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736" w:rsidRPr="0076036D" w:rsidRDefault="00943736" w:rsidP="00943736">
      <w:pPr>
        <w:ind w:firstLine="708"/>
        <w:jc w:val="center"/>
        <w:rPr>
          <w:b/>
          <w:sz w:val="28"/>
          <w:szCs w:val="28"/>
        </w:rPr>
      </w:pPr>
      <w:r w:rsidRPr="0076036D">
        <w:rPr>
          <w:b/>
          <w:sz w:val="28"/>
          <w:szCs w:val="28"/>
        </w:rPr>
        <w:t>Уважаемые жители и гости Заневского городского поселения!</w:t>
      </w:r>
    </w:p>
    <w:p w:rsidR="00943736" w:rsidRDefault="00943736" w:rsidP="00943736">
      <w:pPr>
        <w:ind w:firstLine="708"/>
        <w:jc w:val="both"/>
        <w:rPr>
          <w:sz w:val="28"/>
          <w:szCs w:val="28"/>
        </w:rPr>
      </w:pPr>
    </w:p>
    <w:p w:rsidR="00943736" w:rsidRDefault="00943736" w:rsidP="009437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наступлением новогодних и рождественских праздников возрастает опасность травматизма людей из-за неправильного обращения и использования пиротехнических средств, страдают</w:t>
      </w:r>
      <w:r w:rsidRPr="006F4C31">
        <w:rPr>
          <w:sz w:val="28"/>
          <w:szCs w:val="28"/>
        </w:rPr>
        <w:t xml:space="preserve"> </w:t>
      </w:r>
      <w:r>
        <w:rPr>
          <w:sz w:val="28"/>
          <w:szCs w:val="28"/>
        </w:rPr>
        <w:t>взрослые и особенно дети. Наиболее типичные последствия неосторож</w:t>
      </w:r>
      <w:r w:rsidR="0076036D">
        <w:rPr>
          <w:sz w:val="28"/>
          <w:szCs w:val="28"/>
        </w:rPr>
        <w:t>ного использования пиротехники -</w:t>
      </w:r>
      <w:r>
        <w:rPr>
          <w:sz w:val="28"/>
          <w:szCs w:val="28"/>
        </w:rPr>
        <w:t xml:space="preserve"> это ожоги рук, ног, лица и различные травмы. Берегите себя и своих близких, соблюдайте правила безопасного обращения при запуске фейерверков.</w:t>
      </w:r>
    </w:p>
    <w:p w:rsidR="00943736" w:rsidRDefault="00943736" w:rsidP="00943736">
      <w:pPr>
        <w:ind w:firstLine="708"/>
        <w:jc w:val="both"/>
        <w:rPr>
          <w:sz w:val="28"/>
          <w:szCs w:val="28"/>
        </w:rPr>
      </w:pPr>
    </w:p>
    <w:p w:rsidR="00943736" w:rsidRDefault="00943736" w:rsidP="00943736">
      <w:pPr>
        <w:ind w:firstLine="708"/>
        <w:jc w:val="center"/>
        <w:rPr>
          <w:sz w:val="28"/>
          <w:szCs w:val="28"/>
        </w:rPr>
      </w:pPr>
      <w:r w:rsidRPr="00943736">
        <w:rPr>
          <w:sz w:val="28"/>
          <w:szCs w:val="28"/>
        </w:rPr>
        <w:t>СПИСОК ПЛОЩАДОК (МЕСТ)</w:t>
      </w:r>
      <w:r>
        <w:rPr>
          <w:sz w:val="28"/>
          <w:szCs w:val="28"/>
        </w:rPr>
        <w:t xml:space="preserve"> </w:t>
      </w:r>
      <w:r w:rsidRPr="00943736">
        <w:rPr>
          <w:sz w:val="28"/>
          <w:szCs w:val="28"/>
        </w:rPr>
        <w:t>ДЛЯ ЗАПУСКА ЖИТЕЛЯМИ ПИРОТЕХНИКИ И ФЕЙЕРВЕРКОВ,</w:t>
      </w:r>
      <w:r>
        <w:rPr>
          <w:sz w:val="28"/>
          <w:szCs w:val="28"/>
        </w:rPr>
        <w:t xml:space="preserve"> </w:t>
      </w:r>
      <w:bookmarkStart w:id="0" w:name="_GoBack"/>
      <w:bookmarkEnd w:id="0"/>
    </w:p>
    <w:p w:rsidR="00943736" w:rsidRDefault="00943736" w:rsidP="00943736">
      <w:pPr>
        <w:ind w:firstLine="708"/>
        <w:jc w:val="center"/>
        <w:rPr>
          <w:sz w:val="28"/>
          <w:szCs w:val="28"/>
        </w:rPr>
      </w:pPr>
      <w:r w:rsidRPr="00943736">
        <w:rPr>
          <w:sz w:val="28"/>
          <w:szCs w:val="28"/>
        </w:rPr>
        <w:t>определенных администрацией на территории муниципального образования «Заневское городское поселение»</w:t>
      </w:r>
      <w:r>
        <w:rPr>
          <w:sz w:val="28"/>
          <w:szCs w:val="28"/>
        </w:rPr>
        <w:t xml:space="preserve"> </w:t>
      </w:r>
      <w:r w:rsidRPr="00943736">
        <w:rPr>
          <w:sz w:val="28"/>
          <w:szCs w:val="28"/>
        </w:rPr>
        <w:t>Всеволожского муниципального района Ленинградской области</w:t>
      </w:r>
      <w:r>
        <w:rPr>
          <w:sz w:val="28"/>
          <w:szCs w:val="28"/>
        </w:rPr>
        <w:t xml:space="preserve"> </w:t>
      </w:r>
      <w:r w:rsidRPr="00943736">
        <w:rPr>
          <w:sz w:val="28"/>
          <w:szCs w:val="28"/>
        </w:rPr>
        <w:t>в целях контроля безопасности при проведении новогодних и рождественских праздников</w:t>
      </w:r>
    </w:p>
    <w:p w:rsidR="00943736" w:rsidRDefault="00943736" w:rsidP="00943736">
      <w:pPr>
        <w:ind w:firstLine="708"/>
        <w:jc w:val="center"/>
        <w:rPr>
          <w:sz w:val="28"/>
          <w:szCs w:val="28"/>
        </w:rPr>
      </w:pPr>
    </w:p>
    <w:tbl>
      <w:tblPr>
        <w:tblStyle w:val="a4"/>
        <w:tblpPr w:leftFromText="180" w:rightFromText="180" w:vertAnchor="page" w:horzAnchor="margin" w:tblpY="6362"/>
        <w:tblW w:w="9776" w:type="dxa"/>
        <w:tblLook w:val="04A0" w:firstRow="1" w:lastRow="0" w:firstColumn="1" w:lastColumn="0" w:noHBand="0" w:noVBand="1"/>
      </w:tblPr>
      <w:tblGrid>
        <w:gridCol w:w="709"/>
        <w:gridCol w:w="3261"/>
        <w:gridCol w:w="5806"/>
      </w:tblGrid>
      <w:tr w:rsidR="00943736" w:rsidTr="00943736">
        <w:tc>
          <w:tcPr>
            <w:tcW w:w="709" w:type="dxa"/>
          </w:tcPr>
          <w:p w:rsidR="00943736" w:rsidRPr="00A32225" w:rsidRDefault="00943736" w:rsidP="00943736">
            <w:pPr>
              <w:jc w:val="center"/>
              <w:rPr>
                <w:sz w:val="24"/>
                <w:szCs w:val="24"/>
              </w:rPr>
            </w:pPr>
            <w:r w:rsidRPr="00A32225">
              <w:rPr>
                <w:sz w:val="24"/>
                <w:szCs w:val="24"/>
              </w:rPr>
              <w:t>№№ п/п</w:t>
            </w:r>
          </w:p>
        </w:tc>
        <w:tc>
          <w:tcPr>
            <w:tcW w:w="3261" w:type="dxa"/>
          </w:tcPr>
          <w:p w:rsidR="00943736" w:rsidRDefault="00943736" w:rsidP="00943736">
            <w:pPr>
              <w:jc w:val="center"/>
              <w:rPr>
                <w:sz w:val="24"/>
                <w:szCs w:val="24"/>
              </w:rPr>
            </w:pPr>
          </w:p>
          <w:p w:rsidR="00943736" w:rsidRPr="00A32225" w:rsidRDefault="00943736" w:rsidP="009437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5806" w:type="dxa"/>
          </w:tcPr>
          <w:p w:rsidR="00943736" w:rsidRDefault="00943736" w:rsidP="009437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площадки (места)</w:t>
            </w:r>
          </w:p>
          <w:p w:rsidR="00943736" w:rsidRDefault="00943736" w:rsidP="009437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запуска пиротехники и фейерверков</w:t>
            </w:r>
          </w:p>
          <w:p w:rsidR="00943736" w:rsidRPr="00A32225" w:rsidRDefault="00943736" w:rsidP="00943736">
            <w:pPr>
              <w:jc w:val="center"/>
              <w:rPr>
                <w:sz w:val="24"/>
                <w:szCs w:val="24"/>
              </w:rPr>
            </w:pPr>
          </w:p>
        </w:tc>
      </w:tr>
      <w:tr w:rsidR="00943736" w:rsidTr="00943736">
        <w:tc>
          <w:tcPr>
            <w:tcW w:w="709" w:type="dxa"/>
          </w:tcPr>
          <w:p w:rsidR="00943736" w:rsidRPr="00A32225" w:rsidRDefault="00943736" w:rsidP="009437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43736" w:rsidRPr="00A32225" w:rsidRDefault="00943736" w:rsidP="009437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поселок Янино-1</w:t>
            </w:r>
          </w:p>
        </w:tc>
        <w:tc>
          <w:tcPr>
            <w:tcW w:w="5806" w:type="dxa"/>
          </w:tcPr>
          <w:p w:rsidR="00943736" w:rsidRPr="00A32225" w:rsidRDefault="00943736" w:rsidP="009437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Новая улица, севернее дома 14А, корпус 2</w:t>
            </w:r>
          </w:p>
        </w:tc>
      </w:tr>
      <w:tr w:rsidR="00943736" w:rsidTr="00943736">
        <w:tc>
          <w:tcPr>
            <w:tcW w:w="709" w:type="dxa"/>
          </w:tcPr>
          <w:p w:rsidR="00943736" w:rsidRPr="00A32225" w:rsidRDefault="00943736" w:rsidP="009437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943736" w:rsidRPr="00A32225" w:rsidRDefault="00943736" w:rsidP="009437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поселок Янино-1</w:t>
            </w:r>
          </w:p>
        </w:tc>
        <w:tc>
          <w:tcPr>
            <w:tcW w:w="5806" w:type="dxa"/>
          </w:tcPr>
          <w:p w:rsidR="00943736" w:rsidRPr="00A32225" w:rsidRDefault="00943736" w:rsidP="009437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Восточная часть улицы Ветряных мельниц</w:t>
            </w:r>
          </w:p>
        </w:tc>
      </w:tr>
      <w:tr w:rsidR="00943736" w:rsidTr="00943736">
        <w:tc>
          <w:tcPr>
            <w:tcW w:w="709" w:type="dxa"/>
          </w:tcPr>
          <w:p w:rsidR="00943736" w:rsidRPr="00A32225" w:rsidRDefault="00943736" w:rsidP="009437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943736" w:rsidRPr="00A32225" w:rsidRDefault="00943736" w:rsidP="009437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 Кудрово</w:t>
            </w:r>
          </w:p>
        </w:tc>
        <w:tc>
          <w:tcPr>
            <w:tcW w:w="5806" w:type="dxa"/>
          </w:tcPr>
          <w:p w:rsidR="00943736" w:rsidRPr="00A32225" w:rsidRDefault="00943736" w:rsidP="009437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Восточная часть парковой зоны на реке </w:t>
            </w:r>
            <w:proofErr w:type="spellStart"/>
            <w:r>
              <w:rPr>
                <w:sz w:val="24"/>
                <w:szCs w:val="24"/>
              </w:rPr>
              <w:t>Оккервиль</w:t>
            </w:r>
            <w:proofErr w:type="spellEnd"/>
          </w:p>
        </w:tc>
      </w:tr>
      <w:tr w:rsidR="00943736" w:rsidTr="00943736">
        <w:tc>
          <w:tcPr>
            <w:tcW w:w="709" w:type="dxa"/>
          </w:tcPr>
          <w:p w:rsidR="00943736" w:rsidRPr="00A32225" w:rsidRDefault="00943736" w:rsidP="009437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943736" w:rsidRPr="00A32225" w:rsidRDefault="00943736" w:rsidP="009437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 Кудрово</w:t>
            </w:r>
          </w:p>
        </w:tc>
        <w:tc>
          <w:tcPr>
            <w:tcW w:w="5806" w:type="dxa"/>
          </w:tcPr>
          <w:p w:rsidR="00943736" w:rsidRPr="00A32225" w:rsidRDefault="00943736" w:rsidP="009437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Западная часть парковой зоны «Мега-парк»</w:t>
            </w:r>
          </w:p>
        </w:tc>
      </w:tr>
      <w:tr w:rsidR="00943736" w:rsidTr="00943736">
        <w:tc>
          <w:tcPr>
            <w:tcW w:w="709" w:type="dxa"/>
          </w:tcPr>
          <w:p w:rsidR="00943736" w:rsidRDefault="00943736" w:rsidP="009437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943736" w:rsidRDefault="00943736" w:rsidP="009437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sz w:val="24"/>
                <w:szCs w:val="24"/>
              </w:rPr>
              <w:t>Заневка</w:t>
            </w:r>
            <w:proofErr w:type="spellEnd"/>
          </w:p>
        </w:tc>
        <w:tc>
          <w:tcPr>
            <w:tcW w:w="5806" w:type="dxa"/>
          </w:tcPr>
          <w:p w:rsidR="00943736" w:rsidRDefault="00943736" w:rsidP="009437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автопарковка у дома № 48</w:t>
            </w:r>
          </w:p>
        </w:tc>
      </w:tr>
      <w:tr w:rsidR="00943736" w:rsidTr="00943736">
        <w:tc>
          <w:tcPr>
            <w:tcW w:w="709" w:type="dxa"/>
          </w:tcPr>
          <w:p w:rsidR="00943736" w:rsidRPr="00A32225" w:rsidRDefault="00943736" w:rsidP="009437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943736" w:rsidRPr="00A32225" w:rsidRDefault="00943736" w:rsidP="009437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sz w:val="24"/>
                <w:szCs w:val="24"/>
              </w:rPr>
              <w:t>Суоранда</w:t>
            </w:r>
            <w:proofErr w:type="spellEnd"/>
          </w:p>
        </w:tc>
        <w:tc>
          <w:tcPr>
            <w:tcW w:w="5806" w:type="dxa"/>
          </w:tcPr>
          <w:p w:rsidR="00943736" w:rsidRPr="00A32225" w:rsidRDefault="00943736" w:rsidP="009437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 улица, справа от ТЦ «Пятерочка»</w:t>
            </w:r>
          </w:p>
        </w:tc>
      </w:tr>
      <w:tr w:rsidR="00943736" w:rsidTr="00943736">
        <w:trPr>
          <w:trHeight w:val="320"/>
        </w:trPr>
        <w:tc>
          <w:tcPr>
            <w:tcW w:w="709" w:type="dxa"/>
          </w:tcPr>
          <w:p w:rsidR="00943736" w:rsidRPr="00F15CF6" w:rsidRDefault="00943736" w:rsidP="00943736">
            <w:pPr>
              <w:jc w:val="center"/>
              <w:rPr>
                <w:sz w:val="24"/>
                <w:szCs w:val="24"/>
              </w:rPr>
            </w:pPr>
            <w:r w:rsidRPr="00F15CF6">
              <w:rPr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943736" w:rsidRPr="00F15CF6" w:rsidRDefault="00943736" w:rsidP="00943736">
            <w:pPr>
              <w:jc w:val="center"/>
              <w:rPr>
                <w:sz w:val="24"/>
                <w:szCs w:val="24"/>
              </w:rPr>
            </w:pPr>
            <w:r w:rsidRPr="00F15CF6">
              <w:rPr>
                <w:sz w:val="24"/>
                <w:szCs w:val="24"/>
              </w:rPr>
              <w:t>Деревня Новосергиевка</w:t>
            </w:r>
          </w:p>
        </w:tc>
        <w:tc>
          <w:tcPr>
            <w:tcW w:w="5806" w:type="dxa"/>
          </w:tcPr>
          <w:p w:rsidR="00943736" w:rsidRPr="00F15CF6" w:rsidRDefault="00943736" w:rsidP="00943736">
            <w:pPr>
              <w:jc w:val="center"/>
              <w:rPr>
                <w:sz w:val="24"/>
                <w:szCs w:val="24"/>
              </w:rPr>
            </w:pPr>
            <w:r w:rsidRPr="00F15CF6">
              <w:rPr>
                <w:sz w:val="24"/>
                <w:szCs w:val="24"/>
              </w:rPr>
              <w:t>Площадка пожарного водо</w:t>
            </w:r>
            <w:r>
              <w:rPr>
                <w:sz w:val="24"/>
                <w:szCs w:val="24"/>
              </w:rPr>
              <w:t>е</w:t>
            </w:r>
            <w:r w:rsidRPr="00F15CF6">
              <w:rPr>
                <w:sz w:val="24"/>
                <w:szCs w:val="24"/>
              </w:rPr>
              <w:t>ма</w:t>
            </w:r>
          </w:p>
        </w:tc>
      </w:tr>
    </w:tbl>
    <w:p w:rsidR="00C512C6" w:rsidRDefault="00C512C6" w:rsidP="00943736">
      <w:pPr>
        <w:jc w:val="center"/>
        <w:rPr>
          <w:sz w:val="28"/>
          <w:szCs w:val="28"/>
        </w:rPr>
      </w:pPr>
    </w:p>
    <w:p w:rsidR="0076036D" w:rsidRDefault="00943736" w:rsidP="00943736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4F443F">
        <w:rPr>
          <w:b/>
          <w:sz w:val="28"/>
          <w:szCs w:val="28"/>
        </w:rPr>
        <w:t>ри возникновении любой чрезвычайной ситуации</w:t>
      </w:r>
      <w:r w:rsidR="0076036D">
        <w:rPr>
          <w:b/>
          <w:sz w:val="28"/>
          <w:szCs w:val="28"/>
        </w:rPr>
        <w:t>, пожара</w:t>
      </w:r>
      <w:r w:rsidRPr="004F443F">
        <w:rPr>
          <w:b/>
          <w:sz w:val="28"/>
          <w:szCs w:val="28"/>
        </w:rPr>
        <w:t xml:space="preserve"> ил</w:t>
      </w:r>
      <w:r>
        <w:rPr>
          <w:b/>
          <w:sz w:val="28"/>
          <w:szCs w:val="28"/>
        </w:rPr>
        <w:t>и происшествия необходимо</w:t>
      </w:r>
      <w:r w:rsidRPr="004F443F">
        <w:rPr>
          <w:b/>
          <w:sz w:val="28"/>
          <w:szCs w:val="28"/>
        </w:rPr>
        <w:t xml:space="preserve"> звонить </w:t>
      </w:r>
    </w:p>
    <w:p w:rsidR="00943736" w:rsidRPr="004F443F" w:rsidRDefault="00943736" w:rsidP="00943736">
      <w:pPr>
        <w:contextualSpacing/>
        <w:jc w:val="center"/>
        <w:rPr>
          <w:b/>
          <w:sz w:val="28"/>
          <w:szCs w:val="28"/>
        </w:rPr>
      </w:pPr>
      <w:r w:rsidRPr="004F443F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службу спасения по телефонам 01 или 101</w:t>
      </w:r>
      <w:r w:rsidRPr="004F443F">
        <w:rPr>
          <w:b/>
          <w:sz w:val="28"/>
          <w:szCs w:val="28"/>
        </w:rPr>
        <w:t>.</w:t>
      </w:r>
    </w:p>
    <w:p w:rsidR="00943736" w:rsidRDefault="00943736" w:rsidP="00943736">
      <w:pPr>
        <w:contextualSpacing/>
        <w:jc w:val="center"/>
        <w:rPr>
          <w:b/>
          <w:sz w:val="28"/>
          <w:szCs w:val="28"/>
        </w:rPr>
      </w:pPr>
      <w:r w:rsidRPr="004F443F">
        <w:rPr>
          <w:b/>
          <w:sz w:val="28"/>
          <w:szCs w:val="28"/>
        </w:rPr>
        <w:t>Владельцам мобильных телефонов</w:t>
      </w:r>
    </w:p>
    <w:p w:rsidR="0076036D" w:rsidRDefault="00943736" w:rsidP="009437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следует наб</w:t>
      </w:r>
      <w:r w:rsidR="0076036D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рать номер</w:t>
      </w:r>
      <w:r w:rsidR="0076036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101, 112 или </w:t>
      </w:r>
    </w:p>
    <w:p w:rsidR="0076036D" w:rsidRDefault="0076036D" w:rsidP="009437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 (812) 509-68-41 - </w:t>
      </w:r>
      <w:proofErr w:type="spellStart"/>
      <w:r>
        <w:rPr>
          <w:b/>
          <w:sz w:val="28"/>
          <w:szCs w:val="28"/>
        </w:rPr>
        <w:t>Янинская</w:t>
      </w:r>
      <w:proofErr w:type="spellEnd"/>
      <w:r>
        <w:rPr>
          <w:b/>
          <w:sz w:val="28"/>
          <w:szCs w:val="28"/>
        </w:rPr>
        <w:t xml:space="preserve"> пожарно-спасательная часть,</w:t>
      </w:r>
    </w:p>
    <w:p w:rsidR="0076036D" w:rsidRDefault="0076036D" w:rsidP="009437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8-931-265-15-29 - </w:t>
      </w:r>
      <w:proofErr w:type="spellStart"/>
      <w:r>
        <w:rPr>
          <w:b/>
          <w:sz w:val="28"/>
          <w:szCs w:val="28"/>
        </w:rPr>
        <w:t>Кудров</w:t>
      </w:r>
      <w:r>
        <w:rPr>
          <w:b/>
          <w:sz w:val="28"/>
          <w:szCs w:val="28"/>
        </w:rPr>
        <w:t>ская</w:t>
      </w:r>
      <w:proofErr w:type="spellEnd"/>
      <w:r>
        <w:rPr>
          <w:b/>
          <w:sz w:val="28"/>
          <w:szCs w:val="28"/>
        </w:rPr>
        <w:t xml:space="preserve"> пожарно-спасательная часть</w:t>
      </w:r>
      <w:r>
        <w:rPr>
          <w:b/>
          <w:sz w:val="28"/>
          <w:szCs w:val="28"/>
        </w:rPr>
        <w:t>.</w:t>
      </w:r>
    </w:p>
    <w:p w:rsidR="00943736" w:rsidRDefault="00943736" w:rsidP="00943736">
      <w:pPr>
        <w:jc w:val="center"/>
        <w:rPr>
          <w:sz w:val="28"/>
          <w:szCs w:val="28"/>
        </w:rPr>
      </w:pPr>
    </w:p>
    <w:sectPr w:rsidR="00943736" w:rsidSect="00536181">
      <w:pgSz w:w="11906" w:h="16838"/>
      <w:pgMar w:top="1134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DCC"/>
    <w:rsid w:val="00030C07"/>
    <w:rsid w:val="00153AF3"/>
    <w:rsid w:val="001D3AAB"/>
    <w:rsid w:val="00200DAF"/>
    <w:rsid w:val="00225072"/>
    <w:rsid w:val="00232E3D"/>
    <w:rsid w:val="002432A5"/>
    <w:rsid w:val="002A4B52"/>
    <w:rsid w:val="002D3F8C"/>
    <w:rsid w:val="002D7DBD"/>
    <w:rsid w:val="00337478"/>
    <w:rsid w:val="003521C9"/>
    <w:rsid w:val="003E5FC5"/>
    <w:rsid w:val="004A4BD3"/>
    <w:rsid w:val="00536181"/>
    <w:rsid w:val="005661AB"/>
    <w:rsid w:val="0063149C"/>
    <w:rsid w:val="006A51DE"/>
    <w:rsid w:val="006B7AC0"/>
    <w:rsid w:val="006C6D88"/>
    <w:rsid w:val="006F4C31"/>
    <w:rsid w:val="0076036D"/>
    <w:rsid w:val="008367C7"/>
    <w:rsid w:val="00943736"/>
    <w:rsid w:val="00A31BA3"/>
    <w:rsid w:val="00A32225"/>
    <w:rsid w:val="00AF0933"/>
    <w:rsid w:val="00B01F37"/>
    <w:rsid w:val="00BD0799"/>
    <w:rsid w:val="00BD4DCC"/>
    <w:rsid w:val="00C034DA"/>
    <w:rsid w:val="00C512C6"/>
    <w:rsid w:val="00C56608"/>
    <w:rsid w:val="00D75553"/>
    <w:rsid w:val="00E619B0"/>
    <w:rsid w:val="00F15CF6"/>
    <w:rsid w:val="00F70F75"/>
    <w:rsid w:val="00F7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A4B4BF-B7A3-4943-82F7-701548808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49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149C"/>
    <w:pPr>
      <w:keepNext/>
      <w:jc w:val="center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149C"/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styleId="a3">
    <w:name w:val="Strong"/>
    <w:basedOn w:val="a0"/>
    <w:qFormat/>
    <w:rsid w:val="0063149C"/>
    <w:rPr>
      <w:b/>
      <w:bCs/>
    </w:rPr>
  </w:style>
  <w:style w:type="table" w:styleId="a4">
    <w:name w:val="Table Grid"/>
    <w:basedOn w:val="a1"/>
    <w:uiPriority w:val="39"/>
    <w:rsid w:val="00153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A51D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51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9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Романюк</dc:creator>
  <cp:keywords/>
  <dc:description/>
  <cp:lastModifiedBy>Романюк</cp:lastModifiedBy>
  <cp:revision>4</cp:revision>
  <cp:lastPrinted>2019-12-25T09:32:00Z</cp:lastPrinted>
  <dcterms:created xsi:type="dcterms:W3CDTF">2019-12-25T08:52:00Z</dcterms:created>
  <dcterms:modified xsi:type="dcterms:W3CDTF">2019-12-26T07:36:00Z</dcterms:modified>
</cp:coreProperties>
</file>