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CF" w:rsidRDefault="004A136B" w:rsidP="00E246CF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A87E5D" w:rsidRPr="00637891" w:rsidRDefault="006515A4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8457E7E" wp14:editId="1D12A0C9">
            <wp:extent cx="561975" cy="6667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5236C7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E246CF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E246CF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743CFB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18.10.2019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E246CF">
        <w:rPr>
          <w:rFonts w:ascii="Times New Roman" w:hAnsi="Times New Roman"/>
          <w:sz w:val="28"/>
          <w:szCs w:val="28"/>
        </w:rPr>
        <w:tab/>
      </w:r>
      <w:r w:rsidR="00E246CF">
        <w:rPr>
          <w:rFonts w:ascii="Times New Roman" w:hAnsi="Times New Roman"/>
          <w:sz w:val="28"/>
          <w:szCs w:val="28"/>
        </w:rPr>
        <w:tab/>
        <w:t xml:space="preserve">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743CFB">
        <w:rPr>
          <w:rFonts w:ascii="Times New Roman" w:hAnsi="Times New Roman"/>
          <w:sz w:val="28"/>
          <w:szCs w:val="28"/>
        </w:rPr>
        <w:t>№</w:t>
      </w:r>
      <w:r w:rsidR="00493EB4" w:rsidRPr="00743CFB">
        <w:rPr>
          <w:rFonts w:ascii="Times New Roman" w:hAnsi="Times New Roman"/>
          <w:sz w:val="28"/>
          <w:szCs w:val="28"/>
        </w:rPr>
        <w:t xml:space="preserve"> </w:t>
      </w:r>
      <w:r w:rsidRPr="00743CFB">
        <w:rPr>
          <w:rFonts w:ascii="Times New Roman" w:hAnsi="Times New Roman"/>
          <w:sz w:val="28"/>
          <w:szCs w:val="28"/>
        </w:rPr>
        <w:t>10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п.Янино-1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E246CF" w:rsidRDefault="00D1091E" w:rsidP="00B42ABD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D1091E">
        <w:rPr>
          <w:rFonts w:ascii="Times New Roman" w:hAnsi="Times New Roman"/>
          <w:sz w:val="28"/>
          <w:szCs w:val="28"/>
        </w:rPr>
        <w:t xml:space="preserve">Об утверждении </w:t>
      </w:r>
      <w:r w:rsidR="00B42ABD">
        <w:rPr>
          <w:rFonts w:ascii="Times New Roman" w:hAnsi="Times New Roman"/>
          <w:sz w:val="28"/>
          <w:szCs w:val="28"/>
        </w:rPr>
        <w:t xml:space="preserve">Регламента </w:t>
      </w:r>
      <w:r w:rsidR="00B42ABD" w:rsidRPr="00B42ABD">
        <w:rPr>
          <w:rFonts w:ascii="Times New Roman" w:hAnsi="Times New Roman"/>
          <w:sz w:val="28"/>
          <w:szCs w:val="28"/>
        </w:rPr>
        <w:t>совета</w:t>
      </w:r>
    </w:p>
    <w:p w:rsidR="00B42ABD" w:rsidRDefault="00B42ABD" w:rsidP="00B42ABD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B42ABD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B42ABD">
        <w:rPr>
          <w:rFonts w:ascii="Times New Roman" w:hAnsi="Times New Roman"/>
          <w:sz w:val="28"/>
          <w:szCs w:val="28"/>
        </w:rPr>
        <w:t xml:space="preserve"> </w:t>
      </w:r>
    </w:p>
    <w:p w:rsidR="00B42ABD" w:rsidRDefault="00B42ABD" w:rsidP="00B42ABD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B42ABD">
        <w:rPr>
          <w:rFonts w:ascii="Times New Roman" w:hAnsi="Times New Roman"/>
          <w:sz w:val="28"/>
          <w:szCs w:val="28"/>
        </w:rPr>
        <w:t xml:space="preserve">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B42ABD">
        <w:rPr>
          <w:rFonts w:ascii="Times New Roman" w:hAnsi="Times New Roman"/>
          <w:sz w:val="28"/>
          <w:szCs w:val="28"/>
        </w:rPr>
        <w:t xml:space="preserve"> поселение» </w:t>
      </w:r>
    </w:p>
    <w:p w:rsidR="00D1091E" w:rsidRDefault="00D1091E" w:rsidP="00D91A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2DDF" w:rsidRPr="00323255" w:rsidRDefault="00D91ABE" w:rsidP="00D91A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B42ABD">
        <w:rPr>
          <w:rFonts w:ascii="Times New Roman" w:hAnsi="Times New Roman"/>
          <w:sz w:val="28"/>
          <w:szCs w:val="28"/>
        </w:rPr>
        <w:t>с Федеральным законом</w:t>
      </w:r>
      <w:r>
        <w:rPr>
          <w:rFonts w:ascii="Times New Roman" w:hAnsi="Times New Roman"/>
          <w:sz w:val="28"/>
          <w:szCs w:val="28"/>
        </w:rPr>
        <w:t xml:space="preserve"> от 06.10.2003</w:t>
      </w:r>
      <w:r w:rsidR="00E24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10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246CF">
        <w:rPr>
          <w:rFonts w:ascii="Times New Roman" w:eastAsia="Calibri" w:hAnsi="Times New Roman"/>
          <w:sz w:val="28"/>
          <w:szCs w:val="28"/>
        </w:rPr>
        <w:t>У</w:t>
      </w:r>
      <w:r w:rsidR="00B42ABD">
        <w:rPr>
          <w:rFonts w:ascii="Times New Roman" w:eastAsia="Calibri" w:hAnsi="Times New Roman"/>
          <w:sz w:val="28"/>
          <w:szCs w:val="28"/>
        </w:rPr>
        <w:t>ставом</w:t>
      </w:r>
      <w:r w:rsidR="00EC777C" w:rsidRPr="00323255">
        <w:rPr>
          <w:rFonts w:ascii="Times New Roman" w:hAnsi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="00ED114C" w:rsidRPr="003232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F02DDF" w:rsidRPr="00323255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:rsidR="00B42ABD" w:rsidRPr="00B42ABD" w:rsidRDefault="00B42ABD" w:rsidP="00B42ABD">
      <w:pPr>
        <w:widowControl/>
        <w:shd w:val="clear" w:color="auto" w:fill="FFFFFF"/>
        <w:rPr>
          <w:rFonts w:ascii="Times New Roman" w:hAnsi="Times New Roman"/>
          <w:sz w:val="28"/>
          <w:szCs w:val="28"/>
        </w:rPr>
      </w:pPr>
      <w:r w:rsidRPr="00B42ABD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2ABD">
        <w:rPr>
          <w:rFonts w:ascii="Times New Roman" w:hAnsi="Times New Roman"/>
          <w:sz w:val="28"/>
          <w:szCs w:val="28"/>
        </w:rPr>
        <w:t>Утвердить Регламент совета депутатов муниципального образования «Заневское городское поселение» Всеволожского муниципального района</w:t>
      </w:r>
      <w:r w:rsidR="00E246CF">
        <w:rPr>
          <w:rFonts w:ascii="Times New Roman" w:hAnsi="Times New Roman"/>
          <w:sz w:val="28"/>
          <w:szCs w:val="28"/>
        </w:rPr>
        <w:t xml:space="preserve"> </w:t>
      </w:r>
      <w:r w:rsidRPr="00B42ABD">
        <w:rPr>
          <w:rFonts w:ascii="Times New Roman" w:hAnsi="Times New Roman"/>
          <w:sz w:val="28"/>
          <w:szCs w:val="28"/>
        </w:rPr>
        <w:t>Ленинградской области согласно приложению.</w:t>
      </w:r>
    </w:p>
    <w:p w:rsidR="00B42ABD" w:rsidRDefault="00B42ABD" w:rsidP="00B42ABD">
      <w:pPr>
        <w:rPr>
          <w:rFonts w:ascii="Times New Roman" w:hAnsi="Times New Roman"/>
          <w:sz w:val="28"/>
          <w:szCs w:val="28"/>
        </w:rPr>
      </w:pPr>
      <w:r w:rsidRPr="00B42ABD">
        <w:rPr>
          <w:rFonts w:ascii="Times New Roman" w:hAnsi="Times New Roman"/>
          <w:sz w:val="28"/>
          <w:szCs w:val="28"/>
        </w:rPr>
        <w:t>2.</w:t>
      </w:r>
      <w:r w:rsidR="0036302E">
        <w:rPr>
          <w:rFonts w:ascii="Times New Roman" w:hAnsi="Times New Roman"/>
          <w:sz w:val="28"/>
          <w:szCs w:val="28"/>
        </w:rPr>
        <w:t xml:space="preserve"> </w:t>
      </w:r>
      <w:r w:rsidRPr="00B42ABD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B42ABD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</w:p>
    <w:p w:rsidR="0036302E" w:rsidRDefault="00B42ABD" w:rsidP="00363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E246CF">
        <w:rPr>
          <w:rFonts w:ascii="Times New Roman" w:hAnsi="Times New Roman"/>
          <w:sz w:val="28"/>
          <w:szCs w:val="28"/>
        </w:rPr>
        <w:t>р</w:t>
      </w:r>
      <w:r w:rsidRPr="00B42ABD">
        <w:rPr>
          <w:rFonts w:ascii="Times New Roman" w:hAnsi="Times New Roman"/>
          <w:sz w:val="28"/>
          <w:szCs w:val="28"/>
        </w:rPr>
        <w:t>ешение совета депутатов</w:t>
      </w:r>
      <w:r>
        <w:rPr>
          <w:rFonts w:ascii="Times New Roman" w:hAnsi="Times New Roman"/>
          <w:sz w:val="28"/>
          <w:szCs w:val="28"/>
        </w:rPr>
        <w:t xml:space="preserve"> МО «Заневское городское поселение</w:t>
      </w:r>
      <w:r w:rsidR="00E246CF">
        <w:rPr>
          <w:rFonts w:ascii="Times New Roman" w:hAnsi="Times New Roman"/>
          <w:sz w:val="28"/>
          <w:szCs w:val="28"/>
        </w:rPr>
        <w:t>»</w:t>
      </w:r>
      <w:r w:rsidRPr="00B42A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03.03.2016 №</w:t>
      </w:r>
      <w:r w:rsidR="00E24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08 «Об утверждении Регламента совета депутатов</w:t>
      </w:r>
      <w:r w:rsidR="0036302E">
        <w:rPr>
          <w:rFonts w:ascii="Times New Roman" w:hAnsi="Times New Roman"/>
          <w:sz w:val="28"/>
          <w:szCs w:val="28"/>
        </w:rPr>
        <w:t xml:space="preserve"> МО «Заневское городское поселение»;</w:t>
      </w:r>
    </w:p>
    <w:p w:rsidR="00B42ABD" w:rsidRDefault="00B42ABD" w:rsidP="00B42A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E246C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</w:t>
      </w:r>
      <w:r w:rsidRPr="00B42ABD">
        <w:rPr>
          <w:rFonts w:ascii="Times New Roman" w:hAnsi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/>
          <w:sz w:val="28"/>
          <w:szCs w:val="28"/>
        </w:rPr>
        <w:t xml:space="preserve"> МО «Заневское городское поселение</w:t>
      </w:r>
      <w:r w:rsidR="00E246CF">
        <w:rPr>
          <w:rFonts w:ascii="Times New Roman" w:hAnsi="Times New Roman"/>
          <w:sz w:val="28"/>
          <w:szCs w:val="28"/>
        </w:rPr>
        <w:t>»</w:t>
      </w:r>
      <w:r w:rsidRPr="00B42A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24.05.2019 № 31 «О внесении изменений в Регламент совета депутатов МО «Заневское городское поселение», утвержденный решением совета депутатов </w:t>
      </w:r>
      <w:r w:rsidR="0036302E">
        <w:rPr>
          <w:rFonts w:ascii="Times New Roman" w:hAnsi="Times New Roman"/>
          <w:sz w:val="28"/>
          <w:szCs w:val="28"/>
        </w:rPr>
        <w:t>от 03.03.2016 № 08».</w:t>
      </w:r>
    </w:p>
    <w:p w:rsidR="00E246CF" w:rsidRPr="00766D09" w:rsidRDefault="00D1091E" w:rsidP="00E246CF">
      <w:pPr>
        <w:pStyle w:val="a5"/>
        <w:widowControl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  <w:r w:rsidRPr="00766D09">
        <w:rPr>
          <w:rFonts w:ascii="Times New Roman" w:hAnsi="Times New Roman"/>
          <w:sz w:val="28"/>
          <w:szCs w:val="28"/>
        </w:rPr>
        <w:t xml:space="preserve">3. </w:t>
      </w:r>
      <w:r w:rsidR="00E246CF" w:rsidRPr="00766D09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E246CF" w:rsidRPr="00766D09">
        <w:rPr>
          <w:rFonts w:ascii="Times New Roman" w:eastAsia="Calibri" w:hAnsi="Times New Roman"/>
          <w:bCs/>
          <w:sz w:val="28"/>
          <w:szCs w:val="28"/>
        </w:rPr>
        <w:t>вступает в силу после его официального опубликования в газете «Заневский вестник».</w:t>
      </w:r>
    </w:p>
    <w:p w:rsidR="00D1091E" w:rsidRDefault="00D1091E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246CF" w:rsidRDefault="00E246CF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1091E" w:rsidRPr="00D1091E" w:rsidRDefault="00D1091E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85F4E" w:rsidRP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E246CF">
        <w:rPr>
          <w:rFonts w:ascii="Times New Roman" w:hAnsi="Times New Roman"/>
          <w:sz w:val="28"/>
          <w:szCs w:val="28"/>
        </w:rPr>
        <w:tab/>
      </w:r>
      <w:r w:rsidR="00E246CF">
        <w:rPr>
          <w:rFonts w:ascii="Times New Roman" w:hAnsi="Times New Roman"/>
          <w:sz w:val="28"/>
          <w:szCs w:val="28"/>
        </w:rPr>
        <w:tab/>
      </w:r>
      <w:r w:rsidR="00E246CF">
        <w:rPr>
          <w:rFonts w:ascii="Times New Roman" w:hAnsi="Times New Roman"/>
          <w:sz w:val="28"/>
          <w:szCs w:val="28"/>
        </w:rPr>
        <w:tab/>
      </w:r>
      <w:r w:rsidR="00E246CF" w:rsidRPr="000567A0">
        <w:rPr>
          <w:rFonts w:ascii="Times New Roman" w:hAnsi="Times New Roman"/>
          <w:sz w:val="28"/>
          <w:szCs w:val="28"/>
        </w:rPr>
        <w:tab/>
      </w:r>
      <w:r w:rsidR="000567A0">
        <w:rPr>
          <w:rFonts w:ascii="Times New Roman" w:hAnsi="Times New Roman"/>
          <w:sz w:val="28"/>
          <w:szCs w:val="28"/>
        </w:rPr>
        <w:tab/>
      </w:r>
      <w:r w:rsidR="000567A0" w:rsidRPr="000567A0">
        <w:rPr>
          <w:rFonts w:ascii="Times New Roman" w:hAnsi="Times New Roman"/>
          <w:sz w:val="28"/>
          <w:szCs w:val="28"/>
        </w:rPr>
        <w:t>В.Е. Кондратьев</w:t>
      </w: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6302E" w:rsidRDefault="0036302E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534E1" w:rsidRDefault="001534E1" w:rsidP="006C35B6">
      <w:pPr>
        <w:spacing w:line="276" w:lineRule="auto"/>
        <w:jc w:val="right"/>
        <w:rPr>
          <w:rFonts w:ascii="Times New Roman" w:hAnsi="Times New Roman"/>
        </w:rPr>
      </w:pPr>
    </w:p>
    <w:p w:rsidR="001534E1" w:rsidRDefault="001534E1" w:rsidP="006C35B6">
      <w:pPr>
        <w:spacing w:line="276" w:lineRule="auto"/>
        <w:jc w:val="right"/>
        <w:rPr>
          <w:rFonts w:ascii="Times New Roman" w:hAnsi="Times New Roman"/>
        </w:rPr>
      </w:pPr>
    </w:p>
    <w:p w:rsidR="00C615F3" w:rsidRDefault="00C615F3" w:rsidP="006C35B6">
      <w:pPr>
        <w:spacing w:line="276" w:lineRule="auto"/>
        <w:jc w:val="right"/>
        <w:rPr>
          <w:rFonts w:ascii="Times New Roman" w:hAnsi="Times New Roman"/>
        </w:rPr>
      </w:pPr>
    </w:p>
    <w:p w:rsidR="006C35B6" w:rsidRPr="00462FF5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462FF5">
        <w:rPr>
          <w:rFonts w:ascii="Times New Roman" w:hAnsi="Times New Roman"/>
        </w:rPr>
        <w:t>Приложение</w:t>
      </w:r>
    </w:p>
    <w:p w:rsidR="003924B0" w:rsidRPr="00462FF5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462FF5">
        <w:rPr>
          <w:rFonts w:ascii="Times New Roman" w:hAnsi="Times New Roman"/>
        </w:rPr>
        <w:t xml:space="preserve">к </w:t>
      </w:r>
      <w:r w:rsidR="003924B0" w:rsidRPr="00462FF5">
        <w:rPr>
          <w:rFonts w:ascii="Times New Roman" w:hAnsi="Times New Roman"/>
        </w:rPr>
        <w:t>решени</w:t>
      </w:r>
      <w:r w:rsidRPr="00462FF5">
        <w:rPr>
          <w:rFonts w:ascii="Times New Roman" w:hAnsi="Times New Roman"/>
        </w:rPr>
        <w:t>ю</w:t>
      </w:r>
      <w:r w:rsidR="003924B0" w:rsidRPr="00462FF5">
        <w:rPr>
          <w:rFonts w:ascii="Times New Roman" w:hAnsi="Times New Roman"/>
        </w:rPr>
        <w:t xml:space="preserve"> совета депутатов</w:t>
      </w:r>
    </w:p>
    <w:p w:rsidR="003924B0" w:rsidRPr="00462FF5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462FF5">
        <w:rPr>
          <w:rFonts w:ascii="Times New Roman" w:hAnsi="Times New Roman"/>
        </w:rPr>
        <w:t xml:space="preserve">от </w:t>
      </w:r>
      <w:r w:rsidR="00743CFB">
        <w:rPr>
          <w:rFonts w:ascii="Times New Roman" w:hAnsi="Times New Roman"/>
        </w:rPr>
        <w:t xml:space="preserve"> 18.10.2019 года </w:t>
      </w:r>
      <w:r w:rsidRPr="00462FF5">
        <w:rPr>
          <w:rFonts w:ascii="Times New Roman" w:hAnsi="Times New Roman"/>
        </w:rPr>
        <w:t xml:space="preserve"> №</w:t>
      </w:r>
      <w:r w:rsidR="00D1091E" w:rsidRPr="00462FF5">
        <w:rPr>
          <w:rFonts w:ascii="Times New Roman" w:hAnsi="Times New Roman"/>
        </w:rPr>
        <w:t xml:space="preserve"> </w:t>
      </w:r>
      <w:r w:rsidR="00743CFB">
        <w:rPr>
          <w:rFonts w:ascii="Times New Roman" w:hAnsi="Times New Roman"/>
        </w:rPr>
        <w:t>10</w:t>
      </w:r>
    </w:p>
    <w:p w:rsidR="002E081C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36302E">
      <w:pPr>
        <w:jc w:val="center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РЕГЛАМЕНТ</w:t>
      </w:r>
    </w:p>
    <w:p w:rsidR="0036302E" w:rsidRPr="00A577C2" w:rsidRDefault="0036302E" w:rsidP="0036302E">
      <w:pPr>
        <w:jc w:val="center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</w:p>
    <w:p w:rsidR="0036302E" w:rsidRPr="00A577C2" w:rsidRDefault="0036302E" w:rsidP="0036302E">
      <w:pPr>
        <w:jc w:val="center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«Заневское городское поселение»</w:t>
      </w:r>
    </w:p>
    <w:p w:rsidR="0036302E" w:rsidRPr="00A577C2" w:rsidRDefault="0036302E" w:rsidP="0036302E">
      <w:pPr>
        <w:jc w:val="center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:rsidR="0036302E" w:rsidRPr="00A577C2" w:rsidRDefault="0036302E" w:rsidP="0036302E">
      <w:pPr>
        <w:jc w:val="center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Ленинградской области</w:t>
      </w:r>
    </w:p>
    <w:p w:rsidR="0036302E" w:rsidRPr="00A577C2" w:rsidRDefault="0036302E" w:rsidP="0036302E">
      <w:pPr>
        <w:jc w:val="center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36302E">
      <w:pPr>
        <w:jc w:val="center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Глава </w:t>
      </w:r>
      <w:r w:rsidRPr="00A577C2">
        <w:rPr>
          <w:rFonts w:ascii="Times New Roman" w:hAnsi="Times New Roman"/>
          <w:sz w:val="28"/>
          <w:szCs w:val="28"/>
          <w:lang w:val="en-US"/>
        </w:rPr>
        <w:t>I</w:t>
      </w:r>
      <w:r w:rsidRPr="00A577C2">
        <w:rPr>
          <w:rFonts w:ascii="Times New Roman" w:hAnsi="Times New Roman"/>
          <w:sz w:val="28"/>
          <w:szCs w:val="28"/>
        </w:rPr>
        <w:t>. Общие положения</w:t>
      </w:r>
    </w:p>
    <w:p w:rsidR="0036302E" w:rsidRPr="00A577C2" w:rsidRDefault="0036302E" w:rsidP="00C93190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Статья 1. </w:t>
      </w:r>
    </w:p>
    <w:p w:rsidR="0036302E" w:rsidRPr="00A577C2" w:rsidRDefault="0036302E" w:rsidP="00C93190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Регламент совета депутатов муниципального образования «Заневское городское поселение» Всеволожского муниципального района Ленинградской области (далее по тексту – Регламент) определяет порядок деятельности и организации работы совета депутатов, его постоянных и временных комиссий, должностных лиц и аппарата совета депутатов</w:t>
      </w:r>
      <w:r w:rsidR="00483D3E" w:rsidRPr="00A577C2">
        <w:rPr>
          <w:rFonts w:ascii="Times New Roman" w:hAnsi="Times New Roman"/>
          <w:sz w:val="28"/>
          <w:szCs w:val="28"/>
        </w:rPr>
        <w:t xml:space="preserve"> </w:t>
      </w:r>
      <w:r w:rsidRPr="00A577C2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закона от 06.10.2003 № 131-ФЗ «Об общих принципах организации местного самоуправления в Российской Федерации», принимаемыми в соответствии с ним законами Ленинградской области, </w:t>
      </w:r>
      <w:r w:rsidR="00483D3E" w:rsidRPr="00A577C2">
        <w:rPr>
          <w:rFonts w:ascii="Times New Roman" w:hAnsi="Times New Roman"/>
          <w:sz w:val="28"/>
          <w:szCs w:val="28"/>
        </w:rPr>
        <w:t>У</w:t>
      </w:r>
      <w:r w:rsidRPr="00A577C2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 (далее</w:t>
      </w:r>
      <w:r w:rsidR="00483D3E" w:rsidRPr="00A577C2">
        <w:rPr>
          <w:rFonts w:ascii="Times New Roman" w:hAnsi="Times New Roman"/>
          <w:sz w:val="28"/>
          <w:szCs w:val="28"/>
        </w:rPr>
        <w:t xml:space="preserve"> </w:t>
      </w:r>
      <w:r w:rsidRPr="00A577C2">
        <w:rPr>
          <w:rFonts w:ascii="Times New Roman" w:hAnsi="Times New Roman"/>
          <w:sz w:val="28"/>
          <w:szCs w:val="28"/>
        </w:rPr>
        <w:t>– муниципальное образование, поселение).</w:t>
      </w:r>
    </w:p>
    <w:p w:rsidR="0036302E" w:rsidRPr="00A577C2" w:rsidRDefault="0036302E" w:rsidP="00C93190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Регламент принимается советом депутатов муниципального образования</w:t>
      </w:r>
      <w:r w:rsidR="00CC0A2C" w:rsidRPr="00A577C2">
        <w:rPr>
          <w:rFonts w:ascii="Times New Roman" w:hAnsi="Times New Roman"/>
          <w:sz w:val="28"/>
          <w:szCs w:val="28"/>
        </w:rPr>
        <w:t xml:space="preserve"> (далее – совет депутатов)</w:t>
      </w:r>
      <w:r w:rsidR="00483D3E" w:rsidRPr="00A577C2">
        <w:rPr>
          <w:rFonts w:ascii="Times New Roman" w:hAnsi="Times New Roman"/>
          <w:sz w:val="28"/>
          <w:szCs w:val="28"/>
        </w:rPr>
        <w:t>.</w:t>
      </w:r>
    </w:p>
    <w:p w:rsidR="0036302E" w:rsidRPr="00A577C2" w:rsidRDefault="0036302E" w:rsidP="00C93190">
      <w:pPr>
        <w:ind w:firstLine="709"/>
        <w:outlineLvl w:val="1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Совет депутатов состоит из 20 депутатов, избираемых на основе всеобщего, прямого, равного избирательного права.</w:t>
      </w:r>
    </w:p>
    <w:p w:rsidR="0036302E" w:rsidRPr="00A577C2" w:rsidRDefault="0036302E" w:rsidP="00C93190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Две трети голосов от установленной численности совета депутатов составляет 13 голосов.</w:t>
      </w:r>
    </w:p>
    <w:p w:rsidR="0036302E" w:rsidRPr="00A577C2" w:rsidRDefault="0036302E" w:rsidP="00C93190">
      <w:pPr>
        <w:ind w:firstLine="709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C93190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Статья 2. </w:t>
      </w:r>
    </w:p>
    <w:p w:rsidR="0036302E" w:rsidRPr="00A577C2" w:rsidRDefault="0036302E" w:rsidP="00C93190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Изменения и дополнения к Регламенту вносятся на рассмотрение совета депутатов главой муниципального образования, депутатами совета депутатов.</w:t>
      </w:r>
    </w:p>
    <w:p w:rsidR="0036302E" w:rsidRPr="00A577C2" w:rsidRDefault="0036302E" w:rsidP="00C93190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В случае изменения действующего законодательства Российской Федерации, законов Ленинградской области, внесения изменений и дополнений в </w:t>
      </w:r>
      <w:r w:rsidR="00483D3E" w:rsidRPr="00A577C2">
        <w:rPr>
          <w:rFonts w:ascii="Times New Roman" w:hAnsi="Times New Roman"/>
          <w:sz w:val="28"/>
          <w:szCs w:val="28"/>
        </w:rPr>
        <w:t>У</w:t>
      </w:r>
      <w:r w:rsidRPr="00A577C2">
        <w:rPr>
          <w:rFonts w:ascii="Times New Roman" w:hAnsi="Times New Roman"/>
          <w:sz w:val="28"/>
          <w:szCs w:val="28"/>
        </w:rPr>
        <w:t>став муниципального образования норма настоящего Регламента, противоречащая действующему</w:t>
      </w:r>
      <w:r w:rsidR="00483D3E" w:rsidRPr="00A577C2">
        <w:rPr>
          <w:rFonts w:ascii="Times New Roman" w:hAnsi="Times New Roman"/>
          <w:sz w:val="28"/>
          <w:szCs w:val="28"/>
        </w:rPr>
        <w:t xml:space="preserve"> </w:t>
      </w:r>
      <w:r w:rsidRPr="00A577C2">
        <w:rPr>
          <w:rFonts w:ascii="Times New Roman" w:hAnsi="Times New Roman"/>
          <w:sz w:val="28"/>
          <w:szCs w:val="28"/>
        </w:rPr>
        <w:t>законодательству</w:t>
      </w:r>
      <w:r w:rsidR="00C93190" w:rsidRPr="00A577C2">
        <w:rPr>
          <w:rFonts w:ascii="Times New Roman" w:hAnsi="Times New Roman"/>
          <w:sz w:val="28"/>
          <w:szCs w:val="28"/>
        </w:rPr>
        <w:t>,</w:t>
      </w:r>
      <w:r w:rsidRPr="00A577C2">
        <w:rPr>
          <w:rFonts w:ascii="Times New Roman" w:hAnsi="Times New Roman"/>
          <w:sz w:val="28"/>
          <w:szCs w:val="28"/>
        </w:rPr>
        <w:t xml:space="preserve"> не применяется, действует норма закона с последующей обязанностью совета депутатов внести изменения в Регламент на ближайшем заседании совета депутатов.</w:t>
      </w:r>
    </w:p>
    <w:p w:rsidR="0036302E" w:rsidRPr="00A577C2" w:rsidRDefault="0036302E" w:rsidP="00C93190">
      <w:pPr>
        <w:ind w:firstLine="709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C9319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Глава I</w:t>
      </w:r>
      <w:r w:rsidRPr="00A577C2">
        <w:rPr>
          <w:rFonts w:ascii="Times New Roman" w:hAnsi="Times New Roman"/>
          <w:sz w:val="28"/>
          <w:szCs w:val="28"/>
          <w:lang w:val="en-US"/>
        </w:rPr>
        <w:t>I</w:t>
      </w:r>
      <w:r w:rsidRPr="00A577C2">
        <w:rPr>
          <w:rFonts w:ascii="Times New Roman" w:hAnsi="Times New Roman"/>
          <w:sz w:val="28"/>
          <w:szCs w:val="28"/>
        </w:rPr>
        <w:t>. Структура совета депутатов</w:t>
      </w:r>
      <w:r w:rsidRPr="00A577C2">
        <w:rPr>
          <w:rFonts w:ascii="Times New Roman" w:hAnsi="Times New Roman"/>
          <w:sz w:val="28"/>
          <w:szCs w:val="28"/>
        </w:rPr>
        <w:tab/>
      </w:r>
    </w:p>
    <w:p w:rsidR="0036302E" w:rsidRPr="00A577C2" w:rsidRDefault="0036302E" w:rsidP="00C9319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C93190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3.</w:t>
      </w:r>
    </w:p>
    <w:p w:rsidR="0036302E" w:rsidRPr="00A577C2" w:rsidRDefault="0036302E" w:rsidP="00C93190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Совет депутатов имеет следующую структуру:</w:t>
      </w:r>
    </w:p>
    <w:p w:rsidR="0036302E" w:rsidRPr="00A577C2" w:rsidRDefault="0036302E" w:rsidP="00C93190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глава муниципального образования - председатель совета депутатов </w:t>
      </w:r>
      <w:r w:rsidR="00CC0A2C" w:rsidRPr="00A577C2">
        <w:rPr>
          <w:rFonts w:ascii="Times New Roman" w:hAnsi="Times New Roman"/>
          <w:sz w:val="28"/>
          <w:szCs w:val="28"/>
        </w:rPr>
        <w:t>(далее – глава муниципального образования)</w:t>
      </w:r>
      <w:r w:rsidRPr="00A577C2">
        <w:rPr>
          <w:rFonts w:ascii="Times New Roman" w:hAnsi="Times New Roman"/>
          <w:sz w:val="28"/>
          <w:szCs w:val="28"/>
        </w:rPr>
        <w:t>;</w:t>
      </w:r>
    </w:p>
    <w:p w:rsidR="0036302E" w:rsidRPr="00A577C2" w:rsidRDefault="0036302E" w:rsidP="00C93190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lastRenderedPageBreak/>
        <w:t>постоянные комиссии совета депутатов;</w:t>
      </w:r>
    </w:p>
    <w:p w:rsidR="0036302E" w:rsidRPr="00A577C2" w:rsidRDefault="0036302E" w:rsidP="00C93190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фракции совета депутатов; </w:t>
      </w:r>
    </w:p>
    <w:p w:rsidR="0036302E" w:rsidRPr="00A577C2" w:rsidRDefault="0036302E" w:rsidP="00C93190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аппарат совета депутатов.</w:t>
      </w:r>
    </w:p>
    <w:p w:rsidR="0036302E" w:rsidRPr="00A577C2" w:rsidRDefault="0036302E" w:rsidP="00C93190">
      <w:pPr>
        <w:ind w:firstLine="709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C93190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4.</w:t>
      </w:r>
    </w:p>
    <w:p w:rsidR="0036302E" w:rsidRPr="00A577C2" w:rsidRDefault="0036302E" w:rsidP="00C93190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Глава </w:t>
      </w:r>
      <w:r w:rsidR="00CC0A2C" w:rsidRPr="00A577C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A577C2">
        <w:rPr>
          <w:rFonts w:ascii="Times New Roman" w:hAnsi="Times New Roman"/>
          <w:sz w:val="28"/>
          <w:szCs w:val="28"/>
        </w:rPr>
        <w:t xml:space="preserve">избирается советом депутатов из своего состава и является его председателем. Глава имеет статус высшего должностного лица муниципального образования, выполняющего организационно-распорядительные функции. </w:t>
      </w:r>
    </w:p>
    <w:p w:rsidR="0036302E" w:rsidRPr="00A577C2" w:rsidRDefault="0036302E" w:rsidP="0036302E">
      <w:pPr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Глава муниципального образования избирается на заседании совета депутатов открытым голосованием.</w:t>
      </w:r>
    </w:p>
    <w:p w:rsidR="0036302E" w:rsidRPr="00A577C2" w:rsidRDefault="0036302E" w:rsidP="0036302E">
      <w:pPr>
        <w:ind w:firstLine="708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Кандидатуры для избрания на должность главы муниципального образования выдвигаются депутатами или путем самовыдвижения. После начала обсуждения выдвижение кандидатур не допускается. Самоотводы заявляются до начала голосования и не обсуждаются.</w:t>
      </w:r>
    </w:p>
    <w:p w:rsidR="0036302E" w:rsidRPr="00A577C2" w:rsidRDefault="0036302E" w:rsidP="0036302E">
      <w:pPr>
        <w:ind w:firstLine="708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Кандидат считается избранным на должность главы муниципального образования, если в результате открытого голосования он получил более половины голосов от числа избранных депутатов.</w:t>
      </w:r>
    </w:p>
    <w:p w:rsidR="0036302E" w:rsidRPr="00A577C2" w:rsidRDefault="0036302E" w:rsidP="0036302E">
      <w:pPr>
        <w:ind w:firstLine="708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Если при голосовании по нескольким кандидатам ни один из них не набрал требуемого количества голосов, проводится повторное голосование по двум кандидатурам, набравшим наибольшее число голосов.</w:t>
      </w:r>
    </w:p>
    <w:p w:rsidR="0036302E" w:rsidRPr="00A577C2" w:rsidRDefault="0036302E" w:rsidP="0036302E">
      <w:pPr>
        <w:ind w:firstLine="708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Если при этом ни один из кандидатов не набирает более половины голосов от числа избранных депутатов, проводятся повторные выборы с новым выдвижением кандидатов. При этом возможно выдвижение прежних кандидатур, но не более трех раз.</w:t>
      </w:r>
    </w:p>
    <w:p w:rsidR="0036302E" w:rsidRPr="00A577C2" w:rsidRDefault="0036302E" w:rsidP="0036302E">
      <w:pPr>
        <w:ind w:firstLine="708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36302E">
      <w:pPr>
        <w:ind w:firstLine="708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5</w:t>
      </w:r>
    </w:p>
    <w:p w:rsidR="0036302E" w:rsidRPr="00A577C2" w:rsidRDefault="0036302E" w:rsidP="000E3492">
      <w:pPr>
        <w:ind w:firstLine="708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Глава </w:t>
      </w:r>
      <w:r w:rsidR="00CC0A2C" w:rsidRPr="00A577C2">
        <w:rPr>
          <w:rFonts w:ascii="Times New Roman" w:hAnsi="Times New Roman"/>
          <w:sz w:val="28"/>
          <w:szCs w:val="28"/>
        </w:rPr>
        <w:t>муниципального образования</w:t>
      </w:r>
      <w:r w:rsidR="00483D3E" w:rsidRPr="00A577C2">
        <w:rPr>
          <w:rFonts w:ascii="Times New Roman" w:hAnsi="Times New Roman"/>
          <w:sz w:val="28"/>
          <w:szCs w:val="28"/>
        </w:rPr>
        <w:t>,</w:t>
      </w:r>
      <w:r w:rsidRPr="00A577C2">
        <w:rPr>
          <w:rFonts w:ascii="Times New Roman" w:hAnsi="Times New Roman"/>
          <w:sz w:val="28"/>
          <w:szCs w:val="28"/>
        </w:rPr>
        <w:t xml:space="preserve"> кроме полномочий, установленных </w:t>
      </w:r>
      <w:r w:rsidR="00483D3E" w:rsidRPr="00A577C2">
        <w:rPr>
          <w:rFonts w:ascii="Times New Roman" w:hAnsi="Times New Roman"/>
          <w:sz w:val="28"/>
          <w:szCs w:val="28"/>
        </w:rPr>
        <w:t>У</w:t>
      </w:r>
      <w:r w:rsidRPr="00A577C2">
        <w:rPr>
          <w:rFonts w:ascii="Times New Roman" w:hAnsi="Times New Roman"/>
          <w:sz w:val="28"/>
          <w:szCs w:val="28"/>
        </w:rPr>
        <w:t>ставом муниципального образования,</w:t>
      </w:r>
      <w:r w:rsidRPr="00A577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577C2">
        <w:rPr>
          <w:rFonts w:ascii="Times New Roman" w:hAnsi="Times New Roman"/>
          <w:sz w:val="28"/>
          <w:szCs w:val="28"/>
        </w:rPr>
        <w:t>наделяется следующими полномочиями и функциями:</w:t>
      </w:r>
    </w:p>
    <w:p w:rsidR="0036302E" w:rsidRPr="00A577C2" w:rsidRDefault="0036302E" w:rsidP="0036302E">
      <w:pPr>
        <w:ind w:firstLine="708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представляет совет депутатов в отношениях с органами государственной </w:t>
      </w:r>
      <w:r w:rsidR="00CC0A2C" w:rsidRPr="00A577C2">
        <w:rPr>
          <w:rFonts w:ascii="Times New Roman" w:hAnsi="Times New Roman"/>
          <w:sz w:val="28"/>
          <w:szCs w:val="28"/>
        </w:rPr>
        <w:t>власти, органами</w:t>
      </w:r>
      <w:r w:rsidRPr="00A577C2">
        <w:rPr>
          <w:rFonts w:ascii="Times New Roman" w:hAnsi="Times New Roman"/>
          <w:sz w:val="28"/>
          <w:szCs w:val="28"/>
        </w:rPr>
        <w:t xml:space="preserve"> местного самоуправления, предприятиями, учреждениями, организациями и их трудовыми коллективами, общественными объединениями и населением муниципального образования;</w:t>
      </w:r>
    </w:p>
    <w:p w:rsidR="0036302E" w:rsidRPr="00A577C2" w:rsidRDefault="0036302E" w:rsidP="0036302E">
      <w:pPr>
        <w:ind w:firstLine="708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организует и координирует деятельность совета депутатов, оказывает содействие депутатам в осуществлении ими своих полномочий;</w:t>
      </w:r>
    </w:p>
    <w:p w:rsidR="0036302E" w:rsidRPr="00A577C2" w:rsidRDefault="0036302E" w:rsidP="0036302E">
      <w:pPr>
        <w:ind w:firstLine="708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обеспечивает руководство подготовкой заседаний совета и вопросов, вносимых на их рассмотрение;</w:t>
      </w:r>
    </w:p>
    <w:p w:rsidR="0036302E" w:rsidRPr="00A577C2" w:rsidRDefault="0036302E" w:rsidP="0036302E">
      <w:pPr>
        <w:ind w:firstLine="708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созывает, ведет заседания совета депутатов и подписывает принятые советом решения;</w:t>
      </w:r>
    </w:p>
    <w:p w:rsidR="0036302E" w:rsidRPr="00A577C2" w:rsidRDefault="0036302E" w:rsidP="0036302E">
      <w:pPr>
        <w:ind w:firstLine="708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возглавляет, назначает и освобождает от должности работников аппарата совета депутатов;</w:t>
      </w:r>
    </w:p>
    <w:p w:rsidR="0036302E" w:rsidRPr="00A577C2" w:rsidRDefault="0036302E" w:rsidP="0036302E">
      <w:pPr>
        <w:ind w:firstLine="708"/>
        <w:rPr>
          <w:rFonts w:ascii="Times New Roman" w:hAnsi="Times New Roman"/>
          <w:sz w:val="28"/>
          <w:szCs w:val="28"/>
        </w:rPr>
      </w:pPr>
      <w:r w:rsidRPr="00A42D0B">
        <w:rPr>
          <w:rFonts w:ascii="Times New Roman" w:hAnsi="Times New Roman"/>
          <w:sz w:val="28"/>
          <w:szCs w:val="28"/>
        </w:rPr>
        <w:t>принимает меры по обеспечению отчетности в работе совета, его постоянных комиссий и изучению общественного мнения;</w:t>
      </w:r>
    </w:p>
    <w:p w:rsidR="006516C5" w:rsidRPr="00A577C2" w:rsidRDefault="0036302E" w:rsidP="006516C5">
      <w:pPr>
        <w:ind w:firstLine="0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ab/>
        <w:t xml:space="preserve">представляет совету депутатов проекты решений, заявлений и обращений совета </w:t>
      </w:r>
      <w:r w:rsidR="00CC0A2C" w:rsidRPr="00A577C2">
        <w:rPr>
          <w:rFonts w:ascii="Times New Roman" w:hAnsi="Times New Roman"/>
          <w:sz w:val="28"/>
          <w:szCs w:val="28"/>
        </w:rPr>
        <w:t xml:space="preserve">депутатов </w:t>
      </w:r>
      <w:r w:rsidRPr="00A577C2">
        <w:rPr>
          <w:rFonts w:ascii="Times New Roman" w:hAnsi="Times New Roman"/>
          <w:sz w:val="28"/>
          <w:szCs w:val="28"/>
        </w:rPr>
        <w:t>по</w:t>
      </w:r>
      <w:r w:rsidR="00483D3E" w:rsidRPr="00A577C2">
        <w:rPr>
          <w:rFonts w:ascii="Times New Roman" w:hAnsi="Times New Roman"/>
          <w:sz w:val="28"/>
          <w:szCs w:val="28"/>
        </w:rPr>
        <w:t xml:space="preserve"> </w:t>
      </w:r>
      <w:r w:rsidRPr="00A577C2">
        <w:rPr>
          <w:rFonts w:ascii="Times New Roman" w:hAnsi="Times New Roman"/>
          <w:sz w:val="28"/>
          <w:szCs w:val="28"/>
        </w:rPr>
        <w:t>вопросам полномочий совета депутатов;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lastRenderedPageBreak/>
        <w:t>выносит после обсуждения советом депутатов вопросы на голосование и</w:t>
      </w:r>
      <w:r w:rsidR="00483D3E" w:rsidRPr="00A577C2">
        <w:rPr>
          <w:rFonts w:ascii="Times New Roman" w:hAnsi="Times New Roman"/>
          <w:sz w:val="28"/>
          <w:szCs w:val="28"/>
        </w:rPr>
        <w:t xml:space="preserve"> </w:t>
      </w:r>
      <w:r w:rsidRPr="00A577C2">
        <w:rPr>
          <w:rFonts w:ascii="Times New Roman" w:hAnsi="Times New Roman"/>
          <w:sz w:val="28"/>
          <w:szCs w:val="28"/>
        </w:rPr>
        <w:t xml:space="preserve">объявляет его результаты; 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следит за соблюдением </w:t>
      </w:r>
      <w:r w:rsidR="00CC0A2C" w:rsidRPr="00A577C2">
        <w:rPr>
          <w:rFonts w:ascii="Times New Roman" w:hAnsi="Times New Roman"/>
          <w:sz w:val="28"/>
          <w:szCs w:val="28"/>
        </w:rPr>
        <w:t xml:space="preserve">настоящего </w:t>
      </w:r>
      <w:r w:rsidRPr="00A577C2">
        <w:rPr>
          <w:rFonts w:ascii="Times New Roman" w:hAnsi="Times New Roman"/>
          <w:sz w:val="28"/>
          <w:szCs w:val="28"/>
        </w:rPr>
        <w:t>Регламента;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утверждает и выносит на заседание совета депутатов проект повестки дня заседания совета депутатов</w:t>
      </w:r>
      <w:r w:rsidR="00CC0A2C" w:rsidRPr="00A577C2">
        <w:rPr>
          <w:rFonts w:ascii="Times New Roman" w:hAnsi="Times New Roman"/>
          <w:sz w:val="28"/>
          <w:szCs w:val="28"/>
        </w:rPr>
        <w:t>;</w:t>
      </w:r>
      <w:r w:rsidRPr="00A577C2">
        <w:rPr>
          <w:rFonts w:ascii="Times New Roman" w:hAnsi="Times New Roman"/>
          <w:sz w:val="28"/>
          <w:szCs w:val="28"/>
        </w:rPr>
        <w:t xml:space="preserve"> 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42D0B">
        <w:rPr>
          <w:rFonts w:ascii="Times New Roman" w:hAnsi="Times New Roman"/>
          <w:sz w:val="28"/>
          <w:szCs w:val="28"/>
        </w:rPr>
        <w:t>выносит на утверждение совета депутатов протоколы заключений</w:t>
      </w:r>
      <w:r w:rsidR="00483D3E" w:rsidRPr="00A42D0B">
        <w:rPr>
          <w:rFonts w:ascii="Times New Roman" w:hAnsi="Times New Roman"/>
          <w:sz w:val="28"/>
          <w:szCs w:val="28"/>
        </w:rPr>
        <w:t xml:space="preserve"> </w:t>
      </w:r>
      <w:r w:rsidRPr="00A42D0B">
        <w:rPr>
          <w:rFonts w:ascii="Times New Roman" w:hAnsi="Times New Roman"/>
          <w:sz w:val="28"/>
          <w:szCs w:val="28"/>
        </w:rPr>
        <w:t xml:space="preserve">постоянных и временных комиссий и </w:t>
      </w:r>
      <w:r w:rsidR="00D82676" w:rsidRPr="00A42D0B">
        <w:rPr>
          <w:rFonts w:ascii="Times New Roman" w:hAnsi="Times New Roman"/>
          <w:sz w:val="28"/>
          <w:szCs w:val="28"/>
        </w:rPr>
        <w:t>рабочих</w:t>
      </w:r>
      <w:r w:rsidRPr="00A42D0B">
        <w:rPr>
          <w:rFonts w:ascii="Times New Roman" w:hAnsi="Times New Roman"/>
          <w:sz w:val="28"/>
          <w:szCs w:val="28"/>
        </w:rPr>
        <w:t xml:space="preserve"> групп;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подписывает решения и протоколы заседаний совета депутатов;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является распорядителем предусмотренных на содержание совета депутатов бюджетных средств;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представляет интересы совета депутатов в государственных, судебных, административных и иных органах без доверенности;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выдает доверенности от имени совета депутатов на право представления интересов совета депутатов в государственных, судебных, административных и иных органах, предприятиях, учреждениях и организациях;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издает распоряжения по кадровым, финансовым, организационным и</w:t>
      </w:r>
      <w:r w:rsidR="00483D3E" w:rsidRPr="00A577C2">
        <w:rPr>
          <w:rFonts w:ascii="Times New Roman" w:hAnsi="Times New Roman"/>
          <w:sz w:val="28"/>
          <w:szCs w:val="28"/>
        </w:rPr>
        <w:t xml:space="preserve"> </w:t>
      </w:r>
      <w:r w:rsidRPr="00A577C2">
        <w:rPr>
          <w:rFonts w:ascii="Times New Roman" w:hAnsi="Times New Roman"/>
          <w:sz w:val="28"/>
          <w:szCs w:val="28"/>
        </w:rPr>
        <w:t>другим вопросам деятельности совета депутатов;</w:t>
      </w:r>
    </w:p>
    <w:p w:rsidR="009A1A79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своим </w:t>
      </w:r>
      <w:r w:rsidR="000E3492" w:rsidRPr="00A577C2">
        <w:rPr>
          <w:rFonts w:ascii="Times New Roman" w:hAnsi="Times New Roman"/>
          <w:sz w:val="28"/>
          <w:szCs w:val="28"/>
        </w:rPr>
        <w:t>постановлением</w:t>
      </w:r>
      <w:r w:rsidRPr="00A577C2">
        <w:rPr>
          <w:rFonts w:ascii="Times New Roman" w:hAnsi="Times New Roman"/>
          <w:sz w:val="28"/>
          <w:szCs w:val="28"/>
        </w:rPr>
        <w:t xml:space="preserve"> </w:t>
      </w:r>
      <w:r w:rsidR="000E3492" w:rsidRPr="00A577C2">
        <w:rPr>
          <w:rFonts w:ascii="Times New Roman" w:hAnsi="Times New Roman"/>
          <w:sz w:val="28"/>
          <w:szCs w:val="28"/>
        </w:rPr>
        <w:t>утверждает положение об аппарате совета депутатов</w:t>
      </w:r>
      <w:r w:rsidR="009A1A79" w:rsidRPr="00A577C2">
        <w:rPr>
          <w:rFonts w:ascii="Times New Roman" w:hAnsi="Times New Roman"/>
          <w:sz w:val="28"/>
          <w:szCs w:val="28"/>
        </w:rPr>
        <w:t>;</w:t>
      </w:r>
    </w:p>
    <w:p w:rsidR="0036302E" w:rsidRPr="00A577C2" w:rsidRDefault="009A1A79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своим распоряжением</w:t>
      </w:r>
      <w:r w:rsidR="0036302E" w:rsidRPr="00A577C2">
        <w:rPr>
          <w:rFonts w:ascii="Times New Roman" w:hAnsi="Times New Roman"/>
          <w:sz w:val="28"/>
          <w:szCs w:val="28"/>
        </w:rPr>
        <w:t xml:space="preserve"> </w:t>
      </w:r>
      <w:r w:rsidR="00123BBE" w:rsidRPr="00A577C2">
        <w:rPr>
          <w:rFonts w:ascii="Times New Roman" w:hAnsi="Times New Roman"/>
          <w:sz w:val="28"/>
          <w:szCs w:val="28"/>
        </w:rPr>
        <w:t xml:space="preserve">утверждает штатное расписание аппарата совета депутатов, </w:t>
      </w:r>
      <w:r w:rsidR="0036302E" w:rsidRPr="00A577C2">
        <w:rPr>
          <w:rFonts w:ascii="Times New Roman" w:hAnsi="Times New Roman"/>
          <w:sz w:val="28"/>
          <w:szCs w:val="28"/>
        </w:rPr>
        <w:t xml:space="preserve">производит назначение на должности в </w:t>
      </w:r>
      <w:r w:rsidR="001976A8" w:rsidRPr="00A577C2">
        <w:rPr>
          <w:rFonts w:ascii="Times New Roman" w:hAnsi="Times New Roman"/>
          <w:sz w:val="28"/>
          <w:szCs w:val="28"/>
        </w:rPr>
        <w:t>аппарат совета депутатов</w:t>
      </w:r>
      <w:r w:rsidR="0036302E" w:rsidRPr="00A577C2">
        <w:rPr>
          <w:rFonts w:ascii="Times New Roman" w:hAnsi="Times New Roman"/>
          <w:sz w:val="28"/>
          <w:szCs w:val="28"/>
        </w:rPr>
        <w:t>.</w:t>
      </w:r>
    </w:p>
    <w:p w:rsidR="00CC0A2C" w:rsidRPr="00A577C2" w:rsidRDefault="00CC0A2C" w:rsidP="0036302E">
      <w:pPr>
        <w:ind w:firstLine="525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Статья 6. 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Совет депутатов избирает из числа депутатов на срок своих полномочий постоянные комиссии. 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Структура, порядок формирования, полномочия и организация работы постоянных комиссий определяются советом депутатов в принимаемом им Положении о постоянных комиссиях. 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7.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Депутаты строят свою деятельность в соответствии с обращениями избирателей, руководству</w:t>
      </w:r>
      <w:r w:rsidR="00C1276C" w:rsidRPr="00A577C2">
        <w:rPr>
          <w:rFonts w:ascii="Times New Roman" w:hAnsi="Times New Roman"/>
          <w:sz w:val="28"/>
          <w:szCs w:val="28"/>
        </w:rPr>
        <w:t>ясь</w:t>
      </w:r>
      <w:r w:rsidRPr="00A577C2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и Ленинградской области, </w:t>
      </w:r>
      <w:r w:rsidR="006516C5" w:rsidRPr="00A577C2">
        <w:rPr>
          <w:rFonts w:ascii="Times New Roman" w:hAnsi="Times New Roman"/>
          <w:sz w:val="28"/>
          <w:szCs w:val="28"/>
        </w:rPr>
        <w:t>У</w:t>
      </w:r>
      <w:r w:rsidRPr="00A577C2">
        <w:rPr>
          <w:rFonts w:ascii="Times New Roman" w:hAnsi="Times New Roman"/>
          <w:sz w:val="28"/>
          <w:szCs w:val="28"/>
        </w:rPr>
        <w:t xml:space="preserve">ставом муниципального образования, настоящим </w:t>
      </w:r>
      <w:r w:rsidR="00C1276C" w:rsidRPr="00A577C2">
        <w:rPr>
          <w:rFonts w:ascii="Times New Roman" w:hAnsi="Times New Roman"/>
          <w:sz w:val="28"/>
          <w:szCs w:val="28"/>
        </w:rPr>
        <w:t>Регламентом</w:t>
      </w:r>
      <w:r w:rsidRPr="00A577C2">
        <w:rPr>
          <w:rFonts w:ascii="Times New Roman" w:hAnsi="Times New Roman"/>
          <w:sz w:val="28"/>
          <w:szCs w:val="28"/>
        </w:rPr>
        <w:t>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На постоянной основе в соответствии с действующим законодательством в совете депутатов могут работать не более 10 процентов депутатов от установленной численности.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Депутаты, работающие не на постоянной основе, на время исполнения депутатских обязанностей освобождаются от основной работы с возмещением им расходов за счет средств, </w:t>
      </w:r>
      <w:r w:rsidR="000E3492" w:rsidRPr="00A577C2">
        <w:rPr>
          <w:rFonts w:ascii="Times New Roman" w:hAnsi="Times New Roman"/>
          <w:sz w:val="28"/>
          <w:szCs w:val="28"/>
        </w:rPr>
        <w:t>выделенных на содержание совета депутатов.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8.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Совет депутатов вправе по любым вопросам своей деятельности образовывать временные комиссии.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Задачи, объем и срок полномочий временной комиссии определяются советом депутатов при ее образовании. 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Временная комиссия избирается из числа депутатов решением совета </w:t>
      </w:r>
      <w:r w:rsidRPr="00A577C2">
        <w:rPr>
          <w:rFonts w:ascii="Times New Roman" w:hAnsi="Times New Roman"/>
          <w:sz w:val="28"/>
          <w:szCs w:val="28"/>
        </w:rPr>
        <w:lastRenderedPageBreak/>
        <w:t xml:space="preserve">депутатов в количестве не менее </w:t>
      </w:r>
      <w:r w:rsidR="00AE30AE" w:rsidRPr="00A577C2">
        <w:rPr>
          <w:rFonts w:ascii="Times New Roman" w:hAnsi="Times New Roman"/>
          <w:sz w:val="28"/>
          <w:szCs w:val="28"/>
        </w:rPr>
        <w:t>3</w:t>
      </w:r>
      <w:r w:rsidRPr="00A577C2">
        <w:rPr>
          <w:rFonts w:ascii="Times New Roman" w:hAnsi="Times New Roman"/>
          <w:sz w:val="28"/>
          <w:szCs w:val="28"/>
        </w:rPr>
        <w:t xml:space="preserve"> человек, в составе председателя и членов комиссии, открытым голосованием. Временная рабочая группа считается созданной с момента ее утверждения советом депутатов.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По результатам деятельности комиссия представляет совету депутатов доклад по существу вопроса, в связи с которым она была создана. Члены комиссии, имеющие особое мнение, вправе оглашать его на заседании совета депутатов. По докладу комиссии совет депутатов может принять решение. 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Временная комиссия прекращает свою деятельность после выполнения возложенных на нее задач или досрочно, по решению совета депутатов.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 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9.</w:t>
      </w:r>
    </w:p>
    <w:p w:rsidR="003235D6" w:rsidRPr="00A577C2" w:rsidRDefault="007F1253" w:rsidP="003235D6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Для совместной деятельности и выражения единой позиции по вопросам, рассматриваемым советом депутатов, депутаты могут объединяться в депутатские фракции по партийному признаку. </w:t>
      </w:r>
      <w:r w:rsidR="003235D6" w:rsidRPr="00A577C2">
        <w:rPr>
          <w:rFonts w:ascii="Times New Roman" w:hAnsi="Times New Roman"/>
          <w:sz w:val="28"/>
          <w:szCs w:val="28"/>
        </w:rPr>
        <w:t>В состав фракции должно входить не менее 3 депутатов. Депутат не может состоять одновременно в нескольких депутатских</w:t>
      </w:r>
      <w:r w:rsidR="003235D6" w:rsidRPr="00A577C2">
        <w:rPr>
          <w:rFonts w:ascii="Times New Roman" w:hAnsi="Times New Roman"/>
          <w:sz w:val="28"/>
          <w:szCs w:val="28"/>
        </w:rPr>
        <w:br/>
        <w:t>фракциях.</w:t>
      </w:r>
    </w:p>
    <w:p w:rsidR="003235D6" w:rsidRPr="00A577C2" w:rsidRDefault="003235D6" w:rsidP="003235D6">
      <w:pPr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Руководство депутатской фракцией осуществляет ее руководитель,</w:t>
      </w:r>
      <w:r w:rsidRPr="00A577C2">
        <w:rPr>
          <w:rFonts w:ascii="Times New Roman" w:hAnsi="Times New Roman"/>
          <w:sz w:val="28"/>
          <w:szCs w:val="28"/>
        </w:rPr>
        <w:br/>
        <w:t>избираемый большинством голосов от общего числа членов депутатской фракции. В случае его отсутствия руководство депутатской фракцией осуществляет его заместитель, избираемый членами депутатской фракции.</w:t>
      </w:r>
    </w:p>
    <w:p w:rsidR="000E3492" w:rsidRPr="00A577C2" w:rsidRDefault="0036302E" w:rsidP="006516C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77C2">
        <w:rPr>
          <w:sz w:val="28"/>
          <w:szCs w:val="28"/>
          <w:shd w:val="clear" w:color="auto" w:fill="FFFFFF"/>
        </w:rPr>
        <w:t>Порядок деятельности фракций устанавливается решением совета депутатов.</w:t>
      </w:r>
      <w:r w:rsidRPr="00A577C2">
        <w:rPr>
          <w:sz w:val="28"/>
          <w:szCs w:val="28"/>
        </w:rPr>
        <w:t xml:space="preserve"> Депутатская фракция регистрируется распоряжением главы муниципального образования на основании:</w:t>
      </w:r>
    </w:p>
    <w:p w:rsidR="0036302E" w:rsidRPr="00A577C2" w:rsidRDefault="0036302E" w:rsidP="006516C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77C2">
        <w:rPr>
          <w:sz w:val="28"/>
          <w:szCs w:val="28"/>
        </w:rPr>
        <w:t>письменного уведомления руководителя депутатской фракции о ее образовании;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протокола организационного собрания депутатской фракции, включающего решение о</w:t>
      </w:r>
      <w:r w:rsidR="00483D3E" w:rsidRPr="00A577C2">
        <w:rPr>
          <w:rFonts w:ascii="Times New Roman" w:hAnsi="Times New Roman"/>
          <w:sz w:val="28"/>
          <w:szCs w:val="28"/>
        </w:rPr>
        <w:t xml:space="preserve"> </w:t>
      </w:r>
      <w:r w:rsidRPr="00A577C2">
        <w:rPr>
          <w:rFonts w:ascii="Times New Roman" w:hAnsi="Times New Roman"/>
          <w:sz w:val="28"/>
          <w:szCs w:val="28"/>
        </w:rPr>
        <w:t>ее официальном названии, списочном составе, а также о лицах, уполномоченных выступать от имени фракции и представлять ее на заседаниях совета;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письменных заявлений депутатов, пожелавших войти в соответствующую фракцию.</w:t>
      </w:r>
    </w:p>
    <w:p w:rsidR="0036302E" w:rsidRPr="00A577C2" w:rsidRDefault="0036302E" w:rsidP="006516C5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577C2">
        <w:rPr>
          <w:rFonts w:ascii="Times New Roman" w:eastAsia="Calibri" w:hAnsi="Times New Roman"/>
          <w:sz w:val="28"/>
          <w:szCs w:val="28"/>
          <w:lang w:eastAsia="en-US"/>
        </w:rPr>
        <w:t xml:space="preserve">В регистрации депутатской фракции может быть отказано только в случае несоответствия представленных документов требованиям </w:t>
      </w:r>
      <w:r w:rsidR="001976A8" w:rsidRPr="00A577C2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настоящего </w:t>
      </w:r>
      <w:r w:rsidRPr="00A577C2">
        <w:rPr>
          <w:rFonts w:ascii="Times New Roman" w:eastAsia="Calibri" w:hAnsi="Times New Roman"/>
          <w:sz w:val="28"/>
          <w:szCs w:val="28"/>
          <w:lang w:eastAsia="en-US"/>
        </w:rPr>
        <w:t xml:space="preserve">Регламента. Регистрация депутатской фракции производится не позднее пяти рабочих дней со дня подачи </w:t>
      </w:r>
      <w:r w:rsidR="000E3492" w:rsidRPr="00A577C2">
        <w:rPr>
          <w:rFonts w:ascii="Times New Roman" w:eastAsia="Calibri" w:hAnsi="Times New Roman"/>
          <w:sz w:val="28"/>
          <w:szCs w:val="28"/>
          <w:lang w:eastAsia="en-US"/>
        </w:rPr>
        <w:t>главе муниципального образования документов</w:t>
      </w:r>
      <w:r w:rsidRPr="00A577C2">
        <w:rPr>
          <w:rFonts w:ascii="Times New Roman" w:eastAsia="Calibri" w:hAnsi="Times New Roman"/>
          <w:sz w:val="28"/>
          <w:szCs w:val="28"/>
          <w:lang w:eastAsia="en-US"/>
        </w:rPr>
        <w:t>, указанных в настоящей статье. Датой подачи считается день регистрации соответствующих документов в совете депутатов.</w:t>
      </w:r>
    </w:p>
    <w:p w:rsidR="00C61D0E" w:rsidRPr="00A577C2" w:rsidRDefault="00C61D0E" w:rsidP="00C61D0E">
      <w:pPr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Внутренняя деятельность депутатских фракций организуется ими</w:t>
      </w:r>
      <w:r w:rsidRPr="00A577C2">
        <w:rPr>
          <w:rFonts w:ascii="Times New Roman" w:hAnsi="Times New Roman"/>
          <w:sz w:val="28"/>
          <w:szCs w:val="28"/>
        </w:rPr>
        <w:br/>
        <w:t>самостоятельно. Депутатские фракции могут разрабатывать и принимать</w:t>
      </w:r>
      <w:r w:rsidRPr="00A577C2">
        <w:rPr>
          <w:rFonts w:ascii="Times New Roman" w:hAnsi="Times New Roman"/>
          <w:sz w:val="28"/>
          <w:szCs w:val="28"/>
        </w:rPr>
        <w:br/>
        <w:t xml:space="preserve">Положение о депутатской фракции, которое является внутренним документом депутатской фракции. Положение о депутатской фракции не может противоречить Регламенту </w:t>
      </w:r>
      <w:r w:rsidR="003235D6" w:rsidRPr="00A577C2">
        <w:rPr>
          <w:rFonts w:ascii="Times New Roman" w:hAnsi="Times New Roman"/>
          <w:sz w:val="28"/>
          <w:szCs w:val="28"/>
        </w:rPr>
        <w:t>с</w:t>
      </w:r>
      <w:r w:rsidRPr="00A577C2">
        <w:rPr>
          <w:rFonts w:ascii="Times New Roman" w:hAnsi="Times New Roman"/>
          <w:sz w:val="28"/>
          <w:szCs w:val="28"/>
        </w:rPr>
        <w:t>овета депутатов.</w:t>
      </w:r>
    </w:p>
    <w:p w:rsidR="00C61D0E" w:rsidRPr="00A577C2" w:rsidRDefault="00C61D0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На заседаниях депутатской фракции вправе присутствовать председатель совета депутатов МО «Заневское городское поселение».</w:t>
      </w:r>
    </w:p>
    <w:p w:rsidR="00C61D0E" w:rsidRPr="00A577C2" w:rsidRDefault="00C61D0E" w:rsidP="00C61D0E">
      <w:pPr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Депутатские фракции обязаны информировать председателя </w:t>
      </w:r>
      <w:r w:rsidR="00D90798" w:rsidRPr="00A577C2">
        <w:rPr>
          <w:rFonts w:ascii="Times New Roman" w:hAnsi="Times New Roman"/>
          <w:sz w:val="28"/>
          <w:szCs w:val="28"/>
        </w:rPr>
        <w:t>с</w:t>
      </w:r>
      <w:r w:rsidRPr="00A577C2">
        <w:rPr>
          <w:rFonts w:ascii="Times New Roman" w:hAnsi="Times New Roman"/>
          <w:sz w:val="28"/>
          <w:szCs w:val="28"/>
        </w:rPr>
        <w:t>овета депутатов о своих решениях.</w:t>
      </w:r>
    </w:p>
    <w:p w:rsidR="00C61D0E" w:rsidRPr="00A577C2" w:rsidRDefault="00C61D0E" w:rsidP="00C61D0E">
      <w:pPr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lastRenderedPageBreak/>
        <w:t>Депутатские фракции обладают равными правами.</w:t>
      </w:r>
    </w:p>
    <w:p w:rsidR="00C61D0E" w:rsidRPr="00A577C2" w:rsidRDefault="00C61D0E" w:rsidP="00C61D0E">
      <w:pPr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Депутатские фракции осуществляют деятельность в соответствии с Конституцией Российской Федерации, федеральными конституционными законами, федеральными законами, областными законами, Регламентом </w:t>
      </w:r>
      <w:r w:rsidR="00D90798" w:rsidRPr="00A577C2">
        <w:rPr>
          <w:rFonts w:ascii="Times New Roman" w:hAnsi="Times New Roman"/>
          <w:sz w:val="28"/>
          <w:szCs w:val="28"/>
        </w:rPr>
        <w:t>с</w:t>
      </w:r>
      <w:r w:rsidRPr="00A577C2">
        <w:rPr>
          <w:rFonts w:ascii="Times New Roman" w:hAnsi="Times New Roman"/>
          <w:sz w:val="28"/>
          <w:szCs w:val="28"/>
        </w:rPr>
        <w:t>овета депутатов.</w:t>
      </w:r>
    </w:p>
    <w:p w:rsidR="00C61D0E" w:rsidRPr="00A577C2" w:rsidRDefault="00C61D0E" w:rsidP="006516C5">
      <w:pPr>
        <w:ind w:firstLine="709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36302E">
      <w:pPr>
        <w:ind w:firstLine="525"/>
        <w:jc w:val="center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Глава </w:t>
      </w:r>
      <w:r w:rsidR="001976A8" w:rsidRPr="00A577C2">
        <w:rPr>
          <w:rFonts w:ascii="Times New Roman" w:hAnsi="Times New Roman"/>
          <w:sz w:val="28"/>
          <w:szCs w:val="28"/>
          <w:lang w:val="en-US"/>
        </w:rPr>
        <w:t>III</w:t>
      </w:r>
      <w:r w:rsidR="001976A8" w:rsidRPr="00A577C2">
        <w:rPr>
          <w:rFonts w:ascii="Times New Roman" w:hAnsi="Times New Roman"/>
          <w:sz w:val="28"/>
          <w:szCs w:val="28"/>
        </w:rPr>
        <w:t xml:space="preserve">. </w:t>
      </w:r>
      <w:r w:rsidRPr="00A577C2">
        <w:rPr>
          <w:rFonts w:ascii="Times New Roman" w:hAnsi="Times New Roman"/>
          <w:sz w:val="28"/>
          <w:szCs w:val="28"/>
        </w:rPr>
        <w:t>Порядок работы совета депутатов</w:t>
      </w:r>
    </w:p>
    <w:p w:rsidR="0036302E" w:rsidRPr="00A577C2" w:rsidRDefault="0036302E" w:rsidP="0036302E">
      <w:pPr>
        <w:ind w:firstLine="525"/>
        <w:jc w:val="center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10.</w:t>
      </w:r>
      <w:r w:rsidRPr="00A577C2">
        <w:rPr>
          <w:rFonts w:ascii="Times New Roman" w:hAnsi="Times New Roman"/>
          <w:sz w:val="28"/>
          <w:szCs w:val="28"/>
        </w:rPr>
        <w:tab/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Основной формой работы совета депутатов является заседание совета депутатов.</w:t>
      </w:r>
    </w:p>
    <w:p w:rsidR="0036302E" w:rsidRPr="00A577C2" w:rsidRDefault="0036302E" w:rsidP="006516C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77C2">
        <w:rPr>
          <w:sz w:val="28"/>
          <w:szCs w:val="28"/>
        </w:rPr>
        <w:t xml:space="preserve">Очередные заседания совета депутатов созываются не реже одного раза в два месяца главой муниципального образования. Внеочередные заседания совета созываются главой муниципального образования по личной инициативе, по предложению главы администрации или по предложению не менее одной трети </w:t>
      </w:r>
      <w:r w:rsidR="001976A8" w:rsidRPr="00A577C2">
        <w:rPr>
          <w:sz w:val="28"/>
          <w:szCs w:val="28"/>
        </w:rPr>
        <w:t>от числа избранных депутатов совета депутатов</w:t>
      </w:r>
      <w:r w:rsidRPr="00A577C2">
        <w:rPr>
          <w:sz w:val="28"/>
          <w:szCs w:val="28"/>
        </w:rPr>
        <w:t xml:space="preserve">, не позже чем в течение 3 дней со дня предложения. Чрезвычайное заседание совета </w:t>
      </w:r>
      <w:r w:rsidR="001976A8" w:rsidRPr="00A577C2">
        <w:rPr>
          <w:sz w:val="28"/>
          <w:szCs w:val="28"/>
        </w:rPr>
        <w:t xml:space="preserve">депутатов </w:t>
      </w:r>
      <w:r w:rsidRPr="00A577C2">
        <w:rPr>
          <w:sz w:val="28"/>
          <w:szCs w:val="28"/>
        </w:rPr>
        <w:t>созывается в течение суток.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Заседание совета депутатов проводится, как правило, по юридическому адресу совета депутатов. По решению совета депутатов могут проводиться выездные заседания совета депутатов в соответствии с установленным порядком.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Статья 11. </w:t>
      </w:r>
    </w:p>
    <w:p w:rsidR="004116B5" w:rsidRPr="00A577C2" w:rsidRDefault="004116B5" w:rsidP="006516C5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Регистрация проекта решения в совете депутатов осуществляется не позднее </w:t>
      </w:r>
      <w:r w:rsidR="00593424" w:rsidRPr="00A577C2">
        <w:rPr>
          <w:rFonts w:ascii="Times New Roman" w:hAnsi="Times New Roman"/>
          <w:sz w:val="28"/>
          <w:szCs w:val="28"/>
        </w:rPr>
        <w:t>3</w:t>
      </w:r>
      <w:r w:rsidRPr="00A577C2">
        <w:rPr>
          <w:rFonts w:ascii="Times New Roman" w:hAnsi="Times New Roman"/>
          <w:sz w:val="28"/>
          <w:szCs w:val="28"/>
        </w:rPr>
        <w:t xml:space="preserve"> дней с момента его поступления.</w:t>
      </w:r>
      <w:r w:rsidR="00483D3E" w:rsidRPr="00A577C2">
        <w:rPr>
          <w:rFonts w:ascii="Times New Roman" w:hAnsi="Times New Roman"/>
          <w:sz w:val="28"/>
          <w:szCs w:val="28"/>
        </w:rPr>
        <w:t xml:space="preserve"> </w:t>
      </w:r>
      <w:r w:rsidRPr="00A577C2">
        <w:rPr>
          <w:rFonts w:ascii="Times New Roman" w:hAnsi="Times New Roman"/>
          <w:sz w:val="28"/>
          <w:szCs w:val="28"/>
        </w:rPr>
        <w:t xml:space="preserve">После регистрации проект незамедлительно направляется главе муниципального образования. </w:t>
      </w:r>
    </w:p>
    <w:p w:rsidR="004116B5" w:rsidRPr="00A577C2" w:rsidRDefault="004116B5" w:rsidP="006516C5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Исполнитель проекта решения после подготовки указанного проекта направляет его Всеволожскому городскому прокурору для проведения юридической (правовой) и антикоррупционной экспертиз.</w:t>
      </w:r>
    </w:p>
    <w:p w:rsidR="004116B5" w:rsidRPr="00A577C2" w:rsidRDefault="004116B5" w:rsidP="006516C5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E17BDC">
        <w:rPr>
          <w:rFonts w:ascii="Times New Roman" w:hAnsi="Times New Roman"/>
          <w:sz w:val="28"/>
          <w:szCs w:val="28"/>
        </w:rPr>
        <w:t>Глава муниципального образования направляет в трехдневный срок проект в постоянную комиссию совета депутатов в соответствии с ее компетенцией, определяя ее как профильную постоянную комиссию, ответственную за проект с момента его внесения до принятия по нему советом депутатов окончательного решения.</w:t>
      </w:r>
      <w:r w:rsidRPr="00A577C2">
        <w:rPr>
          <w:rFonts w:ascii="Times New Roman" w:hAnsi="Times New Roman"/>
          <w:sz w:val="28"/>
          <w:szCs w:val="28"/>
        </w:rPr>
        <w:t xml:space="preserve"> </w:t>
      </w:r>
    </w:p>
    <w:p w:rsidR="004116B5" w:rsidRPr="00A577C2" w:rsidRDefault="004116B5" w:rsidP="006516C5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Профильная постоянная комиссия оценивает содержательную часть и актуальность принятия внесенного проекта.</w:t>
      </w:r>
    </w:p>
    <w:p w:rsidR="0036302E" w:rsidRPr="00A577C2" w:rsidRDefault="0036302E" w:rsidP="006516C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577C2">
        <w:rPr>
          <w:rFonts w:ascii="Times New Roman" w:hAnsi="Times New Roman"/>
          <w:color w:val="000000" w:themeColor="text1"/>
          <w:sz w:val="28"/>
          <w:szCs w:val="28"/>
        </w:rPr>
        <w:t xml:space="preserve">Аппарат совета депутатов не позднее, чем за </w:t>
      </w:r>
      <w:r w:rsidR="00AE30AE" w:rsidRPr="00A577C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A577C2">
        <w:rPr>
          <w:rFonts w:ascii="Times New Roman" w:hAnsi="Times New Roman"/>
          <w:color w:val="000000" w:themeColor="text1"/>
          <w:sz w:val="28"/>
          <w:szCs w:val="28"/>
        </w:rPr>
        <w:t xml:space="preserve"> дней до заседания, организует доведение до сведения депутатов информацию о време</w:t>
      </w:r>
      <w:r w:rsidR="00FF630B">
        <w:rPr>
          <w:rFonts w:ascii="Times New Roman" w:hAnsi="Times New Roman"/>
          <w:color w:val="000000" w:themeColor="text1"/>
          <w:sz w:val="28"/>
          <w:szCs w:val="28"/>
        </w:rPr>
        <w:t>ни и месте проведения заседания</w:t>
      </w:r>
      <w:r w:rsidRPr="00A577C2">
        <w:rPr>
          <w:rFonts w:ascii="Times New Roman" w:hAnsi="Times New Roman"/>
          <w:color w:val="000000" w:themeColor="text1"/>
          <w:sz w:val="28"/>
          <w:szCs w:val="28"/>
        </w:rPr>
        <w:t>. Глава муниципального образования не менее, чем за 3 дня до заседания составляет проект повестки дня на основе полученных предложений. Аппарат совета не менее, чем за 2 дня до заседания представляет проекты решений депутатам.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Извещение осуществляется путем направления электронных писем на адрес электронной почты каждого депутата.</w:t>
      </w:r>
    </w:p>
    <w:p w:rsidR="004116B5" w:rsidRPr="00A577C2" w:rsidRDefault="004116B5" w:rsidP="006516C5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Поправки к проекту и отдельным его пунктам, предложения об исключении либо дополнении тех или иных пунктов, либо проекта в целом вносятся депутатами совета депутатов в письменном виде в отведенное для этого время в аппарат совета </w:t>
      </w:r>
      <w:r w:rsidRPr="00A577C2">
        <w:rPr>
          <w:rFonts w:ascii="Times New Roman" w:hAnsi="Times New Roman"/>
          <w:sz w:val="28"/>
          <w:szCs w:val="28"/>
        </w:rPr>
        <w:lastRenderedPageBreak/>
        <w:t>депутатов, который передает их на рассмотрение в постоянную комиссию или непосредственно депутатам на заседании совета депутатов.</w:t>
      </w:r>
    </w:p>
    <w:p w:rsidR="004116B5" w:rsidRPr="00A577C2" w:rsidRDefault="004116B5" w:rsidP="006516C5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Оценка регулирующего воздействия проводится в порядке, установленном решением совета депутатов. 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По вопросам, выносимым на рассмотрение внеочередного заседания совета депутатов, </w:t>
      </w:r>
      <w:r w:rsidR="001976A8" w:rsidRPr="00A577C2">
        <w:rPr>
          <w:rFonts w:ascii="Times New Roman" w:hAnsi="Times New Roman"/>
          <w:sz w:val="28"/>
          <w:szCs w:val="28"/>
        </w:rPr>
        <w:t xml:space="preserve">аппарат совета депутатов </w:t>
      </w:r>
      <w:r w:rsidRPr="00A577C2">
        <w:rPr>
          <w:rFonts w:ascii="Times New Roman" w:hAnsi="Times New Roman"/>
          <w:sz w:val="28"/>
          <w:szCs w:val="28"/>
        </w:rPr>
        <w:t xml:space="preserve">организует предоставление депутатам проектов решений, </w:t>
      </w:r>
      <w:r w:rsidR="001976A8" w:rsidRPr="00A577C2">
        <w:rPr>
          <w:rFonts w:ascii="Times New Roman" w:hAnsi="Times New Roman"/>
          <w:sz w:val="28"/>
          <w:szCs w:val="28"/>
        </w:rPr>
        <w:t>а так</w:t>
      </w:r>
      <w:r w:rsidRPr="00A577C2">
        <w:rPr>
          <w:rFonts w:ascii="Times New Roman" w:hAnsi="Times New Roman"/>
          <w:sz w:val="28"/>
          <w:szCs w:val="28"/>
        </w:rPr>
        <w:t xml:space="preserve">же документов и материалов, </w:t>
      </w:r>
      <w:r w:rsidR="001976A8" w:rsidRPr="00A577C2">
        <w:rPr>
          <w:rFonts w:ascii="Times New Roman" w:hAnsi="Times New Roman"/>
          <w:sz w:val="28"/>
          <w:szCs w:val="28"/>
        </w:rPr>
        <w:t>представленных</w:t>
      </w:r>
      <w:r w:rsidRPr="00A577C2">
        <w:rPr>
          <w:rFonts w:ascii="Times New Roman" w:hAnsi="Times New Roman"/>
          <w:sz w:val="28"/>
          <w:szCs w:val="28"/>
        </w:rPr>
        <w:t xml:space="preserve"> в аппарат совета депутатов инициаторами проектов решений</w:t>
      </w:r>
      <w:r w:rsidR="00F34396" w:rsidRPr="00A577C2">
        <w:rPr>
          <w:rFonts w:ascii="Times New Roman" w:hAnsi="Times New Roman"/>
          <w:sz w:val="28"/>
          <w:szCs w:val="28"/>
        </w:rPr>
        <w:t>,</w:t>
      </w:r>
      <w:r w:rsidRPr="00A577C2">
        <w:rPr>
          <w:rFonts w:ascii="Times New Roman" w:hAnsi="Times New Roman"/>
          <w:sz w:val="28"/>
          <w:szCs w:val="28"/>
        </w:rPr>
        <w:t xml:space="preserve"> в течение рабочего дня с момента внесения проекта решения в аппарат совета депутатов путем направления электронных файлов на адрес электронной почты каждого депутата или обеспечивает предоставление указанных документов на бумажном носителе непосредственно перед началом внеочередного заседания совета депутатов. </w:t>
      </w:r>
    </w:p>
    <w:p w:rsidR="0036302E" w:rsidRPr="00A577C2" w:rsidRDefault="0036302E" w:rsidP="006516C5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12.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Заседание совета не может считаться правомочным, если на нем присутствует менее 50 процентов от числа избранных депутатов.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Перед каждым заседанием проводится регистрация депутатов совета депутатов. Регистрацию осуществляет работник аппарата совета депутатов.</w:t>
      </w:r>
    </w:p>
    <w:p w:rsidR="001976A8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Депутаты совета депутатов обязаны присутствовать на всех заседаниях </w:t>
      </w:r>
      <w:r w:rsidR="001976A8" w:rsidRPr="00A577C2">
        <w:rPr>
          <w:rFonts w:ascii="Times New Roman" w:hAnsi="Times New Roman"/>
          <w:sz w:val="28"/>
          <w:szCs w:val="28"/>
        </w:rPr>
        <w:t>совета депутатов</w:t>
      </w:r>
      <w:r w:rsidRPr="00A577C2">
        <w:rPr>
          <w:rFonts w:ascii="Times New Roman" w:hAnsi="Times New Roman"/>
          <w:sz w:val="28"/>
          <w:szCs w:val="28"/>
        </w:rPr>
        <w:t>. В случае неоднократного отсутствия депутата на заседаниях совета без уважительной причины, данная информация по решению совета депутатов доводится до избирателей через средства массовой информации.</w:t>
      </w:r>
    </w:p>
    <w:p w:rsidR="001976A8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В случае невозможности прибытия на заседание, депутат обязан сообщить об этом в аппарат совет депутатов до начала заседания. 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Если на заседании совета депутатов нет необходимого кворума, то заседание переносится на другое время, а депутатам сообщается о времени и месте его проведения.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13.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Заседания проходят гласно и носят открытый характер, если не принято иного решения. На открытых заседаниях совета могут присутствовать представители средств массовой информации, граждане, проживающие на территории муниципального образования. 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Присутствующие или приглашенные на заседание лица не имеют права вмешиваться в работу совета депутатов, обязаны воздерживаться от проявления одобрения или неодобрения поведения и высказываний депутатов, соблюдать порядок и подчиняться распоряжениям председательствующего на заседании.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Слово приглашенным может быть предоставлено только после выступления депутатов, перед голосованием по данному вопросу. 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Председательствующий на заседании вправе удалить нарушителя порядка из зала, либо лишить его слова.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14.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Совет депутатов может принять решение о проведении закрытого заседания или объявить закрытой часть заседания, если предложение об этом внесено главой муниципа</w:t>
      </w:r>
      <w:r w:rsidR="001976A8" w:rsidRPr="00A577C2">
        <w:rPr>
          <w:rFonts w:ascii="Times New Roman" w:hAnsi="Times New Roman"/>
          <w:sz w:val="28"/>
          <w:szCs w:val="28"/>
        </w:rPr>
        <w:t>льного образования</w:t>
      </w:r>
      <w:r w:rsidRPr="00A577C2">
        <w:rPr>
          <w:rFonts w:ascii="Times New Roman" w:hAnsi="Times New Roman"/>
          <w:sz w:val="28"/>
          <w:szCs w:val="28"/>
        </w:rPr>
        <w:t xml:space="preserve">, главой администрации или по инициативе не менее </w:t>
      </w:r>
      <w:r w:rsidRPr="00A577C2">
        <w:rPr>
          <w:rFonts w:ascii="Times New Roman" w:hAnsi="Times New Roman"/>
          <w:sz w:val="28"/>
          <w:szCs w:val="28"/>
        </w:rPr>
        <w:lastRenderedPageBreak/>
        <w:t>одной трет</w:t>
      </w:r>
      <w:r w:rsidR="00593424" w:rsidRPr="00A577C2">
        <w:rPr>
          <w:rFonts w:ascii="Times New Roman" w:hAnsi="Times New Roman"/>
          <w:sz w:val="28"/>
          <w:szCs w:val="28"/>
        </w:rPr>
        <w:t>и от числа избранных депутатов.</w:t>
      </w:r>
    </w:p>
    <w:p w:rsidR="001976A8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Сведения о содержании закрытых заседаний (части заседания) не подлежат разглашению и могут быть использованы депутатами только в их деятельности в совете депутатов.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Запрещается использовать в ходе закрытого з</w:t>
      </w:r>
      <w:r w:rsidR="00F34396" w:rsidRPr="00A577C2">
        <w:rPr>
          <w:rFonts w:ascii="Times New Roman" w:hAnsi="Times New Roman"/>
          <w:sz w:val="28"/>
          <w:szCs w:val="28"/>
        </w:rPr>
        <w:t>аседания (части заседания) фото-</w:t>
      </w:r>
      <w:r w:rsidRPr="00A577C2">
        <w:rPr>
          <w:rFonts w:ascii="Times New Roman" w:hAnsi="Times New Roman"/>
          <w:sz w:val="28"/>
          <w:szCs w:val="28"/>
        </w:rPr>
        <w:t>, кино- и видеотехнику, средства телефонной и радиосвязи, а также средства звукозаписи и обработки информации.</w:t>
      </w:r>
      <w:r w:rsidR="00483D3E" w:rsidRPr="00A577C2">
        <w:rPr>
          <w:rFonts w:ascii="Times New Roman" w:hAnsi="Times New Roman"/>
          <w:sz w:val="28"/>
          <w:szCs w:val="28"/>
        </w:rPr>
        <w:t xml:space="preserve"> 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Председательствующий на закрытом заседании (части заседания) предупреждает присутствующих о правилах проведения закрытого заседания и запрете на распространение сведений, составляющих государственную и иную охраняемую законом тайну.</w:t>
      </w:r>
      <w:r w:rsidR="00483D3E" w:rsidRPr="00A577C2">
        <w:rPr>
          <w:rFonts w:ascii="Times New Roman" w:hAnsi="Times New Roman"/>
          <w:sz w:val="28"/>
          <w:szCs w:val="28"/>
        </w:rPr>
        <w:t xml:space="preserve"> 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Протокол закрытого заседания (части заседания) совета депутатов хранится в установленном порядке и может быть предоставлен для ознакомления лицам, имеющим право присутствовать на закрытых заседаниях совета. Другим лицам протокол закрытого заседания предоставляется для ознакомления по распоряжению главы муниципального образования. 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15.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Заседание совета депутатов ведет глава муниципального образования.</w:t>
      </w:r>
    </w:p>
    <w:p w:rsidR="002B1FE5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Председательствующий на заседании совета депутатов проводит заседание в соответствии с Регламентом и утвержденной повесткой дня, следит за соблюдением порядка в зале заседания: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предоставляет слово для выступления в порядке поступления заявок;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в исключительных случаях может изменить очередность выступлений с объявлением мотивов такого изменения с согласия депутатов;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в случае нарушения выступающим депутатом </w:t>
      </w:r>
      <w:r w:rsidR="002B1FE5" w:rsidRPr="00A577C2">
        <w:rPr>
          <w:rFonts w:ascii="Times New Roman" w:hAnsi="Times New Roman"/>
          <w:sz w:val="28"/>
          <w:szCs w:val="28"/>
        </w:rPr>
        <w:t xml:space="preserve">настоящего </w:t>
      </w:r>
      <w:r w:rsidRPr="00A577C2">
        <w:rPr>
          <w:rFonts w:ascii="Times New Roman" w:hAnsi="Times New Roman"/>
          <w:sz w:val="28"/>
          <w:szCs w:val="28"/>
        </w:rPr>
        <w:t>Регламента, предупреждает оратора, вправе лишить его слова;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при грубом или неоднократном нарушении порядка в зале заседания</w:t>
      </w:r>
      <w:r w:rsidR="00483D3E" w:rsidRPr="00A577C2">
        <w:rPr>
          <w:rFonts w:ascii="Times New Roman" w:hAnsi="Times New Roman"/>
          <w:sz w:val="28"/>
          <w:szCs w:val="28"/>
        </w:rPr>
        <w:t xml:space="preserve"> </w:t>
      </w:r>
      <w:r w:rsidRPr="00A577C2">
        <w:rPr>
          <w:rFonts w:ascii="Times New Roman" w:hAnsi="Times New Roman"/>
          <w:sz w:val="28"/>
          <w:szCs w:val="28"/>
        </w:rPr>
        <w:t>принимает меры к удалению нарушителя, не являющегося де</w:t>
      </w:r>
      <w:r w:rsidR="002B1FE5" w:rsidRPr="00A577C2">
        <w:rPr>
          <w:rFonts w:ascii="Times New Roman" w:hAnsi="Times New Roman"/>
          <w:sz w:val="28"/>
          <w:szCs w:val="28"/>
        </w:rPr>
        <w:t xml:space="preserve">путатом </w:t>
      </w:r>
      <w:r w:rsidRPr="00A577C2">
        <w:rPr>
          <w:rFonts w:ascii="Times New Roman" w:hAnsi="Times New Roman"/>
          <w:sz w:val="28"/>
          <w:szCs w:val="28"/>
        </w:rPr>
        <w:t>совета депутатов, из зала;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ставит на голосование внесенные депутатами предложения, оглашает перед голосованием все предложения, относящиеся к данному вопросу;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организует голосование и подсчет голосов, оглашает результаты</w:t>
      </w:r>
      <w:r w:rsidR="00483D3E" w:rsidRPr="00A577C2">
        <w:rPr>
          <w:rFonts w:ascii="Times New Roman" w:hAnsi="Times New Roman"/>
          <w:sz w:val="28"/>
          <w:szCs w:val="28"/>
        </w:rPr>
        <w:t xml:space="preserve"> </w:t>
      </w:r>
      <w:r w:rsidRPr="00A577C2">
        <w:rPr>
          <w:rFonts w:ascii="Times New Roman" w:hAnsi="Times New Roman"/>
          <w:sz w:val="28"/>
          <w:szCs w:val="28"/>
        </w:rPr>
        <w:t>голосования;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проводит повторное голосование по решению большинства участвующих в заседании депутатов; </w:t>
      </w:r>
    </w:p>
    <w:p w:rsidR="002B1FE5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организует совместно с аппаратом совета ведение протокола заседания;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выполняет другие процедуры, установленные настоящим Регламентом. 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Во время заседания председательствующий не вправе комментировать выступления депутатов.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 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16.</w:t>
      </w:r>
      <w:r w:rsidRPr="00A577C2">
        <w:rPr>
          <w:rFonts w:ascii="Times New Roman" w:hAnsi="Times New Roman"/>
          <w:sz w:val="28"/>
          <w:szCs w:val="28"/>
        </w:rPr>
        <w:tab/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Первое заседание вновь избранного совета созывается в установленный уставом срок, который не может превышать 30 дней со дня избрания совета </w:t>
      </w:r>
      <w:r w:rsidR="002B1FE5" w:rsidRPr="00A577C2">
        <w:rPr>
          <w:rFonts w:ascii="Times New Roman" w:hAnsi="Times New Roman"/>
          <w:sz w:val="28"/>
          <w:szCs w:val="28"/>
        </w:rPr>
        <w:t>депутатов</w:t>
      </w:r>
      <w:r w:rsidRPr="00A577C2">
        <w:rPr>
          <w:rFonts w:ascii="Times New Roman" w:hAnsi="Times New Roman"/>
          <w:sz w:val="28"/>
          <w:szCs w:val="28"/>
        </w:rPr>
        <w:t xml:space="preserve"> в правомочном составе.</w:t>
      </w:r>
    </w:p>
    <w:p w:rsidR="002B1FE5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Основной задачей заседания совета </w:t>
      </w:r>
      <w:r w:rsidR="002B1FE5" w:rsidRPr="00A577C2">
        <w:rPr>
          <w:rFonts w:ascii="Times New Roman" w:hAnsi="Times New Roman"/>
          <w:sz w:val="28"/>
          <w:szCs w:val="28"/>
        </w:rPr>
        <w:t xml:space="preserve">депутатов </w:t>
      </w:r>
      <w:r w:rsidRPr="00A577C2">
        <w:rPr>
          <w:rFonts w:ascii="Times New Roman" w:hAnsi="Times New Roman"/>
          <w:sz w:val="28"/>
          <w:szCs w:val="28"/>
        </w:rPr>
        <w:t>является избрание главы муниципального образования</w:t>
      </w:r>
      <w:r w:rsidR="00001D99" w:rsidRPr="00A577C2">
        <w:rPr>
          <w:rFonts w:ascii="Times New Roman" w:hAnsi="Times New Roman"/>
          <w:sz w:val="28"/>
          <w:szCs w:val="28"/>
        </w:rPr>
        <w:t>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lastRenderedPageBreak/>
        <w:t xml:space="preserve">Вначале заседания совета </w:t>
      </w:r>
      <w:r w:rsidR="002B1FE5" w:rsidRPr="00A577C2">
        <w:rPr>
          <w:rFonts w:ascii="Times New Roman" w:hAnsi="Times New Roman"/>
          <w:sz w:val="28"/>
          <w:szCs w:val="28"/>
        </w:rPr>
        <w:t xml:space="preserve">депутатов </w:t>
      </w:r>
      <w:r w:rsidRPr="00A577C2">
        <w:rPr>
          <w:rFonts w:ascii="Times New Roman" w:hAnsi="Times New Roman"/>
          <w:sz w:val="28"/>
          <w:szCs w:val="28"/>
        </w:rPr>
        <w:t>представитель территориально-избирательной комиссии, а в случае его отсутствия – председательствующий сообщает присутствующим фамилии избранных депутатов согласно списку, переданному ему территориальной избирательной комиссией и составленному на день открытия первого заседания совета. Далее проходят выборы главы муниципального образования и рассматриваются другие вопросы, включенные в повестку дня заседания.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Подготовка первого заседания совета, оповещение избранных депутатов и населения, обеспечение депутатов необходимыми материалами, организация освещения заседания средствами массовой информации и решение других необходимых вопросов возлагается на аппарат совета</w:t>
      </w:r>
      <w:r w:rsidR="002B1FE5" w:rsidRPr="00A577C2">
        <w:rPr>
          <w:rFonts w:ascii="Times New Roman" w:hAnsi="Times New Roman"/>
          <w:sz w:val="28"/>
          <w:szCs w:val="28"/>
        </w:rPr>
        <w:t xml:space="preserve"> депутатов</w:t>
      </w:r>
      <w:r w:rsidRPr="00A577C2">
        <w:rPr>
          <w:rFonts w:ascii="Times New Roman" w:hAnsi="Times New Roman"/>
          <w:sz w:val="28"/>
          <w:szCs w:val="28"/>
        </w:rPr>
        <w:t xml:space="preserve"> (в случае его отсутствия – администрацию муниципального образования).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6516C5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Статья 17. </w:t>
      </w:r>
    </w:p>
    <w:p w:rsidR="002B1FE5" w:rsidRPr="00A577C2" w:rsidRDefault="0036302E" w:rsidP="006516C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77C2">
        <w:rPr>
          <w:sz w:val="28"/>
          <w:szCs w:val="28"/>
        </w:rPr>
        <w:t xml:space="preserve">В порядке, установленном настоящим Регламентом, депутат на заседаниях совета депутатов вправе: </w:t>
      </w:r>
    </w:p>
    <w:p w:rsidR="0036302E" w:rsidRPr="00A577C2" w:rsidRDefault="0036302E" w:rsidP="006516C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77C2">
        <w:rPr>
          <w:sz w:val="28"/>
          <w:szCs w:val="28"/>
        </w:rPr>
        <w:t>избирать и быть избранными в органы совета депутатов;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предлагать вопросы для рассмотрения советом депутатов;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вносить замечания и предложения по повестке дня, порядку рассмотрения и существу обсуждаемых вопросов;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вносить проекты решений и поправки к ним;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высказывать мнение по составу органов совета и кандидатурам должностных лиц, избираемых или утверждаемых советом</w:t>
      </w:r>
      <w:r w:rsidR="002B1FE5" w:rsidRPr="00A577C2">
        <w:rPr>
          <w:rFonts w:ascii="Times New Roman" w:hAnsi="Times New Roman"/>
          <w:sz w:val="28"/>
          <w:szCs w:val="28"/>
        </w:rPr>
        <w:t xml:space="preserve"> депутатов</w:t>
      </w:r>
      <w:r w:rsidRPr="00A577C2">
        <w:rPr>
          <w:rFonts w:ascii="Times New Roman" w:hAnsi="Times New Roman"/>
          <w:sz w:val="28"/>
          <w:szCs w:val="28"/>
        </w:rPr>
        <w:t>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участвовать в прениях, обращаться с запросами, задавать вопросы;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выступать с обоснованием своих предложений и по мотивам голосования, давать справки;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требовать постановки своих предложений на голосование;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настаивать на повторном подсчете голосов, если в ходе голосования были</w:t>
      </w:r>
      <w:r w:rsidR="00483D3E" w:rsidRPr="00A577C2">
        <w:rPr>
          <w:rFonts w:ascii="Times New Roman" w:hAnsi="Times New Roman"/>
          <w:sz w:val="28"/>
          <w:szCs w:val="28"/>
        </w:rPr>
        <w:t xml:space="preserve"> </w:t>
      </w:r>
      <w:r w:rsidRPr="00A577C2">
        <w:rPr>
          <w:rFonts w:ascii="Times New Roman" w:hAnsi="Times New Roman"/>
          <w:sz w:val="28"/>
          <w:szCs w:val="28"/>
        </w:rPr>
        <w:t xml:space="preserve">допущены нарушения </w:t>
      </w:r>
      <w:r w:rsidR="002B1FE5" w:rsidRPr="00A577C2">
        <w:rPr>
          <w:rFonts w:ascii="Times New Roman" w:hAnsi="Times New Roman"/>
          <w:sz w:val="28"/>
          <w:szCs w:val="28"/>
        </w:rPr>
        <w:t xml:space="preserve">настоящего </w:t>
      </w:r>
      <w:r w:rsidRPr="00A577C2">
        <w:rPr>
          <w:rFonts w:ascii="Times New Roman" w:hAnsi="Times New Roman"/>
          <w:sz w:val="28"/>
          <w:szCs w:val="28"/>
        </w:rPr>
        <w:t>Регламента;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требовать включения в протокол заседаний совета и его комиссий переданных председательствующему текстов выступлений, предложений и замечаний, не оглашенных в связи с окончанием прений;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вносить предложения об отчете либо информации любого органа и должностного лица, подотчетного или подконтрольного совету</w:t>
      </w:r>
      <w:r w:rsidR="00CE613F" w:rsidRPr="00A577C2">
        <w:rPr>
          <w:rFonts w:ascii="Times New Roman" w:hAnsi="Times New Roman"/>
          <w:sz w:val="28"/>
          <w:szCs w:val="28"/>
        </w:rPr>
        <w:t>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ставить вопрос о необходимости разработки и принятия нового решения взамен действующего;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пользоваться другими правами, предоставленными ему законодательством, </w:t>
      </w:r>
      <w:r w:rsidR="00FC7DBD" w:rsidRPr="00A577C2">
        <w:rPr>
          <w:rFonts w:ascii="Times New Roman" w:hAnsi="Times New Roman"/>
          <w:sz w:val="28"/>
          <w:szCs w:val="28"/>
        </w:rPr>
        <w:t>У</w:t>
      </w:r>
      <w:r w:rsidRPr="00A577C2">
        <w:rPr>
          <w:rFonts w:ascii="Times New Roman" w:hAnsi="Times New Roman"/>
          <w:sz w:val="28"/>
          <w:szCs w:val="28"/>
        </w:rPr>
        <w:t>ставом муниципального образования и настоящим Регламентом.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18.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Выступающий на заседании совета депутатов депутат не должен использовать в своей речи грубые и некорректные выражения, призывать к незаконным и насильственным действиям, допускать оскорбления других депутатов и иных лиц.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Председательствующий в случае наличия в речи депутата этих нарушений обязан сделать ему предупреждение о недопустимости таких высказывании и </w:t>
      </w:r>
      <w:r w:rsidRPr="00A577C2">
        <w:rPr>
          <w:rFonts w:ascii="Times New Roman" w:hAnsi="Times New Roman"/>
          <w:sz w:val="28"/>
          <w:szCs w:val="28"/>
        </w:rPr>
        <w:lastRenderedPageBreak/>
        <w:t>призывов.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После второго предупреждения выступающий лишается слова. Указанным лицам слово для повторного выступления по обсужденному вопросу не предоставляется.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Если выступающий отклоняется от обсуждаемой темы, председательствующий призывает его придерживаться обсуждаемого вопроса.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Если выступающий превысил отведенное время для выступления или выступает не по обсуждаемому вопросу, председательствующий после второго предупреждения лишает его слова.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19.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В</w:t>
      </w:r>
      <w:r w:rsidR="00FC7DBD" w:rsidRPr="00A577C2">
        <w:rPr>
          <w:rFonts w:ascii="Times New Roman" w:hAnsi="Times New Roman"/>
          <w:sz w:val="28"/>
          <w:szCs w:val="28"/>
        </w:rPr>
        <w:t xml:space="preserve"> </w:t>
      </w:r>
      <w:r w:rsidRPr="00A577C2">
        <w:rPr>
          <w:rFonts w:ascii="Times New Roman" w:hAnsi="Times New Roman"/>
          <w:sz w:val="28"/>
          <w:szCs w:val="28"/>
        </w:rPr>
        <w:t>начале заседания председательствующим объявляется число присутствующих депутатов.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Перед началом заседания совета выделяется время до 10 минут для информации,</w:t>
      </w:r>
      <w:r w:rsidRPr="00A577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577C2">
        <w:rPr>
          <w:rFonts w:ascii="Times New Roman" w:hAnsi="Times New Roman"/>
          <w:sz w:val="28"/>
          <w:szCs w:val="28"/>
        </w:rPr>
        <w:t>объявлений, справок, кратких (до 3 минут) выступлений депутатов. В это время депутатские запросы и другие вопросы в повестку дня не вносятся.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После информации председательствующий знакомит совет с поступившими между заседаниями депутатскими обращениями и запросами.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В случае проведения внеочередного заседания совета вышеуказанное время перед началом заседания не предусматривается.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Выступающим на заседании совета предоставляется слово: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для докладов – до 20 минут;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для содокладов – до 10 минут;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для выступлений в прениях, для оглашения обращений граждан, для информационных сообщений – до 5 минут;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для повторных выступлений, сообщений, справок, вопросов, выдвижения кандидатур и мотивам голосования – до 2 минут;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по порядку ведения заседания, для ответа на вопросы и дачи разъяснений – в пределах 1 минуты.</w:t>
      </w:r>
    </w:p>
    <w:p w:rsidR="0036302E" w:rsidRPr="00A577C2" w:rsidRDefault="002B1FE5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</w:t>
      </w:r>
      <w:r w:rsidR="00FC7DBD" w:rsidRPr="00A577C2">
        <w:rPr>
          <w:rFonts w:ascii="Times New Roman" w:hAnsi="Times New Roman"/>
          <w:sz w:val="28"/>
          <w:szCs w:val="28"/>
        </w:rPr>
        <w:t>р</w:t>
      </w:r>
      <w:r w:rsidR="0036302E" w:rsidRPr="00A577C2">
        <w:rPr>
          <w:rFonts w:ascii="Times New Roman" w:hAnsi="Times New Roman"/>
          <w:sz w:val="28"/>
          <w:szCs w:val="28"/>
        </w:rPr>
        <w:t>осьбы</w:t>
      </w:r>
      <w:r w:rsidR="00CE613F" w:rsidRPr="00A577C2">
        <w:rPr>
          <w:rFonts w:ascii="Times New Roman" w:hAnsi="Times New Roman"/>
          <w:sz w:val="28"/>
          <w:szCs w:val="28"/>
        </w:rPr>
        <w:t xml:space="preserve"> </w:t>
      </w:r>
      <w:r w:rsidR="0036302E" w:rsidRPr="00A577C2">
        <w:rPr>
          <w:rFonts w:ascii="Times New Roman" w:hAnsi="Times New Roman"/>
          <w:sz w:val="28"/>
          <w:szCs w:val="28"/>
        </w:rPr>
        <w:t>о</w:t>
      </w:r>
      <w:r w:rsidR="00CE613F" w:rsidRPr="00A577C2">
        <w:rPr>
          <w:rFonts w:ascii="Times New Roman" w:hAnsi="Times New Roman"/>
          <w:sz w:val="28"/>
          <w:szCs w:val="28"/>
        </w:rPr>
        <w:t xml:space="preserve"> </w:t>
      </w:r>
      <w:r w:rsidR="0036302E" w:rsidRPr="00A577C2">
        <w:rPr>
          <w:rFonts w:ascii="Times New Roman" w:hAnsi="Times New Roman"/>
          <w:sz w:val="28"/>
          <w:szCs w:val="28"/>
        </w:rPr>
        <w:t>предо</w:t>
      </w:r>
      <w:r w:rsidR="00CE613F" w:rsidRPr="00A577C2">
        <w:rPr>
          <w:rFonts w:ascii="Times New Roman" w:hAnsi="Times New Roman"/>
          <w:sz w:val="28"/>
          <w:szCs w:val="28"/>
        </w:rPr>
        <w:t xml:space="preserve">ставлении слова для выступления </w:t>
      </w:r>
      <w:r w:rsidR="0036302E" w:rsidRPr="00A577C2">
        <w:rPr>
          <w:rFonts w:ascii="Times New Roman" w:hAnsi="Times New Roman"/>
          <w:sz w:val="28"/>
          <w:szCs w:val="28"/>
        </w:rPr>
        <w:t>подаются председательствующему, и обсуждение вопроса проходит в порядке очередности подачи предложений. При отсутствии записавшихся, слово для выступления может предоставляться по устной просьбе депутата.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По одному и тому же обсуждаемому вопросу депутаты не могут выступать более 2-х раз.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Председательствующий может по решению совета </w:t>
      </w:r>
      <w:r w:rsidR="002B1FE5" w:rsidRPr="00A577C2">
        <w:rPr>
          <w:rFonts w:ascii="Times New Roman" w:hAnsi="Times New Roman"/>
          <w:sz w:val="28"/>
          <w:szCs w:val="28"/>
        </w:rPr>
        <w:t xml:space="preserve">депутатов </w:t>
      </w:r>
      <w:r w:rsidRPr="00A577C2">
        <w:rPr>
          <w:rFonts w:ascii="Times New Roman" w:hAnsi="Times New Roman"/>
          <w:sz w:val="28"/>
          <w:szCs w:val="28"/>
        </w:rPr>
        <w:t>предоставить слово для выступления по рассматриваемому вопросу приглашенным.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Председательствующий не вправе прерывать выступления, если выступающий не выходит за рамки отведенного времени.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Каждый депутат может в любое время внести предложение о прекращении или перерыве в прениях по обсуждаемому вопросу. Предложение вносится на обсуждение и принимается, если за него проголосовало более двух третей присутствующих депутатов.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Депутаты могут по обсуждаемым</w:t>
      </w:r>
      <w:r w:rsidR="004D7960">
        <w:rPr>
          <w:rFonts w:ascii="Times New Roman" w:hAnsi="Times New Roman"/>
          <w:sz w:val="28"/>
          <w:szCs w:val="28"/>
        </w:rPr>
        <w:t xml:space="preserve"> </w:t>
      </w:r>
      <w:r w:rsidRPr="00A577C2">
        <w:rPr>
          <w:rFonts w:ascii="Times New Roman" w:hAnsi="Times New Roman"/>
          <w:sz w:val="28"/>
          <w:szCs w:val="28"/>
        </w:rPr>
        <w:t>вопросам предоставить секретарю-делопроизводителю аппарата совета депутатов тексты своих выступлений, предложений и замечаний для включения в протокол заседания.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lastRenderedPageBreak/>
        <w:t>Вопросы, включенные в повестку дня заседания совета и не рассмотренные на нем, рассматриваются на очередном заседании совета первыми.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В случае отсутствия кворума председатель совета может назначить повторное заседание совета</w:t>
      </w:r>
      <w:r w:rsidR="002B1FE5" w:rsidRPr="00A577C2">
        <w:rPr>
          <w:rFonts w:ascii="Times New Roman" w:hAnsi="Times New Roman"/>
          <w:sz w:val="28"/>
          <w:szCs w:val="28"/>
        </w:rPr>
        <w:t xml:space="preserve"> депутатов</w:t>
      </w:r>
      <w:r w:rsidRPr="00A577C2">
        <w:rPr>
          <w:rFonts w:ascii="Times New Roman" w:hAnsi="Times New Roman"/>
          <w:sz w:val="28"/>
          <w:szCs w:val="28"/>
        </w:rPr>
        <w:t xml:space="preserve"> в срок не позднее </w:t>
      </w:r>
      <w:r w:rsidR="0094605B" w:rsidRPr="00A577C2">
        <w:rPr>
          <w:rFonts w:ascii="Times New Roman" w:hAnsi="Times New Roman"/>
          <w:sz w:val="28"/>
          <w:szCs w:val="28"/>
        </w:rPr>
        <w:t>2</w:t>
      </w:r>
      <w:r w:rsidRPr="00A577C2">
        <w:rPr>
          <w:rFonts w:ascii="Times New Roman" w:hAnsi="Times New Roman"/>
          <w:sz w:val="28"/>
          <w:szCs w:val="28"/>
        </w:rPr>
        <w:t xml:space="preserve"> недель. Повторные заседания правомочны, если на них присутствует более половины от числа избранных депутатов.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Депутат не вправе передавать свой голос другому депутату. 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Статья 20. 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Прения прекращаются по истечении отведенного на них времени или по решению, принимаемому большинством присутствующих депутатов.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При постановке на голосование вопроса о прекращении прений председательствующий выясняет, кто настаивает на предоставлении слова.</w:t>
      </w:r>
    </w:p>
    <w:p w:rsidR="0036302E" w:rsidRPr="00A577C2" w:rsidRDefault="0036302E" w:rsidP="006516C5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После прекращения прений докладчик и содокладчик имеют право выступить с заключительным словом до 3 минут.</w:t>
      </w:r>
    </w:p>
    <w:p w:rsidR="0036302E" w:rsidRPr="00A577C2" w:rsidRDefault="0036302E" w:rsidP="0036302E">
      <w:pPr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36302E">
      <w:pPr>
        <w:ind w:firstLine="525"/>
        <w:jc w:val="center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Глава </w:t>
      </w:r>
      <w:r w:rsidR="002B1FE5" w:rsidRPr="00A577C2">
        <w:rPr>
          <w:rFonts w:ascii="Times New Roman" w:hAnsi="Times New Roman"/>
          <w:sz w:val="28"/>
          <w:szCs w:val="28"/>
          <w:lang w:val="en-US"/>
        </w:rPr>
        <w:t>IV</w:t>
      </w:r>
      <w:r w:rsidR="002B1FE5" w:rsidRPr="00A577C2">
        <w:rPr>
          <w:rFonts w:ascii="Times New Roman" w:hAnsi="Times New Roman"/>
          <w:sz w:val="28"/>
          <w:szCs w:val="28"/>
        </w:rPr>
        <w:t xml:space="preserve">. </w:t>
      </w:r>
      <w:r w:rsidRPr="00A577C2">
        <w:rPr>
          <w:rFonts w:ascii="Times New Roman" w:hAnsi="Times New Roman"/>
          <w:sz w:val="28"/>
          <w:szCs w:val="28"/>
        </w:rPr>
        <w:t>Рассмотрение проектов и принятие решений</w:t>
      </w:r>
    </w:p>
    <w:p w:rsidR="0036302E" w:rsidRPr="00A577C2" w:rsidRDefault="0036302E" w:rsidP="0036302E">
      <w:pPr>
        <w:ind w:firstLine="525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21.</w:t>
      </w:r>
    </w:p>
    <w:p w:rsidR="0036302E" w:rsidRPr="00A577C2" w:rsidRDefault="0036302E" w:rsidP="0094605B">
      <w:pPr>
        <w:ind w:firstLine="709"/>
        <w:rPr>
          <w:rFonts w:ascii="Times New Roman" w:hAnsi="Times New Roman"/>
          <w:i/>
          <w:color w:val="FF0000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Правом внесения в совет депутатов проектов решений нормативного и ненормативного характера обладают постоянные и временные комиссии совета депутатов, депутатские фракции и рабочие группы, депутаты совета депутатов, глава муниципального образования, администрация муниципального образования, глава администрации муниципального образования, контрольный орган муниципального образования, </w:t>
      </w:r>
      <w:r w:rsidR="002B1FE5" w:rsidRPr="00A577C2">
        <w:rPr>
          <w:rFonts w:ascii="Times New Roman" w:hAnsi="Times New Roman"/>
          <w:sz w:val="28"/>
          <w:szCs w:val="28"/>
        </w:rPr>
        <w:t>Всеволожский городской</w:t>
      </w:r>
      <w:r w:rsidRPr="00A577C2">
        <w:rPr>
          <w:rFonts w:ascii="Times New Roman" w:hAnsi="Times New Roman"/>
          <w:sz w:val="28"/>
          <w:szCs w:val="28"/>
        </w:rPr>
        <w:t xml:space="preserve"> прокурор</w:t>
      </w:r>
      <w:r w:rsidRPr="00A577C2">
        <w:rPr>
          <w:rFonts w:ascii="Times New Roman" w:hAnsi="Times New Roman"/>
          <w:i/>
          <w:sz w:val="28"/>
          <w:szCs w:val="28"/>
        </w:rPr>
        <w:t>.</w:t>
      </w:r>
    </w:p>
    <w:p w:rsidR="0036302E" w:rsidRPr="00A577C2" w:rsidRDefault="0036302E" w:rsidP="0036302E">
      <w:pPr>
        <w:ind w:firstLine="708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Проекты решений вносятся на рассмотрение совета депутатов по строго определенной процедуре. Проект решения с приложением всех необходимых документов и копий документов на бумажном и электронном носителях, сдается в аппарат совета депутатов не позднее, чем за 10 календарных дней до даты проведения очередного заседания совета депутатов, а проекты решений, по которым требуется проведение публичных слушаний, не позднее, чем за 45 дней. Проекты, подготовленные с нарушением сроков и порядка, могут включаться в повестку дня при положительном решении депутатов.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Комиссия (либо комиссии) рассматривает проект решения в следующей последовательности: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заслушивает лиц подготовивших проект решений;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знакомится с имеющейся документацией (при необходимости);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привлекает к работе комиссии специалистов (при необходимости);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вносит поправки (при необходимости);</w:t>
      </w:r>
    </w:p>
    <w:p w:rsidR="0036302E" w:rsidRPr="00A577C2" w:rsidRDefault="0036302E" w:rsidP="00A23832">
      <w:pPr>
        <w:ind w:firstLine="700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рассматривает проект решения на своем заседании и дает письменное заключение.</w:t>
      </w:r>
    </w:p>
    <w:p w:rsidR="0036302E" w:rsidRPr="00A577C2" w:rsidRDefault="0036302E" w:rsidP="0036302E">
      <w:pPr>
        <w:ind w:firstLine="700"/>
        <w:rPr>
          <w:rFonts w:ascii="Times New Roman" w:eastAsia="Calibri" w:hAnsi="Times New Roman"/>
          <w:sz w:val="28"/>
          <w:szCs w:val="28"/>
          <w:lang w:eastAsia="en-US"/>
        </w:rPr>
      </w:pPr>
      <w:r w:rsidRPr="00A577C2">
        <w:rPr>
          <w:rFonts w:ascii="Times New Roman" w:eastAsia="Calibri" w:hAnsi="Times New Roman"/>
          <w:sz w:val="28"/>
          <w:szCs w:val="28"/>
          <w:lang w:eastAsia="en-US"/>
        </w:rPr>
        <w:t>Заседания комиссии созывается председателями комиссий. Комиссии могут проводить выездные заседания.</w:t>
      </w:r>
    </w:p>
    <w:p w:rsidR="0036302E" w:rsidRPr="00A577C2" w:rsidRDefault="0036302E" w:rsidP="0094605B">
      <w:pPr>
        <w:ind w:firstLine="700"/>
        <w:rPr>
          <w:rFonts w:ascii="Times New Roman" w:eastAsia="Calibri" w:hAnsi="Times New Roman"/>
          <w:sz w:val="28"/>
          <w:szCs w:val="28"/>
          <w:lang w:eastAsia="en-US"/>
        </w:rPr>
      </w:pPr>
      <w:r w:rsidRPr="00A577C2">
        <w:rPr>
          <w:rFonts w:ascii="Times New Roman" w:eastAsia="Calibri" w:hAnsi="Times New Roman"/>
          <w:sz w:val="28"/>
          <w:szCs w:val="28"/>
          <w:lang w:eastAsia="en-US"/>
        </w:rPr>
        <w:t xml:space="preserve">Заседания проводят председатели комиссий, а в случае их отсутствия </w:t>
      </w:r>
      <w:r w:rsidR="0094605B" w:rsidRPr="00A577C2">
        <w:rPr>
          <w:rFonts w:ascii="Times New Roman" w:eastAsia="Calibri" w:hAnsi="Times New Roman"/>
          <w:sz w:val="28"/>
          <w:szCs w:val="28"/>
          <w:lang w:eastAsia="en-US"/>
        </w:rPr>
        <w:t xml:space="preserve">– </w:t>
      </w:r>
      <w:r w:rsidRPr="00A577C2">
        <w:rPr>
          <w:rFonts w:ascii="Times New Roman" w:eastAsia="Calibri" w:hAnsi="Times New Roman"/>
          <w:sz w:val="28"/>
          <w:szCs w:val="28"/>
          <w:lang w:eastAsia="en-US"/>
        </w:rPr>
        <w:t xml:space="preserve"> заместители председателей. В случае невозможности участия в заседании депутат заранее уведомляет об этом председателя комиссии или его заместителя.</w:t>
      </w:r>
    </w:p>
    <w:p w:rsidR="0036302E" w:rsidRPr="00A577C2" w:rsidRDefault="0036302E" w:rsidP="0036302E">
      <w:pPr>
        <w:ind w:firstLine="700"/>
        <w:rPr>
          <w:rFonts w:ascii="Times New Roman" w:eastAsia="Calibri" w:hAnsi="Times New Roman"/>
          <w:sz w:val="28"/>
          <w:szCs w:val="28"/>
          <w:lang w:eastAsia="en-US"/>
        </w:rPr>
      </w:pPr>
      <w:r w:rsidRPr="00A577C2">
        <w:rPr>
          <w:rFonts w:ascii="Times New Roman" w:eastAsia="Calibri" w:hAnsi="Times New Roman"/>
          <w:sz w:val="28"/>
          <w:szCs w:val="28"/>
          <w:lang w:eastAsia="en-US"/>
        </w:rPr>
        <w:lastRenderedPageBreak/>
        <w:t>Члены комиссии имеют право решающего голоса по всем рассматриваемым вопросам, свободный доступ к материалам, рассматриваемым на заседаниях комиссий. Они обязаны посещать все заседания комиссии, выполнять поручения, возложенные на них комиссиями.</w:t>
      </w:r>
    </w:p>
    <w:p w:rsidR="0036302E" w:rsidRPr="00A577C2" w:rsidRDefault="0036302E" w:rsidP="0036302E">
      <w:pPr>
        <w:ind w:firstLine="700"/>
        <w:rPr>
          <w:rFonts w:ascii="Times New Roman" w:eastAsia="Calibri" w:hAnsi="Times New Roman"/>
          <w:sz w:val="28"/>
          <w:szCs w:val="28"/>
          <w:lang w:eastAsia="en-US"/>
        </w:rPr>
      </w:pPr>
      <w:r w:rsidRPr="00A577C2">
        <w:rPr>
          <w:rFonts w:ascii="Times New Roman" w:eastAsia="Calibri" w:hAnsi="Times New Roman"/>
          <w:sz w:val="28"/>
          <w:szCs w:val="28"/>
          <w:lang w:eastAsia="en-US"/>
        </w:rPr>
        <w:t>Решения комиссии принимаются большинством голосов от числа участвующих в работе комиссий депутатов, при наличии кворума (более половины от избранных членов комиссий).</w:t>
      </w:r>
    </w:p>
    <w:p w:rsidR="0036302E" w:rsidRPr="00A577C2" w:rsidRDefault="0036302E" w:rsidP="0036302E">
      <w:pPr>
        <w:ind w:firstLine="700"/>
        <w:rPr>
          <w:rFonts w:ascii="Times New Roman" w:eastAsia="Calibri" w:hAnsi="Times New Roman"/>
          <w:sz w:val="28"/>
          <w:szCs w:val="28"/>
          <w:lang w:eastAsia="en-US"/>
        </w:rPr>
      </w:pPr>
      <w:r w:rsidRPr="00A577C2">
        <w:rPr>
          <w:rFonts w:ascii="Times New Roman" w:eastAsia="Calibri" w:hAnsi="Times New Roman"/>
          <w:sz w:val="28"/>
          <w:szCs w:val="28"/>
          <w:lang w:eastAsia="en-US"/>
        </w:rPr>
        <w:t>Заседания комиссий проводятся, как правило, открыто.</w:t>
      </w:r>
    </w:p>
    <w:p w:rsidR="0036302E" w:rsidRPr="00A577C2" w:rsidRDefault="0036302E" w:rsidP="0036302E">
      <w:pPr>
        <w:ind w:firstLine="700"/>
        <w:rPr>
          <w:rFonts w:ascii="Times New Roman" w:eastAsia="Calibri" w:hAnsi="Times New Roman"/>
          <w:sz w:val="28"/>
          <w:szCs w:val="28"/>
          <w:lang w:eastAsia="en-US"/>
        </w:rPr>
      </w:pPr>
      <w:r w:rsidRPr="00A577C2">
        <w:rPr>
          <w:rFonts w:ascii="Times New Roman" w:eastAsia="Calibri" w:hAnsi="Times New Roman"/>
          <w:sz w:val="28"/>
          <w:szCs w:val="28"/>
          <w:lang w:eastAsia="en-US"/>
        </w:rPr>
        <w:t>Члены комиссий по мере поступления или по своей инициативе подготавливают вопросы, относящиеся к сфере деятельности комиссии, готовят по ним предложения, проекты решений, вносят свои предложения на заседания комиссий.</w:t>
      </w:r>
    </w:p>
    <w:p w:rsidR="0036302E" w:rsidRPr="00A577C2" w:rsidRDefault="0036302E" w:rsidP="0036302E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A577C2">
        <w:rPr>
          <w:rFonts w:ascii="Times New Roman" w:eastAsia="Calibri" w:hAnsi="Times New Roman"/>
          <w:sz w:val="28"/>
          <w:szCs w:val="28"/>
          <w:lang w:eastAsia="en-US"/>
        </w:rPr>
        <w:t>Члены комиссий, не согласные с принятым комиссией решением, вправе изложить свое собственное мнение письменно и направить его в совет депутатов.</w:t>
      </w:r>
    </w:p>
    <w:p w:rsidR="0036302E" w:rsidRPr="00A577C2" w:rsidRDefault="0036302E" w:rsidP="0036302E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A577C2">
        <w:rPr>
          <w:rFonts w:ascii="Times New Roman" w:eastAsia="Calibri" w:hAnsi="Times New Roman"/>
          <w:sz w:val="28"/>
          <w:szCs w:val="28"/>
          <w:lang w:eastAsia="en-US"/>
        </w:rPr>
        <w:t xml:space="preserve">Члены комиссий могут быть переведены из </w:t>
      </w:r>
      <w:r w:rsidR="0094605B" w:rsidRPr="00A577C2">
        <w:rPr>
          <w:rFonts w:ascii="Times New Roman" w:eastAsia="Calibri" w:hAnsi="Times New Roman"/>
          <w:sz w:val="28"/>
          <w:szCs w:val="28"/>
          <w:lang w:eastAsia="en-US"/>
        </w:rPr>
        <w:t xml:space="preserve">состава одной комиссии в другую </w:t>
      </w:r>
      <w:r w:rsidRPr="00A577C2">
        <w:rPr>
          <w:rFonts w:ascii="Times New Roman" w:eastAsia="Calibri" w:hAnsi="Times New Roman"/>
          <w:sz w:val="28"/>
          <w:szCs w:val="28"/>
          <w:lang w:eastAsia="en-US"/>
        </w:rPr>
        <w:t>решением совета депутатов на основании личных заявлений.</w:t>
      </w:r>
    </w:p>
    <w:p w:rsidR="0036302E" w:rsidRPr="00A577C2" w:rsidRDefault="0036302E" w:rsidP="0036302E">
      <w:pPr>
        <w:ind w:firstLine="708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Каждое заседание комиссии оформляется протоколом. Протокол заседания комиссии должен содержать сведения:</w:t>
      </w:r>
    </w:p>
    <w:p w:rsidR="0036302E" w:rsidRPr="00A577C2" w:rsidRDefault="0036302E" w:rsidP="0036302E">
      <w:pPr>
        <w:ind w:firstLine="708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о членах комиссии и приглашенных, участвующих в заседании;</w:t>
      </w:r>
    </w:p>
    <w:p w:rsidR="0036302E" w:rsidRPr="00A577C2" w:rsidRDefault="0036302E" w:rsidP="0036302E">
      <w:pPr>
        <w:ind w:firstLine="708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о депутатах, участвующих в заседании;</w:t>
      </w:r>
    </w:p>
    <w:p w:rsidR="0036302E" w:rsidRPr="00A577C2" w:rsidRDefault="0036302E" w:rsidP="0036302E">
      <w:pPr>
        <w:ind w:firstLine="708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результаты голосования по принятым решениям;</w:t>
      </w:r>
    </w:p>
    <w:p w:rsidR="0036302E" w:rsidRPr="00A577C2" w:rsidRDefault="0094605B" w:rsidP="0036302E">
      <w:pPr>
        <w:ind w:firstLine="708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</w:t>
      </w:r>
      <w:r w:rsidR="0036302E" w:rsidRPr="00A577C2">
        <w:rPr>
          <w:rFonts w:ascii="Times New Roman" w:hAnsi="Times New Roman"/>
          <w:sz w:val="28"/>
          <w:szCs w:val="28"/>
        </w:rPr>
        <w:t>ри наличии особого мнения депутата оно прилагается к протоколу.</w:t>
      </w:r>
    </w:p>
    <w:p w:rsidR="0036302E" w:rsidRPr="00A577C2" w:rsidRDefault="0036302E" w:rsidP="0036302E">
      <w:pPr>
        <w:ind w:firstLine="708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Для подготовки вопросов комиссии могут создавать рабочие группы из числа депутатов, по согласованию привлекать в них представителей администрации муниципального образования, предприятий, учреждений, общественных организаций, специалистов и ученых, проводить независимую экспертизу проектов, планов, бюджета.</w:t>
      </w:r>
    </w:p>
    <w:p w:rsidR="0036302E" w:rsidRPr="00A577C2" w:rsidRDefault="0036302E" w:rsidP="0036302E">
      <w:pPr>
        <w:ind w:firstLine="708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Комиссии вправе запрашивать материалы и документы, необходимые для их деятельности. Расположенные на территории муниципального образования органы </w:t>
      </w:r>
      <w:r w:rsidR="00A23832" w:rsidRPr="00A577C2">
        <w:rPr>
          <w:rFonts w:ascii="Times New Roman" w:hAnsi="Times New Roman"/>
          <w:sz w:val="28"/>
          <w:szCs w:val="28"/>
        </w:rPr>
        <w:t>местного самоуправления</w:t>
      </w:r>
      <w:r w:rsidRPr="00A577C2">
        <w:rPr>
          <w:rFonts w:ascii="Times New Roman" w:hAnsi="Times New Roman"/>
          <w:sz w:val="28"/>
          <w:szCs w:val="28"/>
        </w:rPr>
        <w:t xml:space="preserve"> обязаны представлять комиссиям совета</w:t>
      </w:r>
      <w:r w:rsidR="00A23832" w:rsidRPr="00A577C2">
        <w:rPr>
          <w:rFonts w:ascii="Times New Roman" w:hAnsi="Times New Roman"/>
          <w:sz w:val="28"/>
          <w:szCs w:val="28"/>
        </w:rPr>
        <w:t xml:space="preserve"> депутатов</w:t>
      </w:r>
      <w:r w:rsidRPr="00A577C2">
        <w:rPr>
          <w:rFonts w:ascii="Times New Roman" w:hAnsi="Times New Roman"/>
          <w:sz w:val="28"/>
          <w:szCs w:val="28"/>
        </w:rPr>
        <w:t xml:space="preserve"> необходимые документы, письменные заключения, иные запрашиваемые материалы в порядке, установленном действующим законодательством.</w:t>
      </w:r>
    </w:p>
    <w:p w:rsidR="004116B5" w:rsidRPr="00A577C2" w:rsidRDefault="004116B5" w:rsidP="0094605B">
      <w:pPr>
        <w:pStyle w:val="a5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Комиссия рассматривает проект решения на очередном заседании, по результатам рассмотрения принимает одно из следующих решений, носящее рекомендательный для совета депутатов характер:</w:t>
      </w:r>
    </w:p>
    <w:p w:rsidR="004116B5" w:rsidRPr="00A577C2" w:rsidRDefault="004116B5" w:rsidP="0094605B">
      <w:pPr>
        <w:pStyle w:val="a5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а) принять;</w:t>
      </w:r>
    </w:p>
    <w:p w:rsidR="004116B5" w:rsidRPr="00A577C2" w:rsidRDefault="004116B5" w:rsidP="0094605B">
      <w:pPr>
        <w:pStyle w:val="a5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б) отклонить;</w:t>
      </w:r>
    </w:p>
    <w:p w:rsidR="0094605B" w:rsidRPr="00A577C2" w:rsidRDefault="004116B5" w:rsidP="0094605B">
      <w:pPr>
        <w:pStyle w:val="a5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в) принять за основу с п</w:t>
      </w:r>
      <w:r w:rsidR="0094605B" w:rsidRPr="00A577C2">
        <w:rPr>
          <w:rFonts w:ascii="Times New Roman" w:hAnsi="Times New Roman"/>
          <w:sz w:val="28"/>
          <w:szCs w:val="28"/>
        </w:rPr>
        <w:t>оследующим внесением изменений.</w:t>
      </w:r>
    </w:p>
    <w:p w:rsidR="0094605B" w:rsidRPr="00A577C2" w:rsidRDefault="004116B5" w:rsidP="0094605B">
      <w:pPr>
        <w:pStyle w:val="a5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Проект решения рассматривается на очередном заседании совета депутатов после рассмотрения в профильной постоянной комиссии.</w:t>
      </w:r>
    </w:p>
    <w:p w:rsidR="004116B5" w:rsidRPr="00A577C2" w:rsidRDefault="004116B5" w:rsidP="0094605B">
      <w:pPr>
        <w:pStyle w:val="a5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Инициатор проекта решения имеет право отозвать проект в любой момент до его принятия советом депутатов.</w:t>
      </w:r>
    </w:p>
    <w:p w:rsidR="004116B5" w:rsidRPr="00A577C2" w:rsidRDefault="004116B5" w:rsidP="004116B5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22.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Необходимым условием для внесения проекта решения в совет депутатов является предоставление вместе с текстом проекта следующих документов: 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lastRenderedPageBreak/>
        <w:t>обоснование необходимости его приняти</w:t>
      </w:r>
      <w:r w:rsidR="00A23832" w:rsidRPr="00A577C2">
        <w:rPr>
          <w:rFonts w:ascii="Times New Roman" w:hAnsi="Times New Roman"/>
          <w:sz w:val="28"/>
          <w:szCs w:val="28"/>
        </w:rPr>
        <w:t>я</w:t>
      </w:r>
      <w:r w:rsidRPr="00A577C2">
        <w:rPr>
          <w:rFonts w:ascii="Times New Roman" w:hAnsi="Times New Roman"/>
          <w:sz w:val="28"/>
          <w:szCs w:val="28"/>
        </w:rPr>
        <w:t>, а также прогноз социально-экономических и иных последствий принятия данного решения;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финансово-экономическое обоснование (в случае внесения проекта акта, реализация которого потребует дополнительных материальных и других затрат).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юридическое заключение.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Обоснование необходимости принятия проекта решения должно содержать: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справку о состоянии законодательства;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перечень нормативно-правовых актов, отмены, изменения или дополнения которых потребует принятие данного решения;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предложения о разработке нормативно-правовых актов, принятие которых необходимо для реализации данного решения;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Проекты решений, вносимые главой администрации</w:t>
      </w:r>
      <w:r w:rsidR="00A23832" w:rsidRPr="00A577C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577C2">
        <w:rPr>
          <w:rFonts w:ascii="Times New Roman" w:hAnsi="Times New Roman"/>
          <w:sz w:val="28"/>
          <w:szCs w:val="28"/>
        </w:rPr>
        <w:t>, должны содержать сопроводительные письма с указанием лиц, представляющих администрацию, при рассмотрении вопросов на заседаниях соответствующих комиссий и совета</w:t>
      </w:r>
      <w:r w:rsidR="00A23832" w:rsidRPr="00A577C2">
        <w:rPr>
          <w:rFonts w:ascii="Times New Roman" w:hAnsi="Times New Roman"/>
          <w:sz w:val="28"/>
          <w:szCs w:val="28"/>
        </w:rPr>
        <w:t xml:space="preserve"> депутатов</w:t>
      </w:r>
      <w:r w:rsidRPr="00A577C2">
        <w:rPr>
          <w:rFonts w:ascii="Times New Roman" w:hAnsi="Times New Roman"/>
          <w:sz w:val="28"/>
          <w:szCs w:val="28"/>
        </w:rPr>
        <w:t xml:space="preserve">. </w:t>
      </w:r>
    </w:p>
    <w:p w:rsidR="0036302E" w:rsidRPr="00A577C2" w:rsidRDefault="0036302E" w:rsidP="0094605B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Глава муниципального образования не менее, чем за 3 дня до заседания составляет проект повестки дня на основе полученных предложений. Аппарат совета не менее, чем за 2 дня до заседания представляет проекты решений депутатам.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В исключительных случаях вопросы, связанные с неотлагательным финансированием, грозящим потерям бюджету в связи с начислением дополнительных пени и штрафов, могут быть вынесены на совет </w:t>
      </w:r>
      <w:r w:rsidR="00A23832" w:rsidRPr="00A577C2">
        <w:rPr>
          <w:rFonts w:ascii="Times New Roman" w:hAnsi="Times New Roman"/>
          <w:sz w:val="28"/>
          <w:szCs w:val="28"/>
        </w:rPr>
        <w:t xml:space="preserve">депутатов </w:t>
      </w:r>
      <w:r w:rsidRPr="00A577C2">
        <w:rPr>
          <w:rFonts w:ascii="Times New Roman" w:hAnsi="Times New Roman"/>
          <w:sz w:val="28"/>
          <w:szCs w:val="28"/>
        </w:rPr>
        <w:t>без предварительного рассмотрения в комиссиях и приняты опросным путем по телефону.</w:t>
      </w:r>
    </w:p>
    <w:p w:rsidR="004116B5" w:rsidRPr="00A577C2" w:rsidRDefault="004116B5" w:rsidP="0094605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Порядок и сроки внесения, рассмотрения и принятия проекта решения о бюджете муниципального образования и о внесении в него изменений (включая сроки представления заключений на указанный проект) устанавливаются Положением о бюджетном процессе.</w:t>
      </w:r>
    </w:p>
    <w:p w:rsidR="004116B5" w:rsidRPr="00A577C2" w:rsidRDefault="004116B5" w:rsidP="0094605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При внесении проекта решения о бюджете муниципального образования, помимо указанных документов, предоставляются документы, перечень которых установлен Положением бюджетном процессе.</w:t>
      </w:r>
    </w:p>
    <w:p w:rsidR="004116B5" w:rsidRPr="00A577C2" w:rsidRDefault="004116B5" w:rsidP="0094605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Проекты решений,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депутатов только по инициативе главы администрации или при наличии заключения главы администрации</w:t>
      </w:r>
      <w:r w:rsidR="0094605B" w:rsidRPr="00A577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116B5" w:rsidRPr="00A577C2" w:rsidRDefault="004116B5" w:rsidP="0094605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Проект решения и все приложения к нему предоставляются в бумажном и электронном виде. </w:t>
      </w:r>
    </w:p>
    <w:p w:rsidR="004116B5" w:rsidRPr="00A577C2" w:rsidRDefault="004116B5" w:rsidP="0094605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Содержание проекта решения должно быть логически обоснованным, отвечающим целям и задачам правового регулирования, а также обеспечивать логическое развитие и правильное понимание муниципального правового акта.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23.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Повестка дня очередного заседания совета депутатов доводится до депутатов председательствующим и по его предложению принимается за основу.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Решение о принятии повестки дня заседания за основу и утверждении е</w:t>
      </w:r>
      <w:r w:rsidR="007A4DBB" w:rsidRPr="00A577C2">
        <w:rPr>
          <w:rFonts w:ascii="Times New Roman" w:hAnsi="Times New Roman"/>
          <w:sz w:val="28"/>
          <w:szCs w:val="28"/>
        </w:rPr>
        <w:t>е</w:t>
      </w:r>
      <w:r w:rsidRPr="00A577C2">
        <w:rPr>
          <w:rFonts w:ascii="Times New Roman" w:hAnsi="Times New Roman"/>
          <w:sz w:val="28"/>
          <w:szCs w:val="28"/>
        </w:rPr>
        <w:t xml:space="preserve"> в целом принимается большинством голосов депутатов, присутствующих на </w:t>
      </w:r>
      <w:r w:rsidRPr="00A577C2">
        <w:rPr>
          <w:rFonts w:ascii="Times New Roman" w:hAnsi="Times New Roman"/>
          <w:sz w:val="28"/>
          <w:szCs w:val="28"/>
        </w:rPr>
        <w:lastRenderedPageBreak/>
        <w:t>заседании.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В повестку дня заседания включаются только вопросы, по которым имеются проекты решений, прошедшие обсуждение в комиссиях в соответствии со статьей 21</w:t>
      </w:r>
      <w:r w:rsidRPr="00A577C2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A577C2">
        <w:rPr>
          <w:rFonts w:ascii="Times New Roman" w:hAnsi="Times New Roman"/>
          <w:sz w:val="28"/>
          <w:szCs w:val="28"/>
        </w:rPr>
        <w:t xml:space="preserve">настоящего Регламента, кроме персональных вопросов. 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В повестку дня внеочередного заседания могут включаться вопросы, не рассмотренные предварительно</w:t>
      </w:r>
      <w:r w:rsidRPr="00A577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577C2">
        <w:rPr>
          <w:rFonts w:ascii="Times New Roman" w:hAnsi="Times New Roman"/>
          <w:sz w:val="28"/>
          <w:szCs w:val="28"/>
        </w:rPr>
        <w:t>в постоянно действующих комиссиях совета депутатов, при наличии подготовленного проекта решения.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В раздел «Разное» повестки дня включаются вопросы, не требующие принятия решения совета депутатов. Результаты обсуждения вопросов, включенных в раздел «Разное» отражаются в протоколе заседания совета депутатов.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24.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По вопросам, включенным в повестку дня заседания, совет депутатов заслушивает доклад инициаторов проекта и содоклад, заключение соответствующей постоянно действующей комиссии и, в случае необходимости, заключение представителя юридической службы совета депутатов, а также обсуждает представленные проекты, высказывает предложения и замечания в форме поправок. 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Совет депутатов может не заслушивать доклад и содоклад авторов проекта, ограничившись краткой информаци</w:t>
      </w:r>
      <w:r w:rsidR="00A23832" w:rsidRPr="00A577C2">
        <w:rPr>
          <w:rFonts w:ascii="Times New Roman" w:hAnsi="Times New Roman"/>
          <w:sz w:val="28"/>
          <w:szCs w:val="28"/>
        </w:rPr>
        <w:t>ей</w:t>
      </w:r>
      <w:r w:rsidRPr="00A577C2">
        <w:rPr>
          <w:rFonts w:ascii="Times New Roman" w:hAnsi="Times New Roman"/>
          <w:sz w:val="28"/>
          <w:szCs w:val="28"/>
        </w:rPr>
        <w:t xml:space="preserve"> по существу дела и ответами на вопросы.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По результатам обсуждения совет депутатов принимает проект за основу, отклоняет его, либо направляет на доработку в соответствующие комиссии.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При внесении альтернативных проектов по одному и тому же вопросу совет депутатов одновременно обсуждает их и принимает решение о том, какой из рассматриваемых проектов принять за основу.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Поправки к проекту решения и отдельным его пунктам, предложения об исключении либо дополнении тех или иных пунктов, либо проекта в целом вносятся депутатами совета депутатов в письменном виде в отведенное для этого время в аппарат совета депутатов, который передает их на рассмотрение в соответствующие постоянно действующие комиссии или непосредственно депутатам на заседании совета депутатов. Голосование по поправкам с голоса запрещается, за исключением редакционных и стилистических правок.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По решению совета депутатов инициатору, внесшему поправку, предоставляется слово для обоснования внесенной поправки не более 3 минут.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После голосования по поправкам к проекту, решение принимается в целом.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25.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Решение совета депутатов должно, как правило, содержать: 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краткое законодательное обоснование со ссылкой на законодательные и нормативные акты;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источники финансирования для реализации данного решения;</w:t>
      </w:r>
    </w:p>
    <w:p w:rsidR="0036302E" w:rsidRPr="00A577C2" w:rsidRDefault="00A23832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у</w:t>
      </w:r>
      <w:r w:rsidR="0036302E" w:rsidRPr="00A577C2">
        <w:rPr>
          <w:rFonts w:ascii="Times New Roman" w:hAnsi="Times New Roman"/>
          <w:sz w:val="28"/>
          <w:szCs w:val="28"/>
        </w:rPr>
        <w:t>казание на лицо или орган, контролирующие его исполнение, и если необходимо, сроки исполнения;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срок вступления в силу принятого решения;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Решения нормативного характера, а также решения, затрагивающие права, обязанности и основные сферы жизнедеятельности населения, проживающего на территории муниципального образования, подлежат обязательному опубликованию </w:t>
      </w:r>
      <w:r w:rsidRPr="00A577C2">
        <w:rPr>
          <w:rFonts w:ascii="Times New Roman" w:hAnsi="Times New Roman"/>
          <w:sz w:val="28"/>
          <w:szCs w:val="28"/>
        </w:rPr>
        <w:lastRenderedPageBreak/>
        <w:t xml:space="preserve">в официальных средствах массовой информации и вступают в силу </w:t>
      </w:r>
      <w:r w:rsidR="00A23832" w:rsidRPr="00A577C2">
        <w:rPr>
          <w:rFonts w:ascii="Times New Roman" w:hAnsi="Times New Roman"/>
          <w:sz w:val="28"/>
          <w:szCs w:val="28"/>
        </w:rPr>
        <w:t>после</w:t>
      </w:r>
      <w:r w:rsidRPr="00A577C2">
        <w:rPr>
          <w:rFonts w:ascii="Times New Roman" w:hAnsi="Times New Roman"/>
          <w:sz w:val="28"/>
          <w:szCs w:val="28"/>
        </w:rPr>
        <w:t xml:space="preserve"> их официального опубликования, если решением не установлено иное.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Решения совета депутатов подписывает глава муниципального образования, а в его отсутствие – председательствующий на заседании совета депутатов, исполняющий обязанности председателя совета депутатов.</w:t>
      </w:r>
    </w:p>
    <w:p w:rsidR="0053432D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Совет депутатов может принимать также обращения, декларации, заявления простым большинством голосов депутатов, присутствующих на заседании. </w:t>
      </w:r>
    </w:p>
    <w:p w:rsidR="0053432D" w:rsidRPr="00A577C2" w:rsidRDefault="0053432D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Решение оформляется по следующим правилам: </w:t>
      </w:r>
    </w:p>
    <w:p w:rsidR="0053432D" w:rsidRPr="00A577C2" w:rsidRDefault="0053432D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наименование решения отражает его содержание и основной предмет правого регулирования, оно должно быть точным, четким и информационно насыщенным, правильно отражать предмет правового регулирования;</w:t>
      </w:r>
    </w:p>
    <w:p w:rsidR="0053432D" w:rsidRPr="00A577C2" w:rsidRDefault="0053432D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решение может содержать преамбулу (самостоятельная часть акта, которая определяет его цели и задачи, но не является обязательной и предваряет основной текст решения, не содержит самостоятельных нормативных предписаний, не делится на структурные единицы, не нумеруется);</w:t>
      </w:r>
    </w:p>
    <w:p w:rsidR="0053432D" w:rsidRPr="00A577C2" w:rsidRDefault="0053432D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основная часть решения может делиться на разделы, главы, статьи, пункты, п</w:t>
      </w:r>
      <w:r w:rsidR="00595C81" w:rsidRPr="00A577C2">
        <w:rPr>
          <w:rFonts w:ascii="Times New Roman" w:hAnsi="Times New Roman"/>
          <w:sz w:val="28"/>
          <w:szCs w:val="28"/>
        </w:rPr>
        <w:t>одпункты.</w:t>
      </w:r>
    </w:p>
    <w:p w:rsidR="0053432D" w:rsidRPr="00A577C2" w:rsidRDefault="0053432D" w:rsidP="00595C8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Решение может иметь приложения в виде таблиц, графиков, тарифов, карт, образцов бланков, документов, схем и т.д. Юридическая сила решения и приложений к нему одинакова.</w:t>
      </w:r>
    </w:p>
    <w:p w:rsidR="0053432D" w:rsidRPr="00A577C2" w:rsidRDefault="0053432D" w:rsidP="0094605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 Внесение изменений допускается только в основное решение (основной нормативный правовой акт) совета депутатов.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26.</w:t>
      </w:r>
    </w:p>
    <w:p w:rsidR="00A23832" w:rsidRPr="00A577C2" w:rsidRDefault="0036302E" w:rsidP="0094605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577C2">
        <w:rPr>
          <w:rFonts w:ascii="Times New Roman" w:hAnsi="Times New Roman"/>
          <w:color w:val="000000"/>
          <w:sz w:val="28"/>
          <w:szCs w:val="28"/>
        </w:rPr>
        <w:t>На заседаниях совета депутатов решения принимаются тайным, открытым или поименным голосованием.</w:t>
      </w:r>
    </w:p>
    <w:p w:rsidR="00A23832" w:rsidRPr="00A577C2" w:rsidRDefault="0036302E" w:rsidP="0094605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577C2">
        <w:rPr>
          <w:rFonts w:ascii="Times New Roman" w:hAnsi="Times New Roman"/>
          <w:color w:val="000000"/>
          <w:sz w:val="28"/>
          <w:szCs w:val="28"/>
        </w:rPr>
        <w:t>Тайное голосование</w:t>
      </w:r>
      <w:r w:rsidR="00595C81" w:rsidRPr="00A577C2">
        <w:rPr>
          <w:rFonts w:ascii="Times New Roman" w:hAnsi="Times New Roman"/>
          <w:sz w:val="28"/>
          <w:szCs w:val="28"/>
        </w:rPr>
        <w:t xml:space="preserve"> – </w:t>
      </w:r>
      <w:r w:rsidRPr="00A577C2">
        <w:rPr>
          <w:rFonts w:ascii="Times New Roman" w:hAnsi="Times New Roman"/>
          <w:color w:val="000000"/>
          <w:sz w:val="28"/>
          <w:szCs w:val="28"/>
        </w:rPr>
        <w:t xml:space="preserve">голосование, проводимое с использованием электронной системы подсчета голосов. </w:t>
      </w:r>
    </w:p>
    <w:p w:rsidR="0036302E" w:rsidRPr="00A577C2" w:rsidRDefault="0036302E" w:rsidP="0094605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577C2">
        <w:rPr>
          <w:rFonts w:ascii="Times New Roman" w:hAnsi="Times New Roman"/>
          <w:color w:val="000000"/>
          <w:sz w:val="28"/>
          <w:szCs w:val="28"/>
        </w:rPr>
        <w:t>При проведении тайного голосования с использованием электронной системы подсчета голосов данные о результатах поименного голосования депутатов в память электронной системы не заносятся.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color w:val="000000"/>
          <w:sz w:val="28"/>
          <w:szCs w:val="28"/>
        </w:rPr>
        <w:t>Открытое голосование – голосование, проводимое без электронной системы подсчета голосов путем поднятия рук.</w:t>
      </w:r>
      <w:r w:rsidR="00483D3E" w:rsidRPr="00A577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577C2">
        <w:rPr>
          <w:rFonts w:ascii="Times New Roman" w:hAnsi="Times New Roman"/>
          <w:sz w:val="28"/>
          <w:szCs w:val="28"/>
        </w:rPr>
        <w:t>При проведении открытого голосования без использования электронной системы подсчет голосов поручается председательствующему на заседании совета депутатов.</w:t>
      </w:r>
    </w:p>
    <w:p w:rsidR="0036302E" w:rsidRPr="00A577C2" w:rsidRDefault="0036302E" w:rsidP="0094605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577C2">
        <w:rPr>
          <w:rFonts w:ascii="Times New Roman" w:hAnsi="Times New Roman"/>
          <w:color w:val="000000"/>
          <w:sz w:val="28"/>
          <w:szCs w:val="28"/>
        </w:rPr>
        <w:t>По решению совета депутатов может быть принято решение о проведении поименного голосования.</w:t>
      </w:r>
    </w:p>
    <w:p w:rsidR="0036302E" w:rsidRPr="00A577C2" w:rsidRDefault="0036302E" w:rsidP="0094605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577C2">
        <w:rPr>
          <w:rFonts w:ascii="Times New Roman" w:hAnsi="Times New Roman"/>
          <w:color w:val="000000"/>
          <w:sz w:val="28"/>
          <w:szCs w:val="28"/>
        </w:rPr>
        <w:t>Поименное голосование проводится с использованием электронной системы подсчета голосов или с использованием именных бюллетеней.</w:t>
      </w:r>
    </w:p>
    <w:p w:rsidR="0036302E" w:rsidRPr="00A577C2" w:rsidRDefault="0036302E" w:rsidP="0094605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577C2">
        <w:rPr>
          <w:rFonts w:ascii="Times New Roman" w:hAnsi="Times New Roman"/>
          <w:color w:val="000000"/>
          <w:sz w:val="28"/>
          <w:szCs w:val="28"/>
        </w:rPr>
        <w:t>В режиме поименного голосования с использованием электронной системы подсчета голосов обеспечиваются результаты поименного голосования, формируются и распечатываются по установленной форме списки с результатами поименного голосования, которые доводятся до сведения депутатов.</w:t>
      </w:r>
    </w:p>
    <w:p w:rsidR="0036302E" w:rsidRPr="00A577C2" w:rsidRDefault="0036302E" w:rsidP="0094605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577C2">
        <w:rPr>
          <w:rFonts w:ascii="Times New Roman" w:hAnsi="Times New Roman"/>
          <w:color w:val="000000"/>
          <w:sz w:val="28"/>
          <w:szCs w:val="28"/>
        </w:rPr>
        <w:t xml:space="preserve">В случае выявления ошибок при подсчете голосов и нарушений порядка проведенного голосования проводится повторное голосование. Повторное голосование по иным основаниям по одному и тому же вопросу в ходе одного </w:t>
      </w:r>
      <w:r w:rsidRPr="00A577C2">
        <w:rPr>
          <w:rFonts w:ascii="Times New Roman" w:hAnsi="Times New Roman"/>
          <w:color w:val="000000"/>
          <w:sz w:val="28"/>
          <w:szCs w:val="28"/>
        </w:rPr>
        <w:lastRenderedPageBreak/>
        <w:t xml:space="preserve">заседания допускается не более </w:t>
      </w:r>
      <w:r w:rsidR="00595C81" w:rsidRPr="00A577C2">
        <w:rPr>
          <w:rFonts w:ascii="Times New Roman" w:hAnsi="Times New Roman"/>
          <w:color w:val="000000"/>
          <w:sz w:val="28"/>
          <w:szCs w:val="28"/>
        </w:rPr>
        <w:t>1</w:t>
      </w:r>
      <w:r w:rsidRPr="00A577C2">
        <w:rPr>
          <w:rFonts w:ascii="Times New Roman" w:hAnsi="Times New Roman"/>
          <w:color w:val="000000"/>
          <w:sz w:val="28"/>
          <w:szCs w:val="28"/>
        </w:rPr>
        <w:t xml:space="preserve"> раза. </w:t>
      </w:r>
    </w:p>
    <w:p w:rsidR="0036302E" w:rsidRPr="00A577C2" w:rsidRDefault="0036302E" w:rsidP="0094605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577C2">
        <w:rPr>
          <w:rFonts w:ascii="Times New Roman" w:hAnsi="Times New Roman"/>
          <w:color w:val="000000"/>
          <w:sz w:val="28"/>
          <w:szCs w:val="28"/>
        </w:rPr>
        <w:t>Голосование представляет собой выбор варианта ответа: «за», «против» или «воздержался».</w:t>
      </w:r>
    </w:p>
    <w:p w:rsidR="0036302E" w:rsidRPr="00A577C2" w:rsidRDefault="0036302E" w:rsidP="0094605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577C2">
        <w:rPr>
          <w:rFonts w:ascii="Times New Roman" w:hAnsi="Times New Roman"/>
          <w:color w:val="000000"/>
          <w:sz w:val="28"/>
          <w:szCs w:val="28"/>
        </w:rPr>
        <w:t>Подсчет голосов и оглашение результатов голосования производятся по каждому голосованию.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Депутат, отсутствовавший во время голосования, не вправе подать свой голос по истечении времени, отведенного для голосования.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По процедурным вопросам решение принимается большинством голосов депутатов, принявших участие в голосовании, если иной порядок не предусмотрен настоящим Регламентом. К процедурным относятся вопросы: о перерыве в заседании или переносе заседания;</w:t>
      </w:r>
      <w:r w:rsidR="00483D3E" w:rsidRPr="00A577C2">
        <w:rPr>
          <w:rFonts w:ascii="Times New Roman" w:hAnsi="Times New Roman"/>
          <w:sz w:val="28"/>
          <w:szCs w:val="28"/>
        </w:rPr>
        <w:t xml:space="preserve"> </w:t>
      </w:r>
      <w:r w:rsidRPr="00A577C2">
        <w:rPr>
          <w:rFonts w:ascii="Times New Roman" w:hAnsi="Times New Roman"/>
          <w:sz w:val="28"/>
          <w:szCs w:val="28"/>
        </w:rPr>
        <w:t>предоставлении дополнительного времени для выступления;</w:t>
      </w:r>
      <w:r w:rsidR="00483D3E" w:rsidRPr="00A577C2">
        <w:rPr>
          <w:rFonts w:ascii="Times New Roman" w:hAnsi="Times New Roman"/>
          <w:sz w:val="28"/>
          <w:szCs w:val="28"/>
        </w:rPr>
        <w:t xml:space="preserve"> </w:t>
      </w:r>
      <w:r w:rsidRPr="00A577C2">
        <w:rPr>
          <w:rFonts w:ascii="Times New Roman" w:hAnsi="Times New Roman"/>
          <w:sz w:val="28"/>
          <w:szCs w:val="28"/>
        </w:rPr>
        <w:t>о продолжительности времени для ответов на вопросы по существу проекта решения; о предоставлении слова приглашенным на заседание; о переносе или прекращении прений по обсуждаемому вопросу; о передаче вопроса на рассмотрение соответствующей постоянной комиссии</w:t>
      </w:r>
      <w:r w:rsidR="00483D3E" w:rsidRPr="00A577C2">
        <w:rPr>
          <w:rFonts w:ascii="Times New Roman" w:hAnsi="Times New Roman"/>
          <w:sz w:val="28"/>
          <w:szCs w:val="28"/>
        </w:rPr>
        <w:t xml:space="preserve"> </w:t>
      </w:r>
      <w:r w:rsidRPr="00A577C2">
        <w:rPr>
          <w:rFonts w:ascii="Times New Roman" w:hAnsi="Times New Roman"/>
          <w:sz w:val="28"/>
          <w:szCs w:val="28"/>
        </w:rPr>
        <w:t>совета депутатов; о голосовании без обсуждения; о проведении закрытого заседания; о пересчете голосов; об изменении очередности выступлений; о проведении дополнительной регистрации.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Голосование по процедурным вопросам может быть проведено председательствующим без подсчета голосов – по явному большинству, если ни один из депутатов совета депутатов не потребует иного.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Никто не вправе прерывать процедуру голосования, после того как оно объявлено председательствующим. 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27.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Совет депутатов, его постоянно действующие комиссии по вопросам, отнесенным к их компетенции, вправе заслушать д</w:t>
      </w:r>
      <w:r w:rsidR="00E70748" w:rsidRPr="00A577C2">
        <w:rPr>
          <w:rFonts w:ascii="Times New Roman" w:hAnsi="Times New Roman"/>
          <w:sz w:val="28"/>
          <w:szCs w:val="28"/>
        </w:rPr>
        <w:t>оклады или сообщения руководителей</w:t>
      </w:r>
      <w:r w:rsidRPr="00A577C2">
        <w:rPr>
          <w:rFonts w:ascii="Times New Roman" w:hAnsi="Times New Roman"/>
          <w:sz w:val="28"/>
          <w:szCs w:val="28"/>
        </w:rPr>
        <w:t xml:space="preserve"> </w:t>
      </w:r>
      <w:r w:rsidR="00E70748" w:rsidRPr="00A577C2">
        <w:rPr>
          <w:rFonts w:ascii="Times New Roman" w:hAnsi="Times New Roman"/>
          <w:sz w:val="28"/>
          <w:szCs w:val="28"/>
        </w:rPr>
        <w:t>структурных</w:t>
      </w:r>
      <w:r w:rsidRPr="00A577C2">
        <w:rPr>
          <w:rFonts w:ascii="Times New Roman" w:hAnsi="Times New Roman"/>
          <w:sz w:val="28"/>
          <w:szCs w:val="28"/>
        </w:rPr>
        <w:t xml:space="preserve"> подразделени</w:t>
      </w:r>
      <w:r w:rsidR="00E70748" w:rsidRPr="00A577C2">
        <w:rPr>
          <w:rFonts w:ascii="Times New Roman" w:hAnsi="Times New Roman"/>
          <w:sz w:val="28"/>
          <w:szCs w:val="28"/>
        </w:rPr>
        <w:t>й</w:t>
      </w:r>
      <w:r w:rsidRPr="00A577C2"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94605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Глава</w:t>
      </w:r>
      <w:r w:rsidR="00483D3E" w:rsidRPr="00A577C2">
        <w:rPr>
          <w:rFonts w:ascii="Times New Roman" w:hAnsi="Times New Roman"/>
          <w:sz w:val="28"/>
          <w:szCs w:val="28"/>
        </w:rPr>
        <w:t xml:space="preserve"> </w:t>
      </w:r>
      <w:r w:rsidRPr="00A577C2">
        <w:rPr>
          <w:rFonts w:ascii="Times New Roman" w:hAnsi="Times New Roman"/>
          <w:sz w:val="28"/>
          <w:szCs w:val="28"/>
          <w:lang w:val="en-US"/>
        </w:rPr>
        <w:t>V</w:t>
      </w:r>
      <w:r w:rsidR="00E70748" w:rsidRPr="00A577C2">
        <w:rPr>
          <w:rFonts w:ascii="Times New Roman" w:hAnsi="Times New Roman"/>
          <w:sz w:val="28"/>
          <w:szCs w:val="28"/>
        </w:rPr>
        <w:t xml:space="preserve">. </w:t>
      </w:r>
      <w:r w:rsidRPr="00A577C2">
        <w:rPr>
          <w:rFonts w:ascii="Times New Roman" w:hAnsi="Times New Roman"/>
          <w:sz w:val="28"/>
          <w:szCs w:val="28"/>
        </w:rPr>
        <w:t xml:space="preserve">Организационное, материально-техническое </w:t>
      </w:r>
    </w:p>
    <w:p w:rsidR="0036302E" w:rsidRPr="00A577C2" w:rsidRDefault="0036302E" w:rsidP="0094605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и информационное обеспечение работы</w:t>
      </w:r>
    </w:p>
    <w:p w:rsidR="0036302E" w:rsidRPr="00A577C2" w:rsidRDefault="0036302E" w:rsidP="0094605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28.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Для обеспечения деятельности совета депутатов, оказания помощи комиссиям и депутатам создается аппарат совета депутатов муниципального образования.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Структура аппарата совета депутатов утверждается решением совета депутатов. 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Штатное расписание аппарата совета депутатов утверждается </w:t>
      </w:r>
      <w:r w:rsidR="00FA44A4" w:rsidRPr="00A577C2">
        <w:rPr>
          <w:rFonts w:ascii="Times New Roman" w:hAnsi="Times New Roman"/>
          <w:sz w:val="28"/>
          <w:szCs w:val="28"/>
        </w:rPr>
        <w:t>распоряжением</w:t>
      </w:r>
      <w:r w:rsidRPr="00A577C2">
        <w:rPr>
          <w:rFonts w:ascii="Times New Roman" w:hAnsi="Times New Roman"/>
          <w:sz w:val="28"/>
          <w:szCs w:val="28"/>
        </w:rPr>
        <w:t xml:space="preserve"> главы муниципального образования. В штатное расписание включаются должности, не относящиеся к муниципальным должностям. 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29.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 xml:space="preserve">Информация о заседаниях совета депутатов </w:t>
      </w:r>
      <w:r w:rsidR="00E70748" w:rsidRPr="00A577C2">
        <w:rPr>
          <w:rFonts w:ascii="Times New Roman" w:hAnsi="Times New Roman"/>
          <w:sz w:val="28"/>
          <w:szCs w:val="28"/>
        </w:rPr>
        <w:t>публикуется</w:t>
      </w:r>
      <w:r w:rsidRPr="00A577C2">
        <w:rPr>
          <w:rFonts w:ascii="Times New Roman" w:hAnsi="Times New Roman"/>
          <w:sz w:val="28"/>
          <w:szCs w:val="28"/>
        </w:rPr>
        <w:t xml:space="preserve"> на официальном сайте МО «Заневское городское поселение».</w:t>
      </w: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</w:p>
    <w:p w:rsidR="0036302E" w:rsidRPr="00A577C2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t>Статья 30.</w:t>
      </w:r>
    </w:p>
    <w:p w:rsidR="0036302E" w:rsidRPr="00A577C2" w:rsidRDefault="0036302E" w:rsidP="0094605B">
      <w:pPr>
        <w:tabs>
          <w:tab w:val="num" w:pos="737"/>
        </w:tabs>
        <w:ind w:firstLine="709"/>
        <w:rPr>
          <w:rFonts w:ascii="Times New Roman" w:hAnsi="Times New Roman"/>
          <w:sz w:val="28"/>
          <w:szCs w:val="28"/>
        </w:rPr>
      </w:pPr>
      <w:r w:rsidRPr="00A577C2">
        <w:rPr>
          <w:rFonts w:ascii="Times New Roman" w:hAnsi="Times New Roman"/>
          <w:sz w:val="28"/>
          <w:szCs w:val="28"/>
        </w:rPr>
        <w:lastRenderedPageBreak/>
        <w:t>Для надлежащего оформления принятых решений, постановлений, распоряжений иных документов в совете депутатов используется три вида печатей:</w:t>
      </w:r>
    </w:p>
    <w:p w:rsidR="0036302E" w:rsidRPr="00CA3B21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CA3B21">
        <w:rPr>
          <w:rFonts w:ascii="Times New Roman" w:hAnsi="Times New Roman"/>
          <w:sz w:val="28"/>
          <w:szCs w:val="28"/>
        </w:rPr>
        <w:t xml:space="preserve">Гербовой печатью совета депутатов муниципального образования «Заневское городское поселение» Всеволожского муниципального района Ленинградской области удостоверяются решения совета депутатов, подписанные главой муниципального образования, в том числе </w:t>
      </w:r>
      <w:r w:rsidR="007A4DBB" w:rsidRPr="00CA3B21">
        <w:rPr>
          <w:rFonts w:ascii="Times New Roman" w:hAnsi="Times New Roman"/>
          <w:sz w:val="28"/>
          <w:szCs w:val="28"/>
        </w:rPr>
        <w:t>У</w:t>
      </w:r>
      <w:r w:rsidRPr="00CA3B21">
        <w:rPr>
          <w:rFonts w:ascii="Times New Roman" w:hAnsi="Times New Roman"/>
          <w:sz w:val="28"/>
          <w:szCs w:val="28"/>
        </w:rPr>
        <w:t xml:space="preserve">став муниципального образования, </w:t>
      </w:r>
      <w:r w:rsidR="00E70748" w:rsidRPr="00CA3B21">
        <w:rPr>
          <w:rFonts w:ascii="Times New Roman" w:hAnsi="Times New Roman"/>
          <w:sz w:val="28"/>
          <w:szCs w:val="28"/>
        </w:rPr>
        <w:t>нормативные</w:t>
      </w:r>
      <w:r w:rsidRPr="00CA3B21">
        <w:rPr>
          <w:rFonts w:ascii="Times New Roman" w:hAnsi="Times New Roman"/>
          <w:sz w:val="28"/>
          <w:szCs w:val="28"/>
        </w:rPr>
        <w:t xml:space="preserve"> правовые акты</w:t>
      </w:r>
      <w:r w:rsidR="00E70748" w:rsidRPr="00CA3B21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36302E" w:rsidRPr="00CA3B21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CA3B21">
        <w:rPr>
          <w:rFonts w:ascii="Times New Roman" w:hAnsi="Times New Roman"/>
          <w:sz w:val="28"/>
          <w:szCs w:val="28"/>
        </w:rPr>
        <w:t>Скрепляются оригиналы нормативн</w:t>
      </w:r>
      <w:r w:rsidR="00E70748" w:rsidRPr="00CA3B21">
        <w:rPr>
          <w:rFonts w:ascii="Times New Roman" w:hAnsi="Times New Roman"/>
          <w:sz w:val="28"/>
          <w:szCs w:val="28"/>
        </w:rPr>
        <w:t xml:space="preserve">ых </w:t>
      </w:r>
      <w:r w:rsidRPr="00CA3B21">
        <w:rPr>
          <w:rFonts w:ascii="Times New Roman" w:hAnsi="Times New Roman"/>
          <w:sz w:val="28"/>
          <w:szCs w:val="28"/>
        </w:rPr>
        <w:t>правовых актов муниципального образования, принятые советом депутатов с прошитыми и пронумерованными страницами, удостоверенные гл</w:t>
      </w:r>
      <w:r w:rsidR="00E70748" w:rsidRPr="00CA3B21">
        <w:rPr>
          <w:rFonts w:ascii="Times New Roman" w:hAnsi="Times New Roman"/>
          <w:sz w:val="28"/>
          <w:szCs w:val="28"/>
        </w:rPr>
        <w:t>авой муниципального образования.</w:t>
      </w:r>
    </w:p>
    <w:p w:rsidR="0036302E" w:rsidRPr="00CA3B21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CA3B21">
        <w:rPr>
          <w:rFonts w:ascii="Times New Roman" w:hAnsi="Times New Roman"/>
          <w:sz w:val="28"/>
          <w:szCs w:val="28"/>
        </w:rPr>
        <w:t>Удостоверяется доверенность на представление интересов совета депутатов, выданная от имени совета депутатов главой муниципального обра</w:t>
      </w:r>
      <w:r w:rsidR="00E70748" w:rsidRPr="00CA3B21">
        <w:rPr>
          <w:rFonts w:ascii="Times New Roman" w:hAnsi="Times New Roman"/>
          <w:sz w:val="28"/>
          <w:szCs w:val="28"/>
        </w:rPr>
        <w:t>зования.</w:t>
      </w:r>
    </w:p>
    <w:p w:rsidR="0036302E" w:rsidRPr="00CA3B21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CA3B21">
        <w:rPr>
          <w:rFonts w:ascii="Times New Roman" w:hAnsi="Times New Roman"/>
          <w:sz w:val="28"/>
          <w:szCs w:val="28"/>
        </w:rPr>
        <w:t>Печать ставиться при удостоверении договоров, соглашений, заключ</w:t>
      </w:r>
      <w:r w:rsidR="00E70748" w:rsidRPr="00CA3B21">
        <w:rPr>
          <w:rFonts w:ascii="Times New Roman" w:hAnsi="Times New Roman"/>
          <w:sz w:val="28"/>
          <w:szCs w:val="28"/>
        </w:rPr>
        <w:t>енных советом депутатов.</w:t>
      </w:r>
    </w:p>
    <w:p w:rsidR="0036302E" w:rsidRPr="00CA3B21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CA3B21">
        <w:rPr>
          <w:rFonts w:ascii="Times New Roman" w:hAnsi="Times New Roman"/>
          <w:sz w:val="28"/>
          <w:szCs w:val="28"/>
        </w:rPr>
        <w:t>Печать используется в иных случаях, предус</w:t>
      </w:r>
      <w:r w:rsidR="007A4DBB" w:rsidRPr="00CA3B21">
        <w:rPr>
          <w:rFonts w:ascii="Times New Roman" w:hAnsi="Times New Roman"/>
          <w:sz w:val="28"/>
          <w:szCs w:val="28"/>
        </w:rPr>
        <w:t>мотренных настоящим Регламентом.</w:t>
      </w:r>
    </w:p>
    <w:p w:rsidR="00E70748" w:rsidRPr="00CA3B21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CA3B21">
        <w:rPr>
          <w:rFonts w:ascii="Times New Roman" w:hAnsi="Times New Roman"/>
          <w:sz w:val="28"/>
          <w:szCs w:val="28"/>
        </w:rPr>
        <w:t>Печать муниципального образования «Заневское городское поселение» Всеволожского муниципального района Ленинградской области – ставится на подпись главы муниципального образования при подписании распоряжений и постановлений главы муниципального образования, доверенностей, выданных от имени главы муниципального образования, договоров, соглашений, заключенных главой муниципального образования, писем, а также иных оригиналов правовых документов.</w:t>
      </w:r>
    </w:p>
    <w:p w:rsidR="00E70748" w:rsidRPr="00CA3B21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CA3B21">
        <w:rPr>
          <w:rFonts w:ascii="Times New Roman" w:hAnsi="Times New Roman"/>
          <w:sz w:val="28"/>
          <w:szCs w:val="28"/>
        </w:rPr>
        <w:t>Печать совета депутатов муниципального образования «Заневское городское поселение» Всеволожского муниципального района Ленинградской области «для документов» – ставится на копиях документов муниципального образования.</w:t>
      </w:r>
    </w:p>
    <w:p w:rsidR="0036302E" w:rsidRDefault="0036302E" w:rsidP="0094605B">
      <w:pPr>
        <w:ind w:firstLine="709"/>
        <w:rPr>
          <w:rFonts w:ascii="Times New Roman" w:hAnsi="Times New Roman"/>
          <w:sz w:val="28"/>
          <w:szCs w:val="28"/>
        </w:rPr>
      </w:pPr>
      <w:r w:rsidRPr="00CA3B21">
        <w:rPr>
          <w:rFonts w:ascii="Times New Roman" w:hAnsi="Times New Roman"/>
          <w:sz w:val="28"/>
          <w:szCs w:val="28"/>
        </w:rPr>
        <w:t>При необходимости, копии документов, заверенные главой муниципального образования, могут скрепляться гербовыми печатями муниципального образования, совета депутатов муниципального образования, соответственно.</w:t>
      </w:r>
    </w:p>
    <w:p w:rsidR="007A4DBB" w:rsidRDefault="007A4DBB" w:rsidP="0094605B">
      <w:pPr>
        <w:ind w:firstLine="709"/>
        <w:rPr>
          <w:rFonts w:ascii="Times New Roman" w:hAnsi="Times New Roman"/>
          <w:sz w:val="28"/>
          <w:szCs w:val="28"/>
        </w:rPr>
      </w:pPr>
    </w:p>
    <w:p w:rsidR="007A4DBB" w:rsidRDefault="007A4DBB" w:rsidP="0094605B">
      <w:pPr>
        <w:ind w:firstLine="709"/>
        <w:rPr>
          <w:rFonts w:ascii="Times New Roman" w:hAnsi="Times New Roman"/>
          <w:sz w:val="28"/>
          <w:szCs w:val="28"/>
        </w:rPr>
      </w:pPr>
    </w:p>
    <w:p w:rsidR="007A4DBB" w:rsidRDefault="007A4DBB" w:rsidP="0094605B">
      <w:pPr>
        <w:ind w:firstLine="709"/>
        <w:rPr>
          <w:rFonts w:ascii="Times New Roman" w:hAnsi="Times New Roman"/>
          <w:sz w:val="28"/>
          <w:szCs w:val="28"/>
        </w:rPr>
      </w:pPr>
    </w:p>
    <w:p w:rsidR="00EB5C75" w:rsidRDefault="00EB5C75" w:rsidP="007A4D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B5C75" w:rsidRDefault="00EB5C75" w:rsidP="007A4D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B5C75" w:rsidRDefault="00EB5C75" w:rsidP="007A4D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B5C75" w:rsidRDefault="00EB5C75" w:rsidP="007A4D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B5C75" w:rsidRDefault="00EB5C75" w:rsidP="007A4D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B5C75" w:rsidRDefault="00EB5C75" w:rsidP="007A4D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B5C75" w:rsidRDefault="00EB5C75" w:rsidP="007A4D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B5C75" w:rsidRDefault="00EB5C75" w:rsidP="007A4D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B5C75" w:rsidRDefault="00EB5C75" w:rsidP="007A4D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B5C75" w:rsidRDefault="00EB5C75" w:rsidP="007A4D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B5C75" w:rsidRDefault="00EB5C75" w:rsidP="007A4D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B5C75" w:rsidRDefault="00EB5C75" w:rsidP="007A4D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1142A" w:rsidRDefault="0051142A" w:rsidP="007A4D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51142A" w:rsidSect="00AE1696">
      <w:headerReference w:type="default" r:id="rId9"/>
      <w:pgSz w:w="11907" w:h="16840" w:code="9"/>
      <w:pgMar w:top="426" w:right="567" w:bottom="993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7D" w:rsidRDefault="0090017D" w:rsidP="006657B8">
      <w:r>
        <w:separator/>
      </w:r>
    </w:p>
  </w:endnote>
  <w:endnote w:type="continuationSeparator" w:id="0">
    <w:p w:rsidR="0090017D" w:rsidRDefault="0090017D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7D" w:rsidRDefault="0090017D" w:rsidP="006657B8">
      <w:r>
        <w:separator/>
      </w:r>
    </w:p>
  </w:footnote>
  <w:footnote w:type="continuationSeparator" w:id="0">
    <w:p w:rsidR="0090017D" w:rsidRDefault="0090017D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0B572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136B">
      <w:rPr>
        <w:noProof/>
      </w:rPr>
      <w:t>17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01D99"/>
    <w:rsid w:val="00016740"/>
    <w:rsid w:val="000238FA"/>
    <w:rsid w:val="00027FCA"/>
    <w:rsid w:val="0003459E"/>
    <w:rsid w:val="00040975"/>
    <w:rsid w:val="0005016B"/>
    <w:rsid w:val="00051CA4"/>
    <w:rsid w:val="000567A0"/>
    <w:rsid w:val="00060EE9"/>
    <w:rsid w:val="0008036A"/>
    <w:rsid w:val="000857CF"/>
    <w:rsid w:val="000B5729"/>
    <w:rsid w:val="000C2952"/>
    <w:rsid w:val="000C525B"/>
    <w:rsid w:val="000D5C0C"/>
    <w:rsid w:val="000D637D"/>
    <w:rsid w:val="000E3492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3BBE"/>
    <w:rsid w:val="001324E0"/>
    <w:rsid w:val="001364C9"/>
    <w:rsid w:val="00143E6A"/>
    <w:rsid w:val="00145908"/>
    <w:rsid w:val="001534E1"/>
    <w:rsid w:val="00161B2C"/>
    <w:rsid w:val="00163B60"/>
    <w:rsid w:val="001811FD"/>
    <w:rsid w:val="0018264F"/>
    <w:rsid w:val="00182BFC"/>
    <w:rsid w:val="00185F4E"/>
    <w:rsid w:val="001874E8"/>
    <w:rsid w:val="001947EB"/>
    <w:rsid w:val="0019692B"/>
    <w:rsid w:val="001976A8"/>
    <w:rsid w:val="001A564B"/>
    <w:rsid w:val="001B0F46"/>
    <w:rsid w:val="001B6A2F"/>
    <w:rsid w:val="001C606D"/>
    <w:rsid w:val="001C6E81"/>
    <w:rsid w:val="001C716C"/>
    <w:rsid w:val="001D1206"/>
    <w:rsid w:val="001D1ADF"/>
    <w:rsid w:val="001E10D0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7649A"/>
    <w:rsid w:val="00290811"/>
    <w:rsid w:val="002A161B"/>
    <w:rsid w:val="002B1FE5"/>
    <w:rsid w:val="002B2EB0"/>
    <w:rsid w:val="002B7880"/>
    <w:rsid w:val="002D07C8"/>
    <w:rsid w:val="002D1273"/>
    <w:rsid w:val="002E081C"/>
    <w:rsid w:val="00300A00"/>
    <w:rsid w:val="00310525"/>
    <w:rsid w:val="00312078"/>
    <w:rsid w:val="00323255"/>
    <w:rsid w:val="003235D6"/>
    <w:rsid w:val="00324ED5"/>
    <w:rsid w:val="00333785"/>
    <w:rsid w:val="0036302E"/>
    <w:rsid w:val="00364414"/>
    <w:rsid w:val="0037070B"/>
    <w:rsid w:val="003718BD"/>
    <w:rsid w:val="0038133B"/>
    <w:rsid w:val="00382C00"/>
    <w:rsid w:val="0038721D"/>
    <w:rsid w:val="003924B0"/>
    <w:rsid w:val="003A34E9"/>
    <w:rsid w:val="003A3C8A"/>
    <w:rsid w:val="003B3072"/>
    <w:rsid w:val="003B48FF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116B5"/>
    <w:rsid w:val="004162E4"/>
    <w:rsid w:val="004204D9"/>
    <w:rsid w:val="00421F4A"/>
    <w:rsid w:val="00424C0C"/>
    <w:rsid w:val="00436B11"/>
    <w:rsid w:val="0044177E"/>
    <w:rsid w:val="004418F9"/>
    <w:rsid w:val="00441E35"/>
    <w:rsid w:val="00446307"/>
    <w:rsid w:val="00446837"/>
    <w:rsid w:val="004606F8"/>
    <w:rsid w:val="00462FF5"/>
    <w:rsid w:val="00466512"/>
    <w:rsid w:val="004722DE"/>
    <w:rsid w:val="00474608"/>
    <w:rsid w:val="00483D3E"/>
    <w:rsid w:val="00493EB4"/>
    <w:rsid w:val="004948DD"/>
    <w:rsid w:val="004A136B"/>
    <w:rsid w:val="004A7F4B"/>
    <w:rsid w:val="004B097D"/>
    <w:rsid w:val="004B345A"/>
    <w:rsid w:val="004D563B"/>
    <w:rsid w:val="004D7960"/>
    <w:rsid w:val="004E0298"/>
    <w:rsid w:val="004E1680"/>
    <w:rsid w:val="004E5E62"/>
    <w:rsid w:val="004F3C6E"/>
    <w:rsid w:val="00501D1F"/>
    <w:rsid w:val="00503A05"/>
    <w:rsid w:val="00504B12"/>
    <w:rsid w:val="0051142A"/>
    <w:rsid w:val="005236C7"/>
    <w:rsid w:val="005326B0"/>
    <w:rsid w:val="0053432D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3424"/>
    <w:rsid w:val="00595C81"/>
    <w:rsid w:val="005A33C0"/>
    <w:rsid w:val="005A3C85"/>
    <w:rsid w:val="005A551D"/>
    <w:rsid w:val="005B1077"/>
    <w:rsid w:val="005C697B"/>
    <w:rsid w:val="005F511D"/>
    <w:rsid w:val="00602A5E"/>
    <w:rsid w:val="00617360"/>
    <w:rsid w:val="006176DE"/>
    <w:rsid w:val="00627875"/>
    <w:rsid w:val="00627D34"/>
    <w:rsid w:val="00635262"/>
    <w:rsid w:val="00636334"/>
    <w:rsid w:val="00637891"/>
    <w:rsid w:val="0064417A"/>
    <w:rsid w:val="006515A4"/>
    <w:rsid w:val="006516C5"/>
    <w:rsid w:val="00653400"/>
    <w:rsid w:val="006657B8"/>
    <w:rsid w:val="00670E27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D791F"/>
    <w:rsid w:val="006E4742"/>
    <w:rsid w:val="006E54EA"/>
    <w:rsid w:val="006F09B3"/>
    <w:rsid w:val="006F1D0E"/>
    <w:rsid w:val="00710F12"/>
    <w:rsid w:val="0071458B"/>
    <w:rsid w:val="0071692A"/>
    <w:rsid w:val="00725FB1"/>
    <w:rsid w:val="0073011D"/>
    <w:rsid w:val="0073143F"/>
    <w:rsid w:val="00741110"/>
    <w:rsid w:val="00742184"/>
    <w:rsid w:val="00743CFB"/>
    <w:rsid w:val="00744D8A"/>
    <w:rsid w:val="00747A43"/>
    <w:rsid w:val="00750210"/>
    <w:rsid w:val="00750E39"/>
    <w:rsid w:val="007532A7"/>
    <w:rsid w:val="007638BF"/>
    <w:rsid w:val="00766D09"/>
    <w:rsid w:val="00774D69"/>
    <w:rsid w:val="00781010"/>
    <w:rsid w:val="007905F1"/>
    <w:rsid w:val="00794521"/>
    <w:rsid w:val="007A23AF"/>
    <w:rsid w:val="007A4DBB"/>
    <w:rsid w:val="007A6AE0"/>
    <w:rsid w:val="007A7D93"/>
    <w:rsid w:val="007B0179"/>
    <w:rsid w:val="007B138B"/>
    <w:rsid w:val="007B63F2"/>
    <w:rsid w:val="007D34BA"/>
    <w:rsid w:val="007D39FA"/>
    <w:rsid w:val="007D5A15"/>
    <w:rsid w:val="007E0516"/>
    <w:rsid w:val="007F1253"/>
    <w:rsid w:val="007F5785"/>
    <w:rsid w:val="007F6512"/>
    <w:rsid w:val="007F7892"/>
    <w:rsid w:val="0082042B"/>
    <w:rsid w:val="0082478D"/>
    <w:rsid w:val="0082526C"/>
    <w:rsid w:val="008253F6"/>
    <w:rsid w:val="00826162"/>
    <w:rsid w:val="00831F9A"/>
    <w:rsid w:val="00835069"/>
    <w:rsid w:val="00837052"/>
    <w:rsid w:val="00837B57"/>
    <w:rsid w:val="00846259"/>
    <w:rsid w:val="0085687F"/>
    <w:rsid w:val="00860AF0"/>
    <w:rsid w:val="0086674B"/>
    <w:rsid w:val="00870E98"/>
    <w:rsid w:val="00871D09"/>
    <w:rsid w:val="00875AF1"/>
    <w:rsid w:val="00880263"/>
    <w:rsid w:val="00882186"/>
    <w:rsid w:val="00882D05"/>
    <w:rsid w:val="00892340"/>
    <w:rsid w:val="008A1FA0"/>
    <w:rsid w:val="008A6831"/>
    <w:rsid w:val="008B1A1A"/>
    <w:rsid w:val="008B5A7D"/>
    <w:rsid w:val="008B78C1"/>
    <w:rsid w:val="008B7EA0"/>
    <w:rsid w:val="008C0A42"/>
    <w:rsid w:val="008C7977"/>
    <w:rsid w:val="008D2D6B"/>
    <w:rsid w:val="008E3000"/>
    <w:rsid w:val="008E742A"/>
    <w:rsid w:val="008F6F53"/>
    <w:rsid w:val="0090017D"/>
    <w:rsid w:val="00900DE8"/>
    <w:rsid w:val="009016B0"/>
    <w:rsid w:val="00910508"/>
    <w:rsid w:val="0091279B"/>
    <w:rsid w:val="009228FD"/>
    <w:rsid w:val="00932E41"/>
    <w:rsid w:val="00937637"/>
    <w:rsid w:val="00942857"/>
    <w:rsid w:val="0094605B"/>
    <w:rsid w:val="00951439"/>
    <w:rsid w:val="00974C15"/>
    <w:rsid w:val="009778BF"/>
    <w:rsid w:val="00977AE2"/>
    <w:rsid w:val="00983F1F"/>
    <w:rsid w:val="00990BB1"/>
    <w:rsid w:val="009A1A79"/>
    <w:rsid w:val="009A50CF"/>
    <w:rsid w:val="009C5843"/>
    <w:rsid w:val="009D4F42"/>
    <w:rsid w:val="009D7391"/>
    <w:rsid w:val="009E06DD"/>
    <w:rsid w:val="009E44B3"/>
    <w:rsid w:val="009E6E5F"/>
    <w:rsid w:val="009E70AD"/>
    <w:rsid w:val="009F57A4"/>
    <w:rsid w:val="00A0358E"/>
    <w:rsid w:val="00A03D5F"/>
    <w:rsid w:val="00A05856"/>
    <w:rsid w:val="00A14419"/>
    <w:rsid w:val="00A14D25"/>
    <w:rsid w:val="00A16299"/>
    <w:rsid w:val="00A16C24"/>
    <w:rsid w:val="00A16D17"/>
    <w:rsid w:val="00A211C6"/>
    <w:rsid w:val="00A23832"/>
    <w:rsid w:val="00A42D0B"/>
    <w:rsid w:val="00A577C2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E1696"/>
    <w:rsid w:val="00AE30AE"/>
    <w:rsid w:val="00AE56AC"/>
    <w:rsid w:val="00AF210F"/>
    <w:rsid w:val="00AF3BBC"/>
    <w:rsid w:val="00AF5747"/>
    <w:rsid w:val="00B041CE"/>
    <w:rsid w:val="00B05BA5"/>
    <w:rsid w:val="00B075CB"/>
    <w:rsid w:val="00B24CDC"/>
    <w:rsid w:val="00B275A8"/>
    <w:rsid w:val="00B404CB"/>
    <w:rsid w:val="00B42ABD"/>
    <w:rsid w:val="00B46077"/>
    <w:rsid w:val="00B55A5B"/>
    <w:rsid w:val="00B616D5"/>
    <w:rsid w:val="00B74B51"/>
    <w:rsid w:val="00B85A0D"/>
    <w:rsid w:val="00B963DA"/>
    <w:rsid w:val="00BA3696"/>
    <w:rsid w:val="00BA6978"/>
    <w:rsid w:val="00BC23A0"/>
    <w:rsid w:val="00BC3D3C"/>
    <w:rsid w:val="00BC3E85"/>
    <w:rsid w:val="00BC6649"/>
    <w:rsid w:val="00BD1035"/>
    <w:rsid w:val="00BD2F7C"/>
    <w:rsid w:val="00BE71B0"/>
    <w:rsid w:val="00BF07F6"/>
    <w:rsid w:val="00C01C45"/>
    <w:rsid w:val="00C03EEE"/>
    <w:rsid w:val="00C1081A"/>
    <w:rsid w:val="00C1276C"/>
    <w:rsid w:val="00C12E6A"/>
    <w:rsid w:val="00C35FA7"/>
    <w:rsid w:val="00C466F7"/>
    <w:rsid w:val="00C615F3"/>
    <w:rsid w:val="00C61D0E"/>
    <w:rsid w:val="00C8293A"/>
    <w:rsid w:val="00C87CAA"/>
    <w:rsid w:val="00C93190"/>
    <w:rsid w:val="00C93E47"/>
    <w:rsid w:val="00C941B6"/>
    <w:rsid w:val="00C96936"/>
    <w:rsid w:val="00CA0C48"/>
    <w:rsid w:val="00CA3B21"/>
    <w:rsid w:val="00CA60F9"/>
    <w:rsid w:val="00CA6921"/>
    <w:rsid w:val="00CB3A61"/>
    <w:rsid w:val="00CB4DE0"/>
    <w:rsid w:val="00CB5590"/>
    <w:rsid w:val="00CC0A2C"/>
    <w:rsid w:val="00CE0C0A"/>
    <w:rsid w:val="00CE1A85"/>
    <w:rsid w:val="00CE5791"/>
    <w:rsid w:val="00CE613F"/>
    <w:rsid w:val="00CF7177"/>
    <w:rsid w:val="00D05C55"/>
    <w:rsid w:val="00D07B74"/>
    <w:rsid w:val="00D1091E"/>
    <w:rsid w:val="00D231EB"/>
    <w:rsid w:val="00D23A31"/>
    <w:rsid w:val="00D26BC4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82676"/>
    <w:rsid w:val="00D90798"/>
    <w:rsid w:val="00D91ABE"/>
    <w:rsid w:val="00DD6263"/>
    <w:rsid w:val="00DE311A"/>
    <w:rsid w:val="00DE71DC"/>
    <w:rsid w:val="00DF7C11"/>
    <w:rsid w:val="00E17BDC"/>
    <w:rsid w:val="00E20365"/>
    <w:rsid w:val="00E246CF"/>
    <w:rsid w:val="00E266BC"/>
    <w:rsid w:val="00E271AF"/>
    <w:rsid w:val="00E27C8A"/>
    <w:rsid w:val="00E40986"/>
    <w:rsid w:val="00E50717"/>
    <w:rsid w:val="00E537D1"/>
    <w:rsid w:val="00E54101"/>
    <w:rsid w:val="00E6525E"/>
    <w:rsid w:val="00E70748"/>
    <w:rsid w:val="00E72CA6"/>
    <w:rsid w:val="00E758B7"/>
    <w:rsid w:val="00E76E28"/>
    <w:rsid w:val="00E812A3"/>
    <w:rsid w:val="00E85F35"/>
    <w:rsid w:val="00E92835"/>
    <w:rsid w:val="00E971C2"/>
    <w:rsid w:val="00EA12CA"/>
    <w:rsid w:val="00EB1A95"/>
    <w:rsid w:val="00EB2B9D"/>
    <w:rsid w:val="00EB3AD3"/>
    <w:rsid w:val="00EB5C75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24A63"/>
    <w:rsid w:val="00F33E48"/>
    <w:rsid w:val="00F34396"/>
    <w:rsid w:val="00F352E4"/>
    <w:rsid w:val="00F43505"/>
    <w:rsid w:val="00F44472"/>
    <w:rsid w:val="00F566D1"/>
    <w:rsid w:val="00F5741E"/>
    <w:rsid w:val="00F62E8D"/>
    <w:rsid w:val="00F63BC8"/>
    <w:rsid w:val="00F64D52"/>
    <w:rsid w:val="00F65DB8"/>
    <w:rsid w:val="00F66FD2"/>
    <w:rsid w:val="00F76918"/>
    <w:rsid w:val="00F76EE8"/>
    <w:rsid w:val="00F86812"/>
    <w:rsid w:val="00F9057B"/>
    <w:rsid w:val="00FA4479"/>
    <w:rsid w:val="00FA44A4"/>
    <w:rsid w:val="00FA4998"/>
    <w:rsid w:val="00FB2306"/>
    <w:rsid w:val="00FB6D92"/>
    <w:rsid w:val="00FB79B9"/>
    <w:rsid w:val="00FC2237"/>
    <w:rsid w:val="00FC7DBD"/>
    <w:rsid w:val="00FD6843"/>
    <w:rsid w:val="00FE1164"/>
    <w:rsid w:val="00FE1A1A"/>
    <w:rsid w:val="00FE3CFC"/>
    <w:rsid w:val="00FF11D1"/>
    <w:rsid w:val="00FF630B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uiPriority w:val="99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99"/>
    <w:qFormat/>
    <w:rsid w:val="00D91ABE"/>
    <w:rPr>
      <w:rFonts w:eastAsia="Times New Roman"/>
      <w:sz w:val="22"/>
      <w:szCs w:val="22"/>
    </w:rPr>
  </w:style>
  <w:style w:type="character" w:customStyle="1" w:styleId="af5">
    <w:name w:val="Основной текст_"/>
    <w:link w:val="14"/>
    <w:locked/>
    <w:rsid w:val="00B42AB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5"/>
    <w:rsid w:val="00B42ABD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Times New Roman" w:eastAsia="Calibri" w:hAnsi="Times New Roman"/>
      <w:sz w:val="28"/>
      <w:szCs w:val="28"/>
    </w:rPr>
  </w:style>
  <w:style w:type="character" w:customStyle="1" w:styleId="15">
    <w:name w:val="Заголовок №1_"/>
    <w:link w:val="16"/>
    <w:locked/>
    <w:rsid w:val="00B42AB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B42ABD"/>
    <w:pPr>
      <w:widowControl/>
      <w:shd w:val="clear" w:color="auto" w:fill="FFFFFF"/>
      <w:autoSpaceDE/>
      <w:autoSpaceDN/>
      <w:adjustRightInd/>
      <w:spacing w:before="300" w:after="420" w:line="240" w:lineRule="atLeast"/>
      <w:ind w:firstLine="0"/>
      <w:jc w:val="left"/>
      <w:outlineLvl w:val="0"/>
    </w:pPr>
    <w:rPr>
      <w:rFonts w:ascii="Times New Roman" w:eastAsia="Calibri" w:hAnsi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EAB5A-B9A6-42C3-B5D0-1E8DCF0D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17</Pages>
  <Words>6088</Words>
  <Characters>34703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40</cp:revision>
  <cp:lastPrinted>2019-10-21T05:51:00Z</cp:lastPrinted>
  <dcterms:created xsi:type="dcterms:W3CDTF">2019-09-04T15:14:00Z</dcterms:created>
  <dcterms:modified xsi:type="dcterms:W3CDTF">2019-10-21T05:52:00Z</dcterms:modified>
</cp:coreProperties>
</file>