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12" w:rsidRDefault="00517AB0" w:rsidP="002E6B7D">
      <w:pPr>
        <w:framePr w:h="1244" w:hRule="exact"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1pt">
            <v:imagedata r:id="rId7" r:href="rId8"/>
          </v:shape>
        </w:pict>
      </w:r>
    </w:p>
    <w:p w:rsidR="00216112" w:rsidRDefault="00216112">
      <w:pPr>
        <w:rPr>
          <w:sz w:val="2"/>
          <w:szCs w:val="2"/>
        </w:rPr>
      </w:pPr>
    </w:p>
    <w:p w:rsidR="005E4CB2" w:rsidRDefault="005E4CB2" w:rsidP="005E4CB2">
      <w:pPr>
        <w:pStyle w:val="20"/>
        <w:shd w:val="clear" w:color="auto" w:fill="auto"/>
        <w:spacing w:before="0" w:after="0" w:line="276" w:lineRule="auto"/>
      </w:pPr>
    </w:p>
    <w:p w:rsidR="00F511FD" w:rsidRDefault="004A1F0F" w:rsidP="005E4CB2">
      <w:pPr>
        <w:pStyle w:val="20"/>
        <w:shd w:val="clear" w:color="auto" w:fill="auto"/>
        <w:spacing w:before="0" w:after="0" w:line="276" w:lineRule="auto"/>
      </w:pPr>
      <w:r>
        <w:t xml:space="preserve">МУНИЦИПАЛЬНОЕ ОБРАЗОВАНИЕ </w:t>
      </w:r>
    </w:p>
    <w:p w:rsidR="00F511FD" w:rsidRDefault="004A1F0F" w:rsidP="005E4CB2">
      <w:pPr>
        <w:pStyle w:val="20"/>
        <w:shd w:val="clear" w:color="auto" w:fill="auto"/>
        <w:spacing w:before="0" w:after="0" w:line="276" w:lineRule="auto"/>
      </w:pPr>
      <w:r>
        <w:t xml:space="preserve">«ЗАНЕВСКОЕ СЕЛЬСКОЕ ПОСЕЛЕНИЕ» </w:t>
      </w:r>
    </w:p>
    <w:p w:rsidR="00F511FD" w:rsidRDefault="004A1F0F" w:rsidP="005E4CB2">
      <w:pPr>
        <w:pStyle w:val="20"/>
        <w:shd w:val="clear" w:color="auto" w:fill="auto"/>
        <w:spacing w:before="0" w:after="0" w:line="276" w:lineRule="auto"/>
      </w:pPr>
      <w:r>
        <w:t xml:space="preserve">ВСЕВОЛОЖСКОГО МУНИЦИПАЛЬНОГО РАЙОНА </w:t>
      </w:r>
    </w:p>
    <w:p w:rsidR="00216112" w:rsidRDefault="004A1F0F" w:rsidP="005E4CB2">
      <w:pPr>
        <w:pStyle w:val="20"/>
        <w:shd w:val="clear" w:color="auto" w:fill="auto"/>
        <w:spacing w:before="0" w:after="0" w:line="276" w:lineRule="auto"/>
      </w:pPr>
      <w:r>
        <w:t>ЛЕНИНГРАДСКОЙ ОБЛАСТИ</w:t>
      </w:r>
    </w:p>
    <w:p w:rsidR="005E4CB2" w:rsidRDefault="005E4CB2" w:rsidP="005E4CB2">
      <w:pPr>
        <w:pStyle w:val="20"/>
        <w:shd w:val="clear" w:color="auto" w:fill="auto"/>
        <w:spacing w:before="0" w:after="0" w:line="276" w:lineRule="auto"/>
      </w:pPr>
    </w:p>
    <w:p w:rsidR="00216112" w:rsidRDefault="004A1F0F" w:rsidP="005E4CB2">
      <w:pPr>
        <w:pStyle w:val="20"/>
        <w:shd w:val="clear" w:color="auto" w:fill="auto"/>
        <w:spacing w:before="0" w:after="0" w:line="276" w:lineRule="auto"/>
      </w:pPr>
      <w:r>
        <w:t>СОВЕТ ДЕПУТАТОВ ВТОРОГО СОЗЫВА</w:t>
      </w:r>
    </w:p>
    <w:p w:rsidR="005E4CB2" w:rsidRDefault="005E4CB2" w:rsidP="005E4CB2">
      <w:pPr>
        <w:pStyle w:val="20"/>
        <w:shd w:val="clear" w:color="auto" w:fill="auto"/>
        <w:spacing w:before="0" w:after="0" w:line="276" w:lineRule="auto"/>
        <w:rPr>
          <w:sz w:val="24"/>
          <w:szCs w:val="24"/>
        </w:rPr>
      </w:pPr>
    </w:p>
    <w:p w:rsidR="00F511FD" w:rsidRDefault="00F511FD" w:rsidP="005E4CB2">
      <w:pPr>
        <w:pStyle w:val="20"/>
        <w:shd w:val="clear" w:color="auto" w:fill="auto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5E4CB2" w:rsidRPr="005E4CB2" w:rsidRDefault="005E4CB2">
      <w:pPr>
        <w:pStyle w:val="20"/>
        <w:shd w:val="clear" w:color="auto" w:fill="auto"/>
        <w:spacing w:before="0" w:after="233" w:line="230" w:lineRule="exact"/>
        <w:rPr>
          <w:b w:val="0"/>
          <w:sz w:val="24"/>
          <w:szCs w:val="24"/>
        </w:rPr>
      </w:pPr>
    </w:p>
    <w:p w:rsidR="00F511FD" w:rsidRPr="005E4CB2" w:rsidRDefault="005E4CB2" w:rsidP="005E4CB2">
      <w:pPr>
        <w:pStyle w:val="20"/>
        <w:shd w:val="clear" w:color="auto" w:fill="auto"/>
        <w:spacing w:before="0" w:after="0" w:line="276" w:lineRule="auto"/>
        <w:jc w:val="left"/>
        <w:rPr>
          <w:b w:val="0"/>
          <w:sz w:val="28"/>
          <w:szCs w:val="28"/>
        </w:rPr>
      </w:pPr>
      <w:r w:rsidRPr="005E4CB2">
        <w:rPr>
          <w:b w:val="0"/>
          <w:sz w:val="28"/>
          <w:szCs w:val="28"/>
        </w:rPr>
        <w:t>28.12.2009 года                                                                                   № 32</w:t>
      </w:r>
    </w:p>
    <w:p w:rsidR="005E4CB2" w:rsidRPr="00FE7868" w:rsidRDefault="005E4CB2" w:rsidP="005E4CB2">
      <w:pPr>
        <w:pStyle w:val="20"/>
        <w:shd w:val="clear" w:color="auto" w:fill="auto"/>
        <w:spacing w:before="0" w:after="0" w:line="276" w:lineRule="auto"/>
        <w:jc w:val="left"/>
        <w:rPr>
          <w:b w:val="0"/>
          <w:sz w:val="18"/>
          <w:szCs w:val="18"/>
        </w:rPr>
      </w:pPr>
      <w:r w:rsidRPr="00FE7868">
        <w:rPr>
          <w:b w:val="0"/>
          <w:sz w:val="18"/>
          <w:szCs w:val="18"/>
        </w:rPr>
        <w:t>д.Заневка</w:t>
      </w:r>
    </w:p>
    <w:p w:rsidR="005E4CB2" w:rsidRPr="005E4CB2" w:rsidRDefault="005E4CB2" w:rsidP="005E4CB2">
      <w:pPr>
        <w:pStyle w:val="1"/>
        <w:shd w:val="clear" w:color="auto" w:fill="auto"/>
        <w:spacing w:before="0" w:after="0" w:line="276" w:lineRule="auto"/>
        <w:rPr>
          <w:sz w:val="28"/>
          <w:szCs w:val="28"/>
        </w:rPr>
      </w:pPr>
    </w:p>
    <w:p w:rsidR="005E4CB2" w:rsidRPr="005E4CB2" w:rsidRDefault="004A1F0F" w:rsidP="005E4CB2">
      <w:pPr>
        <w:pStyle w:val="1"/>
        <w:shd w:val="clear" w:color="auto" w:fill="auto"/>
        <w:spacing w:before="0" w:after="0" w:line="276" w:lineRule="auto"/>
        <w:rPr>
          <w:sz w:val="28"/>
          <w:szCs w:val="28"/>
        </w:rPr>
      </w:pPr>
      <w:r w:rsidRPr="005E4CB2">
        <w:rPr>
          <w:sz w:val="28"/>
          <w:szCs w:val="28"/>
        </w:rPr>
        <w:t xml:space="preserve">Об утверждении Положения </w:t>
      </w:r>
    </w:p>
    <w:p w:rsidR="005E4CB2" w:rsidRPr="005E4CB2" w:rsidRDefault="004A1F0F" w:rsidP="005E4CB2">
      <w:pPr>
        <w:pStyle w:val="1"/>
        <w:shd w:val="clear" w:color="auto" w:fill="auto"/>
        <w:spacing w:before="0" w:after="0" w:line="276" w:lineRule="auto"/>
        <w:rPr>
          <w:sz w:val="28"/>
          <w:szCs w:val="28"/>
        </w:rPr>
      </w:pPr>
      <w:r w:rsidRPr="005E4CB2">
        <w:rPr>
          <w:sz w:val="28"/>
          <w:szCs w:val="28"/>
        </w:rPr>
        <w:t xml:space="preserve">о комиссии по соблюдению требований </w:t>
      </w:r>
    </w:p>
    <w:p w:rsidR="00216112" w:rsidRPr="005E4CB2" w:rsidRDefault="004A1F0F" w:rsidP="005E4CB2">
      <w:pPr>
        <w:pStyle w:val="1"/>
        <w:shd w:val="clear" w:color="auto" w:fill="auto"/>
        <w:spacing w:before="0" w:after="0" w:line="276" w:lineRule="auto"/>
        <w:rPr>
          <w:sz w:val="28"/>
          <w:szCs w:val="28"/>
        </w:rPr>
      </w:pPr>
      <w:r w:rsidRPr="005E4CB2">
        <w:rPr>
          <w:sz w:val="28"/>
          <w:szCs w:val="28"/>
        </w:rPr>
        <w:t>к служебному поведению муниципальных служащих</w:t>
      </w:r>
    </w:p>
    <w:p w:rsidR="005E4CB2" w:rsidRPr="005E4CB2" w:rsidRDefault="005E4CB2">
      <w:pPr>
        <w:pStyle w:val="1"/>
        <w:shd w:val="clear" w:color="auto" w:fill="auto"/>
        <w:spacing w:before="0" w:after="353" w:line="326" w:lineRule="exact"/>
        <w:ind w:left="20" w:firstLine="620"/>
        <w:jc w:val="both"/>
        <w:rPr>
          <w:sz w:val="28"/>
          <w:szCs w:val="28"/>
        </w:rPr>
      </w:pPr>
    </w:p>
    <w:p w:rsidR="00216112" w:rsidRPr="005E4CB2" w:rsidRDefault="004A1F0F">
      <w:pPr>
        <w:pStyle w:val="1"/>
        <w:shd w:val="clear" w:color="auto" w:fill="auto"/>
        <w:spacing w:before="0" w:after="353" w:line="326" w:lineRule="exact"/>
        <w:ind w:left="20" w:firstLine="620"/>
        <w:jc w:val="both"/>
        <w:rPr>
          <w:sz w:val="28"/>
          <w:szCs w:val="28"/>
        </w:rPr>
      </w:pPr>
      <w:r w:rsidRPr="005E4CB2">
        <w:rPr>
          <w:sz w:val="28"/>
          <w:szCs w:val="28"/>
        </w:rPr>
        <w:t>В соответствии с частью 5 статьи 9 Федерального за</w:t>
      </w:r>
      <w:r w:rsidR="005E4CB2" w:rsidRPr="005E4CB2">
        <w:rPr>
          <w:sz w:val="28"/>
          <w:szCs w:val="28"/>
        </w:rPr>
        <w:t>кона от 25 декабря 2008 г. N 273</w:t>
      </w:r>
      <w:r w:rsidRPr="005E4CB2">
        <w:rPr>
          <w:sz w:val="28"/>
          <w:szCs w:val="28"/>
        </w:rPr>
        <w:t>-ФЗ "О противодействии коррупции" Совет депутатов</w:t>
      </w:r>
    </w:p>
    <w:p w:rsidR="00216112" w:rsidRPr="005E4CB2" w:rsidRDefault="004A1F0F">
      <w:pPr>
        <w:pStyle w:val="11"/>
        <w:keepNext/>
        <w:keepLines/>
        <w:shd w:val="clear" w:color="auto" w:fill="auto"/>
        <w:spacing w:before="0" w:after="202" w:line="260" w:lineRule="exact"/>
        <w:ind w:left="20"/>
        <w:rPr>
          <w:sz w:val="28"/>
          <w:szCs w:val="28"/>
        </w:rPr>
      </w:pPr>
      <w:bookmarkStart w:id="0" w:name="bookmark0"/>
      <w:r w:rsidRPr="005E4CB2">
        <w:rPr>
          <w:sz w:val="28"/>
          <w:szCs w:val="28"/>
        </w:rPr>
        <w:t>РЕШИЛ:</w:t>
      </w:r>
      <w:bookmarkEnd w:id="0"/>
    </w:p>
    <w:p w:rsidR="00216112" w:rsidRPr="005E4CB2" w:rsidRDefault="004A1F0F">
      <w:pPr>
        <w:pStyle w:val="1"/>
        <w:numPr>
          <w:ilvl w:val="0"/>
          <w:numId w:val="1"/>
        </w:numPr>
        <w:shd w:val="clear" w:color="auto" w:fill="auto"/>
        <w:tabs>
          <w:tab w:val="left" w:pos="918"/>
        </w:tabs>
        <w:spacing w:before="0" w:after="300" w:line="322" w:lineRule="exact"/>
        <w:ind w:left="20" w:firstLine="620"/>
        <w:jc w:val="both"/>
        <w:rPr>
          <w:sz w:val="28"/>
          <w:szCs w:val="28"/>
        </w:rPr>
      </w:pPr>
      <w:r w:rsidRPr="005E4CB2">
        <w:rPr>
          <w:sz w:val="28"/>
          <w:szCs w:val="28"/>
        </w:rPr>
        <w:t>Утвердить Положение «О комиссии по соблюдению требований к служебному поведению муниципальных служащих муниципального образования «Заневское сельское поселение» Всеволожского муниципального района Ленинградской области и урегулированию конфликта интересов» Приложение № 1.</w:t>
      </w:r>
    </w:p>
    <w:p w:rsidR="00216112" w:rsidRPr="005E4CB2" w:rsidRDefault="004A1F0F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300" w:line="322" w:lineRule="exact"/>
        <w:ind w:left="20" w:firstLine="620"/>
        <w:jc w:val="both"/>
        <w:rPr>
          <w:sz w:val="28"/>
          <w:szCs w:val="28"/>
        </w:rPr>
      </w:pPr>
      <w:r w:rsidRPr="005E4CB2">
        <w:rPr>
          <w:sz w:val="28"/>
          <w:szCs w:val="28"/>
        </w:rPr>
        <w:t>Утвердить общее количество членов комиссии по соблюдению требований к служебному поведению муниципальных служащих муниципального образования «Заневское сельское поселение» Всеволожского муниципального района Ленинградской области и урегулированию конфликта интересов - 7 человек.</w:t>
      </w:r>
    </w:p>
    <w:p w:rsidR="00216112" w:rsidRPr="005E4CB2" w:rsidRDefault="004A1F0F" w:rsidP="00F511FD">
      <w:pPr>
        <w:pStyle w:val="1"/>
        <w:numPr>
          <w:ilvl w:val="0"/>
          <w:numId w:val="1"/>
        </w:numPr>
        <w:shd w:val="clear" w:color="auto" w:fill="auto"/>
        <w:tabs>
          <w:tab w:val="left" w:pos="1100"/>
        </w:tabs>
        <w:spacing w:before="0" w:after="0" w:line="322" w:lineRule="exact"/>
        <w:ind w:left="20" w:firstLine="620"/>
        <w:jc w:val="both"/>
      </w:pPr>
      <w:r w:rsidRPr="005E4CB2">
        <w:rPr>
          <w:sz w:val="28"/>
          <w:szCs w:val="28"/>
        </w:rPr>
        <w:t>Утвердить состав комиссии по соблюдению требований к служебному поведению муниципальных служащих муниципального образования «Заневское сельское поселение» Всеволожского муниципального района Ленинградской области и урегулированию конфликта интересов приложению № 2.</w:t>
      </w:r>
    </w:p>
    <w:p w:rsidR="00FE7868" w:rsidRPr="00FE7868" w:rsidRDefault="00FE7868" w:rsidP="00FE7868">
      <w:pPr>
        <w:pStyle w:val="1"/>
        <w:shd w:val="clear" w:color="auto" w:fill="auto"/>
        <w:tabs>
          <w:tab w:val="left" w:pos="1100"/>
        </w:tabs>
        <w:spacing w:before="0" w:after="0" w:line="322" w:lineRule="exact"/>
        <w:ind w:left="640"/>
        <w:jc w:val="both"/>
      </w:pPr>
    </w:p>
    <w:p w:rsidR="00FE7868" w:rsidRPr="00FE7868" w:rsidRDefault="00FE7868" w:rsidP="00FE7868">
      <w:pPr>
        <w:pStyle w:val="1"/>
        <w:shd w:val="clear" w:color="auto" w:fill="auto"/>
        <w:tabs>
          <w:tab w:val="left" w:pos="1100"/>
        </w:tabs>
        <w:spacing w:before="0" w:after="0" w:line="322" w:lineRule="exact"/>
        <w:ind w:left="640"/>
        <w:jc w:val="both"/>
      </w:pPr>
    </w:p>
    <w:p w:rsidR="00FE7868" w:rsidRDefault="00FE7868" w:rsidP="00FE7868">
      <w:pPr>
        <w:pStyle w:val="a5"/>
        <w:rPr>
          <w:sz w:val="28"/>
          <w:szCs w:val="28"/>
        </w:rPr>
      </w:pPr>
    </w:p>
    <w:p w:rsidR="005E4CB2" w:rsidRPr="005E4CB2" w:rsidRDefault="005E4CB2" w:rsidP="00F511FD">
      <w:pPr>
        <w:pStyle w:val="1"/>
        <w:numPr>
          <w:ilvl w:val="0"/>
          <w:numId w:val="1"/>
        </w:numPr>
        <w:shd w:val="clear" w:color="auto" w:fill="auto"/>
        <w:tabs>
          <w:tab w:val="left" w:pos="1100"/>
        </w:tabs>
        <w:spacing w:before="0" w:after="0" w:line="322" w:lineRule="exact"/>
        <w:ind w:left="20" w:firstLine="620"/>
        <w:jc w:val="both"/>
      </w:pPr>
      <w:r>
        <w:rPr>
          <w:sz w:val="28"/>
          <w:szCs w:val="28"/>
        </w:rPr>
        <w:t>Контроль над исполнением настоящего решения возложить на комиссию по экономической политике, бюджету, налогу, инвестициям, правопорядку, законности.</w:t>
      </w:r>
    </w:p>
    <w:p w:rsidR="005E4CB2" w:rsidRDefault="005E4CB2" w:rsidP="005E4CB2">
      <w:pPr>
        <w:pStyle w:val="1"/>
        <w:shd w:val="clear" w:color="auto" w:fill="auto"/>
        <w:tabs>
          <w:tab w:val="left" w:pos="1100"/>
        </w:tabs>
        <w:spacing w:before="0" w:after="0" w:line="322" w:lineRule="exact"/>
        <w:ind w:left="640"/>
        <w:jc w:val="both"/>
        <w:rPr>
          <w:sz w:val="28"/>
          <w:szCs w:val="28"/>
        </w:rPr>
      </w:pPr>
    </w:p>
    <w:p w:rsidR="005E4CB2" w:rsidRDefault="005E4CB2" w:rsidP="005E4CB2">
      <w:pPr>
        <w:pStyle w:val="1"/>
        <w:shd w:val="clear" w:color="auto" w:fill="auto"/>
        <w:tabs>
          <w:tab w:val="left" w:pos="1100"/>
        </w:tabs>
        <w:spacing w:before="0" w:after="0" w:line="322" w:lineRule="exact"/>
        <w:ind w:left="640"/>
        <w:jc w:val="both"/>
        <w:rPr>
          <w:sz w:val="28"/>
          <w:szCs w:val="28"/>
        </w:rPr>
      </w:pPr>
    </w:p>
    <w:p w:rsidR="005E4CB2" w:rsidRDefault="005E4CB2" w:rsidP="005E4CB2">
      <w:pPr>
        <w:pStyle w:val="1"/>
        <w:shd w:val="clear" w:color="auto" w:fill="auto"/>
        <w:tabs>
          <w:tab w:val="left" w:pos="1100"/>
        </w:tabs>
        <w:spacing w:before="0" w:after="0" w:line="322" w:lineRule="exact"/>
        <w:ind w:left="640"/>
        <w:jc w:val="both"/>
        <w:rPr>
          <w:sz w:val="28"/>
          <w:szCs w:val="28"/>
        </w:rPr>
      </w:pPr>
    </w:p>
    <w:p w:rsidR="005E4CB2" w:rsidRDefault="005E4CB2" w:rsidP="005E4CB2">
      <w:pPr>
        <w:pStyle w:val="1"/>
        <w:shd w:val="clear" w:color="auto" w:fill="auto"/>
        <w:tabs>
          <w:tab w:val="left" w:pos="1100"/>
        </w:tabs>
        <w:spacing w:before="0" w:after="0" w:line="322" w:lineRule="exact"/>
        <w:ind w:left="640"/>
        <w:jc w:val="both"/>
        <w:rPr>
          <w:sz w:val="28"/>
          <w:szCs w:val="28"/>
        </w:rPr>
      </w:pPr>
      <w:r>
        <w:rPr>
          <w:sz w:val="28"/>
          <w:szCs w:val="28"/>
        </w:rPr>
        <w:t>Глава МО                                                 В.Е.Кондратьев</w:t>
      </w:r>
    </w:p>
    <w:p w:rsidR="00FE7868" w:rsidRDefault="00FE7868" w:rsidP="005E4CB2">
      <w:pPr>
        <w:pStyle w:val="1"/>
        <w:shd w:val="clear" w:color="auto" w:fill="auto"/>
        <w:tabs>
          <w:tab w:val="left" w:pos="1100"/>
        </w:tabs>
        <w:spacing w:before="0" w:after="0" w:line="322" w:lineRule="exact"/>
        <w:ind w:left="640"/>
        <w:jc w:val="both"/>
        <w:rPr>
          <w:sz w:val="28"/>
          <w:szCs w:val="28"/>
        </w:rPr>
      </w:pPr>
    </w:p>
    <w:p w:rsidR="00FE7868" w:rsidRDefault="00FE7868" w:rsidP="005E4CB2">
      <w:pPr>
        <w:pStyle w:val="1"/>
        <w:shd w:val="clear" w:color="auto" w:fill="auto"/>
        <w:tabs>
          <w:tab w:val="left" w:pos="1100"/>
        </w:tabs>
        <w:spacing w:before="0" w:after="0" w:line="322" w:lineRule="exact"/>
        <w:ind w:left="640"/>
        <w:jc w:val="both"/>
        <w:rPr>
          <w:sz w:val="28"/>
          <w:szCs w:val="28"/>
        </w:rPr>
      </w:pPr>
    </w:p>
    <w:p w:rsidR="00DD4001" w:rsidRPr="00DD4001" w:rsidRDefault="00DD4001" w:rsidP="00DD4001">
      <w:pPr>
        <w:rPr>
          <w:rFonts w:ascii="Times New Roman" w:hAnsi="Times New Roman"/>
          <w:color w:val="FF0000"/>
          <w:sz w:val="28"/>
          <w:szCs w:val="28"/>
        </w:rPr>
      </w:pPr>
      <w:r w:rsidRPr="00DD4001">
        <w:rPr>
          <w:rFonts w:ascii="Times New Roman" w:hAnsi="Times New Roman"/>
          <w:color w:val="FF0000"/>
          <w:sz w:val="28"/>
          <w:szCs w:val="28"/>
        </w:rPr>
        <w:t>Изм.20.10.2011 года   № 44</w:t>
      </w:r>
    </w:p>
    <w:p w:rsidR="00FE7868" w:rsidRPr="00497D8B" w:rsidRDefault="00FE7868" w:rsidP="005E4CB2">
      <w:pPr>
        <w:pStyle w:val="1"/>
        <w:shd w:val="clear" w:color="auto" w:fill="auto"/>
        <w:tabs>
          <w:tab w:val="left" w:pos="1100"/>
        </w:tabs>
        <w:spacing w:before="0" w:after="0" w:line="322" w:lineRule="exact"/>
        <w:ind w:left="640"/>
        <w:jc w:val="both"/>
        <w:rPr>
          <w:color w:val="FF0000"/>
          <w:sz w:val="28"/>
          <w:szCs w:val="28"/>
        </w:rPr>
      </w:pPr>
    </w:p>
    <w:p w:rsidR="00937C0D" w:rsidRDefault="00497D8B" w:rsidP="00497D8B">
      <w:pPr>
        <w:pStyle w:val="a6"/>
        <w:spacing w:before="0" w:beforeAutospacing="0" w:after="0" w:afterAutospacing="0"/>
        <w:rPr>
          <w:color w:val="FF0000"/>
          <w:sz w:val="28"/>
          <w:szCs w:val="28"/>
        </w:rPr>
      </w:pPr>
      <w:r w:rsidRPr="00497D8B">
        <w:rPr>
          <w:color w:val="FF0000"/>
          <w:sz w:val="28"/>
          <w:szCs w:val="28"/>
        </w:rPr>
        <w:t>Изм. 19.06.2012 года   № 41</w:t>
      </w:r>
    </w:p>
    <w:p w:rsidR="00497D8B" w:rsidRDefault="00937C0D" w:rsidP="00497D8B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color w:val="FF0000"/>
          <w:sz w:val="28"/>
          <w:szCs w:val="28"/>
        </w:rPr>
        <w:t>Отм. № 79 от 21.12.12</w:t>
      </w:r>
      <w:r w:rsidR="00497D8B">
        <w:rPr>
          <w:sz w:val="28"/>
          <w:szCs w:val="28"/>
        </w:rPr>
        <w:br/>
      </w:r>
    </w:p>
    <w:p w:rsidR="00497D8B" w:rsidRDefault="00497D8B" w:rsidP="00497D8B"/>
    <w:p w:rsidR="00497D8B" w:rsidRDefault="00497D8B" w:rsidP="00497D8B"/>
    <w:p w:rsidR="00FE7868" w:rsidRDefault="00FE7868" w:rsidP="005E4CB2">
      <w:pPr>
        <w:pStyle w:val="1"/>
        <w:shd w:val="clear" w:color="auto" w:fill="auto"/>
        <w:tabs>
          <w:tab w:val="left" w:pos="1100"/>
        </w:tabs>
        <w:spacing w:before="0" w:after="0" w:line="322" w:lineRule="exact"/>
        <w:ind w:left="640"/>
        <w:jc w:val="both"/>
        <w:rPr>
          <w:sz w:val="28"/>
          <w:szCs w:val="28"/>
        </w:rPr>
      </w:pPr>
    </w:p>
    <w:p w:rsidR="00FE7868" w:rsidRDefault="00FE7868" w:rsidP="005E4CB2">
      <w:pPr>
        <w:pStyle w:val="1"/>
        <w:shd w:val="clear" w:color="auto" w:fill="auto"/>
        <w:tabs>
          <w:tab w:val="left" w:pos="1100"/>
        </w:tabs>
        <w:spacing w:before="0" w:after="0" w:line="322" w:lineRule="exact"/>
        <w:ind w:left="640"/>
        <w:jc w:val="both"/>
        <w:rPr>
          <w:sz w:val="28"/>
          <w:szCs w:val="28"/>
        </w:rPr>
      </w:pPr>
    </w:p>
    <w:p w:rsidR="00FE7868" w:rsidRDefault="00FE7868" w:rsidP="005E4CB2">
      <w:pPr>
        <w:pStyle w:val="1"/>
        <w:shd w:val="clear" w:color="auto" w:fill="auto"/>
        <w:tabs>
          <w:tab w:val="left" w:pos="1100"/>
        </w:tabs>
        <w:spacing w:before="0" w:after="0" w:line="322" w:lineRule="exact"/>
        <w:ind w:left="640"/>
        <w:jc w:val="both"/>
        <w:rPr>
          <w:sz w:val="28"/>
          <w:szCs w:val="28"/>
        </w:rPr>
      </w:pPr>
    </w:p>
    <w:p w:rsidR="00FE7868" w:rsidRDefault="00FE7868" w:rsidP="005E4CB2">
      <w:pPr>
        <w:pStyle w:val="1"/>
        <w:shd w:val="clear" w:color="auto" w:fill="auto"/>
        <w:tabs>
          <w:tab w:val="left" w:pos="1100"/>
        </w:tabs>
        <w:spacing w:before="0" w:after="0" w:line="322" w:lineRule="exact"/>
        <w:ind w:left="640"/>
        <w:jc w:val="both"/>
        <w:rPr>
          <w:sz w:val="28"/>
          <w:szCs w:val="28"/>
        </w:rPr>
      </w:pPr>
    </w:p>
    <w:p w:rsidR="00FE7868" w:rsidRDefault="00FE7868" w:rsidP="005E4CB2">
      <w:pPr>
        <w:pStyle w:val="1"/>
        <w:shd w:val="clear" w:color="auto" w:fill="auto"/>
        <w:tabs>
          <w:tab w:val="left" w:pos="1100"/>
        </w:tabs>
        <w:spacing w:before="0" w:after="0" w:line="322" w:lineRule="exact"/>
        <w:ind w:left="640"/>
        <w:jc w:val="both"/>
        <w:rPr>
          <w:sz w:val="28"/>
          <w:szCs w:val="28"/>
        </w:rPr>
      </w:pPr>
    </w:p>
    <w:p w:rsidR="00FE7868" w:rsidRDefault="00FE7868" w:rsidP="005E4CB2">
      <w:pPr>
        <w:pStyle w:val="1"/>
        <w:shd w:val="clear" w:color="auto" w:fill="auto"/>
        <w:tabs>
          <w:tab w:val="left" w:pos="1100"/>
        </w:tabs>
        <w:spacing w:before="0" w:after="0" w:line="322" w:lineRule="exact"/>
        <w:ind w:left="640"/>
        <w:jc w:val="both"/>
        <w:rPr>
          <w:sz w:val="28"/>
          <w:szCs w:val="28"/>
        </w:rPr>
      </w:pPr>
    </w:p>
    <w:p w:rsidR="00FE7868" w:rsidRDefault="00FE7868" w:rsidP="005E4CB2">
      <w:pPr>
        <w:pStyle w:val="1"/>
        <w:shd w:val="clear" w:color="auto" w:fill="auto"/>
        <w:tabs>
          <w:tab w:val="left" w:pos="1100"/>
        </w:tabs>
        <w:spacing w:before="0" w:after="0" w:line="322" w:lineRule="exact"/>
        <w:ind w:left="640"/>
        <w:jc w:val="both"/>
        <w:rPr>
          <w:sz w:val="28"/>
          <w:szCs w:val="28"/>
        </w:rPr>
      </w:pPr>
    </w:p>
    <w:p w:rsidR="00FE7868" w:rsidRDefault="00FE7868" w:rsidP="005E4CB2">
      <w:pPr>
        <w:pStyle w:val="1"/>
        <w:shd w:val="clear" w:color="auto" w:fill="auto"/>
        <w:tabs>
          <w:tab w:val="left" w:pos="1100"/>
        </w:tabs>
        <w:spacing w:before="0" w:after="0" w:line="322" w:lineRule="exact"/>
        <w:ind w:left="640"/>
        <w:jc w:val="both"/>
        <w:rPr>
          <w:sz w:val="28"/>
          <w:szCs w:val="28"/>
        </w:rPr>
      </w:pPr>
    </w:p>
    <w:p w:rsidR="00FE7868" w:rsidRDefault="00FE7868" w:rsidP="005E4CB2">
      <w:pPr>
        <w:pStyle w:val="1"/>
        <w:shd w:val="clear" w:color="auto" w:fill="auto"/>
        <w:tabs>
          <w:tab w:val="left" w:pos="1100"/>
        </w:tabs>
        <w:spacing w:before="0" w:after="0" w:line="322" w:lineRule="exact"/>
        <w:ind w:left="640"/>
        <w:jc w:val="both"/>
        <w:rPr>
          <w:sz w:val="28"/>
          <w:szCs w:val="28"/>
        </w:rPr>
      </w:pPr>
    </w:p>
    <w:p w:rsidR="00FE7868" w:rsidRDefault="00FE7868" w:rsidP="005E4CB2">
      <w:pPr>
        <w:pStyle w:val="1"/>
        <w:shd w:val="clear" w:color="auto" w:fill="auto"/>
        <w:tabs>
          <w:tab w:val="left" w:pos="1100"/>
        </w:tabs>
        <w:spacing w:before="0" w:after="0" w:line="322" w:lineRule="exact"/>
        <w:ind w:left="640"/>
        <w:jc w:val="both"/>
        <w:rPr>
          <w:sz w:val="28"/>
          <w:szCs w:val="28"/>
        </w:rPr>
      </w:pPr>
    </w:p>
    <w:p w:rsidR="00FE7868" w:rsidRDefault="00FE7868" w:rsidP="005E4CB2">
      <w:pPr>
        <w:pStyle w:val="1"/>
        <w:shd w:val="clear" w:color="auto" w:fill="auto"/>
        <w:tabs>
          <w:tab w:val="left" w:pos="1100"/>
        </w:tabs>
        <w:spacing w:before="0" w:after="0" w:line="322" w:lineRule="exact"/>
        <w:ind w:left="640"/>
        <w:jc w:val="both"/>
        <w:rPr>
          <w:sz w:val="28"/>
          <w:szCs w:val="28"/>
        </w:rPr>
      </w:pPr>
    </w:p>
    <w:p w:rsidR="00FE7868" w:rsidRDefault="00FE7868" w:rsidP="005E4CB2">
      <w:pPr>
        <w:pStyle w:val="1"/>
        <w:shd w:val="clear" w:color="auto" w:fill="auto"/>
        <w:tabs>
          <w:tab w:val="left" w:pos="1100"/>
        </w:tabs>
        <w:spacing w:before="0" w:after="0" w:line="322" w:lineRule="exact"/>
        <w:ind w:left="640"/>
        <w:jc w:val="both"/>
        <w:rPr>
          <w:sz w:val="28"/>
          <w:szCs w:val="28"/>
        </w:rPr>
      </w:pPr>
    </w:p>
    <w:p w:rsidR="00FE7868" w:rsidRDefault="00FE7868" w:rsidP="005E4CB2">
      <w:pPr>
        <w:pStyle w:val="1"/>
        <w:shd w:val="clear" w:color="auto" w:fill="auto"/>
        <w:tabs>
          <w:tab w:val="left" w:pos="1100"/>
        </w:tabs>
        <w:spacing w:before="0" w:after="0" w:line="322" w:lineRule="exact"/>
        <w:ind w:left="640"/>
        <w:jc w:val="both"/>
        <w:rPr>
          <w:sz w:val="28"/>
          <w:szCs w:val="28"/>
        </w:rPr>
      </w:pPr>
    </w:p>
    <w:p w:rsidR="00FE7868" w:rsidRDefault="00FE7868" w:rsidP="005E4CB2">
      <w:pPr>
        <w:pStyle w:val="1"/>
        <w:shd w:val="clear" w:color="auto" w:fill="auto"/>
        <w:tabs>
          <w:tab w:val="left" w:pos="1100"/>
        </w:tabs>
        <w:spacing w:before="0" w:after="0" w:line="322" w:lineRule="exact"/>
        <w:ind w:left="640"/>
        <w:jc w:val="both"/>
        <w:rPr>
          <w:sz w:val="28"/>
          <w:szCs w:val="28"/>
        </w:rPr>
      </w:pPr>
    </w:p>
    <w:p w:rsidR="00FE7868" w:rsidRDefault="00FE7868" w:rsidP="005E4CB2">
      <w:pPr>
        <w:pStyle w:val="1"/>
        <w:shd w:val="clear" w:color="auto" w:fill="auto"/>
        <w:tabs>
          <w:tab w:val="left" w:pos="1100"/>
        </w:tabs>
        <w:spacing w:before="0" w:after="0" w:line="322" w:lineRule="exact"/>
        <w:ind w:left="640"/>
        <w:jc w:val="both"/>
        <w:rPr>
          <w:sz w:val="28"/>
          <w:szCs w:val="28"/>
        </w:rPr>
      </w:pPr>
    </w:p>
    <w:p w:rsidR="00FE7868" w:rsidRDefault="00FE7868" w:rsidP="005E4CB2">
      <w:pPr>
        <w:pStyle w:val="1"/>
        <w:shd w:val="clear" w:color="auto" w:fill="auto"/>
        <w:tabs>
          <w:tab w:val="left" w:pos="1100"/>
        </w:tabs>
        <w:spacing w:before="0" w:after="0" w:line="322" w:lineRule="exact"/>
        <w:ind w:left="640"/>
        <w:jc w:val="both"/>
        <w:rPr>
          <w:sz w:val="28"/>
          <w:szCs w:val="28"/>
        </w:rPr>
      </w:pPr>
    </w:p>
    <w:p w:rsidR="00FE7868" w:rsidRDefault="00FE7868" w:rsidP="005E4CB2">
      <w:pPr>
        <w:pStyle w:val="1"/>
        <w:shd w:val="clear" w:color="auto" w:fill="auto"/>
        <w:tabs>
          <w:tab w:val="left" w:pos="1100"/>
        </w:tabs>
        <w:spacing w:before="0" w:after="0" w:line="322" w:lineRule="exact"/>
        <w:ind w:left="640"/>
        <w:jc w:val="both"/>
        <w:rPr>
          <w:sz w:val="28"/>
          <w:szCs w:val="28"/>
        </w:rPr>
      </w:pPr>
    </w:p>
    <w:p w:rsidR="00FE7868" w:rsidRDefault="00FE7868" w:rsidP="005E4CB2">
      <w:pPr>
        <w:pStyle w:val="1"/>
        <w:shd w:val="clear" w:color="auto" w:fill="auto"/>
        <w:tabs>
          <w:tab w:val="left" w:pos="1100"/>
        </w:tabs>
        <w:spacing w:before="0" w:after="0" w:line="322" w:lineRule="exact"/>
        <w:ind w:left="640"/>
        <w:jc w:val="both"/>
        <w:rPr>
          <w:sz w:val="28"/>
          <w:szCs w:val="28"/>
        </w:rPr>
      </w:pPr>
    </w:p>
    <w:p w:rsidR="00FE7868" w:rsidRDefault="00FE7868" w:rsidP="005E4CB2">
      <w:pPr>
        <w:pStyle w:val="1"/>
        <w:shd w:val="clear" w:color="auto" w:fill="auto"/>
        <w:tabs>
          <w:tab w:val="left" w:pos="1100"/>
        </w:tabs>
        <w:spacing w:before="0" w:after="0" w:line="322" w:lineRule="exact"/>
        <w:ind w:left="640"/>
        <w:jc w:val="both"/>
        <w:rPr>
          <w:sz w:val="28"/>
          <w:szCs w:val="28"/>
        </w:rPr>
      </w:pPr>
    </w:p>
    <w:p w:rsidR="00FE7868" w:rsidRDefault="00FE7868" w:rsidP="005E4CB2">
      <w:pPr>
        <w:pStyle w:val="1"/>
        <w:shd w:val="clear" w:color="auto" w:fill="auto"/>
        <w:tabs>
          <w:tab w:val="left" w:pos="1100"/>
        </w:tabs>
        <w:spacing w:before="0" w:after="0" w:line="322" w:lineRule="exact"/>
        <w:ind w:left="640"/>
        <w:jc w:val="both"/>
        <w:rPr>
          <w:sz w:val="28"/>
          <w:szCs w:val="28"/>
        </w:rPr>
      </w:pPr>
    </w:p>
    <w:p w:rsidR="00FE7868" w:rsidRDefault="00FE7868" w:rsidP="005E4CB2">
      <w:pPr>
        <w:pStyle w:val="1"/>
        <w:shd w:val="clear" w:color="auto" w:fill="auto"/>
        <w:tabs>
          <w:tab w:val="left" w:pos="1100"/>
        </w:tabs>
        <w:spacing w:before="0" w:after="0" w:line="322" w:lineRule="exact"/>
        <w:ind w:left="640"/>
        <w:jc w:val="both"/>
        <w:rPr>
          <w:sz w:val="28"/>
          <w:szCs w:val="28"/>
        </w:rPr>
      </w:pPr>
    </w:p>
    <w:p w:rsidR="00FE7868" w:rsidRDefault="00FE7868" w:rsidP="005E4CB2">
      <w:pPr>
        <w:pStyle w:val="1"/>
        <w:shd w:val="clear" w:color="auto" w:fill="auto"/>
        <w:tabs>
          <w:tab w:val="left" w:pos="1100"/>
        </w:tabs>
        <w:spacing w:before="0" w:after="0" w:line="322" w:lineRule="exact"/>
        <w:ind w:left="640"/>
        <w:jc w:val="both"/>
        <w:rPr>
          <w:sz w:val="28"/>
          <w:szCs w:val="28"/>
        </w:rPr>
      </w:pPr>
    </w:p>
    <w:p w:rsidR="00FE7868" w:rsidRDefault="00FE7868" w:rsidP="005E4CB2">
      <w:pPr>
        <w:pStyle w:val="1"/>
        <w:shd w:val="clear" w:color="auto" w:fill="auto"/>
        <w:tabs>
          <w:tab w:val="left" w:pos="1100"/>
        </w:tabs>
        <w:spacing w:before="0" w:after="0" w:line="322" w:lineRule="exact"/>
        <w:ind w:left="640"/>
        <w:jc w:val="both"/>
        <w:rPr>
          <w:sz w:val="28"/>
          <w:szCs w:val="28"/>
        </w:rPr>
      </w:pPr>
    </w:p>
    <w:p w:rsidR="00FE7868" w:rsidRDefault="00FE7868" w:rsidP="005E4CB2">
      <w:pPr>
        <w:pStyle w:val="1"/>
        <w:shd w:val="clear" w:color="auto" w:fill="auto"/>
        <w:tabs>
          <w:tab w:val="left" w:pos="1100"/>
        </w:tabs>
        <w:spacing w:before="0" w:after="0" w:line="322" w:lineRule="exact"/>
        <w:ind w:left="640"/>
        <w:jc w:val="both"/>
        <w:rPr>
          <w:sz w:val="28"/>
          <w:szCs w:val="28"/>
        </w:rPr>
      </w:pPr>
    </w:p>
    <w:p w:rsidR="00FE7868" w:rsidRDefault="00FE7868" w:rsidP="005E4CB2">
      <w:pPr>
        <w:pStyle w:val="1"/>
        <w:shd w:val="clear" w:color="auto" w:fill="auto"/>
        <w:tabs>
          <w:tab w:val="left" w:pos="1100"/>
        </w:tabs>
        <w:spacing w:before="0" w:after="0" w:line="322" w:lineRule="exact"/>
        <w:ind w:left="640"/>
        <w:jc w:val="both"/>
        <w:rPr>
          <w:sz w:val="28"/>
          <w:szCs w:val="28"/>
        </w:rPr>
      </w:pPr>
    </w:p>
    <w:p w:rsidR="00FE7868" w:rsidRDefault="00FE7868" w:rsidP="005E4CB2">
      <w:pPr>
        <w:pStyle w:val="1"/>
        <w:shd w:val="clear" w:color="auto" w:fill="auto"/>
        <w:tabs>
          <w:tab w:val="left" w:pos="1100"/>
        </w:tabs>
        <w:spacing w:before="0" w:after="0" w:line="322" w:lineRule="exact"/>
        <w:ind w:left="640"/>
        <w:jc w:val="both"/>
        <w:rPr>
          <w:sz w:val="28"/>
          <w:szCs w:val="28"/>
        </w:rPr>
      </w:pPr>
    </w:p>
    <w:p w:rsidR="00FE7868" w:rsidRDefault="00FE7868" w:rsidP="005E4CB2">
      <w:pPr>
        <w:pStyle w:val="1"/>
        <w:shd w:val="clear" w:color="auto" w:fill="auto"/>
        <w:tabs>
          <w:tab w:val="left" w:pos="1100"/>
        </w:tabs>
        <w:spacing w:before="0" w:after="0" w:line="322" w:lineRule="exact"/>
        <w:ind w:left="640"/>
        <w:jc w:val="both"/>
        <w:rPr>
          <w:sz w:val="28"/>
          <w:szCs w:val="28"/>
        </w:rPr>
      </w:pPr>
    </w:p>
    <w:p w:rsidR="00FE7868" w:rsidRDefault="00FE7868" w:rsidP="005E4CB2">
      <w:pPr>
        <w:pStyle w:val="1"/>
        <w:shd w:val="clear" w:color="auto" w:fill="auto"/>
        <w:tabs>
          <w:tab w:val="left" w:pos="1100"/>
        </w:tabs>
        <w:spacing w:before="0" w:after="0" w:line="322" w:lineRule="exact"/>
        <w:ind w:left="640"/>
        <w:jc w:val="both"/>
        <w:rPr>
          <w:sz w:val="28"/>
          <w:szCs w:val="28"/>
        </w:rPr>
      </w:pPr>
    </w:p>
    <w:p w:rsidR="00FE7868" w:rsidRDefault="00FE7868" w:rsidP="005E4CB2">
      <w:pPr>
        <w:pStyle w:val="1"/>
        <w:shd w:val="clear" w:color="auto" w:fill="auto"/>
        <w:tabs>
          <w:tab w:val="left" w:pos="1100"/>
        </w:tabs>
        <w:spacing w:before="0" w:after="0" w:line="322" w:lineRule="exact"/>
        <w:ind w:left="640"/>
        <w:jc w:val="both"/>
        <w:rPr>
          <w:sz w:val="28"/>
          <w:szCs w:val="28"/>
        </w:rPr>
      </w:pPr>
    </w:p>
    <w:p w:rsidR="00FE7868" w:rsidRDefault="00FE7868" w:rsidP="005E4CB2">
      <w:pPr>
        <w:pStyle w:val="1"/>
        <w:shd w:val="clear" w:color="auto" w:fill="auto"/>
        <w:tabs>
          <w:tab w:val="left" w:pos="1100"/>
        </w:tabs>
        <w:spacing w:before="0" w:after="0" w:line="322" w:lineRule="exact"/>
        <w:ind w:left="640"/>
        <w:jc w:val="both"/>
        <w:rPr>
          <w:sz w:val="28"/>
          <w:szCs w:val="28"/>
        </w:rPr>
      </w:pPr>
    </w:p>
    <w:p w:rsidR="00FE7868" w:rsidRDefault="00FE7868" w:rsidP="005E4CB2">
      <w:pPr>
        <w:pStyle w:val="1"/>
        <w:shd w:val="clear" w:color="auto" w:fill="auto"/>
        <w:tabs>
          <w:tab w:val="left" w:pos="1100"/>
        </w:tabs>
        <w:spacing w:before="0" w:after="0" w:line="322" w:lineRule="exact"/>
        <w:ind w:left="640"/>
        <w:jc w:val="both"/>
        <w:rPr>
          <w:sz w:val="28"/>
          <w:szCs w:val="28"/>
        </w:rPr>
      </w:pPr>
    </w:p>
    <w:p w:rsidR="00FE7868" w:rsidRDefault="00FE7868" w:rsidP="005E4CB2">
      <w:pPr>
        <w:pStyle w:val="1"/>
        <w:shd w:val="clear" w:color="auto" w:fill="auto"/>
        <w:tabs>
          <w:tab w:val="left" w:pos="1100"/>
        </w:tabs>
        <w:spacing w:before="0" w:after="0" w:line="322" w:lineRule="exact"/>
        <w:ind w:left="640"/>
        <w:jc w:val="both"/>
        <w:rPr>
          <w:sz w:val="28"/>
          <w:szCs w:val="28"/>
        </w:rPr>
      </w:pPr>
    </w:p>
    <w:p w:rsidR="00FE7868" w:rsidRDefault="00FE7868" w:rsidP="005E4CB2">
      <w:pPr>
        <w:pStyle w:val="1"/>
        <w:shd w:val="clear" w:color="auto" w:fill="auto"/>
        <w:tabs>
          <w:tab w:val="left" w:pos="1100"/>
        </w:tabs>
        <w:spacing w:before="0" w:after="0" w:line="322" w:lineRule="exact"/>
        <w:ind w:left="640"/>
        <w:jc w:val="both"/>
        <w:rPr>
          <w:sz w:val="28"/>
          <w:szCs w:val="28"/>
        </w:rPr>
      </w:pPr>
    </w:p>
    <w:p w:rsidR="00FE7868" w:rsidRDefault="00FE7868" w:rsidP="005E4CB2">
      <w:pPr>
        <w:pStyle w:val="1"/>
        <w:shd w:val="clear" w:color="auto" w:fill="auto"/>
        <w:tabs>
          <w:tab w:val="left" w:pos="1100"/>
        </w:tabs>
        <w:spacing w:before="0" w:after="0" w:line="322" w:lineRule="exact"/>
        <w:ind w:left="640"/>
        <w:jc w:val="both"/>
        <w:rPr>
          <w:sz w:val="28"/>
          <w:szCs w:val="28"/>
        </w:rPr>
      </w:pPr>
    </w:p>
    <w:p w:rsidR="00FE7868" w:rsidRDefault="00FE7868" w:rsidP="00FE7868">
      <w:pPr>
        <w:pStyle w:val="1"/>
        <w:shd w:val="clear" w:color="auto" w:fill="auto"/>
        <w:spacing w:before="0" w:after="0" w:line="276" w:lineRule="auto"/>
        <w:jc w:val="right"/>
      </w:pPr>
    </w:p>
    <w:p w:rsidR="00FE7868" w:rsidRDefault="00FE7868" w:rsidP="00FE7868">
      <w:pPr>
        <w:pStyle w:val="1"/>
        <w:shd w:val="clear" w:color="auto" w:fill="auto"/>
        <w:spacing w:before="0" w:after="0" w:line="276" w:lineRule="auto"/>
        <w:jc w:val="right"/>
      </w:pPr>
    </w:p>
    <w:p w:rsidR="00FE7868" w:rsidRDefault="00FE7868" w:rsidP="00FE7868">
      <w:pPr>
        <w:pStyle w:val="1"/>
        <w:shd w:val="clear" w:color="auto" w:fill="auto"/>
        <w:spacing w:before="0" w:after="0" w:line="276" w:lineRule="auto"/>
        <w:jc w:val="right"/>
      </w:pPr>
    </w:p>
    <w:p w:rsidR="00FE7868" w:rsidRDefault="00FE7868" w:rsidP="00FE7868">
      <w:pPr>
        <w:pStyle w:val="1"/>
        <w:shd w:val="clear" w:color="auto" w:fill="auto"/>
        <w:spacing w:before="0" w:after="0" w:line="276" w:lineRule="auto"/>
        <w:jc w:val="right"/>
      </w:pPr>
    </w:p>
    <w:p w:rsidR="00FE7868" w:rsidRDefault="00FE7868" w:rsidP="00FE7868">
      <w:pPr>
        <w:pStyle w:val="1"/>
        <w:shd w:val="clear" w:color="auto" w:fill="auto"/>
        <w:spacing w:before="0" w:after="0" w:line="276" w:lineRule="auto"/>
        <w:jc w:val="right"/>
      </w:pPr>
      <w:r>
        <w:t xml:space="preserve">Приложение № 1 </w:t>
      </w:r>
    </w:p>
    <w:p w:rsidR="00FE7868" w:rsidRDefault="00FE7868" w:rsidP="00FE7868">
      <w:pPr>
        <w:pStyle w:val="1"/>
        <w:shd w:val="clear" w:color="auto" w:fill="auto"/>
        <w:spacing w:before="0" w:after="0" w:line="276" w:lineRule="auto"/>
        <w:jc w:val="right"/>
      </w:pPr>
      <w:r>
        <w:t xml:space="preserve">                                                                                                   К решению Совета депутатов</w:t>
      </w:r>
    </w:p>
    <w:p w:rsidR="00FE7868" w:rsidRDefault="00FE7868" w:rsidP="00FE7868">
      <w:pPr>
        <w:pStyle w:val="20"/>
        <w:shd w:val="clear" w:color="auto" w:fill="auto"/>
        <w:tabs>
          <w:tab w:val="left" w:pos="9162"/>
          <w:tab w:val="left" w:pos="9214"/>
        </w:tabs>
        <w:spacing w:before="0" w:after="0" w:line="276" w:lineRule="auto"/>
        <w:jc w:val="righ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E7868">
        <w:rPr>
          <w:b w:val="0"/>
          <w:sz w:val="24"/>
          <w:szCs w:val="24"/>
        </w:rPr>
        <w:t>От 28.12.2009 г.   № 32</w:t>
      </w:r>
    </w:p>
    <w:p w:rsidR="00FE7868" w:rsidRPr="00FE7868" w:rsidRDefault="00FE7868" w:rsidP="00FE7868">
      <w:pPr>
        <w:pStyle w:val="20"/>
        <w:shd w:val="clear" w:color="auto" w:fill="auto"/>
        <w:tabs>
          <w:tab w:val="left" w:pos="9162"/>
          <w:tab w:val="left" w:pos="9214"/>
        </w:tabs>
        <w:spacing w:before="0" w:after="0" w:line="276" w:lineRule="auto"/>
        <w:rPr>
          <w:sz w:val="28"/>
          <w:szCs w:val="28"/>
        </w:rPr>
      </w:pPr>
      <w:r w:rsidRPr="00FE7868">
        <w:rPr>
          <w:sz w:val="28"/>
          <w:szCs w:val="28"/>
        </w:rPr>
        <w:t>ПОЛОЖЕНИЕ</w:t>
      </w:r>
    </w:p>
    <w:p w:rsidR="00FE7868" w:rsidRPr="00FE7868" w:rsidRDefault="00FE7868" w:rsidP="00FE7868">
      <w:pPr>
        <w:pStyle w:val="20"/>
        <w:shd w:val="clear" w:color="auto" w:fill="auto"/>
        <w:tabs>
          <w:tab w:val="left" w:pos="9162"/>
          <w:tab w:val="left" w:pos="9214"/>
        </w:tabs>
        <w:spacing w:before="0" w:after="0" w:line="276" w:lineRule="auto"/>
        <w:rPr>
          <w:i/>
          <w:sz w:val="28"/>
          <w:szCs w:val="28"/>
        </w:rPr>
      </w:pPr>
      <w:r w:rsidRPr="00FE7868">
        <w:rPr>
          <w:sz w:val="28"/>
          <w:szCs w:val="28"/>
        </w:rPr>
        <w:t>О комиссии по соблюдению требований к служебному поведению муниципальных служащих муниципального образования «Заневское сельское поселение» Всеволожского муниципального района Ленинградской области и урегулированию конфликта интересов</w:t>
      </w:r>
    </w:p>
    <w:p w:rsidR="00FE7868" w:rsidRDefault="00FE7868" w:rsidP="00FE7868">
      <w:pPr>
        <w:pStyle w:val="11"/>
        <w:keepNext/>
        <w:keepLines/>
        <w:shd w:val="clear" w:color="auto" w:fill="auto"/>
        <w:spacing w:before="0"/>
        <w:ind w:left="20"/>
      </w:pPr>
    </w:p>
    <w:p w:rsidR="00FE7868" w:rsidRDefault="00FE7868" w:rsidP="00FE7868">
      <w:pPr>
        <w:pStyle w:val="11"/>
        <w:keepNext/>
        <w:keepLines/>
        <w:shd w:val="clear" w:color="auto" w:fill="auto"/>
        <w:spacing w:before="0"/>
        <w:ind w:left="20"/>
      </w:pPr>
      <w:r>
        <w:t>Преамбула</w:t>
      </w:r>
    </w:p>
    <w:p w:rsidR="00FE7868" w:rsidRDefault="00FE7868" w:rsidP="00FE7868">
      <w:pPr>
        <w:pStyle w:val="1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274" w:lineRule="exact"/>
        <w:ind w:left="20" w:right="20" w:firstLine="720"/>
        <w:jc w:val="both"/>
      </w:pPr>
      <w:r>
        <w:t>Конфликт интересов - ситуация, при которой личная заинтересованность муниципального служащего влияет или может повлиять на объективнее исполнение им должностных обязанностей. В этой ситуации возникает или может возникнуть противоречие между личной заинтересованностью муниципального служащего и законными интересами граждан, организаций, муниципального образования способное привести к причинению вреда этим законным интересам.</w:t>
      </w:r>
    </w:p>
    <w:p w:rsidR="00FE7868" w:rsidRDefault="00FE7868" w:rsidP="00FE7868">
      <w:pPr>
        <w:pStyle w:val="1"/>
        <w:numPr>
          <w:ilvl w:val="0"/>
          <w:numId w:val="2"/>
        </w:numPr>
        <w:shd w:val="clear" w:color="auto" w:fill="auto"/>
        <w:tabs>
          <w:tab w:val="left" w:pos="1095"/>
        </w:tabs>
        <w:spacing w:before="0" w:after="0" w:line="274" w:lineRule="exact"/>
        <w:ind w:left="20" w:right="20" w:firstLine="720"/>
        <w:jc w:val="both"/>
      </w:pPr>
      <w:r>
        <w:t>Под личной заинтересованностью муниципального служащего, которая влияет или может повлиять на объективное исполнение им должностных обязанностей, понимается возможность получения 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для членов его семьи, а также для граждан или организаций, с которыми гражданский служащий связан финансовыми или иными обязательствами. В случае возникновения у муниципального служащего личной заинтересованности, которая приводит или может привести к конфликту интересов, муниципальный служащий обязан проинформировать об этом представителя нанимателя в письменной форме.</w:t>
      </w:r>
    </w:p>
    <w:p w:rsidR="00FE7868" w:rsidRDefault="00FE7868" w:rsidP="00FE7868">
      <w:pPr>
        <w:pStyle w:val="1"/>
        <w:numPr>
          <w:ilvl w:val="0"/>
          <w:numId w:val="2"/>
        </w:numPr>
        <w:shd w:val="clear" w:color="auto" w:fill="auto"/>
        <w:tabs>
          <w:tab w:val="left" w:pos="1095"/>
        </w:tabs>
        <w:spacing w:before="0" w:after="0" w:line="274" w:lineRule="exact"/>
        <w:ind w:left="20" w:right="20" w:firstLine="720"/>
        <w:jc w:val="both"/>
      </w:pPr>
      <w:r>
        <w:t>Представитель нанимателя,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муниципального служащего, являющегося стороной конфликта интересов, от замещаемой должности муниципальной службы в порядке, установленном действующим законодательством.</w:t>
      </w:r>
    </w:p>
    <w:p w:rsidR="00FE7868" w:rsidRDefault="00FE7868" w:rsidP="00FE7868">
      <w:pPr>
        <w:pStyle w:val="1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274" w:lineRule="exact"/>
        <w:ind w:left="20" w:right="20" w:firstLine="720"/>
        <w:jc w:val="both"/>
      </w:pPr>
      <w:r>
        <w:t>Для соблюдения требований к служебному поведению муниципальных служащих и урегулирования конфликтов интересов в муниципальном органе, образуется комиссия по соблюдению требований к служебному поведению муниципальных служащих и урегулированию конфликтов интересов.</w:t>
      </w:r>
    </w:p>
    <w:p w:rsidR="00FE7868" w:rsidRDefault="00FE7868" w:rsidP="00FE7868">
      <w:pPr>
        <w:pStyle w:val="1"/>
        <w:numPr>
          <w:ilvl w:val="0"/>
          <w:numId w:val="2"/>
        </w:numPr>
        <w:shd w:val="clear" w:color="auto" w:fill="auto"/>
        <w:tabs>
          <w:tab w:val="left" w:pos="1090"/>
        </w:tabs>
        <w:spacing w:before="0" w:after="0" w:line="274" w:lineRule="exact"/>
        <w:ind w:left="20" w:right="20" w:firstLine="720"/>
        <w:jc w:val="both"/>
      </w:pPr>
      <w:r>
        <w:lastRenderedPageBreak/>
        <w:t>Комиссия по урегулированию конфликтов в отношении руководителей органов местного самоуправления образуется решением представительного органа местного самоуправления</w:t>
      </w:r>
    </w:p>
    <w:p w:rsidR="00FE7868" w:rsidRDefault="00FE7868" w:rsidP="00FE7868">
      <w:pPr>
        <w:pStyle w:val="1"/>
        <w:keepNext/>
        <w:keepLines/>
        <w:shd w:val="clear" w:color="auto" w:fill="auto"/>
        <w:tabs>
          <w:tab w:val="left" w:pos="1095"/>
        </w:tabs>
        <w:spacing w:before="0" w:after="240" w:line="274" w:lineRule="exact"/>
        <w:ind w:left="740" w:right="20"/>
        <w:jc w:val="both"/>
      </w:pPr>
    </w:p>
    <w:p w:rsidR="00FE7868" w:rsidRDefault="00FE7868" w:rsidP="00FE7868">
      <w:pPr>
        <w:pStyle w:val="1"/>
        <w:keepNext/>
        <w:keepLines/>
        <w:numPr>
          <w:ilvl w:val="0"/>
          <w:numId w:val="2"/>
        </w:numPr>
        <w:shd w:val="clear" w:color="auto" w:fill="auto"/>
        <w:tabs>
          <w:tab w:val="left" w:pos="1095"/>
        </w:tabs>
        <w:spacing w:before="0" w:after="240" w:line="274" w:lineRule="exact"/>
        <w:ind w:left="20" w:right="20" w:firstLine="720"/>
        <w:jc w:val="both"/>
      </w:pPr>
      <w:r>
        <w:t>Составы комиссий по урегулированию конфликтов интересов формируются таким образом, чтобы была исключена возможность возникновения конфликтов интересов, которые могли бы повлиять на принимаемые комиссиями решения.</w:t>
      </w:r>
      <w:bookmarkStart w:id="1" w:name="bookmark1"/>
    </w:p>
    <w:p w:rsidR="00FE7868" w:rsidRPr="00FE7868" w:rsidRDefault="00FE7868" w:rsidP="00FE7868">
      <w:pPr>
        <w:pStyle w:val="1"/>
        <w:keepNext/>
        <w:keepLines/>
        <w:shd w:val="clear" w:color="auto" w:fill="auto"/>
        <w:tabs>
          <w:tab w:val="left" w:pos="1095"/>
        </w:tabs>
        <w:spacing w:before="0" w:after="240" w:line="274" w:lineRule="exact"/>
        <w:ind w:left="740" w:right="20"/>
        <w:jc w:val="both"/>
        <w:rPr>
          <w:b/>
        </w:rPr>
      </w:pPr>
      <w:r w:rsidRPr="00FE7868">
        <w:rPr>
          <w:b/>
        </w:rPr>
        <w:t>I. Общие положения</w:t>
      </w:r>
      <w:bookmarkEnd w:id="1"/>
    </w:p>
    <w:p w:rsidR="002E6B7D" w:rsidRDefault="00FE7868" w:rsidP="002E6B7D">
      <w:pPr>
        <w:pStyle w:val="1"/>
        <w:shd w:val="clear" w:color="auto" w:fill="auto"/>
        <w:spacing w:before="0" w:after="0" w:line="276" w:lineRule="auto"/>
        <w:ind w:firstLine="720"/>
        <w:jc w:val="both"/>
      </w:pPr>
      <w:r>
        <w:t>1. Комиссия в своей деятельности руководствуются Конституцией Российской Федерации, федеральными конституционными законами, федеральными законами и законами Ленинградской области, настоящим Положением, а также правовыми актами органов местного самоуправления.</w:t>
      </w:r>
    </w:p>
    <w:p w:rsidR="002E6B7D" w:rsidRDefault="002E6B7D" w:rsidP="002E6B7D">
      <w:pPr>
        <w:pStyle w:val="1"/>
        <w:shd w:val="clear" w:color="auto" w:fill="auto"/>
        <w:spacing w:before="0" w:after="0" w:line="276" w:lineRule="auto"/>
        <w:ind w:firstLine="720"/>
        <w:jc w:val="both"/>
      </w:pPr>
      <w:r>
        <w:t>2.</w:t>
      </w:r>
      <w:r w:rsidR="00C02F38">
        <w:t>Основными задачами комиссии являются:</w:t>
      </w:r>
    </w:p>
    <w:p w:rsidR="002E6B7D" w:rsidRDefault="00C02F38" w:rsidP="002E6B7D">
      <w:pPr>
        <w:pStyle w:val="1"/>
        <w:shd w:val="clear" w:color="auto" w:fill="auto"/>
        <w:spacing w:before="0" w:after="0" w:line="276" w:lineRule="auto"/>
        <w:ind w:firstLine="720"/>
        <w:jc w:val="both"/>
      </w:pPr>
      <w:r>
        <w:t>а)</w:t>
      </w:r>
      <w:r>
        <w:tab/>
        <w:t>содействие муниципальным органам в обеспечении соблюдения муниципальными служащими требований к служебному поведению;</w:t>
      </w:r>
    </w:p>
    <w:p w:rsidR="00C02F38" w:rsidRDefault="00C02F38" w:rsidP="002E6B7D">
      <w:pPr>
        <w:pStyle w:val="1"/>
        <w:shd w:val="clear" w:color="auto" w:fill="auto"/>
        <w:spacing w:before="0" w:after="0" w:line="276" w:lineRule="auto"/>
        <w:ind w:firstLine="720"/>
        <w:jc w:val="both"/>
      </w:pPr>
      <w:r>
        <w:t>б)</w:t>
      </w:r>
      <w:r>
        <w:tab/>
        <w:t>содействие муниципальным органам в урегулировании конфликта интересов, способного привести к причинению вреда законным интересам граждан, организаций, общества</w:t>
      </w:r>
    </w:p>
    <w:p w:rsidR="00C02F38" w:rsidRDefault="002E6B7D" w:rsidP="002E6B7D">
      <w:pPr>
        <w:pStyle w:val="1"/>
        <w:shd w:val="clear" w:color="auto" w:fill="auto"/>
        <w:tabs>
          <w:tab w:val="left" w:pos="1100"/>
        </w:tabs>
        <w:spacing w:before="0" w:after="0" w:line="274" w:lineRule="exact"/>
        <w:ind w:right="20"/>
        <w:jc w:val="both"/>
      </w:pPr>
      <w:r>
        <w:t xml:space="preserve">          3.</w:t>
      </w:r>
      <w:r w:rsidR="00C02F38">
        <w:t>Комиссия, образуемая в муниципальном образовании, рассматривает вопросы, связанные с соблюдением требований к служебному поведению и урегулированием конфликта интересов, в отношении муниципальных служащих, замещающих должности муниципальной службы в органах местного самоуправления.</w:t>
      </w:r>
    </w:p>
    <w:p w:rsidR="00C02F38" w:rsidRDefault="002E6B7D" w:rsidP="002E6B7D">
      <w:pPr>
        <w:pStyle w:val="1"/>
        <w:shd w:val="clear" w:color="auto" w:fill="auto"/>
        <w:tabs>
          <w:tab w:val="left" w:pos="994"/>
        </w:tabs>
        <w:spacing w:before="0" w:after="240" w:line="274" w:lineRule="exact"/>
        <w:ind w:right="20"/>
        <w:jc w:val="both"/>
      </w:pPr>
      <w:r>
        <w:t xml:space="preserve">         4.</w:t>
      </w:r>
      <w:r w:rsidR="00C02F38">
        <w:t>Вопросы, связанные с соблюдением требований к служебному поведению и урегулированием конфликта интересов, в отношении муниципальных служащих, замещающих должности руководителей органов местного самоуправления рассматривает комиссия, образуемая представительным органом местного самоуправления. В отношении муниципальных служащих, замещающих иные должности муниципальной службы, указанные вопросы рассматриваются в порядке, устанавливаемом руководителем органа местного самоуправления в соответствии с настоящим Положением.</w:t>
      </w:r>
    </w:p>
    <w:p w:rsidR="00C02F38" w:rsidRDefault="00C02F38" w:rsidP="00C02F38">
      <w:pPr>
        <w:pStyle w:val="20"/>
        <w:numPr>
          <w:ilvl w:val="1"/>
          <w:numId w:val="3"/>
        </w:numPr>
        <w:shd w:val="clear" w:color="auto" w:fill="auto"/>
        <w:tabs>
          <w:tab w:val="left" w:pos="1008"/>
        </w:tabs>
        <w:spacing w:before="0" w:after="0"/>
        <w:ind w:left="20" w:firstLine="700"/>
        <w:jc w:val="both"/>
      </w:pPr>
      <w:r>
        <w:t>Порядок образования комиссии</w:t>
      </w:r>
    </w:p>
    <w:p w:rsidR="00C02F38" w:rsidRDefault="002E6B7D" w:rsidP="002E6B7D">
      <w:pPr>
        <w:pStyle w:val="1"/>
        <w:shd w:val="clear" w:color="auto" w:fill="auto"/>
        <w:tabs>
          <w:tab w:val="left" w:pos="1042"/>
        </w:tabs>
        <w:spacing w:before="0" w:after="0" w:line="274" w:lineRule="exact"/>
        <w:ind w:left="20" w:right="20"/>
        <w:jc w:val="both"/>
      </w:pPr>
      <w:r>
        <w:t xml:space="preserve">        5.</w:t>
      </w:r>
      <w:r w:rsidR="00C02F38">
        <w:t>Комиссия образуется правовым актом органа местного самоуправления. Указанным актом определяются состав комиссии и порядок ее работы.</w:t>
      </w:r>
    </w:p>
    <w:p w:rsidR="002E6B7D" w:rsidRDefault="002E6B7D" w:rsidP="002E6B7D">
      <w:pPr>
        <w:pStyle w:val="1"/>
        <w:shd w:val="clear" w:color="auto" w:fill="auto"/>
        <w:tabs>
          <w:tab w:val="left" w:pos="966"/>
        </w:tabs>
        <w:spacing w:before="0" w:after="0" w:line="274" w:lineRule="exact"/>
        <w:ind w:right="20"/>
        <w:jc w:val="both"/>
      </w:pPr>
      <w:r>
        <w:t xml:space="preserve">         6.</w:t>
      </w:r>
      <w:r w:rsidR="00C02F38">
        <w:t>В состав комиссии, образуемой в органе местного самоуправления входят:</w:t>
      </w:r>
    </w:p>
    <w:p w:rsidR="002E6B7D" w:rsidRDefault="002E6B7D" w:rsidP="002E6B7D">
      <w:pPr>
        <w:pStyle w:val="1"/>
        <w:shd w:val="clear" w:color="auto" w:fill="auto"/>
        <w:tabs>
          <w:tab w:val="left" w:pos="966"/>
        </w:tabs>
        <w:spacing w:before="0" w:after="0" w:line="274" w:lineRule="exact"/>
        <w:ind w:right="20"/>
        <w:jc w:val="both"/>
      </w:pPr>
      <w:r>
        <w:t xml:space="preserve">           </w:t>
      </w:r>
      <w:r w:rsidR="00C02F38">
        <w:t>а)</w:t>
      </w:r>
      <w:r w:rsidR="00C02F38">
        <w:tab/>
        <w:t>представитель нанимателя и (или) уполномоченные им гражданские служащие (в том числе из подразделения по вопросам муниципальной службы и кадров, юридического (правового) подразделения и подразделения, где муниципальный служащий, в отношении которого рассматривается вопрос о соблюдении требований к служебному поведению или об урегулировании конфликта интересов, замещает должность муниципальной службы);</w:t>
      </w:r>
    </w:p>
    <w:p w:rsidR="002E6B7D" w:rsidRDefault="002E6B7D" w:rsidP="002E6B7D">
      <w:pPr>
        <w:pStyle w:val="1"/>
        <w:shd w:val="clear" w:color="auto" w:fill="auto"/>
        <w:tabs>
          <w:tab w:val="left" w:pos="966"/>
        </w:tabs>
        <w:spacing w:before="0" w:after="0" w:line="274" w:lineRule="exact"/>
        <w:ind w:right="20"/>
        <w:jc w:val="both"/>
      </w:pPr>
      <w:r>
        <w:t xml:space="preserve">          </w:t>
      </w:r>
      <w:r w:rsidR="00C02F38">
        <w:t>б)</w:t>
      </w:r>
      <w:r w:rsidR="00C02F38">
        <w:tab/>
        <w:t>представитель соответствующего государственного органа Ленинградской области по управлению государственной службой (по согласованию);</w:t>
      </w:r>
    </w:p>
    <w:p w:rsidR="00C02F38" w:rsidRDefault="002E6B7D" w:rsidP="002E6B7D">
      <w:pPr>
        <w:pStyle w:val="1"/>
        <w:shd w:val="clear" w:color="auto" w:fill="auto"/>
        <w:tabs>
          <w:tab w:val="left" w:pos="966"/>
        </w:tabs>
        <w:spacing w:before="0" w:after="0" w:line="274" w:lineRule="exact"/>
        <w:ind w:right="20"/>
        <w:jc w:val="both"/>
      </w:pPr>
      <w:r>
        <w:t xml:space="preserve">           </w:t>
      </w:r>
      <w:r w:rsidR="00C02F38">
        <w:t>в)</w:t>
      </w:r>
      <w:r w:rsidR="00C02F38">
        <w:tab/>
        <w:t xml:space="preserve">представители научных организаций и образовательных учреждений среднего и высшего профессионального образования (далее - научные организации и образовательные учреждения), других организаций, приглашаемые соответствующим органом местного самоуправления по запросу представителя нанимателя в качестве независимых экспертов - специалистов по вопросам, связанным с муниципальной </w:t>
      </w:r>
      <w:r w:rsidR="00C02F38">
        <w:lastRenderedPageBreak/>
        <w:t>службой Российской Федерации (далее муниципальная служба), без указания персональных данных экспертов.</w:t>
      </w:r>
    </w:p>
    <w:p w:rsidR="00C02F38" w:rsidRDefault="002E6B7D" w:rsidP="002E6B7D">
      <w:pPr>
        <w:pStyle w:val="1"/>
        <w:shd w:val="clear" w:color="auto" w:fill="auto"/>
        <w:tabs>
          <w:tab w:val="left" w:pos="970"/>
        </w:tabs>
        <w:spacing w:before="0" w:after="0" w:line="274" w:lineRule="exact"/>
        <w:ind w:right="20"/>
        <w:jc w:val="both"/>
      </w:pPr>
      <w:r>
        <w:t xml:space="preserve">            7.</w:t>
      </w:r>
      <w:r w:rsidR="00C02F38">
        <w:t>Число независимых экспертов должно составлять не менее одной четверти от общего числа членов комиссии.</w:t>
      </w:r>
    </w:p>
    <w:p w:rsidR="002E6B7D" w:rsidRDefault="002E6B7D" w:rsidP="002E6B7D">
      <w:pPr>
        <w:pStyle w:val="1"/>
        <w:shd w:val="clear" w:color="auto" w:fill="auto"/>
        <w:tabs>
          <w:tab w:val="left" w:pos="975"/>
        </w:tabs>
        <w:spacing w:before="0" w:after="0" w:line="274" w:lineRule="exact"/>
        <w:ind w:right="20"/>
        <w:jc w:val="both"/>
      </w:pPr>
    </w:p>
    <w:p w:rsidR="00C02F38" w:rsidRDefault="002E6B7D" w:rsidP="002E6B7D">
      <w:pPr>
        <w:pStyle w:val="1"/>
        <w:shd w:val="clear" w:color="auto" w:fill="auto"/>
        <w:tabs>
          <w:tab w:val="left" w:pos="975"/>
        </w:tabs>
        <w:spacing w:before="0" w:after="0" w:line="274" w:lineRule="exact"/>
        <w:ind w:right="20"/>
        <w:jc w:val="both"/>
      </w:pPr>
      <w:r>
        <w:t xml:space="preserve">         8.</w:t>
      </w:r>
      <w:r w:rsidR="00C02F38">
        <w:t>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C02F38" w:rsidRDefault="002E6B7D" w:rsidP="002E6B7D">
      <w:pPr>
        <w:pStyle w:val="1"/>
        <w:shd w:val="clear" w:color="auto" w:fill="auto"/>
        <w:tabs>
          <w:tab w:val="left" w:pos="980"/>
        </w:tabs>
        <w:spacing w:before="0" w:after="240" w:line="274" w:lineRule="exact"/>
        <w:ind w:right="20"/>
        <w:jc w:val="both"/>
      </w:pPr>
      <w:r>
        <w:t xml:space="preserve">            9.</w:t>
      </w:r>
      <w:r w:rsidR="00C02F38">
        <w:t>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C02F38" w:rsidRDefault="00C02F38" w:rsidP="00C02F38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094"/>
        </w:tabs>
        <w:spacing w:before="0" w:after="0" w:line="274" w:lineRule="exact"/>
        <w:ind w:left="20" w:firstLine="700"/>
        <w:jc w:val="both"/>
      </w:pPr>
      <w:r>
        <w:t>Порядок включения в состав комиссии независимых экспертов</w:t>
      </w:r>
    </w:p>
    <w:p w:rsidR="00C02F38" w:rsidRDefault="00C02F38" w:rsidP="00C02F38">
      <w:pPr>
        <w:pStyle w:val="1"/>
        <w:numPr>
          <w:ilvl w:val="1"/>
          <w:numId w:val="4"/>
        </w:numPr>
        <w:shd w:val="clear" w:color="auto" w:fill="auto"/>
        <w:tabs>
          <w:tab w:val="left" w:pos="1081"/>
        </w:tabs>
        <w:spacing w:before="0" w:after="0" w:line="274" w:lineRule="exact"/>
        <w:ind w:left="20" w:right="20" w:firstLine="700"/>
        <w:jc w:val="both"/>
      </w:pPr>
      <w:r>
        <w:t>Руководитель органа местного самоуправления направляет в соответствующий государственный орган Правительства Ленинградской области службой запрос о приглашении в состав комиссии независимых экспертов - специалистов по вопросам, связанным с муниципальной службой, с указанием числа таких экспертов. Запрос направляется без указания персональных данных экспертов.</w:t>
      </w:r>
    </w:p>
    <w:p w:rsidR="000248A5" w:rsidRDefault="00C02F38" w:rsidP="000248A5">
      <w:pPr>
        <w:pStyle w:val="1"/>
        <w:numPr>
          <w:ilvl w:val="1"/>
          <w:numId w:val="4"/>
        </w:numPr>
        <w:shd w:val="clear" w:color="auto" w:fill="auto"/>
        <w:tabs>
          <w:tab w:val="left" w:pos="1071"/>
        </w:tabs>
        <w:spacing w:before="0" w:after="0" w:line="274" w:lineRule="exact"/>
        <w:ind w:left="40" w:right="20" w:firstLine="700"/>
        <w:jc w:val="both"/>
      </w:pPr>
      <w:r>
        <w:t>Руководитель соответствующего органа местного самоуправления направляет запросы в научные организации и образовательные учреждения, другие организации с</w:t>
      </w:r>
      <w:r w:rsidR="000248A5">
        <w:t xml:space="preserve"> предложением направить своих представителей в состав комиссии в качестве независимых экспертов - специалистов по вопросам, связанным с гражданской службой. Запрос направляется без указания персональных данных экспертов.</w:t>
      </w:r>
    </w:p>
    <w:p w:rsidR="000248A5" w:rsidRDefault="000248A5" w:rsidP="000248A5">
      <w:pPr>
        <w:pStyle w:val="1"/>
        <w:numPr>
          <w:ilvl w:val="0"/>
          <w:numId w:val="5"/>
        </w:numPr>
        <w:shd w:val="clear" w:color="auto" w:fill="auto"/>
        <w:tabs>
          <w:tab w:val="left" w:pos="1096"/>
        </w:tabs>
        <w:spacing w:before="0" w:after="0" w:line="274" w:lineRule="exact"/>
        <w:ind w:left="40" w:right="20" w:firstLine="700"/>
        <w:jc w:val="both"/>
      </w:pPr>
      <w:r>
        <w:t>Независимыми экспертами в составе комиссии могут быть работающие в научных организациях и образовательных учреждениях, других организациях граждане Российской Федерации.</w:t>
      </w:r>
    </w:p>
    <w:p w:rsidR="000248A5" w:rsidRDefault="000248A5" w:rsidP="002E6B7D">
      <w:pPr>
        <w:pStyle w:val="1"/>
        <w:shd w:val="clear" w:color="auto" w:fill="auto"/>
        <w:tabs>
          <w:tab w:val="left" w:pos="1110"/>
        </w:tabs>
        <w:spacing w:before="0" w:after="0" w:line="274" w:lineRule="exact"/>
        <w:ind w:left="40" w:right="20"/>
        <w:jc w:val="both"/>
      </w:pPr>
      <w:r>
        <w:t xml:space="preserve">         Предпочтение при включении в состав комиссии в качестве независимых экспертов представителей научных организаций и образовательных учреждений, других организаций должно быть отдано лицам, трудовая (служебная) деятельность которых в течение трех и более лет была связана с гражданской службой.                                                   Деятельностью, связанной с гражданской службой, считается преподавательская, научная или иная деятельность, касающаяся вопросов гражданской службы, а также предшествующее замещение государственных должностей или муниципальных должностей .</w:t>
      </w:r>
    </w:p>
    <w:p w:rsidR="000248A5" w:rsidRDefault="000248A5" w:rsidP="002E6B7D">
      <w:pPr>
        <w:pStyle w:val="1"/>
        <w:numPr>
          <w:ilvl w:val="0"/>
          <w:numId w:val="5"/>
        </w:numPr>
        <w:shd w:val="clear" w:color="auto" w:fill="auto"/>
        <w:tabs>
          <w:tab w:val="left" w:pos="1110"/>
        </w:tabs>
        <w:spacing w:before="0" w:after="0" w:line="276" w:lineRule="auto"/>
        <w:ind w:firstLine="700"/>
        <w:jc w:val="both"/>
      </w:pPr>
      <w:r>
        <w:t>Независимые эксперты включаются в состав комиссии на добровольной основе. Оплата труда независимых экспертов осуществляется на основе договора, заключаемого между органом местного самоуправления, в котором создана комиссия, и независимым экспертом, участвующим в работе этой комиссии.</w:t>
      </w:r>
    </w:p>
    <w:p w:rsidR="000248A5" w:rsidRDefault="000248A5" w:rsidP="002E6B7D">
      <w:pPr>
        <w:pStyle w:val="20"/>
        <w:shd w:val="clear" w:color="auto" w:fill="auto"/>
        <w:spacing w:before="0" w:after="0" w:line="276" w:lineRule="auto"/>
      </w:pPr>
      <w:r>
        <w:t>IV. Порядок работы комиссии</w:t>
      </w:r>
    </w:p>
    <w:p w:rsidR="000248A5" w:rsidRDefault="000248A5" w:rsidP="002E6B7D">
      <w:pPr>
        <w:pStyle w:val="1"/>
        <w:numPr>
          <w:ilvl w:val="0"/>
          <w:numId w:val="5"/>
        </w:numPr>
        <w:shd w:val="clear" w:color="auto" w:fill="auto"/>
        <w:tabs>
          <w:tab w:val="left" w:pos="1057"/>
        </w:tabs>
        <w:spacing w:before="0" w:after="0" w:line="276" w:lineRule="auto"/>
        <w:ind w:firstLine="700"/>
        <w:jc w:val="both"/>
      </w:pPr>
      <w:r>
        <w:t>Основанием для проведения заседания комиссии является:</w:t>
      </w:r>
    </w:p>
    <w:p w:rsidR="000248A5" w:rsidRDefault="000248A5" w:rsidP="002E6B7D">
      <w:pPr>
        <w:pStyle w:val="1"/>
        <w:shd w:val="clear" w:color="auto" w:fill="auto"/>
        <w:tabs>
          <w:tab w:val="left" w:pos="1058"/>
        </w:tabs>
        <w:spacing w:before="0" w:after="0" w:line="276" w:lineRule="auto"/>
        <w:ind w:firstLine="700"/>
      </w:pPr>
      <w:r>
        <w:t>а)</w:t>
      </w:r>
      <w:r>
        <w:tab/>
        <w:t>полученная от правоохранительных, судебных или иных государственных или муниципальных органов, от организаций, должностных лиц или граждан информация о совершении муниципальным служащим порочащих его поступков, или об ином нарушении муниципальным служащим требований к служебному поведению, предусмотренных действующим законодательством о прохождении муниципальной службы;</w:t>
      </w:r>
    </w:p>
    <w:p w:rsidR="000248A5" w:rsidRDefault="000248A5" w:rsidP="002E6B7D">
      <w:pPr>
        <w:pStyle w:val="1"/>
        <w:shd w:val="clear" w:color="auto" w:fill="auto"/>
        <w:tabs>
          <w:tab w:val="left" w:pos="1259"/>
        </w:tabs>
        <w:spacing w:before="0" w:after="0" w:line="276" w:lineRule="auto"/>
        <w:ind w:firstLine="700"/>
      </w:pPr>
      <w:r>
        <w:t>б)</w:t>
      </w:r>
      <w:r>
        <w:tab/>
        <w:t>информация о наличии у муниципального служащего личной заинтересованности, которая приводит или может привести к конфликту интересов.</w:t>
      </w:r>
    </w:p>
    <w:p w:rsidR="000248A5" w:rsidRDefault="000248A5" w:rsidP="002E6B7D">
      <w:pPr>
        <w:pStyle w:val="1"/>
        <w:numPr>
          <w:ilvl w:val="0"/>
          <w:numId w:val="5"/>
        </w:numPr>
        <w:shd w:val="clear" w:color="auto" w:fill="auto"/>
        <w:tabs>
          <w:tab w:val="left" w:pos="1163"/>
        </w:tabs>
        <w:spacing w:before="0" w:after="0" w:line="276" w:lineRule="auto"/>
        <w:ind w:firstLine="700"/>
        <w:jc w:val="both"/>
      </w:pPr>
      <w:r>
        <w:lastRenderedPageBreak/>
        <w:t>Информация, указанная в пункте 15 настоящего Положения, должна быть представлена в письменном виде и содержать следующие сведения:</w:t>
      </w:r>
    </w:p>
    <w:p w:rsidR="000248A5" w:rsidRDefault="000248A5" w:rsidP="002E6B7D">
      <w:pPr>
        <w:pStyle w:val="1"/>
        <w:shd w:val="clear" w:color="auto" w:fill="auto"/>
        <w:tabs>
          <w:tab w:val="left" w:pos="971"/>
        </w:tabs>
        <w:spacing w:before="0" w:after="0" w:line="276" w:lineRule="auto"/>
        <w:ind w:firstLine="700"/>
      </w:pPr>
      <w:r>
        <w:t>а)</w:t>
      </w:r>
      <w:r>
        <w:tab/>
        <w:t>фамилию, имя, отчество муниципального служащего и замещаемую им должность муниципальной службы;</w:t>
      </w:r>
    </w:p>
    <w:p w:rsidR="000248A5" w:rsidRDefault="000248A5" w:rsidP="002E6B7D">
      <w:pPr>
        <w:pStyle w:val="1"/>
        <w:shd w:val="clear" w:color="auto" w:fill="auto"/>
        <w:tabs>
          <w:tab w:val="left" w:pos="971"/>
        </w:tabs>
        <w:spacing w:before="0" w:after="0" w:line="276" w:lineRule="auto"/>
        <w:ind w:firstLine="700"/>
      </w:pPr>
      <w:r>
        <w:t>б)</w:t>
      </w:r>
      <w:r>
        <w:tab/>
        <w:t>описание нарушения муниципальным служащим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:rsidR="000248A5" w:rsidRDefault="000248A5" w:rsidP="002E6B7D">
      <w:pPr>
        <w:pStyle w:val="1"/>
        <w:shd w:val="clear" w:color="auto" w:fill="auto"/>
        <w:tabs>
          <w:tab w:val="left" w:pos="980"/>
        </w:tabs>
        <w:spacing w:before="0" w:after="0" w:line="276" w:lineRule="auto"/>
        <w:ind w:firstLine="700"/>
      </w:pPr>
      <w:r>
        <w:t>в)</w:t>
      </w:r>
      <w:r>
        <w:tab/>
        <w:t>данные об источнике информации.</w:t>
      </w:r>
    </w:p>
    <w:p w:rsidR="000248A5" w:rsidRDefault="000248A5" w:rsidP="002E6B7D">
      <w:pPr>
        <w:pStyle w:val="1"/>
        <w:numPr>
          <w:ilvl w:val="0"/>
          <w:numId w:val="5"/>
        </w:numPr>
        <w:shd w:val="clear" w:color="auto" w:fill="auto"/>
        <w:tabs>
          <w:tab w:val="left" w:pos="1235"/>
        </w:tabs>
        <w:spacing w:before="0" w:after="0" w:line="276" w:lineRule="auto"/>
        <w:ind w:firstLine="700"/>
        <w:jc w:val="both"/>
      </w:pPr>
      <w:r>
        <w:t>В комиссию могут быть представлены материалы, подтверждающие нарушение муниципальным служащим требований к служебному поведению или наличие у него личной заинтересованности, которая приводит или может привести к конфликту интересов.</w:t>
      </w:r>
    </w:p>
    <w:p w:rsidR="000248A5" w:rsidRDefault="000248A5" w:rsidP="002E6B7D">
      <w:pPr>
        <w:pStyle w:val="1"/>
        <w:numPr>
          <w:ilvl w:val="0"/>
          <w:numId w:val="5"/>
        </w:numPr>
        <w:shd w:val="clear" w:color="auto" w:fill="auto"/>
        <w:tabs>
          <w:tab w:val="left" w:pos="1005"/>
        </w:tabs>
        <w:spacing w:before="0" w:after="0" w:line="276" w:lineRule="auto"/>
        <w:ind w:firstLine="700"/>
        <w:jc w:val="both"/>
      </w:pPr>
      <w: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248A5" w:rsidRDefault="000248A5" w:rsidP="002E6B7D">
      <w:pPr>
        <w:pStyle w:val="1"/>
        <w:numPr>
          <w:ilvl w:val="0"/>
          <w:numId w:val="5"/>
        </w:numPr>
        <w:shd w:val="clear" w:color="auto" w:fill="auto"/>
        <w:tabs>
          <w:tab w:val="left" w:pos="1283"/>
        </w:tabs>
        <w:spacing w:before="0" w:after="0" w:line="276" w:lineRule="auto"/>
        <w:ind w:firstLine="700"/>
        <w:jc w:val="both"/>
      </w:pPr>
      <w:r>
        <w:t>Председатель комиссии в 3-дневный срок со дня поступления информации, указанной в пункте 14 настоящего Положения, выносит решение о проведении проверки этой информации, в том числе материалов, указанных в пункте 15 настоящего Положения.</w:t>
      </w:r>
    </w:p>
    <w:p w:rsidR="000248A5" w:rsidRDefault="000248A5" w:rsidP="002E6B7D">
      <w:pPr>
        <w:pStyle w:val="1"/>
        <w:shd w:val="clear" w:color="auto" w:fill="auto"/>
        <w:spacing w:before="0" w:after="0" w:line="276" w:lineRule="auto"/>
        <w:ind w:firstLine="700"/>
      </w:pPr>
      <w:r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0248A5" w:rsidRDefault="000248A5" w:rsidP="002E6B7D">
      <w:pPr>
        <w:pStyle w:val="1"/>
        <w:shd w:val="clear" w:color="auto" w:fill="auto"/>
        <w:spacing w:before="0" w:after="0" w:line="276" w:lineRule="auto"/>
        <w:ind w:firstLine="700"/>
      </w:pPr>
      <w:r>
        <w:t>В случае, если в комиссию поступила информация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руководителя органа</w:t>
      </w:r>
    </w:p>
    <w:p w:rsidR="00D64295" w:rsidRDefault="00D64295" w:rsidP="002E6B7D">
      <w:pPr>
        <w:pStyle w:val="1"/>
        <w:shd w:val="clear" w:color="auto" w:fill="auto"/>
        <w:spacing w:before="0" w:after="0" w:line="276" w:lineRule="auto"/>
      </w:pPr>
      <w:r>
        <w:t>местного самоуправления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 или иные меры.</w:t>
      </w:r>
    </w:p>
    <w:p w:rsidR="00D64295" w:rsidRDefault="00D64295" w:rsidP="002E6B7D">
      <w:pPr>
        <w:pStyle w:val="1"/>
        <w:numPr>
          <w:ilvl w:val="0"/>
          <w:numId w:val="6"/>
        </w:numPr>
        <w:shd w:val="clear" w:color="auto" w:fill="auto"/>
        <w:tabs>
          <w:tab w:val="left" w:pos="1206"/>
        </w:tabs>
        <w:spacing w:before="0" w:after="0" w:line="276" w:lineRule="auto"/>
        <w:ind w:firstLine="680"/>
        <w:jc w:val="both"/>
      </w:pPr>
      <w:r>
        <w:t>По письменному запросу председателя комиссии руководитель органа местного самоуправления представляет дополнительные сведения, необходимые для работы комиссии, а также запрашивает в установленном порядке для представления в комиссию сведения от других органов местного самоуправления, государственных органов и организаций.</w:t>
      </w:r>
    </w:p>
    <w:p w:rsidR="00D64295" w:rsidRDefault="00D64295" w:rsidP="002E6B7D">
      <w:pPr>
        <w:pStyle w:val="1"/>
        <w:numPr>
          <w:ilvl w:val="0"/>
          <w:numId w:val="6"/>
        </w:numPr>
        <w:shd w:val="clear" w:color="auto" w:fill="auto"/>
        <w:tabs>
          <w:tab w:val="left" w:pos="1264"/>
        </w:tabs>
        <w:spacing w:before="0" w:after="0" w:line="276" w:lineRule="auto"/>
        <w:ind w:firstLine="680"/>
        <w:jc w:val="both"/>
      </w:pPr>
      <w:r>
        <w:t>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14 настоящего Положения.</w:t>
      </w:r>
    </w:p>
    <w:p w:rsidR="00D64295" w:rsidRDefault="00D64295" w:rsidP="002E6B7D">
      <w:pPr>
        <w:pStyle w:val="1"/>
        <w:shd w:val="clear" w:color="auto" w:fill="auto"/>
        <w:spacing w:before="0" w:after="0" w:line="276" w:lineRule="auto"/>
        <w:ind w:firstLine="680"/>
      </w:pPr>
      <w:r>
        <w:t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 чем за семь рабочих дней до дня заседания.</w:t>
      </w:r>
    </w:p>
    <w:p w:rsidR="00D64295" w:rsidRDefault="00D64295" w:rsidP="002E6B7D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76" w:lineRule="auto"/>
        <w:ind w:firstLine="680"/>
        <w:jc w:val="both"/>
      </w:pPr>
      <w:r>
        <w:lastRenderedPageBreak/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2E6B7D" w:rsidRDefault="00D64295" w:rsidP="002E6B7D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76" w:lineRule="auto"/>
        <w:ind w:firstLine="680"/>
        <w:jc w:val="both"/>
      </w:pPr>
      <w:r>
        <w:t xml:space="preserve">При возможном возникновении конфликта интересов у членов комиссии в связи с рассмотрением вопросов, включенных в повестку дня заседания комиссии, они </w:t>
      </w:r>
    </w:p>
    <w:p w:rsidR="002E6B7D" w:rsidRDefault="002E6B7D" w:rsidP="002E6B7D">
      <w:pPr>
        <w:pStyle w:val="1"/>
        <w:shd w:val="clear" w:color="auto" w:fill="auto"/>
        <w:tabs>
          <w:tab w:val="left" w:pos="1134"/>
        </w:tabs>
        <w:spacing w:before="0" w:after="0" w:line="276" w:lineRule="auto"/>
        <w:jc w:val="both"/>
      </w:pPr>
    </w:p>
    <w:p w:rsidR="00D64295" w:rsidRDefault="00D64295" w:rsidP="002E6B7D">
      <w:pPr>
        <w:pStyle w:val="1"/>
        <w:shd w:val="clear" w:color="auto" w:fill="auto"/>
        <w:tabs>
          <w:tab w:val="left" w:pos="1134"/>
        </w:tabs>
        <w:spacing w:before="0" w:after="0" w:line="276" w:lineRule="auto"/>
        <w:jc w:val="both"/>
      </w:pPr>
      <w:r>
        <w:t>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D64295" w:rsidRDefault="00D64295" w:rsidP="002E6B7D">
      <w:pPr>
        <w:pStyle w:val="1"/>
        <w:numPr>
          <w:ilvl w:val="0"/>
          <w:numId w:val="6"/>
        </w:numPr>
        <w:shd w:val="clear" w:color="auto" w:fill="auto"/>
        <w:tabs>
          <w:tab w:val="left" w:pos="1101"/>
        </w:tabs>
        <w:spacing w:before="0" w:after="0" w:line="276" w:lineRule="auto"/>
        <w:ind w:firstLine="680"/>
        <w:jc w:val="both"/>
      </w:pPr>
      <w:r>
        <w:t>Заседание комиссии проводится в присутствии муниципального служащего. На заседании комиссии может присутствовать уполномоченный муниципальным служащим представитель. Заседание комиссии переносится, если муниципальный служащий не может участвовать в заседании по уважительной причине. На заседание комиссии могут приглашаться должностные лица государственных органов, органов местного самоуправления, а также представители заинтересованных организаций.</w:t>
      </w:r>
    </w:p>
    <w:p w:rsidR="00D64295" w:rsidRDefault="00D64295" w:rsidP="002E6B7D">
      <w:pPr>
        <w:pStyle w:val="1"/>
        <w:numPr>
          <w:ilvl w:val="0"/>
          <w:numId w:val="6"/>
        </w:numPr>
        <w:shd w:val="clear" w:color="auto" w:fill="auto"/>
        <w:tabs>
          <w:tab w:val="left" w:pos="1216"/>
        </w:tabs>
        <w:spacing w:before="0" w:after="0" w:line="276" w:lineRule="auto"/>
        <w:ind w:firstLine="680"/>
        <w:jc w:val="both"/>
      </w:pPr>
      <w:r>
        <w:t>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D64295" w:rsidRDefault="00D64295" w:rsidP="002E6B7D">
      <w:pPr>
        <w:pStyle w:val="1"/>
        <w:numPr>
          <w:ilvl w:val="0"/>
          <w:numId w:val="6"/>
        </w:numPr>
        <w:shd w:val="clear" w:color="auto" w:fill="auto"/>
        <w:tabs>
          <w:tab w:val="left" w:pos="1206"/>
        </w:tabs>
        <w:spacing w:before="0" w:after="0" w:line="276" w:lineRule="auto"/>
        <w:ind w:firstLine="680"/>
        <w:jc w:val="both"/>
      </w:pPr>
      <w:r>
        <w:t>Члены комиссии и лица, участвовавшие в ее заседании, не вправе разглашать сведения, ставшие им* известными в ходе работы комиссии.</w:t>
      </w:r>
    </w:p>
    <w:p w:rsidR="00D64295" w:rsidRDefault="00D64295" w:rsidP="002E6B7D">
      <w:pPr>
        <w:pStyle w:val="1"/>
        <w:numPr>
          <w:ilvl w:val="0"/>
          <w:numId w:val="6"/>
        </w:numPr>
        <w:shd w:val="clear" w:color="auto" w:fill="auto"/>
        <w:tabs>
          <w:tab w:val="left" w:pos="1096"/>
        </w:tabs>
        <w:spacing w:before="0" w:after="0" w:line="276" w:lineRule="auto"/>
        <w:ind w:firstLine="680"/>
        <w:jc w:val="both"/>
      </w:pPr>
      <w:r>
        <w:t>По итогам рассмотрения информации, указанной в подпункте "а" пункта 14 настоящего Положения, комиссия может принять одно из следующих решений:</w:t>
      </w:r>
    </w:p>
    <w:p w:rsidR="00D64295" w:rsidRDefault="00D64295" w:rsidP="002E6B7D">
      <w:pPr>
        <w:pStyle w:val="1"/>
        <w:shd w:val="clear" w:color="auto" w:fill="auto"/>
        <w:tabs>
          <w:tab w:val="left" w:pos="1091"/>
        </w:tabs>
        <w:spacing w:before="0" w:after="0" w:line="276" w:lineRule="auto"/>
        <w:ind w:firstLine="680"/>
      </w:pPr>
      <w:r>
        <w:t>а)</w:t>
      </w:r>
      <w:r>
        <w:tab/>
        <w:t>установить, что в рассматриваемом случае не содержится признаков нарушения муниципальным служащим требований к служебному поведению;</w:t>
      </w:r>
    </w:p>
    <w:p w:rsidR="00D64295" w:rsidRDefault="00D64295" w:rsidP="002E6B7D">
      <w:pPr>
        <w:pStyle w:val="1"/>
        <w:shd w:val="clear" w:color="auto" w:fill="auto"/>
        <w:tabs>
          <w:tab w:val="left" w:pos="1101"/>
        </w:tabs>
        <w:spacing w:before="0" w:after="0" w:line="276" w:lineRule="auto"/>
        <w:ind w:firstLine="680"/>
      </w:pPr>
      <w:r>
        <w:t>б)</w:t>
      </w:r>
      <w:r>
        <w:tab/>
        <w:t>установить, что муниципальный служащий нарушил требования к служебному поведению. В этом случае нанимателю рекомендуется указать муниципальному служащему на недопустимость нарушения требований к служебному поведению, а также провести в органе местного самоуправления мероприятия по разъяснению муниципальным служащим необходимости соблюдения требований к служебному поведению.</w:t>
      </w:r>
    </w:p>
    <w:p w:rsidR="00D64295" w:rsidRDefault="00D64295" w:rsidP="002E6B7D">
      <w:pPr>
        <w:pStyle w:val="1"/>
        <w:numPr>
          <w:ilvl w:val="0"/>
          <w:numId w:val="6"/>
        </w:numPr>
        <w:shd w:val="clear" w:color="auto" w:fill="auto"/>
        <w:tabs>
          <w:tab w:val="left" w:pos="1096"/>
        </w:tabs>
        <w:spacing w:before="0" w:after="0" w:line="276" w:lineRule="auto"/>
        <w:ind w:firstLine="680"/>
        <w:jc w:val="both"/>
      </w:pPr>
      <w:r>
        <w:t>По итогам рассмотрения информации, указанной в подпункте "б" пункта 14 настоящего Положения, комиссия может принять одно из следующих решений:</w:t>
      </w:r>
    </w:p>
    <w:p w:rsidR="00D64295" w:rsidRDefault="00D64295" w:rsidP="002E6B7D">
      <w:pPr>
        <w:pStyle w:val="1"/>
        <w:shd w:val="clear" w:color="auto" w:fill="auto"/>
        <w:tabs>
          <w:tab w:val="left" w:pos="990"/>
        </w:tabs>
        <w:spacing w:before="0" w:after="0" w:line="276" w:lineRule="auto"/>
        <w:ind w:firstLine="680"/>
      </w:pPr>
      <w:r>
        <w:t>а)</w:t>
      </w:r>
      <w:r>
        <w:tab/>
        <w:t>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2E6B7D" w:rsidRDefault="002E6B7D" w:rsidP="002E6B7D">
      <w:pPr>
        <w:pStyle w:val="1"/>
        <w:shd w:val="clear" w:color="auto" w:fill="auto"/>
        <w:spacing w:before="0" w:after="0" w:line="276" w:lineRule="auto"/>
      </w:pPr>
      <w:r>
        <w:t xml:space="preserve">       </w:t>
      </w:r>
      <w:r w:rsidR="00D64295">
        <w:t>б)</w:t>
      </w:r>
      <w:r w:rsidR="00D64295">
        <w:tab/>
        <w:t>установить факт наличия личной заинтересованности муниципального служащего, которая приводит или может привести к конфликту интересов. В этом случае</w:t>
      </w:r>
      <w:r>
        <w:t xml:space="preserve"> нанимателю предлагаются рекомендации, направленные на предотвращение или урегулирование этого конфликта интересов.</w:t>
      </w:r>
    </w:p>
    <w:p w:rsidR="002E6B7D" w:rsidRDefault="002E6B7D" w:rsidP="002E6B7D">
      <w:pPr>
        <w:pStyle w:val="1"/>
        <w:numPr>
          <w:ilvl w:val="0"/>
          <w:numId w:val="7"/>
        </w:numPr>
        <w:shd w:val="clear" w:color="auto" w:fill="auto"/>
        <w:tabs>
          <w:tab w:val="left" w:pos="1086"/>
        </w:tabs>
        <w:spacing w:before="0" w:after="0" w:line="276" w:lineRule="auto"/>
        <w:ind w:firstLine="700"/>
        <w:jc w:val="both"/>
      </w:pPr>
      <w:r>
        <w:t>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2E6B7D" w:rsidRDefault="002E6B7D" w:rsidP="002E6B7D">
      <w:pPr>
        <w:pStyle w:val="1"/>
        <w:numPr>
          <w:ilvl w:val="0"/>
          <w:numId w:val="7"/>
        </w:numPr>
        <w:shd w:val="clear" w:color="auto" w:fill="auto"/>
        <w:tabs>
          <w:tab w:val="left" w:pos="1090"/>
        </w:tabs>
        <w:spacing w:before="0" w:after="0" w:line="276" w:lineRule="auto"/>
        <w:ind w:firstLine="700"/>
        <w:jc w:val="both"/>
      </w:pPr>
      <w:r>
        <w:lastRenderedPageBreak/>
        <w:t>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2E6B7D" w:rsidRDefault="002E6B7D" w:rsidP="002E6B7D">
      <w:pPr>
        <w:pStyle w:val="1"/>
        <w:numPr>
          <w:ilvl w:val="0"/>
          <w:numId w:val="7"/>
        </w:numPr>
        <w:shd w:val="clear" w:color="auto" w:fill="auto"/>
        <w:tabs>
          <w:tab w:val="left" w:pos="1080"/>
        </w:tabs>
        <w:spacing w:before="0" w:after="0" w:line="276" w:lineRule="auto"/>
        <w:ind w:firstLine="700"/>
        <w:jc w:val="both"/>
      </w:pPr>
      <w:r>
        <w:t>В решении комиссии указываются:</w:t>
      </w:r>
    </w:p>
    <w:p w:rsidR="002E6B7D" w:rsidRDefault="002E6B7D" w:rsidP="002E6B7D">
      <w:pPr>
        <w:pStyle w:val="1"/>
        <w:shd w:val="clear" w:color="auto" w:fill="auto"/>
        <w:tabs>
          <w:tab w:val="left" w:pos="1009"/>
        </w:tabs>
        <w:spacing w:before="0" w:after="0" w:line="276" w:lineRule="auto"/>
        <w:ind w:firstLine="700"/>
      </w:pPr>
      <w:r>
        <w:t>а)</w:t>
      </w:r>
      <w:r>
        <w:tab/>
        <w:t xml:space="preserve">фамилия, имя, отчество, должность муниципального служащего, в отношении которого рассматривался вопрос о нарушении требований к служебному поведению </w:t>
      </w:r>
    </w:p>
    <w:p w:rsidR="002E6B7D" w:rsidRDefault="002E6B7D" w:rsidP="002E6B7D">
      <w:pPr>
        <w:pStyle w:val="1"/>
        <w:shd w:val="clear" w:color="auto" w:fill="auto"/>
        <w:tabs>
          <w:tab w:val="left" w:pos="1009"/>
        </w:tabs>
        <w:spacing w:before="0" w:after="0" w:line="276" w:lineRule="auto"/>
        <w:ind w:firstLine="700"/>
      </w:pPr>
    </w:p>
    <w:p w:rsidR="002E6B7D" w:rsidRDefault="002E6B7D" w:rsidP="002E6B7D">
      <w:pPr>
        <w:pStyle w:val="1"/>
        <w:shd w:val="clear" w:color="auto" w:fill="auto"/>
        <w:tabs>
          <w:tab w:val="left" w:pos="1009"/>
        </w:tabs>
        <w:spacing w:before="0" w:after="0" w:line="276" w:lineRule="auto"/>
        <w:ind w:firstLine="700"/>
      </w:pPr>
      <w:r>
        <w:t>или о наличии личной заинтересованности, которая приводит или может привести к конфликту интересов;</w:t>
      </w:r>
    </w:p>
    <w:p w:rsidR="002E6B7D" w:rsidRDefault="002E6B7D" w:rsidP="002E6B7D">
      <w:pPr>
        <w:pStyle w:val="1"/>
        <w:shd w:val="clear" w:color="auto" w:fill="auto"/>
        <w:tabs>
          <w:tab w:val="left" w:pos="1057"/>
        </w:tabs>
        <w:spacing w:before="0" w:after="0" w:line="276" w:lineRule="auto"/>
        <w:ind w:firstLine="700"/>
      </w:pPr>
      <w:r>
        <w:t>б)</w:t>
      </w:r>
      <w:r>
        <w:tab/>
        <w:t>источник информации, ставшей основанием для проведения заседания комиссии;</w:t>
      </w:r>
    </w:p>
    <w:p w:rsidR="002E6B7D" w:rsidRDefault="002E6B7D" w:rsidP="002E6B7D">
      <w:pPr>
        <w:pStyle w:val="1"/>
        <w:shd w:val="clear" w:color="auto" w:fill="auto"/>
        <w:tabs>
          <w:tab w:val="left" w:pos="1047"/>
        </w:tabs>
        <w:spacing w:before="0" w:after="0" w:line="276" w:lineRule="auto"/>
        <w:ind w:firstLine="700"/>
      </w:pPr>
      <w:r>
        <w:t>в)</w:t>
      </w:r>
      <w:r>
        <w:tab/>
        <w:t>дата поступления информации в комиссию и дата ее рассмотрения на заседании комиссии, существо информации;</w:t>
      </w:r>
    </w:p>
    <w:p w:rsidR="002E6B7D" w:rsidRDefault="002E6B7D" w:rsidP="002E6B7D">
      <w:pPr>
        <w:pStyle w:val="1"/>
        <w:shd w:val="clear" w:color="auto" w:fill="auto"/>
        <w:tabs>
          <w:tab w:val="left" w:pos="985"/>
        </w:tabs>
        <w:spacing w:before="0" w:after="0" w:line="276" w:lineRule="auto"/>
        <w:ind w:firstLine="700"/>
      </w:pPr>
      <w:r>
        <w:t>г)</w:t>
      </w:r>
      <w:r>
        <w:tab/>
        <w:t>фамилии, имена, отчества членов комиссии и других лиц, присутствующих на заседании;</w:t>
      </w:r>
    </w:p>
    <w:p w:rsidR="002E6B7D" w:rsidRDefault="002E6B7D" w:rsidP="002E6B7D">
      <w:pPr>
        <w:pStyle w:val="1"/>
        <w:shd w:val="clear" w:color="auto" w:fill="auto"/>
        <w:tabs>
          <w:tab w:val="left" w:pos="989"/>
        </w:tabs>
        <w:spacing w:before="0" w:after="0" w:line="276" w:lineRule="auto"/>
        <w:ind w:firstLine="700"/>
      </w:pPr>
      <w:r>
        <w:t>д)</w:t>
      </w:r>
      <w:r>
        <w:tab/>
        <w:t>существо решения и его обоснование;</w:t>
      </w:r>
    </w:p>
    <w:p w:rsidR="002E6B7D" w:rsidRDefault="002E6B7D" w:rsidP="002E6B7D">
      <w:pPr>
        <w:pStyle w:val="1"/>
        <w:shd w:val="clear" w:color="auto" w:fill="auto"/>
        <w:tabs>
          <w:tab w:val="left" w:pos="979"/>
        </w:tabs>
        <w:spacing w:before="0" w:after="0" w:line="276" w:lineRule="auto"/>
        <w:ind w:firstLine="700"/>
      </w:pPr>
      <w:r>
        <w:t>е)</w:t>
      </w:r>
      <w:r>
        <w:tab/>
        <w:t>результаты голосования.</w:t>
      </w:r>
    </w:p>
    <w:p w:rsidR="002E6B7D" w:rsidRDefault="002E6B7D" w:rsidP="002E6B7D">
      <w:pPr>
        <w:pStyle w:val="1"/>
        <w:numPr>
          <w:ilvl w:val="0"/>
          <w:numId w:val="7"/>
        </w:numPr>
        <w:shd w:val="clear" w:color="auto" w:fill="auto"/>
        <w:tabs>
          <w:tab w:val="left" w:pos="1119"/>
        </w:tabs>
        <w:spacing w:before="0" w:after="0" w:line="276" w:lineRule="auto"/>
        <w:ind w:firstLine="700"/>
        <w:jc w:val="both"/>
      </w:pPr>
      <w:r>
        <w:t>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2E6B7D" w:rsidRDefault="002E6B7D" w:rsidP="002E6B7D">
      <w:pPr>
        <w:pStyle w:val="1"/>
        <w:numPr>
          <w:ilvl w:val="0"/>
          <w:numId w:val="7"/>
        </w:numPr>
        <w:shd w:val="clear" w:color="auto" w:fill="auto"/>
        <w:tabs>
          <w:tab w:val="left" w:pos="1215"/>
        </w:tabs>
        <w:spacing w:before="0" w:after="0" w:line="276" w:lineRule="auto"/>
        <w:ind w:firstLine="700"/>
        <w:jc w:val="both"/>
      </w:pPr>
      <w:r>
        <w:t>Копии решения комиссии в течение трех дней со дня его принятия направляются нанимателю, муниципальному служащему, а также по решению комиссии - иным заинтересованным лицам.</w:t>
      </w:r>
    </w:p>
    <w:p w:rsidR="002E6B7D" w:rsidRDefault="002E6B7D" w:rsidP="002E6B7D">
      <w:pPr>
        <w:pStyle w:val="1"/>
        <w:numPr>
          <w:ilvl w:val="0"/>
          <w:numId w:val="7"/>
        </w:numPr>
        <w:shd w:val="clear" w:color="auto" w:fill="auto"/>
        <w:tabs>
          <w:tab w:val="left" w:pos="1148"/>
        </w:tabs>
        <w:spacing w:before="0" w:after="0" w:line="276" w:lineRule="auto"/>
        <w:ind w:firstLine="700"/>
        <w:jc w:val="both"/>
      </w:pPr>
      <w:r>
        <w:t>Наниматель,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2E6B7D" w:rsidRDefault="002E6B7D" w:rsidP="002E6B7D">
      <w:pPr>
        <w:pStyle w:val="1"/>
        <w:shd w:val="clear" w:color="auto" w:fill="auto"/>
        <w:spacing w:before="0" w:after="0" w:line="276" w:lineRule="auto"/>
        <w:ind w:firstLine="700"/>
      </w:pPr>
      <w:r>
        <w:t>В целях предотвращения или урегулирования конфликта интересов представитель нанимателя должен исключить возможность участия муниципального служащего в принятии решений по вопросам, с которыми связан конфликт интересов.</w:t>
      </w:r>
    </w:p>
    <w:p w:rsidR="002E6B7D" w:rsidRDefault="002E6B7D" w:rsidP="002E6B7D">
      <w:pPr>
        <w:pStyle w:val="1"/>
        <w:shd w:val="clear" w:color="auto" w:fill="auto"/>
        <w:spacing w:before="0" w:after="0" w:line="276" w:lineRule="auto"/>
        <w:ind w:firstLine="700"/>
      </w:pPr>
      <w:r>
        <w:t>Наниматель вправе отстранить гражданского служащего от замещаемой должности муниципальной службы (не допускать к исполнению должностных обязанностей) в период урегулирования конфликта интересов в соответствии с действующим законодательством.</w:t>
      </w:r>
    </w:p>
    <w:p w:rsidR="002E6B7D" w:rsidRDefault="002E6B7D" w:rsidP="002E6B7D">
      <w:pPr>
        <w:pStyle w:val="1"/>
        <w:numPr>
          <w:ilvl w:val="0"/>
          <w:numId w:val="7"/>
        </w:numPr>
        <w:shd w:val="clear" w:color="auto" w:fill="auto"/>
        <w:tabs>
          <w:tab w:val="left" w:pos="1158"/>
        </w:tabs>
        <w:spacing w:before="0" w:after="0" w:line="274" w:lineRule="exact"/>
        <w:ind w:left="20" w:right="20" w:firstLine="700"/>
        <w:jc w:val="both"/>
      </w:pPr>
      <w:r>
        <w:t>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служащего, в том числе в случае неисполнения им обязанности сообщать нанимателю о личной заинтересованности при исполнении должностных обязанностей, которая может привести к конфликту интересов, а также в случае непринятия муниципальным служащим мер по предотвращению такого конфликта наниматель после получения от комиссии соответствующей информации может привлечь муниципального служащего к дисциплинарной ответственности в порядке, предусмотренном действующим законодательством.</w:t>
      </w:r>
    </w:p>
    <w:p w:rsidR="002E6B7D" w:rsidRDefault="002E6B7D" w:rsidP="002E6B7D">
      <w:pPr>
        <w:pStyle w:val="1"/>
        <w:numPr>
          <w:ilvl w:val="0"/>
          <w:numId w:val="7"/>
        </w:numPr>
        <w:shd w:val="clear" w:color="auto" w:fill="auto"/>
        <w:tabs>
          <w:tab w:val="left" w:pos="1158"/>
        </w:tabs>
        <w:spacing w:before="0" w:after="0" w:line="274" w:lineRule="exact"/>
        <w:ind w:left="20" w:right="20" w:firstLine="700"/>
      </w:pPr>
      <w:r>
        <w:t xml:space="preserve">В случае установления комиссией факта совершения муниципальным служащим действия (бездействия), содержащего признаки административного </w:t>
      </w:r>
      <w:r>
        <w:lastRenderedPageBreak/>
        <w:t>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</w:t>
      </w:r>
    </w:p>
    <w:p w:rsidR="002E6B7D" w:rsidRDefault="002E6B7D" w:rsidP="002E6B7D">
      <w:pPr>
        <w:pStyle w:val="1"/>
        <w:numPr>
          <w:ilvl w:val="0"/>
          <w:numId w:val="7"/>
        </w:numPr>
        <w:shd w:val="clear" w:color="auto" w:fill="auto"/>
        <w:tabs>
          <w:tab w:val="left" w:pos="1158"/>
        </w:tabs>
        <w:spacing w:before="0" w:after="0" w:line="274" w:lineRule="exact"/>
        <w:ind w:left="20" w:right="20" w:firstLine="700"/>
      </w:pPr>
      <w:r>
        <w:t>Решение комиссии, принятое в отношении муниципального служащего, храниться в его личном деле.</w:t>
      </w:r>
    </w:p>
    <w:p w:rsidR="00C02F38" w:rsidRDefault="002E6B7D" w:rsidP="00FE7868">
      <w:pPr>
        <w:pStyle w:val="1"/>
        <w:numPr>
          <w:ilvl w:val="0"/>
          <w:numId w:val="7"/>
        </w:numPr>
        <w:shd w:val="clear" w:color="auto" w:fill="auto"/>
        <w:tabs>
          <w:tab w:val="left" w:pos="1158"/>
        </w:tabs>
        <w:spacing w:before="0" w:after="0" w:line="274" w:lineRule="exact"/>
        <w:ind w:left="20" w:right="20" w:firstLine="720"/>
        <w:jc w:val="both"/>
      </w:pPr>
      <w:r>
        <w:t>Организационно-техническое и документационное обеспечение деятельности комиссии возлагается на подразделение по вопросам прохождения муниципальной службы и кадров местного самоуправления.</w:t>
      </w:r>
    </w:p>
    <w:p w:rsidR="00FE7868" w:rsidRDefault="00FE7868" w:rsidP="005E4CB2">
      <w:pPr>
        <w:pStyle w:val="1"/>
        <w:shd w:val="clear" w:color="auto" w:fill="auto"/>
        <w:tabs>
          <w:tab w:val="left" w:pos="1100"/>
        </w:tabs>
        <w:spacing w:before="0" w:after="0" w:line="322" w:lineRule="exact"/>
        <w:ind w:left="640"/>
        <w:jc w:val="both"/>
      </w:pPr>
    </w:p>
    <w:sectPr w:rsidR="00FE7868" w:rsidSect="00FE7868">
      <w:type w:val="continuous"/>
      <w:pgSz w:w="11905" w:h="16837"/>
      <w:pgMar w:top="0" w:right="798" w:bottom="1865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63E" w:rsidRDefault="003D763E" w:rsidP="00216112">
      <w:r>
        <w:separator/>
      </w:r>
    </w:p>
  </w:endnote>
  <w:endnote w:type="continuationSeparator" w:id="1">
    <w:p w:rsidR="003D763E" w:rsidRDefault="003D763E" w:rsidP="00216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63E" w:rsidRDefault="003D763E"/>
  </w:footnote>
  <w:footnote w:type="continuationSeparator" w:id="1">
    <w:p w:rsidR="003D763E" w:rsidRDefault="003D763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4372"/>
    <w:multiLevelType w:val="multilevel"/>
    <w:tmpl w:val="B0006B2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"/>
      <w:numFmt w:val="upperRoman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70D4E01"/>
    <w:multiLevelType w:val="multilevel"/>
    <w:tmpl w:val="5E266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BC3B92"/>
    <w:multiLevelType w:val="multilevel"/>
    <w:tmpl w:val="1796447E"/>
    <w:lvl w:ilvl="0">
      <w:start w:val="2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4DF4631"/>
    <w:multiLevelType w:val="multilevel"/>
    <w:tmpl w:val="0A189D66"/>
    <w:lvl w:ilvl="0">
      <w:start w:val="1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63B310E"/>
    <w:multiLevelType w:val="multilevel"/>
    <w:tmpl w:val="283E3744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0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391423C"/>
    <w:multiLevelType w:val="multilevel"/>
    <w:tmpl w:val="D07E31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6BC4D40"/>
    <w:multiLevelType w:val="multilevel"/>
    <w:tmpl w:val="E2EE764E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3"/>
    </w:lvlOverride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2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16112"/>
    <w:rsid w:val="000248A5"/>
    <w:rsid w:val="00107CFF"/>
    <w:rsid w:val="00216112"/>
    <w:rsid w:val="002E6B7D"/>
    <w:rsid w:val="003D763E"/>
    <w:rsid w:val="004712DB"/>
    <w:rsid w:val="00497D8B"/>
    <w:rsid w:val="004A1F0F"/>
    <w:rsid w:val="00517AB0"/>
    <w:rsid w:val="005C3817"/>
    <w:rsid w:val="005E4CB2"/>
    <w:rsid w:val="00617D58"/>
    <w:rsid w:val="006C7A6F"/>
    <w:rsid w:val="006F567E"/>
    <w:rsid w:val="00772701"/>
    <w:rsid w:val="00937C0D"/>
    <w:rsid w:val="00943304"/>
    <w:rsid w:val="009B4FE2"/>
    <w:rsid w:val="00AF4D26"/>
    <w:rsid w:val="00B466F6"/>
    <w:rsid w:val="00BD08D8"/>
    <w:rsid w:val="00C02F38"/>
    <w:rsid w:val="00C7037A"/>
    <w:rsid w:val="00D1520C"/>
    <w:rsid w:val="00D22719"/>
    <w:rsid w:val="00D64295"/>
    <w:rsid w:val="00DD4001"/>
    <w:rsid w:val="00F511FD"/>
    <w:rsid w:val="00FE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61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6112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216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216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a4">
    <w:name w:val="Основной текст_"/>
    <w:basedOn w:val="a0"/>
    <w:link w:val="1"/>
    <w:rsid w:val="00216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sid w:val="00216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rsid w:val="00216112"/>
    <w:pPr>
      <w:shd w:val="clear" w:color="auto" w:fill="FFFFFF"/>
      <w:spacing w:before="300" w:after="30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216112"/>
    <w:pPr>
      <w:shd w:val="clear" w:color="auto" w:fill="FFFFFF"/>
      <w:spacing w:before="180" w:after="720" w:line="0" w:lineRule="atLeast"/>
    </w:pPr>
    <w:rPr>
      <w:rFonts w:ascii="Times New Roman" w:eastAsia="Times New Roman" w:hAnsi="Times New Roman" w:cs="Times New Roman"/>
      <w:sz w:val="8"/>
      <w:szCs w:val="8"/>
      <w:lang w:val="en-US"/>
    </w:rPr>
  </w:style>
  <w:style w:type="paragraph" w:customStyle="1" w:styleId="1">
    <w:name w:val="Основной текст1"/>
    <w:basedOn w:val="a"/>
    <w:link w:val="a4"/>
    <w:rsid w:val="00216112"/>
    <w:pPr>
      <w:shd w:val="clear" w:color="auto" w:fill="FFFFFF"/>
      <w:spacing w:before="720" w:after="72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216112"/>
    <w:pPr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FE7868"/>
    <w:pPr>
      <w:ind w:left="720"/>
      <w:contextualSpacing/>
    </w:pPr>
  </w:style>
  <w:style w:type="paragraph" w:styleId="a6">
    <w:name w:val="Normal (Web)"/>
    <w:basedOn w:val="a"/>
    <w:semiHidden/>
    <w:unhideWhenUsed/>
    <w:rsid w:val="00497D8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Temp\FineReader1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2771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Скорнякова Э.В.</dc:creator>
  <cp:lastModifiedBy>Скорнякова Э.В.</cp:lastModifiedBy>
  <cp:revision>10</cp:revision>
  <dcterms:created xsi:type="dcterms:W3CDTF">2011-06-02T07:15:00Z</dcterms:created>
  <dcterms:modified xsi:type="dcterms:W3CDTF">2015-10-19T12:33:00Z</dcterms:modified>
</cp:coreProperties>
</file>