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802"/>
        <w:gridCol w:w="6095"/>
        <w:gridCol w:w="6237"/>
      </w:tblGrid>
      <w:tr w:rsidR="00615E87" w:rsidTr="00B070F0">
        <w:tc>
          <w:tcPr>
            <w:tcW w:w="15134" w:type="dxa"/>
            <w:gridSpan w:val="3"/>
          </w:tcPr>
          <w:p w:rsidR="00615E87" w:rsidRPr="00916F0C" w:rsidRDefault="00615E87" w:rsidP="00615E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b/>
                <w:sz w:val="26"/>
                <w:szCs w:val="26"/>
              </w:rPr>
              <w:t>128 отдел полиции 8</w:t>
            </w:r>
            <w:r w:rsidR="00916F0C" w:rsidRPr="00916F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b/>
                <w:sz w:val="26"/>
                <w:szCs w:val="26"/>
              </w:rPr>
              <w:t>(813-70) 42 - 918</w:t>
            </w:r>
          </w:p>
        </w:tc>
      </w:tr>
      <w:tr w:rsidR="00615E87" w:rsidTr="00B070F0">
        <w:tc>
          <w:tcPr>
            <w:tcW w:w="2802" w:type="dxa"/>
            <w:vAlign w:val="center"/>
          </w:tcPr>
          <w:p w:rsidR="00615E87" w:rsidRPr="00615E87" w:rsidRDefault="00615E87" w:rsidP="00714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E87">
              <w:rPr>
                <w:rFonts w:ascii="Times New Roman" w:hAnsi="Times New Roman" w:cs="Times New Roman"/>
                <w:b/>
                <w:sz w:val="28"/>
                <w:szCs w:val="28"/>
              </w:rPr>
              <w:t>№ административного участка</w:t>
            </w:r>
          </w:p>
        </w:tc>
        <w:tc>
          <w:tcPr>
            <w:tcW w:w="6095" w:type="dxa"/>
            <w:vAlign w:val="center"/>
          </w:tcPr>
          <w:p w:rsidR="00615E87" w:rsidRPr="00916F0C" w:rsidRDefault="00615E87" w:rsidP="007140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b/>
                <w:sz w:val="26"/>
                <w:szCs w:val="26"/>
              </w:rPr>
              <w:t>Участковый уполномоченный полиции</w:t>
            </w:r>
          </w:p>
        </w:tc>
        <w:tc>
          <w:tcPr>
            <w:tcW w:w="6237" w:type="dxa"/>
            <w:vAlign w:val="center"/>
          </w:tcPr>
          <w:p w:rsidR="00615E87" w:rsidRPr="00916F0C" w:rsidRDefault="00615E87" w:rsidP="007140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административного участка</w:t>
            </w:r>
          </w:p>
        </w:tc>
      </w:tr>
      <w:tr w:rsidR="00615E87" w:rsidTr="00B070F0">
        <w:tc>
          <w:tcPr>
            <w:tcW w:w="2802" w:type="dxa"/>
            <w:vAlign w:val="center"/>
          </w:tcPr>
          <w:p w:rsidR="00615E87" w:rsidRPr="00615E87" w:rsidRDefault="00615E8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6095" w:type="dxa"/>
            <w:vAlign w:val="center"/>
          </w:tcPr>
          <w:p w:rsidR="00615E8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Майор полиции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br/>
              <w:t>Агапов Андрей Александрович</w:t>
            </w:r>
          </w:p>
        </w:tc>
        <w:tc>
          <w:tcPr>
            <w:tcW w:w="6237" w:type="dxa"/>
          </w:tcPr>
          <w:p w:rsidR="00615E87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Заневское городское поселение:</w:t>
            </w:r>
          </w:p>
          <w:p w:rsidR="007140D2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д. Янино-1:</w:t>
            </w:r>
          </w:p>
          <w:p w:rsidR="007140D2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дома:</w:t>
            </w:r>
            <w:r w:rsidRPr="00916F0C">
              <w:rPr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1, 2, 3, 4, 5, 6, 7, 8, 9, 10, 11, 12, 13, 14, 15, 16;</w:t>
            </w:r>
          </w:p>
          <w:p w:rsidR="007140D2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ул. Военный городок – дома: 1, 2, 3, 4, 16, 48, 53, 72;</w:t>
            </w:r>
          </w:p>
          <w:p w:rsidR="007140D2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ул. Шоссейная.</w:t>
            </w:r>
          </w:p>
        </w:tc>
      </w:tr>
      <w:tr w:rsidR="00615E87" w:rsidTr="00B070F0">
        <w:tc>
          <w:tcPr>
            <w:tcW w:w="2802" w:type="dxa"/>
            <w:vAlign w:val="center"/>
          </w:tcPr>
          <w:p w:rsidR="00615E87" w:rsidRPr="00615E87" w:rsidRDefault="00615E8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2115</w:t>
            </w:r>
          </w:p>
        </w:tc>
        <w:tc>
          <w:tcPr>
            <w:tcW w:w="6095" w:type="dxa"/>
            <w:vAlign w:val="center"/>
          </w:tcPr>
          <w:p w:rsidR="00615E8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Капитан полиции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br/>
              <w:t>Коскова Виктория Александровна</w:t>
            </w:r>
          </w:p>
        </w:tc>
        <w:tc>
          <w:tcPr>
            <w:tcW w:w="6237" w:type="dxa"/>
          </w:tcPr>
          <w:p w:rsidR="00615E87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Заневское городское поселение:</w:t>
            </w:r>
          </w:p>
          <w:p w:rsidR="007140D2" w:rsidRPr="00916F0C" w:rsidRDefault="007140D2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Д. Заневка, по границе железной дороги до КАД;</w:t>
            </w:r>
          </w:p>
          <w:p w:rsidR="007140D2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г. Кудрово, жилой комплекс «Новый Оккервиль», 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Областная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1, 1/2.</w:t>
            </w:r>
          </w:p>
        </w:tc>
      </w:tr>
      <w:tr w:rsidR="00615E87" w:rsidTr="00B070F0">
        <w:tc>
          <w:tcPr>
            <w:tcW w:w="2802" w:type="dxa"/>
            <w:vAlign w:val="center"/>
          </w:tcPr>
          <w:p w:rsidR="00615E87" w:rsidRPr="00615E87" w:rsidRDefault="00615E8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6095" w:type="dxa"/>
            <w:vAlign w:val="center"/>
          </w:tcPr>
          <w:p w:rsidR="00615E8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Жуков Алексей Андреевич</w:t>
            </w:r>
          </w:p>
          <w:p w:rsidR="008A153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B070F0" w:rsidRPr="00916F0C" w:rsidRDefault="00B070F0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Заневское городское поселение:</w:t>
            </w:r>
          </w:p>
          <w:p w:rsidR="00B070F0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г. Кудрово, жилой комплекс «Новый Оккервиль», 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</w:t>
            </w:r>
            <w:r w:rsidRPr="00916F0C">
              <w:rPr>
                <w:rFonts w:ascii="Times New Roman" w:hAnsi="Times New Roman"/>
                <w:color w:val="1A1A1A"/>
                <w:w w:val="95"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, 3,5, 7, 9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8;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70F0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пр. Строителей – дома: 2, 4, 6, 9/8.</w:t>
            </w:r>
          </w:p>
        </w:tc>
      </w:tr>
      <w:tr w:rsidR="008A1537" w:rsidTr="00B070F0">
        <w:tc>
          <w:tcPr>
            <w:tcW w:w="2802" w:type="dxa"/>
            <w:vAlign w:val="center"/>
          </w:tcPr>
          <w:p w:rsidR="008A1537" w:rsidRPr="00615E87" w:rsidRDefault="008A153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2149</w:t>
            </w:r>
          </w:p>
        </w:tc>
        <w:tc>
          <w:tcPr>
            <w:tcW w:w="6095" w:type="dxa"/>
            <w:vAlign w:val="center"/>
          </w:tcPr>
          <w:p w:rsidR="008A153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Жуков Алексей Андреевич</w:t>
            </w:r>
          </w:p>
          <w:p w:rsidR="008A1537" w:rsidRPr="00916F0C" w:rsidRDefault="008A1537" w:rsidP="007140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B070F0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Заневское городское поселение:</w:t>
            </w:r>
          </w:p>
          <w:p w:rsidR="00B070F0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г. Кудрово, жилой комплекс «Семь столиц», 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</w:t>
            </w:r>
            <w:r w:rsidRPr="00916F0C">
              <w:rPr>
                <w:rFonts w:ascii="Arial" w:hAnsi="Arial"/>
                <w:color w:val="2F2F2F"/>
                <w:w w:val="105"/>
                <w:sz w:val="26"/>
                <w:szCs w:val="26"/>
                <w:lang w:val="en-US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52, 52/1, 52/2,52/3, 54,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54/1,54/2;</w:t>
            </w:r>
          </w:p>
          <w:p w:rsidR="00B070F0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Европейский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пр. – дома: </w:t>
            </w:r>
            <w:r w:rsidRPr="00916F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3, 5, 9, 9/1,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F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9/2;</w:t>
            </w:r>
          </w:p>
          <w:p w:rsidR="008A1537" w:rsidRPr="00916F0C" w:rsidRDefault="00B070F0" w:rsidP="00B070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ТЦ «Мега Дыбенко» 12-й км Мурманского шоссе. </w:t>
            </w:r>
          </w:p>
        </w:tc>
      </w:tr>
      <w:tr w:rsidR="008A1537" w:rsidTr="00B070F0">
        <w:trPr>
          <w:trHeight w:val="226"/>
        </w:trPr>
        <w:tc>
          <w:tcPr>
            <w:tcW w:w="2802" w:type="dxa"/>
            <w:vAlign w:val="center"/>
          </w:tcPr>
          <w:p w:rsidR="008A1537" w:rsidRDefault="008A153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6095" w:type="dxa"/>
            <w:vAlign w:val="center"/>
          </w:tcPr>
          <w:p w:rsidR="008A153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Жуков Алексей Андреевич</w:t>
            </w:r>
          </w:p>
          <w:p w:rsidR="008A1537" w:rsidRPr="00916F0C" w:rsidRDefault="008A1537" w:rsidP="007140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B24491" w:rsidRPr="00916F0C" w:rsidRDefault="00B24491" w:rsidP="00B2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Заневское городское поселение:</w:t>
            </w:r>
          </w:p>
          <w:p w:rsidR="008A1537" w:rsidRPr="00916F0C" w:rsidRDefault="00B24491" w:rsidP="00B2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г. Кудрово, жилой комплекс «Семь столиц», 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 </w:t>
            </w:r>
            <w:r w:rsidR="00E037A9"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11, 13, 13/ 1, 13/2, 13/3, 13/4, </w:t>
            </w:r>
            <w:bookmarkStart w:id="0" w:name="_GoBack"/>
            <w:bookmarkEnd w:id="0"/>
            <w:r w:rsidR="00E037A9" w:rsidRPr="00916F0C">
              <w:rPr>
                <w:rFonts w:ascii="Times New Roman" w:hAnsi="Times New Roman" w:cs="Times New Roman"/>
                <w:sz w:val="26"/>
                <w:szCs w:val="26"/>
              </w:rPr>
              <w:t>13/5, 13/6;</w:t>
            </w:r>
          </w:p>
          <w:p w:rsidR="00E037A9" w:rsidRPr="00916F0C" w:rsidRDefault="00E037A9" w:rsidP="00B2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Венская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 4/1, 4/2, 5;</w:t>
            </w:r>
          </w:p>
          <w:p w:rsidR="00E037A9" w:rsidRPr="00916F0C" w:rsidRDefault="00E037A9" w:rsidP="00B2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Столичная</w:t>
            </w:r>
            <w:proofErr w:type="gramEnd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 – дома: 1, 3, 5, 5/ 1, 5/2, 5/3.</w:t>
            </w:r>
          </w:p>
        </w:tc>
      </w:tr>
      <w:tr w:rsidR="00615E87" w:rsidTr="00B070F0">
        <w:trPr>
          <w:trHeight w:val="226"/>
        </w:trPr>
        <w:tc>
          <w:tcPr>
            <w:tcW w:w="2802" w:type="dxa"/>
            <w:vAlign w:val="center"/>
          </w:tcPr>
          <w:p w:rsidR="00615E87" w:rsidRDefault="00615E87" w:rsidP="0071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</w:t>
            </w:r>
          </w:p>
        </w:tc>
        <w:tc>
          <w:tcPr>
            <w:tcW w:w="6095" w:type="dxa"/>
            <w:vAlign w:val="center"/>
          </w:tcPr>
          <w:p w:rsidR="00615E87" w:rsidRPr="00916F0C" w:rsidRDefault="008A1537" w:rsidP="00714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 xml:space="preserve">Майор полиции </w:t>
            </w:r>
            <w:r w:rsidRPr="00916F0C">
              <w:rPr>
                <w:rFonts w:ascii="Times New Roman" w:hAnsi="Times New Roman" w:cs="Times New Roman"/>
                <w:sz w:val="26"/>
                <w:szCs w:val="26"/>
              </w:rPr>
              <w:br/>
              <w:t>Агапов Андрей Александрович</w:t>
            </w:r>
          </w:p>
        </w:tc>
        <w:tc>
          <w:tcPr>
            <w:tcW w:w="6237" w:type="dxa"/>
          </w:tcPr>
          <w:p w:rsidR="00615E87" w:rsidRPr="00916F0C" w:rsidRDefault="00B8797D" w:rsidP="007140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Заневское городское поселение:</w:t>
            </w:r>
          </w:p>
          <w:p w:rsidR="00B8797D" w:rsidRPr="00916F0C" w:rsidRDefault="00B8797D" w:rsidP="00B879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6F0C">
              <w:rPr>
                <w:rFonts w:ascii="Times New Roman" w:hAnsi="Times New Roman" w:cs="Times New Roman"/>
                <w:sz w:val="26"/>
                <w:szCs w:val="26"/>
              </w:rPr>
              <w:t>п. Янино- 2, п. Заневка, ст. 5 км, ст. Мяглово, д. Суоранда, д. Голубая Дача, д. Хирвости, д. Новосергиевка, СНТ «Колос», п. Янино – 1, ЖК «Янила – Кантри»</w:t>
            </w:r>
            <w:r w:rsidR="00916F0C" w:rsidRPr="00916F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</w:tbl>
    <w:p w:rsidR="001E4C14" w:rsidRDefault="001E4C14"/>
    <w:sectPr w:rsidR="001E4C14" w:rsidSect="00916F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56"/>
    <w:rsid w:val="001E4C14"/>
    <w:rsid w:val="00615E87"/>
    <w:rsid w:val="007140D2"/>
    <w:rsid w:val="00774156"/>
    <w:rsid w:val="008A1537"/>
    <w:rsid w:val="00916F0C"/>
    <w:rsid w:val="00A12194"/>
    <w:rsid w:val="00B070F0"/>
    <w:rsid w:val="00B24491"/>
    <w:rsid w:val="00B8797D"/>
    <w:rsid w:val="00E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2019-07-11T12:40:00Z</cp:lastPrinted>
  <dcterms:created xsi:type="dcterms:W3CDTF">2019-07-11T06:17:00Z</dcterms:created>
  <dcterms:modified xsi:type="dcterms:W3CDTF">2019-07-11T12:40:00Z</dcterms:modified>
</cp:coreProperties>
</file>