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B" w:rsidRPr="00F560AB" w:rsidRDefault="00F560AB" w:rsidP="00F560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0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AB" w:rsidRPr="00F560AB" w:rsidRDefault="00F560AB" w:rsidP="00F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560AB" w:rsidRPr="00F560AB" w:rsidRDefault="00F560AB" w:rsidP="00F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F560AB" w:rsidRPr="00F560AB" w:rsidRDefault="00F560AB" w:rsidP="00F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560AB" w:rsidRPr="00F560AB" w:rsidRDefault="00F560AB" w:rsidP="00F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AB" w:rsidRPr="00F560AB" w:rsidRDefault="00F560AB" w:rsidP="00F5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60AB" w:rsidRPr="00F560AB" w:rsidRDefault="00886F2B" w:rsidP="00F560A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60AB" w:rsidRPr="00F560AB" w:rsidRDefault="00F560AB" w:rsidP="00F5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F560AB" w:rsidRPr="00750713" w:rsidRDefault="00750713" w:rsidP="00F560A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07.06.2019</w:t>
      </w:r>
      <w:r w:rsidR="00F560AB" w:rsidRPr="00F5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299</w:t>
      </w:r>
    </w:p>
    <w:p w:rsidR="00F560AB" w:rsidRPr="00F560AB" w:rsidRDefault="00F560AB" w:rsidP="00F5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E4" w:rsidRDefault="00AE6707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A4CE4" w:rsidRDefault="008A4CE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E6707" w:rsidRPr="00A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814632" w:rsidRPr="008A4CE4" w:rsidRDefault="00AE6707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15.02.2019 № 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B8F" w:rsidRPr="00814632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МО </w:t>
      </w:r>
    </w:p>
    <w:p w:rsidR="00814632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Всеволожского </w:t>
      </w:r>
    </w:p>
    <w:p w:rsidR="00BC7CB7" w:rsidRPr="00436B8F" w:rsidRDefault="00436B8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57CE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707" w:rsidRDefault="00AE6707" w:rsidP="00AE67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10.12.1995 № 196-ФЗ «О безопасности дорожного движения», от 08.11.2007 № 257-ФЗ года «Об автомобильных дорогах и дорожной деятельности в Российской Федерации и </w:t>
      </w:r>
      <w:proofErr w:type="gramStart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поселение» Всеволожского муниципального района Ленинградской области № 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21 от 24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.2019,  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</w:t>
      </w:r>
      <w:r w:rsidR="008A4C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2018 № 72 «Об утверждении Порядка</w:t>
      </w:r>
      <w:proofErr w:type="gramEnd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E6707" w:rsidRPr="00AE6707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4CE4" w:rsidRDefault="00BC7CB7" w:rsidP="0040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B4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2B4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постановлению администрации МО «Заневское городское поселение»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14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15.02.2019 № 88 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автомобильных дорог МО «Заневское городское поселение» Всеволожского</w:t>
      </w:r>
      <w:r w:rsidR="004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 в 2019-2021 г</w:t>
      </w:r>
      <w:r w:rsidR="000F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707" w:rsidRPr="00AE67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новой редакции.</w:t>
      </w:r>
    </w:p>
    <w:p w:rsidR="00C42DEF" w:rsidRDefault="00C42DEF" w:rsidP="00C42D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8A4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МО «Заневское городское поселение»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12.04.2019 № 190 «О внесении изменений в постановление администрации МО «Заневское городское поселение»</w:t>
      </w:r>
      <w:r w:rsidRPr="00C4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15.02.2019 № 88  «Об утверждении муниципальной программы «Развитие автомобильных дорог МО «Заневское городское поселение» Всеволожского муниципального района Ленинградской области в 2019-2021 г»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93D66" w:rsidRPr="008A4CE4" w:rsidRDefault="00C42DEF" w:rsidP="00C42D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B93D66" w:rsidRPr="0010233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:rsidR="00B93D66" w:rsidRPr="00102335" w:rsidRDefault="00C42DEF" w:rsidP="00B93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D66" w:rsidRPr="0010233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93D6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93D66">
        <w:rPr>
          <w:rFonts w:ascii="Times New Roman" w:hAnsi="Times New Roman" w:cs="Times New Roman"/>
          <w:sz w:val="28"/>
          <w:szCs w:val="28"/>
        </w:rPr>
        <w:t xml:space="preserve"> </w:t>
      </w:r>
      <w:r w:rsidR="00B93D66" w:rsidRPr="0010233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7CB7" w:rsidRPr="00277F19" w:rsidRDefault="00C42DEF" w:rsidP="00C42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ЖКХ и градостроительству</w:t>
      </w:r>
      <w:r w:rsidR="0027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Гречица В.В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Гердий</w:t>
      </w: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7D" w:rsidRDefault="0027137D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EF" w:rsidRDefault="00C42DEF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1C" w:rsidRDefault="00401B1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F2" w:rsidRDefault="002A6CF2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6A0" w:rsidRDefault="003A36A0" w:rsidP="00E2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AB" w:rsidRPr="00F560AB" w:rsidRDefault="00F560AB" w:rsidP="00F560A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560AB" w:rsidRPr="00F560AB" w:rsidRDefault="00F560AB" w:rsidP="00F560A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560AB" w:rsidRPr="00F560AB" w:rsidRDefault="00F560AB" w:rsidP="00F560A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750713" w:rsidRPr="00750713" w:rsidRDefault="00750713" w:rsidP="0075071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5071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Pr="00750713">
        <w:rPr>
          <w:rFonts w:ascii="Times New Roman" w:eastAsia="Times New Roman" w:hAnsi="Times New Roman" w:cs="Times New Roman"/>
          <w:sz w:val="28"/>
          <w:szCs w:val="28"/>
          <w:u w:val="single"/>
        </w:rPr>
        <w:t>07.06.2019</w:t>
      </w:r>
      <w:r w:rsidRPr="00750713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 </w:t>
      </w:r>
      <w:r w:rsidRPr="0075071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299</w:t>
      </w: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3" w:rsidRDefault="00AA1EC3" w:rsidP="00AA1EC3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AA1EC3" w:rsidRDefault="00AA1EC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2021</w:t>
      </w:r>
      <w:r w:rsidR="000F57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Pr="00436B8F" w:rsidRDefault="00436B8F" w:rsidP="00436B8F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EC3" w:rsidRPr="0043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A1EC3" w:rsidRPr="004458C5" w:rsidRDefault="00AA1EC3" w:rsidP="00AA1EC3">
      <w:pPr>
        <w:pStyle w:val="ac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 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- 2021 г</w:t>
      </w:r>
      <w:r w:rsidR="000F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4" w:type="dxa"/>
        <w:tblInd w:w="-611" w:type="dxa"/>
        <w:tblLayout w:type="fixed"/>
        <w:tblLook w:val="0000"/>
      </w:tblPr>
      <w:tblGrid>
        <w:gridCol w:w="3888"/>
        <w:gridCol w:w="6556"/>
      </w:tblGrid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436B8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автомобильных дорог МО «Заневское городское поселение» в 201</w:t>
            </w:r>
            <w:r w:rsidR="00436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-2021 г.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0F57C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- 2021 годы;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ассигнований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E" w:rsidRDefault="000F57CE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Всего - 70940,2 тыс. руб. в том числе по годам:</w:t>
            </w:r>
          </w:p>
          <w:p w:rsidR="00AA1EC3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2019 г. </w:t>
            </w:r>
            <w:r w:rsidR="00AB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32022,2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</w:t>
            </w:r>
          </w:p>
          <w:p w:rsidR="00AA1EC3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г.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16959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г.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21959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993"/>
      </w:tblGrid>
      <w:tr w:rsidR="00AA1EC3" w:rsidTr="0091695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tabs>
                <w:tab w:val="left" w:pos="705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1EC3" w:rsidRDefault="00AA1EC3" w:rsidP="00AA1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Pr="004458C5" w:rsidRDefault="00AA1EC3" w:rsidP="00AA1EC3">
      <w:pPr>
        <w:pStyle w:val="ac"/>
        <w:pageBreakBefore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текущего состояния</w:t>
      </w: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C3" w:rsidRDefault="00AA1EC3" w:rsidP="00AA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AA1EC3" w:rsidRPr="00EB1A94" w:rsidRDefault="00AA1EC3" w:rsidP="00AA1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Колтуши», «Деревня Старая - Кудрово».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Заневка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Кудрово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Мяглово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Новосергиевка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Пятый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Суоранда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Хирвости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поселок (далее по тексту г.п.) Янино-1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Янино-2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«Заневское городское поселение» — г.п. Янино-1.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на территории городского поселения составляет 52 км., 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покрытием – 44,9 км, из них: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значения - 9,8 км, в том числе с твердым покрытием - 9,8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значения - 21,3 км, в том числе с твердым покрытием - 21,3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- 38,2 км, в том числе с твердым покрытием - 13,8 км.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Плотность автомобильных дорог с твердым покрытием на территории МО «Заневское городское поселение» составляет 895 км на 1000 кв.км, что в 8,3 раз превышает среднеобластной показатель - 108 км на 1000 кв.км, и позволяет сделать вывод о высокой освоенности территории.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AA1EC3" w:rsidRPr="00EB3630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двухполосные.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Pr="00AD31BA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3.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</w:t>
      </w:r>
    </w:p>
    <w:p w:rsidR="00AA1EC3" w:rsidRPr="00EB3630" w:rsidRDefault="00AA1EC3" w:rsidP="00AA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политики в сфере </w:t>
      </w:r>
      <w:r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является  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«Заневское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последствий стихийных бедствий;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протяженности соответствующих нормативным   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реализации муниципальной программы: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комфорта и удобства поездок.</w:t>
      </w:r>
    </w:p>
    <w:p w:rsidR="00AA1EC3" w:rsidRPr="0030405B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Прогноз конечных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поселение» Всеволожского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ция Программы рассчитана на 2019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2021 годы.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мероприятий,  этапы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</w:t>
      </w:r>
      <w:r w:rsidR="00653CA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разделе № 9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6.</w:t>
      </w:r>
      <w:r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регулирования в сфере развития автомобильных дорог в МО «Заневское городское поселение», направленные на достижение цели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AA1EC3" w:rsidRPr="00BB0951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разработана на основании положений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Генерального плана МО «Заневское сельское поселение»;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комплексного развития транспортной инфраструктуры МО «Заневское городское поселение» до 2025 года;  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муниципальных правовых актов, необходимых для реализации муниципальной Программы, не требуется.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AA1EC3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993994">
        <w:rPr>
          <w:rFonts w:ascii="Times New Roman" w:hAnsi="Times New Roman" w:cs="Times New Roman"/>
          <w:b/>
          <w:sz w:val="28"/>
          <w:szCs w:val="28"/>
        </w:rPr>
        <w:t>С</w:t>
      </w:r>
      <w:r w:rsidR="00993994" w:rsidRPr="00993994">
        <w:rPr>
          <w:rFonts w:ascii="Times New Roman" w:hAnsi="Times New Roman" w:cs="Times New Roman"/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94" w:rsidRDefault="00993994" w:rsidP="009939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Разработать комплексную схему организации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дорожного движения (КСОДД)  в срок до 2021 года.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Осуществить паспортизацию дорог общего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пользования местного значения в срок до 2021 года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и неувеличение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3" w:rsidRDefault="00653CA3" w:rsidP="0065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65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Перечень и характеристика мероприятий к  муниципальной программе 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автомобильных дорог</w:t>
      </w: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 «Заневское городское поселение»</w:t>
      </w:r>
    </w:p>
    <w:p w:rsidR="00AA1EC3" w:rsidRDefault="00436B8F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2019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2021 г</w:t>
      </w:r>
      <w:r w:rsidR="00653C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AA1EC3" w:rsidRDefault="00AB3071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30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138430</wp:posOffset>
            </wp:positionV>
            <wp:extent cx="6505575" cy="837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20" cy="836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53CA3" w:rsidRDefault="00653CA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10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AA1EC3" w:rsidRPr="0070113A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36B8F" w:rsidRPr="00436B8F" w:rsidRDefault="00AA1EC3" w:rsidP="00E238AF">
      <w:pPr>
        <w:pStyle w:val="af0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 xml:space="preserve">       Обеспечение финансирования муниципальной программы осуществляется за счет средств бюджета МО «Заневское городское поселение» - </w:t>
      </w:r>
      <w:r w:rsidR="00AB3071">
        <w:rPr>
          <w:rFonts w:ascii="Times New Roman" w:hAnsi="Times New Roman" w:cs="Times New Roman"/>
          <w:sz w:val="28"/>
        </w:rPr>
        <w:t>70940,2</w:t>
      </w:r>
      <w:r w:rsidRPr="00436B8F">
        <w:rPr>
          <w:rFonts w:ascii="Times New Roman" w:hAnsi="Times New Roman" w:cs="Times New Roman"/>
          <w:sz w:val="28"/>
        </w:rPr>
        <w:t xml:space="preserve"> тыс. руб., в том числе по годам:</w:t>
      </w:r>
    </w:p>
    <w:p w:rsidR="00436B8F" w:rsidRPr="00436B8F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</w:t>
      </w:r>
      <w:r w:rsidR="00436B8F"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  2019 г. </w:t>
      </w:r>
      <w:r w:rsidR="00AB3071">
        <w:rPr>
          <w:rFonts w:ascii="Times New Roman" w:eastAsia="Times New Roman" w:hAnsi="Times New Roman" w:cs="Times New Roman"/>
          <w:sz w:val="28"/>
          <w:lang w:eastAsia="ar-SA"/>
        </w:rPr>
        <w:t>–</w:t>
      </w:r>
      <w:r w:rsidR="00436B8F"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AB3071">
        <w:rPr>
          <w:rFonts w:ascii="Times New Roman" w:eastAsia="Times New Roman" w:hAnsi="Times New Roman" w:cs="Times New Roman"/>
          <w:sz w:val="28"/>
          <w:lang w:eastAsia="ar-SA"/>
        </w:rPr>
        <w:t>32022,2</w:t>
      </w:r>
      <w:r w:rsidR="00436B8F"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тыс. руб.</w:t>
      </w:r>
    </w:p>
    <w:p w:rsidR="00AA1EC3" w:rsidRPr="00436B8F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436B8F">
        <w:rPr>
          <w:rFonts w:ascii="Times New Roman" w:eastAsia="Times New Roman" w:hAnsi="Times New Roman" w:cs="Times New Roman"/>
          <w:sz w:val="28"/>
          <w:lang w:eastAsia="ar-SA"/>
        </w:rPr>
        <w:t xml:space="preserve">    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2020 г. </w:t>
      </w:r>
      <w:r w:rsidR="00653CA3">
        <w:rPr>
          <w:rFonts w:ascii="Times New Roman" w:eastAsia="Times New Roman" w:hAnsi="Times New Roman" w:cs="Times New Roman"/>
          <w:sz w:val="28"/>
          <w:lang w:eastAsia="ar-SA"/>
        </w:rPr>
        <w:t>–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16959</w:t>
      </w:r>
      <w:r w:rsidR="00653CA3">
        <w:rPr>
          <w:rFonts w:ascii="Times New Roman" w:eastAsia="Times New Roman" w:hAnsi="Times New Roman" w:cs="Times New Roman"/>
          <w:sz w:val="28"/>
          <w:lang w:eastAsia="ar-SA"/>
        </w:rPr>
        <w:t>,0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тыс. руб.</w:t>
      </w:r>
    </w:p>
    <w:p w:rsidR="00AA1EC3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    2021 г. </w:t>
      </w:r>
      <w:r w:rsidR="00653CA3">
        <w:rPr>
          <w:rFonts w:ascii="Times New Roman" w:eastAsia="Times New Roman" w:hAnsi="Times New Roman" w:cs="Times New Roman"/>
          <w:sz w:val="28"/>
          <w:lang w:eastAsia="ar-SA"/>
        </w:rPr>
        <w:t>–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21959</w:t>
      </w:r>
      <w:r w:rsidR="00653CA3">
        <w:rPr>
          <w:rFonts w:ascii="Times New Roman" w:eastAsia="Times New Roman" w:hAnsi="Times New Roman" w:cs="Times New Roman"/>
          <w:sz w:val="28"/>
          <w:lang w:eastAsia="ar-SA"/>
        </w:rPr>
        <w:t>,0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тыс. руб.</w:t>
      </w:r>
    </w:p>
    <w:p w:rsidR="00436B8F" w:rsidRPr="00436B8F" w:rsidRDefault="00436B8F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</w:p>
    <w:p w:rsidR="00AA1EC3" w:rsidRPr="00267626" w:rsidRDefault="00AA1EC3" w:rsidP="00267626">
      <w:pPr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AA1EC3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1EC3" w:rsidRPr="00AA5ADF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удобство и комфортность передвижения;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1EC3" w:rsidRPr="00AA5ADF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AA1EC3" w:rsidRPr="004458C5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отношению к предыдущему году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AA1EC3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91%  - высокий уровень.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Default="00AA1EC3" w:rsidP="00AA1E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Default="00AA1EC3" w:rsidP="00AA1EC3"/>
    <w:p w:rsidR="004C2975" w:rsidRDefault="004C2975" w:rsidP="00AA1EC3">
      <w:pPr>
        <w:spacing w:after="0" w:line="240" w:lineRule="auto"/>
        <w:jc w:val="right"/>
      </w:pPr>
    </w:p>
    <w:sectPr w:rsidR="004C2975" w:rsidSect="003A36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5C" w:rsidRDefault="004D745C" w:rsidP="003A36A0">
      <w:pPr>
        <w:spacing w:after="0" w:line="240" w:lineRule="auto"/>
      </w:pPr>
      <w:r>
        <w:separator/>
      </w:r>
    </w:p>
  </w:endnote>
  <w:endnote w:type="continuationSeparator" w:id="0">
    <w:p w:rsidR="004D745C" w:rsidRDefault="004D745C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5C" w:rsidRDefault="004D745C" w:rsidP="003A36A0">
      <w:pPr>
        <w:spacing w:after="0" w:line="240" w:lineRule="auto"/>
      </w:pPr>
      <w:r>
        <w:separator/>
      </w:r>
    </w:p>
  </w:footnote>
  <w:footnote w:type="continuationSeparator" w:id="0">
    <w:p w:rsidR="004D745C" w:rsidRDefault="004D745C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09663"/>
      <w:docPartObj>
        <w:docPartGallery w:val="Page Numbers (Top of Page)"/>
        <w:docPartUnique/>
      </w:docPartObj>
    </w:sdtPr>
    <w:sdtContent>
      <w:p w:rsidR="003A36A0" w:rsidRDefault="00FD3397">
        <w:pPr>
          <w:pStyle w:val="a5"/>
          <w:jc w:val="center"/>
        </w:pPr>
        <w:r>
          <w:fldChar w:fldCharType="begin"/>
        </w:r>
        <w:r w:rsidR="003A36A0">
          <w:instrText>PAGE   \* MERGEFORMAT</w:instrText>
        </w:r>
        <w:r>
          <w:fldChar w:fldCharType="separate"/>
        </w:r>
        <w:r w:rsidR="00BC4A82">
          <w:rPr>
            <w:noProof/>
          </w:rPr>
          <w:t>12</w:t>
        </w:r>
        <w:r>
          <w:fldChar w:fldCharType="end"/>
        </w:r>
      </w:p>
    </w:sdtContent>
  </w:sdt>
  <w:p w:rsidR="003A36A0" w:rsidRDefault="003A36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58"/>
    <w:rsid w:val="00006888"/>
    <w:rsid w:val="00006B2D"/>
    <w:rsid w:val="00017CA8"/>
    <w:rsid w:val="00031EAC"/>
    <w:rsid w:val="00041092"/>
    <w:rsid w:val="000435DB"/>
    <w:rsid w:val="0004618C"/>
    <w:rsid w:val="00073CF0"/>
    <w:rsid w:val="000809F1"/>
    <w:rsid w:val="00086959"/>
    <w:rsid w:val="000A3E66"/>
    <w:rsid w:val="000C750E"/>
    <w:rsid w:val="000D166F"/>
    <w:rsid w:val="000D1B15"/>
    <w:rsid w:val="000E357C"/>
    <w:rsid w:val="000E3653"/>
    <w:rsid w:val="000E5D32"/>
    <w:rsid w:val="000F5759"/>
    <w:rsid w:val="000F57CE"/>
    <w:rsid w:val="00110803"/>
    <w:rsid w:val="00120D2C"/>
    <w:rsid w:val="00121424"/>
    <w:rsid w:val="00123E9D"/>
    <w:rsid w:val="001378CF"/>
    <w:rsid w:val="0016400D"/>
    <w:rsid w:val="00171802"/>
    <w:rsid w:val="001828CF"/>
    <w:rsid w:val="001B6D0C"/>
    <w:rsid w:val="001E41BF"/>
    <w:rsid w:val="001E5CD7"/>
    <w:rsid w:val="00204F26"/>
    <w:rsid w:val="00223F82"/>
    <w:rsid w:val="00233DD6"/>
    <w:rsid w:val="002419B9"/>
    <w:rsid w:val="00263782"/>
    <w:rsid w:val="00267626"/>
    <w:rsid w:val="0027137D"/>
    <w:rsid w:val="0029157F"/>
    <w:rsid w:val="002A5AF7"/>
    <w:rsid w:val="002A6CF2"/>
    <w:rsid w:val="002B1642"/>
    <w:rsid w:val="002B4806"/>
    <w:rsid w:val="002C0B9F"/>
    <w:rsid w:val="002C39EC"/>
    <w:rsid w:val="002F57C5"/>
    <w:rsid w:val="0030405B"/>
    <w:rsid w:val="0030433D"/>
    <w:rsid w:val="00305E48"/>
    <w:rsid w:val="00310EEB"/>
    <w:rsid w:val="003369D2"/>
    <w:rsid w:val="003432C9"/>
    <w:rsid w:val="00370A36"/>
    <w:rsid w:val="00371072"/>
    <w:rsid w:val="0038148A"/>
    <w:rsid w:val="00385338"/>
    <w:rsid w:val="003A36A0"/>
    <w:rsid w:val="003B0A8F"/>
    <w:rsid w:val="003C4311"/>
    <w:rsid w:val="003C4B4D"/>
    <w:rsid w:val="003C5656"/>
    <w:rsid w:val="003D6743"/>
    <w:rsid w:val="003F756B"/>
    <w:rsid w:val="004019A7"/>
    <w:rsid w:val="00401B1C"/>
    <w:rsid w:val="004333C4"/>
    <w:rsid w:val="00436B8F"/>
    <w:rsid w:val="0043737A"/>
    <w:rsid w:val="00441926"/>
    <w:rsid w:val="00442B3D"/>
    <w:rsid w:val="00473E49"/>
    <w:rsid w:val="00481E3A"/>
    <w:rsid w:val="00486FB6"/>
    <w:rsid w:val="00491694"/>
    <w:rsid w:val="004B041B"/>
    <w:rsid w:val="004B46AD"/>
    <w:rsid w:val="004C2975"/>
    <w:rsid w:val="004D0325"/>
    <w:rsid w:val="004D0FBE"/>
    <w:rsid w:val="004D745C"/>
    <w:rsid w:val="004E08A7"/>
    <w:rsid w:val="004E416D"/>
    <w:rsid w:val="004F5559"/>
    <w:rsid w:val="00500F65"/>
    <w:rsid w:val="0051358F"/>
    <w:rsid w:val="005224CC"/>
    <w:rsid w:val="00541739"/>
    <w:rsid w:val="005434C2"/>
    <w:rsid w:val="00550C70"/>
    <w:rsid w:val="00552800"/>
    <w:rsid w:val="005652DA"/>
    <w:rsid w:val="00572DFC"/>
    <w:rsid w:val="0057329D"/>
    <w:rsid w:val="0058748E"/>
    <w:rsid w:val="0059080A"/>
    <w:rsid w:val="005968B6"/>
    <w:rsid w:val="005A6C3A"/>
    <w:rsid w:val="005C3FCF"/>
    <w:rsid w:val="005D7AFC"/>
    <w:rsid w:val="005F51B9"/>
    <w:rsid w:val="00620629"/>
    <w:rsid w:val="00622126"/>
    <w:rsid w:val="00632A64"/>
    <w:rsid w:val="00646BF9"/>
    <w:rsid w:val="00653CA3"/>
    <w:rsid w:val="00657367"/>
    <w:rsid w:val="006735A8"/>
    <w:rsid w:val="00676286"/>
    <w:rsid w:val="00691184"/>
    <w:rsid w:val="006A3657"/>
    <w:rsid w:val="006A686C"/>
    <w:rsid w:val="006B2137"/>
    <w:rsid w:val="006C085D"/>
    <w:rsid w:val="006D0311"/>
    <w:rsid w:val="006D57B8"/>
    <w:rsid w:val="006F134B"/>
    <w:rsid w:val="0070113A"/>
    <w:rsid w:val="0072107E"/>
    <w:rsid w:val="00750713"/>
    <w:rsid w:val="00752959"/>
    <w:rsid w:val="00753042"/>
    <w:rsid w:val="0076298A"/>
    <w:rsid w:val="00780330"/>
    <w:rsid w:val="0078730E"/>
    <w:rsid w:val="00791793"/>
    <w:rsid w:val="007A1AA0"/>
    <w:rsid w:val="007A719F"/>
    <w:rsid w:val="007D1DE8"/>
    <w:rsid w:val="007D27D0"/>
    <w:rsid w:val="007E1D2A"/>
    <w:rsid w:val="007E4A04"/>
    <w:rsid w:val="007E5107"/>
    <w:rsid w:val="007E572F"/>
    <w:rsid w:val="007F4426"/>
    <w:rsid w:val="007F4FCA"/>
    <w:rsid w:val="00803B39"/>
    <w:rsid w:val="008059E7"/>
    <w:rsid w:val="00814632"/>
    <w:rsid w:val="0085003E"/>
    <w:rsid w:val="00872B48"/>
    <w:rsid w:val="00874E1B"/>
    <w:rsid w:val="0088424E"/>
    <w:rsid w:val="0088425F"/>
    <w:rsid w:val="00886F2B"/>
    <w:rsid w:val="00891BB8"/>
    <w:rsid w:val="008A4CE4"/>
    <w:rsid w:val="008C0D4E"/>
    <w:rsid w:val="008D4957"/>
    <w:rsid w:val="008F2FE1"/>
    <w:rsid w:val="008F7CF8"/>
    <w:rsid w:val="0092187C"/>
    <w:rsid w:val="00943742"/>
    <w:rsid w:val="00960811"/>
    <w:rsid w:val="00972642"/>
    <w:rsid w:val="00973067"/>
    <w:rsid w:val="009777F4"/>
    <w:rsid w:val="0097781C"/>
    <w:rsid w:val="00993994"/>
    <w:rsid w:val="009B5927"/>
    <w:rsid w:val="009C1DA1"/>
    <w:rsid w:val="009D5A97"/>
    <w:rsid w:val="009D7865"/>
    <w:rsid w:val="009E2B45"/>
    <w:rsid w:val="009F6A53"/>
    <w:rsid w:val="00A06DED"/>
    <w:rsid w:val="00A26A60"/>
    <w:rsid w:val="00A328D4"/>
    <w:rsid w:val="00A35F5C"/>
    <w:rsid w:val="00A4303E"/>
    <w:rsid w:val="00A46894"/>
    <w:rsid w:val="00A47634"/>
    <w:rsid w:val="00A73A41"/>
    <w:rsid w:val="00AA1EC3"/>
    <w:rsid w:val="00AA2A24"/>
    <w:rsid w:val="00AA5ADF"/>
    <w:rsid w:val="00AB3071"/>
    <w:rsid w:val="00AC564C"/>
    <w:rsid w:val="00AD31BA"/>
    <w:rsid w:val="00AD6E68"/>
    <w:rsid w:val="00AE0BDF"/>
    <w:rsid w:val="00AE101E"/>
    <w:rsid w:val="00AE1FD1"/>
    <w:rsid w:val="00AE6707"/>
    <w:rsid w:val="00AF18AE"/>
    <w:rsid w:val="00AF6DEF"/>
    <w:rsid w:val="00B05BD6"/>
    <w:rsid w:val="00B47C82"/>
    <w:rsid w:val="00B53EF1"/>
    <w:rsid w:val="00B619A0"/>
    <w:rsid w:val="00B62852"/>
    <w:rsid w:val="00B93D66"/>
    <w:rsid w:val="00BB0951"/>
    <w:rsid w:val="00BB3C60"/>
    <w:rsid w:val="00BC4A82"/>
    <w:rsid w:val="00BC7CB7"/>
    <w:rsid w:val="00BE6457"/>
    <w:rsid w:val="00BF6A40"/>
    <w:rsid w:val="00C00BFE"/>
    <w:rsid w:val="00C227D8"/>
    <w:rsid w:val="00C42DEF"/>
    <w:rsid w:val="00C47654"/>
    <w:rsid w:val="00C61C6F"/>
    <w:rsid w:val="00C668AD"/>
    <w:rsid w:val="00C84D87"/>
    <w:rsid w:val="00C8508F"/>
    <w:rsid w:val="00CC5EB6"/>
    <w:rsid w:val="00CE1A38"/>
    <w:rsid w:val="00CF79F6"/>
    <w:rsid w:val="00CF7E8C"/>
    <w:rsid w:val="00D21809"/>
    <w:rsid w:val="00D33054"/>
    <w:rsid w:val="00D35AE1"/>
    <w:rsid w:val="00D47EE6"/>
    <w:rsid w:val="00D62347"/>
    <w:rsid w:val="00D8336E"/>
    <w:rsid w:val="00D914D7"/>
    <w:rsid w:val="00D93658"/>
    <w:rsid w:val="00DA5919"/>
    <w:rsid w:val="00DB4C45"/>
    <w:rsid w:val="00DD4C04"/>
    <w:rsid w:val="00DD730C"/>
    <w:rsid w:val="00DE0A7F"/>
    <w:rsid w:val="00DF4004"/>
    <w:rsid w:val="00E238AF"/>
    <w:rsid w:val="00E3657F"/>
    <w:rsid w:val="00E411E0"/>
    <w:rsid w:val="00E4287B"/>
    <w:rsid w:val="00E5487C"/>
    <w:rsid w:val="00EA3452"/>
    <w:rsid w:val="00EA7EDB"/>
    <w:rsid w:val="00EB1A94"/>
    <w:rsid w:val="00EB21B6"/>
    <w:rsid w:val="00EB3630"/>
    <w:rsid w:val="00EB633E"/>
    <w:rsid w:val="00EC4251"/>
    <w:rsid w:val="00EC79BE"/>
    <w:rsid w:val="00F429AD"/>
    <w:rsid w:val="00F44310"/>
    <w:rsid w:val="00F52531"/>
    <w:rsid w:val="00F55E5F"/>
    <w:rsid w:val="00F560AB"/>
    <w:rsid w:val="00F7253A"/>
    <w:rsid w:val="00FB4F98"/>
    <w:rsid w:val="00FD3397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FCF-F93F-4DEB-9B0E-11602C7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2019-05-28T14:48:00Z</cp:lastPrinted>
  <dcterms:created xsi:type="dcterms:W3CDTF">2019-06-13T09:11:00Z</dcterms:created>
  <dcterms:modified xsi:type="dcterms:W3CDTF">2019-06-13T09:11:00Z</dcterms:modified>
</cp:coreProperties>
</file>