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AB" w:rsidRDefault="00AA4FAB" w:rsidP="00AA4FAB">
      <w:pPr>
        <w:rPr>
          <w:sz w:val="28"/>
        </w:rPr>
      </w:pPr>
    </w:p>
    <w:p w:rsidR="0040722B" w:rsidRDefault="00E62BF4" w:rsidP="0040722B">
      <w:pPr>
        <w:tabs>
          <w:tab w:val="left" w:pos="4238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2B" w:rsidRPr="00DD06E7" w:rsidRDefault="0040722B" w:rsidP="0040722B">
      <w:pPr>
        <w:jc w:val="center"/>
      </w:pPr>
    </w:p>
    <w:p w:rsidR="0040722B" w:rsidRPr="00DD06E7" w:rsidRDefault="0040722B" w:rsidP="0040722B">
      <w:pPr>
        <w:jc w:val="center"/>
        <w:rPr>
          <w:b/>
        </w:rPr>
      </w:pPr>
      <w:r w:rsidRPr="00DD06E7">
        <w:rPr>
          <w:b/>
        </w:rPr>
        <w:t>МУНИЦИПАЛЬНОЕ ОБРАЗОВАНИЕ</w:t>
      </w:r>
    </w:p>
    <w:p w:rsidR="0040722B" w:rsidRPr="00DD06E7" w:rsidRDefault="0040722B" w:rsidP="0040722B">
      <w:pPr>
        <w:jc w:val="center"/>
        <w:rPr>
          <w:b/>
        </w:rPr>
      </w:pPr>
      <w:r>
        <w:rPr>
          <w:b/>
        </w:rPr>
        <w:t>«ЗАНЕВСКОЕ ГОРОДСКОЕ</w:t>
      </w:r>
      <w:r w:rsidRPr="00DD06E7">
        <w:rPr>
          <w:b/>
        </w:rPr>
        <w:t xml:space="preserve"> ПОСЕЛЕНИЕ»</w:t>
      </w:r>
    </w:p>
    <w:p w:rsidR="0040722B" w:rsidRPr="00DD06E7" w:rsidRDefault="0040722B" w:rsidP="0040722B">
      <w:pPr>
        <w:jc w:val="center"/>
        <w:rPr>
          <w:b/>
        </w:rPr>
      </w:pPr>
      <w:r w:rsidRPr="00DD06E7">
        <w:rPr>
          <w:b/>
        </w:rPr>
        <w:t>ВСЕВОЛОЖСКОГО МУНИЦИПАЛЬНОГО РАЙОНА</w:t>
      </w:r>
    </w:p>
    <w:p w:rsidR="0040722B" w:rsidRPr="00DD06E7" w:rsidRDefault="0040722B" w:rsidP="0040722B">
      <w:pPr>
        <w:jc w:val="center"/>
        <w:rPr>
          <w:b/>
        </w:rPr>
      </w:pPr>
      <w:r w:rsidRPr="00DD06E7">
        <w:rPr>
          <w:b/>
        </w:rPr>
        <w:t>ЛЕНИНГРАДСКОЙ ОБЛАСТИ</w:t>
      </w:r>
    </w:p>
    <w:p w:rsidR="0040722B" w:rsidRPr="00DD06E7" w:rsidRDefault="0040722B" w:rsidP="0040722B">
      <w:pPr>
        <w:jc w:val="center"/>
        <w:rPr>
          <w:b/>
        </w:rPr>
      </w:pPr>
    </w:p>
    <w:p w:rsidR="0040722B" w:rsidRPr="00DD06E7" w:rsidRDefault="0040722B" w:rsidP="0040722B">
      <w:pPr>
        <w:jc w:val="center"/>
        <w:rPr>
          <w:b/>
        </w:rPr>
      </w:pPr>
      <w:r w:rsidRPr="00DD06E7">
        <w:rPr>
          <w:b/>
        </w:rPr>
        <w:t xml:space="preserve">СОВЕТ ДЕПУТАТОВ </w:t>
      </w:r>
      <w:r>
        <w:rPr>
          <w:b/>
        </w:rPr>
        <w:t>ТРЕТЬЕГО</w:t>
      </w:r>
      <w:r w:rsidRPr="00DD06E7">
        <w:rPr>
          <w:b/>
        </w:rPr>
        <w:t xml:space="preserve"> СОЗЫВА</w:t>
      </w:r>
    </w:p>
    <w:p w:rsidR="0040722B" w:rsidRPr="00DD06E7" w:rsidRDefault="0040722B" w:rsidP="0040722B">
      <w:pPr>
        <w:jc w:val="center"/>
        <w:rPr>
          <w:b/>
        </w:rPr>
      </w:pPr>
    </w:p>
    <w:p w:rsidR="0040722B" w:rsidRPr="00F36D96" w:rsidRDefault="0040722B" w:rsidP="0040722B">
      <w:pPr>
        <w:tabs>
          <w:tab w:val="left" w:pos="2913"/>
        </w:tabs>
        <w:jc w:val="center"/>
      </w:pPr>
      <w:r w:rsidRPr="00DD06E7">
        <w:rPr>
          <w:b/>
        </w:rPr>
        <w:t>РЕШЕНИЕ</w:t>
      </w:r>
      <w:r>
        <w:rPr>
          <w:b/>
        </w:rPr>
        <w:t xml:space="preserve"> </w:t>
      </w:r>
    </w:p>
    <w:p w:rsidR="0040722B" w:rsidRDefault="0040722B" w:rsidP="0040722B"/>
    <w:p w:rsidR="0040722B" w:rsidRPr="000F45A7" w:rsidRDefault="00A146E4" w:rsidP="0040722B">
      <w:pPr>
        <w:rPr>
          <w:sz w:val="28"/>
          <w:szCs w:val="28"/>
        </w:rPr>
      </w:pPr>
      <w:r>
        <w:rPr>
          <w:sz w:val="28"/>
          <w:szCs w:val="28"/>
        </w:rPr>
        <w:t xml:space="preserve">28.11.2018 года           </w:t>
      </w:r>
      <w:r w:rsidR="0040722B" w:rsidRPr="00DD06E7">
        <w:rPr>
          <w:sz w:val="28"/>
          <w:szCs w:val="28"/>
        </w:rPr>
        <w:t xml:space="preserve">                                                         </w:t>
      </w:r>
      <w:r w:rsidR="0040722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№ 73</w:t>
      </w:r>
    </w:p>
    <w:p w:rsidR="0040722B" w:rsidRPr="0048126F" w:rsidRDefault="0040722B" w:rsidP="0040722B">
      <w:pPr>
        <w:rPr>
          <w:sz w:val="20"/>
          <w:szCs w:val="20"/>
        </w:rPr>
      </w:pPr>
      <w:r>
        <w:rPr>
          <w:sz w:val="20"/>
          <w:szCs w:val="20"/>
        </w:rPr>
        <w:t xml:space="preserve">  гп.</w:t>
      </w:r>
      <w:r w:rsidRPr="0048126F">
        <w:rPr>
          <w:sz w:val="20"/>
          <w:szCs w:val="20"/>
        </w:rPr>
        <w:t>.Янино-1</w:t>
      </w:r>
    </w:p>
    <w:p w:rsidR="00AA4FAB" w:rsidRDefault="00AA4FAB" w:rsidP="004B5687">
      <w:pPr>
        <w:jc w:val="center"/>
        <w:rPr>
          <w:b/>
          <w:sz w:val="28"/>
          <w:szCs w:val="28"/>
        </w:rPr>
      </w:pPr>
    </w:p>
    <w:p w:rsidR="00AA4FAB" w:rsidRDefault="00AA4FAB" w:rsidP="001158A9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48"/>
        <w:gridCol w:w="4261"/>
      </w:tblGrid>
      <w:tr w:rsidR="001158A9">
        <w:tc>
          <w:tcPr>
            <w:tcW w:w="4448" w:type="dxa"/>
          </w:tcPr>
          <w:p w:rsidR="001158A9" w:rsidRPr="00D02F14" w:rsidRDefault="001158A9" w:rsidP="004B5687">
            <w:pPr>
              <w:jc w:val="both"/>
              <w:rPr>
                <w:sz w:val="28"/>
                <w:szCs w:val="28"/>
              </w:rPr>
            </w:pPr>
            <w:r w:rsidRPr="00D02F14">
              <w:rPr>
                <w:sz w:val="28"/>
                <w:szCs w:val="28"/>
              </w:rPr>
              <w:t>О</w:t>
            </w:r>
            <w:r w:rsidR="002A4E91" w:rsidRPr="00D02F14">
              <w:rPr>
                <w:sz w:val="28"/>
                <w:szCs w:val="28"/>
              </w:rPr>
              <w:t xml:space="preserve">б </w:t>
            </w:r>
            <w:r w:rsidR="005D2263" w:rsidRPr="00D02F14">
              <w:rPr>
                <w:sz w:val="28"/>
                <w:szCs w:val="28"/>
              </w:rPr>
              <w:t>утверждении</w:t>
            </w:r>
            <w:r w:rsidR="00AA4FAB" w:rsidRPr="00D02F14">
              <w:rPr>
                <w:sz w:val="28"/>
                <w:szCs w:val="28"/>
              </w:rPr>
              <w:t xml:space="preserve"> </w:t>
            </w:r>
            <w:r w:rsidR="00E5122A" w:rsidRPr="00D02F14">
              <w:rPr>
                <w:sz w:val="28"/>
                <w:szCs w:val="28"/>
              </w:rPr>
              <w:t>схемы пятимандатных</w:t>
            </w:r>
            <w:r w:rsidR="002A4E91" w:rsidRPr="00D02F14">
              <w:rPr>
                <w:sz w:val="28"/>
                <w:szCs w:val="28"/>
              </w:rPr>
              <w:t xml:space="preserve"> </w:t>
            </w:r>
            <w:r w:rsidR="00D02F14">
              <w:rPr>
                <w:sz w:val="28"/>
                <w:szCs w:val="28"/>
              </w:rPr>
              <w:t xml:space="preserve">избирательных округов </w:t>
            </w:r>
            <w:r w:rsidR="005E44B7" w:rsidRPr="00D02F14">
              <w:rPr>
                <w:sz w:val="28"/>
                <w:szCs w:val="28"/>
              </w:rPr>
              <w:t>муниципального образования</w:t>
            </w:r>
            <w:r w:rsidRPr="00D02F14">
              <w:rPr>
                <w:sz w:val="28"/>
                <w:szCs w:val="28"/>
              </w:rPr>
              <w:t xml:space="preserve"> </w:t>
            </w:r>
            <w:r w:rsidR="00AE4B4F" w:rsidRPr="00D02F14">
              <w:rPr>
                <w:sz w:val="28"/>
                <w:szCs w:val="28"/>
              </w:rPr>
              <w:t>«</w:t>
            </w:r>
            <w:r w:rsidR="00934E17" w:rsidRPr="00D02F14">
              <w:rPr>
                <w:sz w:val="28"/>
                <w:szCs w:val="28"/>
              </w:rPr>
              <w:t>Заневское городское поселение</w:t>
            </w:r>
            <w:r w:rsidR="00AE4B4F" w:rsidRPr="00D02F14">
              <w:rPr>
                <w:sz w:val="28"/>
                <w:szCs w:val="28"/>
              </w:rPr>
              <w:t>»</w:t>
            </w:r>
            <w:r w:rsidRPr="00D02F14">
              <w:rPr>
                <w:sz w:val="28"/>
                <w:szCs w:val="28"/>
              </w:rPr>
              <w:t xml:space="preserve"> </w:t>
            </w:r>
          </w:p>
          <w:p w:rsidR="001158A9" w:rsidRDefault="001158A9" w:rsidP="00D063D5">
            <w:pPr>
              <w:pStyle w:val="a3"/>
              <w:tabs>
                <w:tab w:val="clear" w:pos="4677"/>
                <w:tab w:val="center" w:pos="8680"/>
              </w:tabs>
              <w:ind w:right="-4246"/>
              <w:jc w:val="both"/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:rsidR="001158A9" w:rsidRDefault="001158A9" w:rsidP="00D063D5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EF17D1" w:rsidRDefault="001158A9" w:rsidP="00934E17">
      <w:pPr>
        <w:jc w:val="both"/>
      </w:pPr>
      <w:r>
        <w:tab/>
      </w:r>
    </w:p>
    <w:p w:rsidR="003D245A" w:rsidRPr="003D245A" w:rsidRDefault="00005CC0" w:rsidP="003D24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C92">
        <w:rPr>
          <w:sz w:val="28"/>
          <w:szCs w:val="28"/>
        </w:rPr>
        <w:t xml:space="preserve"> </w:t>
      </w:r>
      <w:r w:rsidR="00BB3BEC" w:rsidRPr="00BB3BEC">
        <w:rPr>
          <w:sz w:val="28"/>
          <w:szCs w:val="28"/>
        </w:rPr>
        <w:t>В с</w:t>
      </w:r>
      <w:r w:rsidR="00EF17D1">
        <w:rPr>
          <w:sz w:val="28"/>
          <w:szCs w:val="28"/>
        </w:rPr>
        <w:t>оответствии с</w:t>
      </w:r>
      <w:r w:rsidR="003D245A">
        <w:rPr>
          <w:sz w:val="28"/>
          <w:szCs w:val="28"/>
        </w:rPr>
        <w:t>о</w:t>
      </w:r>
      <w:r w:rsidR="00BF56BC">
        <w:rPr>
          <w:sz w:val="28"/>
          <w:szCs w:val="28"/>
        </w:rPr>
        <w:t xml:space="preserve"> с</w:t>
      </w:r>
      <w:r w:rsidR="00EF17D1">
        <w:rPr>
          <w:sz w:val="28"/>
          <w:szCs w:val="28"/>
        </w:rPr>
        <w:t>тать</w:t>
      </w:r>
      <w:r w:rsidR="00934E17">
        <w:rPr>
          <w:sz w:val="28"/>
          <w:szCs w:val="28"/>
        </w:rPr>
        <w:t>е</w:t>
      </w:r>
      <w:r w:rsidR="003D245A">
        <w:rPr>
          <w:sz w:val="28"/>
          <w:szCs w:val="28"/>
        </w:rPr>
        <w:t xml:space="preserve">й </w:t>
      </w:r>
      <w:r w:rsidR="00EF17D1">
        <w:rPr>
          <w:sz w:val="28"/>
          <w:szCs w:val="28"/>
        </w:rPr>
        <w:t>18 Федерального закона от 12</w:t>
      </w:r>
      <w:r w:rsidR="00934E17">
        <w:rPr>
          <w:sz w:val="28"/>
          <w:szCs w:val="28"/>
        </w:rPr>
        <w:t>.06.</w:t>
      </w:r>
      <w:r w:rsidR="00EF17D1">
        <w:rPr>
          <w:sz w:val="28"/>
          <w:szCs w:val="28"/>
        </w:rPr>
        <w:t>2002 № 67 – ФЗ «Об основных гарантиях избирательных прав и права на участие в референдуме граждан Российской Федерации</w:t>
      </w:r>
      <w:r w:rsidR="00E5122A">
        <w:rPr>
          <w:sz w:val="28"/>
          <w:szCs w:val="28"/>
        </w:rPr>
        <w:t>», частью</w:t>
      </w:r>
      <w:r w:rsidR="000A6540">
        <w:rPr>
          <w:sz w:val="28"/>
          <w:szCs w:val="28"/>
        </w:rPr>
        <w:t xml:space="preserve"> 5 статьи 9 областного закона от 15</w:t>
      </w:r>
      <w:r w:rsidR="00934E17">
        <w:rPr>
          <w:sz w:val="28"/>
          <w:szCs w:val="28"/>
        </w:rPr>
        <w:t>.03.</w:t>
      </w:r>
      <w:r w:rsidR="001E1DE8">
        <w:rPr>
          <w:sz w:val="28"/>
          <w:szCs w:val="28"/>
        </w:rPr>
        <w:t>2012 № 20-оз «О муниципальных выборах в Ленинградской области»</w:t>
      </w:r>
      <w:r w:rsidR="00C62EBE">
        <w:rPr>
          <w:sz w:val="28"/>
          <w:szCs w:val="28"/>
        </w:rPr>
        <w:t xml:space="preserve"> и пунктом</w:t>
      </w:r>
      <w:r w:rsidR="00E5122A">
        <w:rPr>
          <w:sz w:val="28"/>
          <w:szCs w:val="28"/>
        </w:rPr>
        <w:t xml:space="preserve"> </w:t>
      </w:r>
      <w:r w:rsidR="00934E17">
        <w:rPr>
          <w:color w:val="000000"/>
          <w:sz w:val="28"/>
          <w:szCs w:val="28"/>
        </w:rPr>
        <w:t>4</w:t>
      </w:r>
      <w:r w:rsidR="00C62EBE" w:rsidRPr="009378B8">
        <w:rPr>
          <w:color w:val="000000"/>
          <w:sz w:val="28"/>
          <w:szCs w:val="28"/>
        </w:rPr>
        <w:t xml:space="preserve"> статьи</w:t>
      </w:r>
      <w:r w:rsidR="00E5122A" w:rsidRPr="009378B8">
        <w:rPr>
          <w:color w:val="000000"/>
          <w:sz w:val="28"/>
          <w:szCs w:val="28"/>
        </w:rPr>
        <w:t xml:space="preserve"> </w:t>
      </w:r>
      <w:r w:rsidR="00934E17">
        <w:rPr>
          <w:color w:val="000000"/>
          <w:sz w:val="28"/>
          <w:szCs w:val="28"/>
        </w:rPr>
        <w:t xml:space="preserve">6 </w:t>
      </w:r>
      <w:r w:rsidR="00C62EBE">
        <w:rPr>
          <w:sz w:val="28"/>
          <w:szCs w:val="28"/>
        </w:rPr>
        <w:t xml:space="preserve">Устава муниципального образования </w:t>
      </w:r>
      <w:r w:rsidR="00AD3B06">
        <w:rPr>
          <w:sz w:val="28"/>
          <w:szCs w:val="28"/>
        </w:rPr>
        <w:t>«</w:t>
      </w:r>
      <w:r w:rsidR="00934E17">
        <w:rPr>
          <w:sz w:val="28"/>
          <w:szCs w:val="28"/>
        </w:rPr>
        <w:t>Заневское городское поселение</w:t>
      </w:r>
      <w:r w:rsidR="00AD3B06">
        <w:rPr>
          <w:sz w:val="28"/>
          <w:szCs w:val="28"/>
        </w:rPr>
        <w:t>»</w:t>
      </w:r>
      <w:r w:rsidR="00C62EBE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3D245A">
        <w:rPr>
          <w:sz w:val="28"/>
          <w:szCs w:val="28"/>
        </w:rPr>
        <w:t xml:space="preserve"> на основании решения</w:t>
      </w:r>
      <w:r w:rsidR="00197884">
        <w:rPr>
          <w:sz w:val="28"/>
          <w:szCs w:val="28"/>
        </w:rPr>
        <w:t xml:space="preserve"> </w:t>
      </w:r>
      <w:r w:rsidR="00DB3C92">
        <w:rPr>
          <w:sz w:val="28"/>
          <w:szCs w:val="28"/>
        </w:rPr>
        <w:t>т</w:t>
      </w:r>
      <w:r w:rsidR="001158A9">
        <w:rPr>
          <w:sz w:val="28"/>
          <w:szCs w:val="28"/>
        </w:rPr>
        <w:t>ерриториальн</w:t>
      </w:r>
      <w:r w:rsidR="00934E17">
        <w:rPr>
          <w:sz w:val="28"/>
          <w:szCs w:val="28"/>
        </w:rPr>
        <w:t>ой</w:t>
      </w:r>
      <w:r w:rsidR="001158A9">
        <w:rPr>
          <w:sz w:val="28"/>
          <w:szCs w:val="28"/>
        </w:rPr>
        <w:t xml:space="preserve"> избирательная комисси</w:t>
      </w:r>
      <w:r w:rsidR="00934E17">
        <w:rPr>
          <w:sz w:val="28"/>
          <w:szCs w:val="28"/>
        </w:rPr>
        <w:t>и</w:t>
      </w:r>
      <w:r w:rsidR="001158A9">
        <w:rPr>
          <w:sz w:val="28"/>
          <w:szCs w:val="28"/>
        </w:rPr>
        <w:t xml:space="preserve"> Всеволожского муниципального района </w:t>
      </w:r>
      <w:r w:rsidR="00DB3C92">
        <w:rPr>
          <w:sz w:val="28"/>
          <w:szCs w:val="28"/>
        </w:rPr>
        <w:t>Ленинградской области</w:t>
      </w:r>
      <w:r w:rsidR="003D245A">
        <w:rPr>
          <w:sz w:val="28"/>
          <w:szCs w:val="28"/>
        </w:rPr>
        <w:t xml:space="preserve"> с полномочиями избирательной комиссии муниципального образования </w:t>
      </w:r>
      <w:r w:rsidR="00934E17">
        <w:rPr>
          <w:sz w:val="28"/>
          <w:szCs w:val="28"/>
        </w:rPr>
        <w:t>«Заневское городское поселение</w:t>
      </w:r>
      <w:r w:rsidR="00AD3B06">
        <w:rPr>
          <w:sz w:val="28"/>
          <w:szCs w:val="28"/>
        </w:rPr>
        <w:t>»</w:t>
      </w:r>
      <w:r w:rsidR="003D245A">
        <w:rPr>
          <w:sz w:val="28"/>
          <w:szCs w:val="28"/>
        </w:rPr>
        <w:t xml:space="preserve"> от </w:t>
      </w:r>
      <w:r w:rsidR="009C5D54">
        <w:rPr>
          <w:sz w:val="28"/>
          <w:szCs w:val="28"/>
        </w:rPr>
        <w:t>23.11</w:t>
      </w:r>
      <w:r w:rsidR="003D245A">
        <w:rPr>
          <w:sz w:val="28"/>
          <w:szCs w:val="28"/>
        </w:rPr>
        <w:t>.201</w:t>
      </w:r>
      <w:r w:rsidR="005E1B13">
        <w:rPr>
          <w:sz w:val="28"/>
          <w:szCs w:val="28"/>
        </w:rPr>
        <w:t>8</w:t>
      </w:r>
      <w:r w:rsidR="003D245A">
        <w:rPr>
          <w:sz w:val="28"/>
          <w:szCs w:val="28"/>
        </w:rPr>
        <w:t xml:space="preserve"> </w:t>
      </w:r>
      <w:r w:rsidR="003D245A" w:rsidRPr="008F57DC">
        <w:rPr>
          <w:color w:val="000000"/>
          <w:sz w:val="28"/>
          <w:szCs w:val="28"/>
        </w:rPr>
        <w:t xml:space="preserve">№ </w:t>
      </w:r>
      <w:r w:rsidR="009C5D54" w:rsidRPr="008F57DC">
        <w:rPr>
          <w:color w:val="000000"/>
          <w:sz w:val="28"/>
          <w:szCs w:val="28"/>
        </w:rPr>
        <w:t>140</w:t>
      </w:r>
      <w:r w:rsidR="003D245A">
        <w:rPr>
          <w:sz w:val="28"/>
          <w:szCs w:val="28"/>
        </w:rPr>
        <w:t xml:space="preserve"> </w:t>
      </w:r>
      <w:r w:rsidR="003D245A" w:rsidRPr="003D245A">
        <w:rPr>
          <w:sz w:val="28"/>
          <w:szCs w:val="28"/>
        </w:rPr>
        <w:t xml:space="preserve">«Об определении схемы пятимандатных избирательных округов муниципального образования </w:t>
      </w:r>
      <w:r w:rsidR="00AD3B06">
        <w:rPr>
          <w:sz w:val="28"/>
          <w:szCs w:val="28"/>
        </w:rPr>
        <w:t>«</w:t>
      </w:r>
      <w:r w:rsidR="00934E17">
        <w:rPr>
          <w:sz w:val="28"/>
          <w:szCs w:val="28"/>
        </w:rPr>
        <w:t>Заневское городское поселение</w:t>
      </w:r>
      <w:r w:rsidR="00AD3B06">
        <w:rPr>
          <w:sz w:val="28"/>
          <w:szCs w:val="28"/>
        </w:rPr>
        <w:t xml:space="preserve">» </w:t>
      </w:r>
      <w:r w:rsidR="003D245A" w:rsidRPr="003D245A">
        <w:rPr>
          <w:sz w:val="28"/>
          <w:szCs w:val="28"/>
        </w:rPr>
        <w:t>Всеволожского муниципального района Ленинградской области»</w:t>
      </w:r>
      <w:r w:rsidR="00BA0C17">
        <w:rPr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совет депутатов"/>
        </w:smartTagPr>
        <w:r w:rsidR="00BA0C17">
          <w:rPr>
            <w:sz w:val="28"/>
            <w:szCs w:val="28"/>
          </w:rPr>
          <w:t>совет депутатов</w:t>
        </w:r>
      </w:smartTag>
      <w:r w:rsidR="00BA0C17">
        <w:rPr>
          <w:sz w:val="28"/>
          <w:szCs w:val="28"/>
        </w:rPr>
        <w:t xml:space="preserve"> принял</w:t>
      </w:r>
      <w:r w:rsidR="003D245A" w:rsidRPr="003D245A">
        <w:rPr>
          <w:sz w:val="28"/>
          <w:szCs w:val="28"/>
        </w:rPr>
        <w:t xml:space="preserve"> </w:t>
      </w:r>
    </w:p>
    <w:p w:rsidR="001158A9" w:rsidRDefault="001158A9" w:rsidP="001158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</w:t>
      </w:r>
      <w:r w:rsidR="00BA0C17">
        <w:rPr>
          <w:b/>
          <w:sz w:val="28"/>
          <w:szCs w:val="28"/>
        </w:rPr>
        <w:t>ЕНИЕ</w:t>
      </w:r>
      <w:r>
        <w:rPr>
          <w:b/>
          <w:sz w:val="28"/>
          <w:szCs w:val="28"/>
        </w:rPr>
        <w:t>:</w:t>
      </w:r>
    </w:p>
    <w:p w:rsidR="00B3178E" w:rsidRDefault="001158A9" w:rsidP="004072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0C17">
        <w:rPr>
          <w:sz w:val="28"/>
          <w:szCs w:val="28"/>
        </w:rPr>
        <w:t>Утвердить</w:t>
      </w:r>
      <w:r w:rsidR="00EF17D1">
        <w:rPr>
          <w:sz w:val="28"/>
          <w:szCs w:val="28"/>
        </w:rPr>
        <w:t xml:space="preserve"> схему </w:t>
      </w:r>
      <w:r w:rsidR="00DB3C92">
        <w:rPr>
          <w:sz w:val="28"/>
          <w:szCs w:val="28"/>
        </w:rPr>
        <w:t>пяти</w:t>
      </w:r>
      <w:r w:rsidR="00EF17D1">
        <w:rPr>
          <w:sz w:val="28"/>
          <w:szCs w:val="28"/>
        </w:rPr>
        <w:t xml:space="preserve">мандатных избирательных округов </w:t>
      </w:r>
      <w:r w:rsidR="00DB3C92">
        <w:rPr>
          <w:sz w:val="28"/>
          <w:szCs w:val="28"/>
        </w:rPr>
        <w:t xml:space="preserve">по выборам депутатов совета депутатов </w:t>
      </w:r>
      <w:r w:rsidR="00EF17D1">
        <w:rPr>
          <w:sz w:val="28"/>
          <w:szCs w:val="28"/>
        </w:rPr>
        <w:t xml:space="preserve">муниципального образования </w:t>
      </w:r>
      <w:r w:rsidR="00AD3B06">
        <w:rPr>
          <w:sz w:val="28"/>
          <w:szCs w:val="28"/>
        </w:rPr>
        <w:t>«</w:t>
      </w:r>
      <w:r w:rsidR="00934E17">
        <w:rPr>
          <w:sz w:val="28"/>
          <w:szCs w:val="28"/>
        </w:rPr>
        <w:t>Заневское городское поселение</w:t>
      </w:r>
      <w:r w:rsidR="00AD3B06">
        <w:rPr>
          <w:sz w:val="28"/>
          <w:szCs w:val="28"/>
        </w:rPr>
        <w:t xml:space="preserve">» </w:t>
      </w:r>
      <w:r w:rsidR="00B3178E">
        <w:rPr>
          <w:sz w:val="28"/>
          <w:szCs w:val="28"/>
        </w:rPr>
        <w:t>Всеволожского муниципального района Ленинградской области</w:t>
      </w:r>
      <w:r w:rsidR="00DB3C92">
        <w:rPr>
          <w:sz w:val="28"/>
          <w:szCs w:val="28"/>
        </w:rPr>
        <w:t xml:space="preserve"> </w:t>
      </w:r>
      <w:r w:rsidR="00934E17">
        <w:rPr>
          <w:sz w:val="28"/>
          <w:szCs w:val="28"/>
        </w:rPr>
        <w:t>согласно п</w:t>
      </w:r>
      <w:r w:rsidR="00EF17D1">
        <w:rPr>
          <w:sz w:val="28"/>
          <w:szCs w:val="28"/>
        </w:rPr>
        <w:t>риложени</w:t>
      </w:r>
      <w:r w:rsidR="00934E17">
        <w:rPr>
          <w:sz w:val="28"/>
          <w:szCs w:val="28"/>
        </w:rPr>
        <w:t>ю</w:t>
      </w:r>
      <w:r w:rsidR="00EF17D1">
        <w:rPr>
          <w:sz w:val="28"/>
          <w:szCs w:val="28"/>
        </w:rPr>
        <w:t>.</w:t>
      </w:r>
    </w:p>
    <w:p w:rsidR="003038C4" w:rsidRDefault="001158A9" w:rsidP="004072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0C17">
        <w:rPr>
          <w:sz w:val="28"/>
          <w:szCs w:val="28"/>
        </w:rPr>
        <w:t>Утвердить</w:t>
      </w:r>
      <w:r w:rsidR="003038C4">
        <w:rPr>
          <w:sz w:val="28"/>
          <w:szCs w:val="28"/>
        </w:rPr>
        <w:t xml:space="preserve"> графическое изображение пятимандатных избирательных округов по выборам депутатов совета депутатов муниципального образования </w:t>
      </w:r>
      <w:r w:rsidR="00AD3B06">
        <w:rPr>
          <w:sz w:val="28"/>
          <w:szCs w:val="28"/>
        </w:rPr>
        <w:t>«</w:t>
      </w:r>
      <w:r w:rsidR="00934E17">
        <w:rPr>
          <w:sz w:val="28"/>
          <w:szCs w:val="28"/>
        </w:rPr>
        <w:t>Заневское городское поселение</w:t>
      </w:r>
      <w:r w:rsidR="00AD3B06">
        <w:rPr>
          <w:sz w:val="28"/>
          <w:szCs w:val="28"/>
        </w:rPr>
        <w:t>»</w:t>
      </w:r>
      <w:r w:rsidR="003038C4">
        <w:rPr>
          <w:sz w:val="28"/>
          <w:szCs w:val="28"/>
        </w:rPr>
        <w:t xml:space="preserve"> Всеволожского муниципального района Ленинградской области </w:t>
      </w:r>
      <w:r w:rsidR="00934E17">
        <w:rPr>
          <w:sz w:val="28"/>
          <w:szCs w:val="28"/>
        </w:rPr>
        <w:t>согласно п</w:t>
      </w:r>
      <w:r w:rsidR="003038C4">
        <w:rPr>
          <w:sz w:val="28"/>
          <w:szCs w:val="28"/>
        </w:rPr>
        <w:t>риложени</w:t>
      </w:r>
      <w:r w:rsidR="00934E17">
        <w:rPr>
          <w:sz w:val="28"/>
          <w:szCs w:val="28"/>
        </w:rPr>
        <w:t>ю</w:t>
      </w:r>
      <w:r w:rsidR="003038C4">
        <w:rPr>
          <w:sz w:val="28"/>
          <w:szCs w:val="28"/>
        </w:rPr>
        <w:t xml:space="preserve"> 2.</w:t>
      </w:r>
    </w:p>
    <w:p w:rsidR="00947387" w:rsidRDefault="003038C4" w:rsidP="0040722B">
      <w:pPr>
        <w:ind w:firstLin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данное решение </w:t>
      </w:r>
      <w:r w:rsidR="00BA0C17">
        <w:rPr>
          <w:sz w:val="28"/>
          <w:szCs w:val="28"/>
        </w:rPr>
        <w:t xml:space="preserve">в территориальную избирательную комиссию Всеволожского муниципального района Ленинградской области с полномочиями избирательной комиссии муниципального образования </w:t>
      </w:r>
      <w:r w:rsidR="00AD3B06">
        <w:rPr>
          <w:sz w:val="28"/>
          <w:szCs w:val="28"/>
        </w:rPr>
        <w:lastRenderedPageBreak/>
        <w:t>«</w:t>
      </w:r>
      <w:r w:rsidR="00934E17">
        <w:rPr>
          <w:sz w:val="28"/>
          <w:szCs w:val="28"/>
        </w:rPr>
        <w:t>Заневское городское поселение</w:t>
      </w:r>
      <w:r w:rsidR="00AD3B06">
        <w:rPr>
          <w:sz w:val="28"/>
          <w:szCs w:val="28"/>
        </w:rPr>
        <w:t>»</w:t>
      </w:r>
      <w:r w:rsidR="00BA0C17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382267">
        <w:rPr>
          <w:sz w:val="28"/>
          <w:szCs w:val="28"/>
        </w:rPr>
        <w:t>.</w:t>
      </w:r>
    </w:p>
    <w:p w:rsidR="007E5E4D" w:rsidRPr="00292308" w:rsidRDefault="00382267" w:rsidP="0040722B">
      <w:pPr>
        <w:pStyle w:val="11"/>
        <w:shd w:val="clear" w:color="auto" w:fill="auto"/>
        <w:spacing w:before="0" w:after="0" w:line="240" w:lineRule="auto"/>
        <w:ind w:lef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92308">
        <w:rPr>
          <w:rFonts w:ascii="Times New Roman" w:hAnsi="Times New Roman" w:cs="Times New Roman"/>
          <w:sz w:val="28"/>
          <w:szCs w:val="28"/>
        </w:rPr>
        <w:t>4.Опубликовать схему многомандатных избирательных округов, включая графическое изображение</w:t>
      </w:r>
      <w:r w:rsidR="0027674E">
        <w:rPr>
          <w:rFonts w:ascii="Times New Roman" w:hAnsi="Times New Roman" w:cs="Times New Roman"/>
          <w:sz w:val="28"/>
          <w:szCs w:val="28"/>
        </w:rPr>
        <w:t>,</w:t>
      </w:r>
      <w:r w:rsidRPr="00292308">
        <w:rPr>
          <w:rFonts w:ascii="Times New Roman" w:hAnsi="Times New Roman" w:cs="Times New Roman"/>
          <w:sz w:val="28"/>
          <w:szCs w:val="28"/>
        </w:rPr>
        <w:t xml:space="preserve"> </w:t>
      </w:r>
      <w:r w:rsidR="007E5E4D" w:rsidRPr="00292308">
        <w:rPr>
          <w:rFonts w:ascii="Times New Roman" w:hAnsi="Times New Roman" w:cs="Times New Roman"/>
          <w:szCs w:val="28"/>
        </w:rPr>
        <w:t xml:space="preserve"> </w:t>
      </w:r>
      <w:r w:rsidR="007E5E4D" w:rsidRPr="00292308">
        <w:rPr>
          <w:rFonts w:ascii="Times New Roman" w:hAnsi="Times New Roman" w:cs="Times New Roman"/>
          <w:sz w:val="28"/>
          <w:szCs w:val="28"/>
        </w:rPr>
        <w:t>в официальных средствах массовой информации.</w:t>
      </w:r>
      <w:r w:rsidR="00276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308" w:rsidRPr="00292308" w:rsidRDefault="007E5E4D" w:rsidP="0040722B">
      <w:pPr>
        <w:pStyle w:val="a7"/>
        <w:widowControl/>
        <w:autoSpaceDE/>
        <w:adjustRightInd/>
        <w:ind w:left="0" w:firstLine="708"/>
        <w:rPr>
          <w:rFonts w:ascii="Times New Roman" w:hAnsi="Times New Roman"/>
          <w:sz w:val="28"/>
          <w:szCs w:val="28"/>
        </w:rPr>
      </w:pPr>
      <w:r w:rsidRPr="00292308">
        <w:rPr>
          <w:rFonts w:ascii="Times New Roman" w:hAnsi="Times New Roman"/>
          <w:sz w:val="28"/>
          <w:szCs w:val="28"/>
        </w:rPr>
        <w:t xml:space="preserve">5.  </w:t>
      </w:r>
      <w:r w:rsidR="00292308" w:rsidRPr="00292308">
        <w:rPr>
          <w:rFonts w:ascii="Times New Roman" w:hAnsi="Times New Roman"/>
          <w:sz w:val="28"/>
          <w:szCs w:val="28"/>
        </w:rPr>
        <w:t>Решение вступает в силу после дня его  опубликования.</w:t>
      </w:r>
    </w:p>
    <w:p w:rsidR="00292308" w:rsidRPr="00292308" w:rsidRDefault="00292308" w:rsidP="0040722B">
      <w:pPr>
        <w:pStyle w:val="11"/>
        <w:shd w:val="clear" w:color="auto" w:fill="auto"/>
        <w:spacing w:before="0" w:after="0" w:line="346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308">
        <w:rPr>
          <w:rFonts w:ascii="Times New Roman" w:hAnsi="Times New Roman" w:cs="Times New Roman"/>
          <w:sz w:val="28"/>
          <w:szCs w:val="28"/>
        </w:rPr>
        <w:t xml:space="preserve">6.Контроль над исполнением данного решения возложить на постоянно действующую депутатскую комиссию по экономической политике, бюджету, налогу, инвестициям, правопорядку, законности. </w:t>
      </w:r>
    </w:p>
    <w:p w:rsidR="0040722B" w:rsidRDefault="0040722B" w:rsidP="00292308">
      <w:pPr>
        <w:pStyle w:val="11"/>
        <w:shd w:val="clear" w:color="auto" w:fill="auto"/>
        <w:spacing w:before="0" w:after="0" w:line="34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0722B" w:rsidRDefault="0040722B" w:rsidP="00292308">
      <w:pPr>
        <w:pStyle w:val="11"/>
        <w:shd w:val="clear" w:color="auto" w:fill="auto"/>
        <w:spacing w:before="0" w:after="0" w:line="34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3B06" w:rsidRPr="00292308" w:rsidRDefault="0040722B" w:rsidP="00292308">
      <w:pPr>
        <w:pStyle w:val="11"/>
        <w:shd w:val="clear" w:color="auto" w:fill="auto"/>
        <w:spacing w:before="0" w:after="0" w:line="34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муниципального образования</w:t>
      </w:r>
      <w:r w:rsidR="00292308" w:rsidRPr="002923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2308" w:rsidRPr="00292308">
        <w:rPr>
          <w:rFonts w:ascii="Times New Roman" w:hAnsi="Times New Roman" w:cs="Times New Roman"/>
          <w:sz w:val="28"/>
          <w:szCs w:val="28"/>
        </w:rPr>
        <w:t>В.Е Кондратьев</w:t>
      </w:r>
    </w:p>
    <w:p w:rsidR="00F524A7" w:rsidRDefault="00F524A7"/>
    <w:p w:rsidR="00382267" w:rsidRDefault="00382267"/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40722B" w:rsidRDefault="0040722B" w:rsidP="0027674E">
      <w:pPr>
        <w:jc w:val="right"/>
      </w:pPr>
    </w:p>
    <w:p w:rsidR="009941D1" w:rsidRPr="00CA3E67" w:rsidRDefault="008A3B15" w:rsidP="000E7B97">
      <w:pPr>
        <w:pStyle w:val="1"/>
        <w:widowControl/>
        <w:spacing w:after="0"/>
        <w:jc w:val="left"/>
        <w:rPr>
          <w:color w:val="000000"/>
          <w:spacing w:val="-10"/>
        </w:rPr>
      </w:pPr>
      <w:bookmarkStart w:id="0" w:name="_GoBack"/>
      <w:bookmarkEnd w:id="0"/>
      <w:r>
        <w:rPr>
          <w:kern w:val="0"/>
        </w:rPr>
        <w:t xml:space="preserve"> </w:t>
      </w:r>
    </w:p>
    <w:sectPr w:rsidR="009941D1" w:rsidRPr="00CA3E67" w:rsidSect="0040722B">
      <w:headerReference w:type="default" r:id="rId8"/>
      <w:type w:val="continuous"/>
      <w:pgSz w:w="11907" w:h="16840" w:code="9"/>
      <w:pgMar w:top="408" w:right="765" w:bottom="544" w:left="1440" w:header="720" w:footer="720" w:gutter="0"/>
      <w:paperSrc w:first="7" w:other="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4F" w:rsidRDefault="00C37A4F" w:rsidP="0040722B">
      <w:r>
        <w:separator/>
      </w:r>
    </w:p>
  </w:endnote>
  <w:endnote w:type="continuationSeparator" w:id="0">
    <w:p w:rsidR="00C37A4F" w:rsidRDefault="00C37A4F" w:rsidP="0040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4F" w:rsidRDefault="00C37A4F" w:rsidP="0040722B">
      <w:r>
        <w:separator/>
      </w:r>
    </w:p>
  </w:footnote>
  <w:footnote w:type="continuationSeparator" w:id="0">
    <w:p w:rsidR="00C37A4F" w:rsidRDefault="00C37A4F" w:rsidP="00407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2B" w:rsidRDefault="004072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62BF4">
      <w:rPr>
        <w:noProof/>
      </w:rPr>
      <w:t>2</w:t>
    </w:r>
    <w:r>
      <w:fldChar w:fldCharType="end"/>
    </w:r>
  </w:p>
  <w:p w:rsidR="0040722B" w:rsidRDefault="00407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07F07"/>
    <w:multiLevelType w:val="multilevel"/>
    <w:tmpl w:val="87FE87B2"/>
    <w:lvl w:ilvl="0">
      <w:start w:val="1"/>
      <w:numFmt w:val="decimal"/>
      <w:lvlText w:val="%1."/>
      <w:lvlJc w:val="left"/>
      <w:pPr>
        <w:ind w:left="2376" w:hanging="9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136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496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856" w:hanging="1440"/>
      </w:pPr>
    </w:lvl>
    <w:lvl w:ilvl="6">
      <w:start w:val="1"/>
      <w:numFmt w:val="decimal"/>
      <w:isLgl/>
      <w:lvlText w:val="%1.%2.%3.%4.%5.%6.%7."/>
      <w:lvlJc w:val="left"/>
      <w:pPr>
        <w:ind w:left="2856" w:hanging="1440"/>
      </w:p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A9"/>
    <w:rsid w:val="00005CC0"/>
    <w:rsid w:val="0002603E"/>
    <w:rsid w:val="00041C88"/>
    <w:rsid w:val="000558EC"/>
    <w:rsid w:val="00076D76"/>
    <w:rsid w:val="000922AB"/>
    <w:rsid w:val="000A6540"/>
    <w:rsid w:val="000E0A53"/>
    <w:rsid w:val="000E7B97"/>
    <w:rsid w:val="001158A9"/>
    <w:rsid w:val="00133C43"/>
    <w:rsid w:val="00144AC6"/>
    <w:rsid w:val="001778FB"/>
    <w:rsid w:val="00181AAE"/>
    <w:rsid w:val="001959A0"/>
    <w:rsid w:val="00197884"/>
    <w:rsid w:val="001B007C"/>
    <w:rsid w:val="001B05EE"/>
    <w:rsid w:val="001D59B5"/>
    <w:rsid w:val="001E1DE8"/>
    <w:rsid w:val="001F5746"/>
    <w:rsid w:val="00206477"/>
    <w:rsid w:val="0023250B"/>
    <w:rsid w:val="0027674E"/>
    <w:rsid w:val="00292308"/>
    <w:rsid w:val="002A1943"/>
    <w:rsid w:val="002A4E91"/>
    <w:rsid w:val="002D2B7B"/>
    <w:rsid w:val="002F3BE9"/>
    <w:rsid w:val="003038C4"/>
    <w:rsid w:val="00304030"/>
    <w:rsid w:val="00307D3E"/>
    <w:rsid w:val="003257B8"/>
    <w:rsid w:val="0033371F"/>
    <w:rsid w:val="00344C10"/>
    <w:rsid w:val="00352F54"/>
    <w:rsid w:val="00382267"/>
    <w:rsid w:val="003C1C9D"/>
    <w:rsid w:val="003C6EB7"/>
    <w:rsid w:val="003D1904"/>
    <w:rsid w:val="003D245A"/>
    <w:rsid w:val="003E5DF1"/>
    <w:rsid w:val="0040722B"/>
    <w:rsid w:val="00415950"/>
    <w:rsid w:val="00425EDB"/>
    <w:rsid w:val="004533E8"/>
    <w:rsid w:val="00464206"/>
    <w:rsid w:val="004B2FB5"/>
    <w:rsid w:val="004B5687"/>
    <w:rsid w:val="004C595E"/>
    <w:rsid w:val="004E5781"/>
    <w:rsid w:val="00500F25"/>
    <w:rsid w:val="00546287"/>
    <w:rsid w:val="00577DB6"/>
    <w:rsid w:val="005A621D"/>
    <w:rsid w:val="005C65B8"/>
    <w:rsid w:val="005D2263"/>
    <w:rsid w:val="005E1B13"/>
    <w:rsid w:val="005E44B7"/>
    <w:rsid w:val="00620916"/>
    <w:rsid w:val="006263E0"/>
    <w:rsid w:val="006307E7"/>
    <w:rsid w:val="00642251"/>
    <w:rsid w:val="006631BF"/>
    <w:rsid w:val="006A16A9"/>
    <w:rsid w:val="006E4CCF"/>
    <w:rsid w:val="007000C5"/>
    <w:rsid w:val="00704BA6"/>
    <w:rsid w:val="007E5E4D"/>
    <w:rsid w:val="007E7533"/>
    <w:rsid w:val="007F1C8D"/>
    <w:rsid w:val="00843A13"/>
    <w:rsid w:val="00855709"/>
    <w:rsid w:val="00865DAC"/>
    <w:rsid w:val="00885C48"/>
    <w:rsid w:val="008A3B15"/>
    <w:rsid w:val="008D06E5"/>
    <w:rsid w:val="008E1D89"/>
    <w:rsid w:val="008F57DC"/>
    <w:rsid w:val="00907C34"/>
    <w:rsid w:val="00934E17"/>
    <w:rsid w:val="009378B8"/>
    <w:rsid w:val="00947387"/>
    <w:rsid w:val="009816E1"/>
    <w:rsid w:val="009941D1"/>
    <w:rsid w:val="009C5D54"/>
    <w:rsid w:val="009D4A35"/>
    <w:rsid w:val="00A0672C"/>
    <w:rsid w:val="00A146E4"/>
    <w:rsid w:val="00A1783D"/>
    <w:rsid w:val="00A50030"/>
    <w:rsid w:val="00A70371"/>
    <w:rsid w:val="00A741BA"/>
    <w:rsid w:val="00A76507"/>
    <w:rsid w:val="00A91C3B"/>
    <w:rsid w:val="00AA4FAB"/>
    <w:rsid w:val="00AD3B06"/>
    <w:rsid w:val="00AE0430"/>
    <w:rsid w:val="00AE4B4F"/>
    <w:rsid w:val="00AF42D9"/>
    <w:rsid w:val="00B05A04"/>
    <w:rsid w:val="00B2278D"/>
    <w:rsid w:val="00B3178E"/>
    <w:rsid w:val="00B7025C"/>
    <w:rsid w:val="00BA0C17"/>
    <w:rsid w:val="00BB3BEC"/>
    <w:rsid w:val="00BC2AD3"/>
    <w:rsid w:val="00BE33E6"/>
    <w:rsid w:val="00BF56BC"/>
    <w:rsid w:val="00C13F05"/>
    <w:rsid w:val="00C16C40"/>
    <w:rsid w:val="00C37A4F"/>
    <w:rsid w:val="00C62EBE"/>
    <w:rsid w:val="00CA34DF"/>
    <w:rsid w:val="00CA3E67"/>
    <w:rsid w:val="00CB776C"/>
    <w:rsid w:val="00CD3A56"/>
    <w:rsid w:val="00CE5A5D"/>
    <w:rsid w:val="00D02F14"/>
    <w:rsid w:val="00D063D5"/>
    <w:rsid w:val="00D24890"/>
    <w:rsid w:val="00D44075"/>
    <w:rsid w:val="00D65A57"/>
    <w:rsid w:val="00D75D38"/>
    <w:rsid w:val="00D83240"/>
    <w:rsid w:val="00DB3C92"/>
    <w:rsid w:val="00E5122A"/>
    <w:rsid w:val="00E514BE"/>
    <w:rsid w:val="00E51711"/>
    <w:rsid w:val="00E57586"/>
    <w:rsid w:val="00E62BF4"/>
    <w:rsid w:val="00E76DE2"/>
    <w:rsid w:val="00EE2A44"/>
    <w:rsid w:val="00EF17D1"/>
    <w:rsid w:val="00F36D96"/>
    <w:rsid w:val="00F524A7"/>
    <w:rsid w:val="00F77825"/>
    <w:rsid w:val="00F91307"/>
    <w:rsid w:val="00FA31FD"/>
    <w:rsid w:val="00FA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598C78-5DE9-48BC-B4A9-3D682318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B15"/>
    <w:pPr>
      <w:keepNext/>
      <w:widowControl w:val="0"/>
      <w:spacing w:after="120"/>
      <w:jc w:val="center"/>
      <w:outlineLvl w:val="0"/>
    </w:pPr>
    <w:rPr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AA4F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158A9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4B5687"/>
    <w:pPr>
      <w:jc w:val="center"/>
    </w:pPr>
    <w:rPr>
      <w:b/>
      <w:bCs/>
      <w:sz w:val="28"/>
    </w:rPr>
  </w:style>
  <w:style w:type="paragraph" w:customStyle="1" w:styleId="Style1">
    <w:name w:val="Style1"/>
    <w:basedOn w:val="a"/>
    <w:rsid w:val="00D83240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3">
    <w:name w:val="Font Style13"/>
    <w:rsid w:val="00D83240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_"/>
    <w:link w:val="11"/>
    <w:locked/>
    <w:rsid w:val="007E5E4D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rsid w:val="007E5E4D"/>
    <w:pPr>
      <w:shd w:val="clear" w:color="auto" w:fill="FFFFFF"/>
      <w:spacing w:before="960" w:after="780" w:line="0" w:lineRule="atLeast"/>
    </w:pPr>
    <w:rPr>
      <w:rFonts w:ascii="Segoe UI" w:eastAsia="Segoe UI" w:hAnsi="Segoe UI" w:cs="Segoe UI"/>
      <w:sz w:val="25"/>
      <w:szCs w:val="25"/>
    </w:rPr>
  </w:style>
  <w:style w:type="paragraph" w:styleId="a7">
    <w:name w:val="List Paragraph"/>
    <w:basedOn w:val="a"/>
    <w:uiPriority w:val="34"/>
    <w:qFormat/>
    <w:rsid w:val="0029230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link w:val="1"/>
    <w:rsid w:val="009D4A35"/>
    <w:rPr>
      <w:b/>
      <w:kern w:val="28"/>
      <w:sz w:val="28"/>
    </w:rPr>
  </w:style>
  <w:style w:type="paragraph" w:styleId="a8">
    <w:name w:val="footer"/>
    <w:basedOn w:val="a"/>
    <w:link w:val="a9"/>
    <w:rsid w:val="00407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722B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40722B"/>
    <w:rPr>
      <w:sz w:val="24"/>
      <w:szCs w:val="24"/>
    </w:rPr>
  </w:style>
  <w:style w:type="paragraph" w:styleId="aa">
    <w:name w:val="Balloon Text"/>
    <w:basedOn w:val="a"/>
    <w:link w:val="ab"/>
    <w:rsid w:val="00907C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0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Всеволожского муниципального района</vt:lpstr>
    </vt:vector>
  </TitlesOfParts>
  <Company>Home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Всеволожского муниципального района</dc:title>
  <dc:subject/>
  <dc:creator>Туваева2</dc:creator>
  <cp:keywords/>
  <cp:lastModifiedBy>User</cp:lastModifiedBy>
  <cp:revision>2</cp:revision>
  <cp:lastPrinted>2018-11-26T12:39:00Z</cp:lastPrinted>
  <dcterms:created xsi:type="dcterms:W3CDTF">2019-03-27T12:47:00Z</dcterms:created>
  <dcterms:modified xsi:type="dcterms:W3CDTF">2019-03-27T12:47:00Z</dcterms:modified>
</cp:coreProperties>
</file>