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94E" w:rsidRPr="0015494E" w:rsidRDefault="0015494E" w:rsidP="0015494E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15494E">
        <w:rPr>
          <w:rFonts w:ascii="Times New Roman" w:eastAsia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2C7AC902" wp14:editId="7D7E14C9">
            <wp:extent cx="666750" cy="7620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Муниципальное образование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«ЗАНЕВСКОЕ   ГОРОДСКОЕ   ПОСЕЛЕНИЕ»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5494E" w:rsidRPr="0015494E" w:rsidRDefault="0015494E" w:rsidP="001549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15494E" w:rsidRPr="0015494E" w:rsidRDefault="0015494E" w:rsidP="0015494E">
      <w:pPr>
        <w:widowControl w:val="0"/>
        <w:tabs>
          <w:tab w:val="center" w:pos="4807"/>
          <w:tab w:val="left" w:pos="7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15494E" w:rsidRPr="0015494E" w:rsidRDefault="0015494E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p w:rsidR="008724CC" w:rsidRDefault="008724CC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C05BCA">
        <w:rPr>
          <w:rFonts w:ascii="Times New Roman" w:hAnsi="Times New Roman" w:cs="Times New Roman"/>
          <w:sz w:val="28"/>
          <w:szCs w:val="28"/>
          <w:u w:val="single"/>
        </w:rPr>
        <w:t>14.12.2018</w:t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bookmarkStart w:id="0" w:name="_GoBack"/>
      <w:bookmarkEnd w:id="0"/>
      <w:r w:rsidR="0015494E" w:rsidRPr="0015494E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770</w:t>
      </w:r>
    </w:p>
    <w:p w:rsidR="0015494E" w:rsidRPr="0015494E" w:rsidRDefault="0015494E" w:rsidP="0015494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494E">
        <w:rPr>
          <w:rFonts w:ascii="Times New Roman" w:eastAsia="Times New Roman" w:hAnsi="Times New Roman" w:cs="Times New Roman"/>
          <w:sz w:val="28"/>
          <w:szCs w:val="28"/>
        </w:rPr>
        <w:t>д. Заневка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42A4A" w:rsidRDefault="00AF1C6E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sz w:val="28"/>
          <w:szCs w:val="28"/>
        </w:rPr>
        <w:t xml:space="preserve">О </w:t>
      </w:r>
      <w:r w:rsidR="00542A4A">
        <w:rPr>
          <w:rFonts w:ascii="Times New Roman" w:hAnsi="Times New Roman" w:cs="Times New Roman"/>
          <w:sz w:val="28"/>
          <w:szCs w:val="28"/>
        </w:rPr>
        <w:t>внесении изменений в постановление</w:t>
      </w:r>
    </w:p>
    <w:p w:rsidR="00542A4A" w:rsidRDefault="00542A4A" w:rsidP="00542A4A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«Заневское городское</w:t>
      </w:r>
    </w:p>
    <w:p w:rsidR="00E33902" w:rsidRPr="00A85A49" w:rsidRDefault="00542A4A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поселение» от </w:t>
      </w:r>
      <w:r w:rsidR="00E33902">
        <w:rPr>
          <w:rFonts w:ascii="Times New Roman" w:hAnsi="Times New Roman" w:cs="Times New Roman"/>
          <w:sz w:val="28"/>
          <w:szCs w:val="28"/>
        </w:rPr>
        <w:t>0</w:t>
      </w:r>
      <w:r w:rsidR="00E33902" w:rsidRPr="00E33902">
        <w:rPr>
          <w:rFonts w:ascii="Times New Roman" w:hAnsi="Times New Roman" w:cs="Times New Roman"/>
          <w:sz w:val="28"/>
          <w:szCs w:val="28"/>
        </w:rPr>
        <w:t>2</w:t>
      </w:r>
      <w:r w:rsidR="00E33902">
        <w:rPr>
          <w:rFonts w:ascii="Times New Roman" w:hAnsi="Times New Roman" w:cs="Times New Roman"/>
          <w:sz w:val="28"/>
          <w:szCs w:val="28"/>
        </w:rPr>
        <w:t>.</w:t>
      </w:r>
      <w:r w:rsidR="00E33902" w:rsidRPr="00E33902">
        <w:rPr>
          <w:rFonts w:ascii="Times New Roman" w:hAnsi="Times New Roman" w:cs="Times New Roman"/>
          <w:sz w:val="28"/>
          <w:szCs w:val="28"/>
        </w:rPr>
        <w:t>11</w:t>
      </w:r>
      <w:r w:rsidR="00E33902">
        <w:rPr>
          <w:rFonts w:ascii="Times New Roman" w:hAnsi="Times New Roman" w:cs="Times New Roman"/>
          <w:sz w:val="28"/>
          <w:szCs w:val="28"/>
        </w:rPr>
        <w:t>.201</w:t>
      </w:r>
      <w:r w:rsidR="00E33902" w:rsidRPr="00E3390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33902" w:rsidRPr="00E33902">
        <w:rPr>
          <w:rFonts w:ascii="Times New Roman" w:hAnsi="Times New Roman" w:cs="Times New Roman"/>
          <w:sz w:val="28"/>
          <w:szCs w:val="28"/>
        </w:rPr>
        <w:t>674</w:t>
      </w:r>
      <w:r w:rsidRPr="00542A4A">
        <w:t xml:space="preserve"> </w:t>
      </w:r>
      <w:r w:rsidRPr="00542A4A">
        <w:rPr>
          <w:rFonts w:ascii="Times New Roman" w:hAnsi="Times New Roman" w:cs="Times New Roman"/>
          <w:sz w:val="28"/>
          <w:szCs w:val="28"/>
        </w:rPr>
        <w:t>«</w:t>
      </w:r>
      <w:r w:rsidR="00E33902" w:rsidRPr="002F47A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E33902" w:rsidRPr="00E33902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административного регламента по предоставлению </w:t>
      </w:r>
    </w:p>
    <w:p w:rsidR="00E33902" w:rsidRPr="00A85A49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муниципальной услуги по выдаче разрешений </w:t>
      </w:r>
      <w:proofErr w:type="gramStart"/>
      <w:r w:rsidRPr="002F47A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F4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3902" w:rsidRPr="002F47A8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 xml:space="preserve">строительство администрацией муниципального образования </w:t>
      </w:r>
    </w:p>
    <w:p w:rsidR="00AF1C6E" w:rsidRPr="00542A4A" w:rsidRDefault="00E33902" w:rsidP="00E33902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Pr="002F47A8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</w:t>
      </w:r>
      <w:r w:rsidR="00542A4A" w:rsidRPr="00542A4A">
        <w:rPr>
          <w:rFonts w:ascii="Times New Roman" w:hAnsi="Times New Roman" w:cs="Times New Roman"/>
          <w:sz w:val="28"/>
          <w:szCs w:val="28"/>
        </w:rPr>
        <w:t>»</w:t>
      </w:r>
    </w:p>
    <w:p w:rsidR="00AF1C6E" w:rsidRPr="008B1F00" w:rsidRDefault="00AF1C6E" w:rsidP="00AF1C6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E33902" w:rsidRPr="002F47A8" w:rsidRDefault="00E33902" w:rsidP="001549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47A8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Федерацией,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администрация муниципального образования «Заневское городское поселение» Всеволожского муниципального района Ленинградской области</w:t>
      </w:r>
    </w:p>
    <w:p w:rsidR="00B10469" w:rsidRPr="007A705D" w:rsidRDefault="00B10469" w:rsidP="00E339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8B1F00" w:rsidRDefault="00AF1C6E" w:rsidP="00E33902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8B1F00">
        <w:rPr>
          <w:rFonts w:ascii="Times New Roman" w:hAnsi="Times New Roman"/>
          <w:b/>
          <w:sz w:val="28"/>
          <w:szCs w:val="28"/>
        </w:rPr>
        <w:t>ПОСТАНОВЛЯЕТ:</w:t>
      </w:r>
    </w:p>
    <w:p w:rsidR="00AF1C6E" w:rsidRPr="00AF1C6E" w:rsidRDefault="00AF1C6E" w:rsidP="00AF1C6E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643F2" w:rsidRDefault="00AF1C6E" w:rsidP="00E3390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F1C6E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433383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E33902">
        <w:rPr>
          <w:rFonts w:ascii="Times New Roman" w:hAnsi="Times New Roman" w:cs="Times New Roman"/>
          <w:bCs/>
          <w:sz w:val="28"/>
          <w:szCs w:val="28"/>
        </w:rPr>
        <w:t xml:space="preserve">административный регламент </w:t>
      </w:r>
      <w:r w:rsidR="00E33902" w:rsidRPr="002F47A8">
        <w:rPr>
          <w:rFonts w:ascii="Times New Roman" w:hAnsi="Times New Roman" w:cs="Times New Roman"/>
          <w:sz w:val="28"/>
          <w:szCs w:val="28"/>
        </w:rPr>
        <w:t>по предоставлению муниципальной услуги по выдаче разрешений на строительство администрацией муниципального образования «Заневское городское поселение» Всеволожского</w:t>
      </w:r>
      <w:r w:rsidR="00E33902" w:rsidRPr="002F47A8">
        <w:rPr>
          <w:rFonts w:ascii="Times New Roman" w:hAnsi="Times New Roman" w:cs="Times New Roman"/>
          <w:sz w:val="28"/>
          <w:szCs w:val="28"/>
        </w:rPr>
        <w:br/>
        <w:t>муниципального района Ленинградской области</w:t>
      </w:r>
      <w:r w:rsidR="00E33902">
        <w:rPr>
          <w:rFonts w:ascii="Times New Roman" w:hAnsi="Times New Roman" w:cs="Times New Roman"/>
          <w:sz w:val="28"/>
          <w:szCs w:val="28"/>
        </w:rPr>
        <w:t>, утвержденный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постановление</w:t>
      </w:r>
      <w:r w:rsidR="00E33902">
        <w:rPr>
          <w:rFonts w:ascii="Times New Roman" w:hAnsi="Times New Roman" w:cs="Times New Roman"/>
          <w:bCs/>
          <w:sz w:val="28"/>
          <w:szCs w:val="28"/>
        </w:rPr>
        <w:t>м</w:t>
      </w:r>
      <w:r w:rsidR="00433383">
        <w:rPr>
          <w:rFonts w:ascii="Times New Roman" w:hAnsi="Times New Roman" w:cs="Times New Roman"/>
          <w:bCs/>
          <w:sz w:val="28"/>
          <w:szCs w:val="28"/>
        </w:rPr>
        <w:t xml:space="preserve"> администрации МО </w:t>
      </w:r>
      <w:r w:rsidR="00433383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</w:t>
      </w:r>
      <w:r w:rsidR="00433383" w:rsidRPr="00433383">
        <w:rPr>
          <w:rFonts w:ascii="Times New Roman" w:hAnsi="Times New Roman" w:cs="Times New Roman"/>
          <w:sz w:val="28"/>
          <w:szCs w:val="28"/>
        </w:rPr>
        <w:t xml:space="preserve"> </w:t>
      </w:r>
      <w:r w:rsidR="00433383">
        <w:rPr>
          <w:rFonts w:ascii="Times New Roman" w:hAnsi="Times New Roman" w:cs="Times New Roman"/>
          <w:sz w:val="28"/>
          <w:szCs w:val="28"/>
        </w:rPr>
        <w:t xml:space="preserve">от </w:t>
      </w:r>
      <w:r w:rsidR="007A705D">
        <w:rPr>
          <w:rFonts w:ascii="Times New Roman" w:hAnsi="Times New Roman" w:cs="Times New Roman"/>
          <w:sz w:val="28"/>
          <w:szCs w:val="28"/>
        </w:rPr>
        <w:t>0</w:t>
      </w:r>
      <w:r w:rsidR="00E33902">
        <w:rPr>
          <w:rFonts w:ascii="Times New Roman" w:hAnsi="Times New Roman" w:cs="Times New Roman"/>
          <w:sz w:val="28"/>
          <w:szCs w:val="28"/>
        </w:rPr>
        <w:t>2</w:t>
      </w:r>
      <w:r w:rsidR="007A705D">
        <w:rPr>
          <w:rFonts w:ascii="Times New Roman" w:hAnsi="Times New Roman" w:cs="Times New Roman"/>
          <w:sz w:val="28"/>
          <w:szCs w:val="28"/>
        </w:rPr>
        <w:t>.</w:t>
      </w:r>
      <w:r w:rsidR="00E33902">
        <w:rPr>
          <w:rFonts w:ascii="Times New Roman" w:hAnsi="Times New Roman" w:cs="Times New Roman"/>
          <w:sz w:val="28"/>
          <w:szCs w:val="28"/>
        </w:rPr>
        <w:t>11</w:t>
      </w:r>
      <w:r w:rsidR="007A705D">
        <w:rPr>
          <w:rFonts w:ascii="Times New Roman" w:hAnsi="Times New Roman" w:cs="Times New Roman"/>
          <w:sz w:val="28"/>
          <w:szCs w:val="28"/>
        </w:rPr>
        <w:t>.201</w:t>
      </w:r>
      <w:r w:rsidR="00E33902">
        <w:rPr>
          <w:rFonts w:ascii="Times New Roman" w:hAnsi="Times New Roman" w:cs="Times New Roman"/>
          <w:sz w:val="28"/>
          <w:szCs w:val="28"/>
        </w:rPr>
        <w:t>8</w:t>
      </w:r>
      <w:r w:rsidR="007A705D">
        <w:rPr>
          <w:rFonts w:ascii="Times New Roman" w:hAnsi="Times New Roman" w:cs="Times New Roman"/>
          <w:sz w:val="28"/>
          <w:szCs w:val="28"/>
        </w:rPr>
        <w:t xml:space="preserve"> № </w:t>
      </w:r>
      <w:r w:rsidR="00E33902">
        <w:rPr>
          <w:rFonts w:ascii="Times New Roman" w:hAnsi="Times New Roman" w:cs="Times New Roman"/>
          <w:sz w:val="28"/>
          <w:szCs w:val="28"/>
        </w:rPr>
        <w:t>674</w:t>
      </w:r>
      <w:r w:rsidR="007A705D" w:rsidRPr="00542A4A">
        <w:t xml:space="preserve"> </w:t>
      </w:r>
      <w:r w:rsidR="007A705D" w:rsidRPr="00542A4A">
        <w:rPr>
          <w:rFonts w:ascii="Times New Roman" w:hAnsi="Times New Roman" w:cs="Times New Roman"/>
          <w:sz w:val="28"/>
          <w:szCs w:val="28"/>
        </w:rPr>
        <w:t>«</w:t>
      </w:r>
      <w:r w:rsidR="007A705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по предоставлению муниципальной услуги по выдаче разрешений на ввод объектов в эксплуатацию администрацией </w:t>
      </w:r>
      <w:r w:rsidR="007A705D" w:rsidRPr="00542A4A">
        <w:rPr>
          <w:rFonts w:ascii="Times New Roman" w:hAnsi="Times New Roman" w:cs="Times New Roman"/>
          <w:sz w:val="28"/>
          <w:szCs w:val="28"/>
        </w:rPr>
        <w:t>муниципально</w:t>
      </w:r>
      <w:r w:rsidR="007A705D">
        <w:rPr>
          <w:rFonts w:ascii="Times New Roman" w:hAnsi="Times New Roman" w:cs="Times New Roman"/>
          <w:sz w:val="28"/>
          <w:szCs w:val="28"/>
        </w:rPr>
        <w:t xml:space="preserve">го </w:t>
      </w:r>
      <w:r w:rsidR="007A705D" w:rsidRPr="00542A4A">
        <w:rPr>
          <w:rFonts w:ascii="Times New Roman" w:hAnsi="Times New Roman" w:cs="Times New Roman"/>
          <w:sz w:val="28"/>
          <w:szCs w:val="28"/>
        </w:rPr>
        <w:t>образовани</w:t>
      </w:r>
      <w:r w:rsidR="007A705D">
        <w:rPr>
          <w:rFonts w:ascii="Times New Roman" w:hAnsi="Times New Roman" w:cs="Times New Roman"/>
          <w:sz w:val="28"/>
          <w:szCs w:val="28"/>
        </w:rPr>
        <w:t xml:space="preserve">я </w:t>
      </w:r>
      <w:r w:rsidR="007A705D" w:rsidRPr="00542A4A">
        <w:rPr>
          <w:rFonts w:ascii="Times New Roman" w:hAnsi="Times New Roman" w:cs="Times New Roman"/>
          <w:sz w:val="28"/>
          <w:szCs w:val="28"/>
        </w:rPr>
        <w:t>«Заневское городское поселение» Всеволожского</w:t>
      </w:r>
      <w:r w:rsidR="007A705D">
        <w:rPr>
          <w:rFonts w:ascii="Times New Roman" w:hAnsi="Times New Roman" w:cs="Times New Roman"/>
          <w:sz w:val="28"/>
          <w:szCs w:val="28"/>
        </w:rPr>
        <w:t xml:space="preserve"> </w:t>
      </w:r>
      <w:r w:rsidR="007A705D" w:rsidRPr="00542A4A">
        <w:rPr>
          <w:rFonts w:ascii="Times New Roman" w:hAnsi="Times New Roman" w:cs="Times New Roman"/>
          <w:sz w:val="28"/>
          <w:szCs w:val="28"/>
        </w:rPr>
        <w:t>муниципального района Ленинградской области</w:t>
      </w:r>
      <w:proofErr w:type="gramEnd"/>
      <w:r w:rsidR="007A705D" w:rsidRPr="00542A4A">
        <w:rPr>
          <w:rFonts w:ascii="Times New Roman" w:hAnsi="Times New Roman" w:cs="Times New Roman"/>
          <w:sz w:val="28"/>
          <w:szCs w:val="28"/>
        </w:rPr>
        <w:t>»</w:t>
      </w:r>
      <w:r w:rsidR="00C643F2">
        <w:rPr>
          <w:rFonts w:ascii="Times New Roman" w:hAnsi="Times New Roman" w:cs="Times New Roman"/>
          <w:sz w:val="28"/>
          <w:szCs w:val="28"/>
        </w:rPr>
        <w:t xml:space="preserve"> (далее – административный регламент)</w:t>
      </w:r>
      <w:r w:rsidR="00433383">
        <w:rPr>
          <w:rFonts w:ascii="Times New Roman" w:hAnsi="Times New Roman" w:cs="Times New Roman"/>
          <w:sz w:val="28"/>
          <w:szCs w:val="28"/>
        </w:rPr>
        <w:t xml:space="preserve">, </w:t>
      </w:r>
      <w:r w:rsidR="00C643F2">
        <w:rPr>
          <w:rFonts w:ascii="Times New Roman" w:hAnsi="Times New Roman" w:cs="Times New Roman"/>
          <w:sz w:val="28"/>
          <w:szCs w:val="28"/>
        </w:rPr>
        <w:t>следующ</w:t>
      </w:r>
      <w:r w:rsidR="00F463CF">
        <w:rPr>
          <w:rFonts w:ascii="Times New Roman" w:hAnsi="Times New Roman" w:cs="Times New Roman"/>
          <w:sz w:val="28"/>
          <w:szCs w:val="28"/>
        </w:rPr>
        <w:t>е</w:t>
      </w:r>
      <w:r w:rsidR="00C643F2">
        <w:rPr>
          <w:rFonts w:ascii="Times New Roman" w:hAnsi="Times New Roman" w:cs="Times New Roman"/>
          <w:sz w:val="28"/>
          <w:szCs w:val="28"/>
        </w:rPr>
        <w:t>е изменени</w:t>
      </w:r>
      <w:r w:rsidR="00F463CF">
        <w:rPr>
          <w:rFonts w:ascii="Times New Roman" w:hAnsi="Times New Roman" w:cs="Times New Roman"/>
          <w:sz w:val="28"/>
          <w:szCs w:val="28"/>
        </w:rPr>
        <w:t>е</w:t>
      </w:r>
      <w:r w:rsidR="00C643F2">
        <w:rPr>
          <w:rFonts w:ascii="Times New Roman" w:hAnsi="Times New Roman" w:cs="Times New Roman"/>
          <w:sz w:val="28"/>
          <w:szCs w:val="28"/>
        </w:rPr>
        <w:t>:</w:t>
      </w:r>
    </w:p>
    <w:p w:rsidR="00F463CF" w:rsidRDefault="00F463CF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Пункт 2.5. административного регламента изложить в новой редакции:</w:t>
      </w:r>
    </w:p>
    <w:p w:rsidR="00F463CF" w:rsidRDefault="00F463CF" w:rsidP="00F463C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«2.5. Срок предоставления муниципальной услуги – 5 </w:t>
      </w:r>
      <w:r w:rsidR="00F23C1D">
        <w:rPr>
          <w:rFonts w:ascii="Times New Roman" w:hAnsi="Times New Roman" w:cs="Times New Roman"/>
          <w:sz w:val="28"/>
          <w:szCs w:val="28"/>
        </w:rPr>
        <w:t>рабочих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поступления в администрацию заявления застройщика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r w:rsidR="004D5741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AB42C5" w:rsidRPr="00AB42C5" w:rsidRDefault="00AF1C6E" w:rsidP="002E7F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2</w:t>
      </w:r>
      <w:r w:rsidR="00AB42C5" w:rsidRPr="00AB42C5">
        <w:rPr>
          <w:rFonts w:ascii="Times New Roman" w:hAnsi="Times New Roman" w:cs="Times New Roman"/>
          <w:bCs/>
          <w:sz w:val="28"/>
          <w:szCs w:val="28"/>
        </w:rPr>
        <w:t>.</w:t>
      </w:r>
      <w:r w:rsidR="00AB42C5" w:rsidRPr="00AB42C5">
        <w:rPr>
          <w:rFonts w:ascii="Times New Roman" w:hAnsi="Times New Roman" w:cs="Times New Roman"/>
          <w:sz w:val="28"/>
          <w:szCs w:val="28"/>
        </w:rPr>
        <w:t xml:space="preserve"> Настоящее постановление подлежит опубликованию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3</w:t>
      </w:r>
      <w:r w:rsidRPr="00AB42C5">
        <w:rPr>
          <w:rFonts w:ascii="Times New Roman" w:hAnsi="Times New Roman" w:cs="Times New Roman"/>
          <w:bCs/>
          <w:sz w:val="28"/>
          <w:szCs w:val="28"/>
        </w:rPr>
        <w:t>. Настоящее постановление вступает в силу со дня его официального опубликования в средствах массовой информации.</w:t>
      </w:r>
    </w:p>
    <w:p w:rsidR="00AB42C5" w:rsidRP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bCs/>
          <w:sz w:val="28"/>
          <w:szCs w:val="28"/>
        </w:rPr>
        <w:tab/>
      </w:r>
      <w:r w:rsidR="00F463CF">
        <w:rPr>
          <w:rFonts w:ascii="Times New Roman" w:hAnsi="Times New Roman" w:cs="Times New Roman"/>
          <w:bCs/>
          <w:sz w:val="28"/>
          <w:szCs w:val="28"/>
        </w:rPr>
        <w:t>4</w:t>
      </w:r>
      <w:r w:rsidRPr="00AB42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B42C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B42C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 </w:t>
      </w:r>
      <w:r w:rsidR="00F463CF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по ЖКХ и градостроительству</w:t>
      </w:r>
      <w:r w:rsidR="00A85A4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5A49">
        <w:rPr>
          <w:rFonts w:ascii="Times New Roman" w:hAnsi="Times New Roman" w:cs="Times New Roman"/>
          <w:sz w:val="28"/>
          <w:szCs w:val="28"/>
        </w:rPr>
        <w:t>Гречица</w:t>
      </w:r>
      <w:proofErr w:type="spellEnd"/>
      <w:r w:rsidR="00A85A49">
        <w:rPr>
          <w:rFonts w:ascii="Times New Roman" w:hAnsi="Times New Roman" w:cs="Times New Roman"/>
          <w:sz w:val="28"/>
          <w:szCs w:val="28"/>
        </w:rPr>
        <w:t xml:space="preserve"> В.В</w:t>
      </w:r>
      <w:r w:rsidRPr="00AB42C5">
        <w:rPr>
          <w:rFonts w:ascii="Times New Roman" w:hAnsi="Times New Roman" w:cs="Times New Roman"/>
          <w:sz w:val="28"/>
          <w:szCs w:val="28"/>
        </w:rPr>
        <w:t>.</w:t>
      </w:r>
    </w:p>
    <w:p w:rsidR="00AB42C5" w:rsidRDefault="00AB42C5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27E81" w:rsidRDefault="00A27E81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5494E" w:rsidRPr="00AB42C5" w:rsidRDefault="0015494E" w:rsidP="00AB42C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F1C6E" w:rsidRPr="0015494E" w:rsidRDefault="00AB42C5" w:rsidP="001549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2C5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Pr="00AB42C5">
        <w:rPr>
          <w:rFonts w:ascii="Times New Roman" w:hAnsi="Times New Roman" w:cs="Times New Roman"/>
          <w:sz w:val="28"/>
          <w:szCs w:val="28"/>
        </w:rPr>
        <w:tab/>
      </w:r>
      <w:r w:rsidR="00F463CF">
        <w:rPr>
          <w:rFonts w:ascii="Times New Roman" w:hAnsi="Times New Roman" w:cs="Times New Roman"/>
          <w:sz w:val="28"/>
          <w:szCs w:val="28"/>
        </w:rPr>
        <w:tab/>
      </w:r>
      <w:r w:rsidR="0015494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15494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AB42C5">
        <w:rPr>
          <w:rFonts w:ascii="Times New Roman" w:hAnsi="Times New Roman" w:cs="Times New Roman"/>
          <w:sz w:val="28"/>
          <w:szCs w:val="28"/>
        </w:rPr>
        <w:t xml:space="preserve"> А.В.</w:t>
      </w:r>
      <w:r w:rsidR="00F463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42C5">
        <w:rPr>
          <w:rFonts w:ascii="Times New Roman" w:hAnsi="Times New Roman" w:cs="Times New Roman"/>
          <w:sz w:val="28"/>
          <w:szCs w:val="28"/>
        </w:rPr>
        <w:t>Гердий</w:t>
      </w:r>
      <w:proofErr w:type="spellEnd"/>
    </w:p>
    <w:sectPr w:rsidR="00AF1C6E" w:rsidRPr="0015494E" w:rsidSect="001549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00"/>
      <w:pgMar w:top="1134" w:right="851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AFB" w:rsidRDefault="00A12AFB" w:rsidP="00F70C8A">
      <w:pPr>
        <w:spacing w:after="0" w:line="240" w:lineRule="auto"/>
      </w:pPr>
      <w:r>
        <w:separator/>
      </w:r>
    </w:p>
  </w:endnote>
  <w:endnote w:type="continuationSeparator" w:id="0">
    <w:p w:rsidR="00A12AFB" w:rsidRDefault="00A12AFB" w:rsidP="00F7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AFB" w:rsidRDefault="00A12AFB" w:rsidP="00F70C8A">
      <w:pPr>
        <w:spacing w:after="0" w:line="240" w:lineRule="auto"/>
      </w:pPr>
      <w:r>
        <w:separator/>
      </w:r>
    </w:p>
  </w:footnote>
  <w:footnote w:type="continuationSeparator" w:id="0">
    <w:p w:rsidR="00A12AFB" w:rsidRDefault="00A12AFB" w:rsidP="00F7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5432401"/>
      <w:docPartObj>
        <w:docPartGallery w:val="Page Numbers (Top of Page)"/>
        <w:docPartUnique/>
      </w:docPartObj>
    </w:sdtPr>
    <w:sdtEndPr/>
    <w:sdtContent>
      <w:p w:rsidR="0015494E" w:rsidRDefault="0015494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4CC">
          <w:rPr>
            <w:noProof/>
          </w:rPr>
          <w:t>2</w:t>
        </w:r>
        <w:r>
          <w:fldChar w:fldCharType="end"/>
        </w:r>
      </w:p>
    </w:sdtContent>
  </w:sdt>
  <w:p w:rsidR="0015494E" w:rsidRDefault="0015494E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94E" w:rsidRDefault="0015494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73787"/>
    <w:multiLevelType w:val="hybridMultilevel"/>
    <w:tmpl w:val="212E382C"/>
    <w:lvl w:ilvl="0" w:tplc="94924AB2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6776B"/>
    <w:rsid w:val="00001F15"/>
    <w:rsid w:val="00021057"/>
    <w:rsid w:val="000B5A51"/>
    <w:rsid w:val="000C5A0D"/>
    <w:rsid w:val="0015494E"/>
    <w:rsid w:val="001A2A7D"/>
    <w:rsid w:val="001C735C"/>
    <w:rsid w:val="001E7299"/>
    <w:rsid w:val="0023057A"/>
    <w:rsid w:val="00271DEE"/>
    <w:rsid w:val="002A1328"/>
    <w:rsid w:val="002E7F73"/>
    <w:rsid w:val="002F2AE6"/>
    <w:rsid w:val="002F4215"/>
    <w:rsid w:val="002F4C12"/>
    <w:rsid w:val="0032559F"/>
    <w:rsid w:val="003359A4"/>
    <w:rsid w:val="003D1C78"/>
    <w:rsid w:val="003D2970"/>
    <w:rsid w:val="00433383"/>
    <w:rsid w:val="004760E1"/>
    <w:rsid w:val="004963CF"/>
    <w:rsid w:val="004D5741"/>
    <w:rsid w:val="00525975"/>
    <w:rsid w:val="00534464"/>
    <w:rsid w:val="00542A4A"/>
    <w:rsid w:val="005814BF"/>
    <w:rsid w:val="00624E22"/>
    <w:rsid w:val="006A4088"/>
    <w:rsid w:val="006A74D9"/>
    <w:rsid w:val="00715E1A"/>
    <w:rsid w:val="00760E71"/>
    <w:rsid w:val="007910CD"/>
    <w:rsid w:val="007A705D"/>
    <w:rsid w:val="00822D8D"/>
    <w:rsid w:val="00856BBC"/>
    <w:rsid w:val="008724CC"/>
    <w:rsid w:val="008A200B"/>
    <w:rsid w:val="008D690D"/>
    <w:rsid w:val="008E5446"/>
    <w:rsid w:val="00924794"/>
    <w:rsid w:val="009F40B4"/>
    <w:rsid w:val="00A12AFB"/>
    <w:rsid w:val="00A27E81"/>
    <w:rsid w:val="00A85A49"/>
    <w:rsid w:val="00AB42C5"/>
    <w:rsid w:val="00AF1C6E"/>
    <w:rsid w:val="00B10469"/>
    <w:rsid w:val="00BD4401"/>
    <w:rsid w:val="00BF08B7"/>
    <w:rsid w:val="00C643F2"/>
    <w:rsid w:val="00C6776B"/>
    <w:rsid w:val="00D03B86"/>
    <w:rsid w:val="00D10726"/>
    <w:rsid w:val="00D14CBC"/>
    <w:rsid w:val="00D320A9"/>
    <w:rsid w:val="00D87ED0"/>
    <w:rsid w:val="00DB7A63"/>
    <w:rsid w:val="00E16FCC"/>
    <w:rsid w:val="00E33902"/>
    <w:rsid w:val="00E921F5"/>
    <w:rsid w:val="00F06AC2"/>
    <w:rsid w:val="00F11254"/>
    <w:rsid w:val="00F23C1D"/>
    <w:rsid w:val="00F463CF"/>
    <w:rsid w:val="00F70C8A"/>
    <w:rsid w:val="00F759C0"/>
    <w:rsid w:val="00FD3C3A"/>
    <w:rsid w:val="00FD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C12"/>
  </w:style>
  <w:style w:type="paragraph" w:styleId="2">
    <w:name w:val="heading 2"/>
    <w:basedOn w:val="a"/>
    <w:next w:val="a"/>
    <w:link w:val="20"/>
    <w:qFormat/>
    <w:rsid w:val="00C677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776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Normal">
    <w:name w:val="ConsNormal"/>
    <w:rsid w:val="00C6776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1"/>
    <w:qFormat/>
    <w:rsid w:val="00AF1C6E"/>
    <w:pPr>
      <w:spacing w:after="0" w:line="240" w:lineRule="auto"/>
    </w:pPr>
    <w:rPr>
      <w:rFonts w:ascii="Arial" w:eastAsia="Calibri" w:hAnsi="Arial" w:cs="Times New Roman"/>
      <w:sz w:val="24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F1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C6E"/>
    <w:rPr>
      <w:rFonts w:ascii="Tahoma" w:hAnsi="Tahoma" w:cs="Tahoma"/>
      <w:sz w:val="16"/>
      <w:szCs w:val="16"/>
    </w:rPr>
  </w:style>
  <w:style w:type="character" w:styleId="a6">
    <w:name w:val="Hyperlink"/>
    <w:rsid w:val="002E7F73"/>
    <w:rPr>
      <w:color w:val="000080"/>
      <w:u w:val="single"/>
    </w:rPr>
  </w:style>
  <w:style w:type="character" w:customStyle="1" w:styleId="a7">
    <w:name w:val="Öâåòîâîå âûäåëåíèå"/>
    <w:rsid w:val="00F70C8A"/>
    <w:rPr>
      <w:b/>
      <w:bCs/>
      <w:color w:val="26282F"/>
    </w:rPr>
  </w:style>
  <w:style w:type="paragraph" w:styleId="a8">
    <w:name w:val="header"/>
    <w:basedOn w:val="a"/>
    <w:link w:val="a9"/>
    <w:uiPriority w:val="99"/>
    <w:unhideWhenUsed/>
    <w:rsid w:val="00F70C8A"/>
    <w:pPr>
      <w:widowControl w:val="0"/>
      <w:tabs>
        <w:tab w:val="center" w:pos="4677"/>
        <w:tab w:val="right" w:pos="9355"/>
      </w:tabs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kern w:val="1"/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F70C8A"/>
    <w:rPr>
      <w:rFonts w:ascii="Arial" w:eastAsia="Times New Roman" w:hAnsi="Arial" w:cs="Arial"/>
      <w:kern w:val="1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F70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70C8A"/>
  </w:style>
  <w:style w:type="paragraph" w:styleId="ac">
    <w:name w:val="Normal (Web)"/>
    <w:basedOn w:val="a"/>
    <w:uiPriority w:val="99"/>
    <w:unhideWhenUsed/>
    <w:rsid w:val="004D5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7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6</cp:revision>
  <cp:lastPrinted>2017-07-05T06:00:00Z</cp:lastPrinted>
  <dcterms:created xsi:type="dcterms:W3CDTF">2018-11-30T08:01:00Z</dcterms:created>
  <dcterms:modified xsi:type="dcterms:W3CDTF">2018-12-18T14:48:00Z</dcterms:modified>
</cp:coreProperties>
</file>