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A87E5D" w:rsidRDefault="00A87E5D" w:rsidP="00982D1C">
      <w:pPr>
        <w:ind w:firstLine="0"/>
      </w:pPr>
    </w:p>
    <w:p w:rsidR="003718BD" w:rsidRDefault="00B16DFC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26.09.2018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B16DFC">
        <w:rPr>
          <w:rFonts w:ascii="Times New Roman" w:hAnsi="Times New Roman"/>
          <w:sz w:val="28"/>
          <w:szCs w:val="28"/>
        </w:rPr>
        <w:t>№</w:t>
      </w:r>
      <w:r w:rsidR="00493EB4" w:rsidRPr="00B16DFC">
        <w:rPr>
          <w:rFonts w:ascii="Times New Roman" w:hAnsi="Times New Roman"/>
          <w:sz w:val="28"/>
          <w:szCs w:val="28"/>
        </w:rPr>
        <w:t xml:space="preserve"> </w:t>
      </w:r>
      <w:r w:rsidRPr="00B16DFC">
        <w:rPr>
          <w:rFonts w:ascii="Times New Roman" w:hAnsi="Times New Roman"/>
          <w:sz w:val="28"/>
          <w:szCs w:val="28"/>
        </w:rPr>
        <w:t>42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982D1C" w:rsidRDefault="00EC777C" w:rsidP="00982D1C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982D1C">
        <w:rPr>
          <w:rFonts w:ascii="Times New Roman" w:hAnsi="Times New Roman" w:cs="Times New Roman"/>
          <w:sz w:val="26"/>
          <w:szCs w:val="26"/>
        </w:rPr>
        <w:t>о порядке</w:t>
      </w:r>
    </w:p>
    <w:p w:rsidR="00982D1C" w:rsidRDefault="00982D1C" w:rsidP="006C6C6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списания </w:t>
      </w:r>
      <w:r w:rsidR="006C6C65" w:rsidRPr="00185F4E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777C" w:rsidRPr="00185F4E" w:rsidRDefault="00982D1C" w:rsidP="006C6C6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находящегося в собственности</w:t>
      </w:r>
      <w:r w:rsidR="006C6C65" w:rsidRPr="00185F4E">
        <w:rPr>
          <w:rFonts w:ascii="Times New Roman" w:hAnsi="Times New Roman" w:cs="Times New Roman"/>
          <w:sz w:val="26"/>
          <w:szCs w:val="26"/>
        </w:rPr>
        <w:t xml:space="preserve"> </w:t>
      </w:r>
      <w:r w:rsidR="00B60FCA">
        <w:rPr>
          <w:rFonts w:ascii="Times New Roman" w:hAnsi="Times New Roman" w:cs="Times New Roman"/>
          <w:sz w:val="26"/>
          <w:szCs w:val="26"/>
        </w:rPr>
        <w:t>МО</w:t>
      </w:r>
    </w:p>
    <w:p w:rsidR="00EC777C" w:rsidRPr="00185F4E" w:rsidRDefault="00EC777C" w:rsidP="00EC777C">
      <w:pPr>
        <w:ind w:firstLine="0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>«Заневское городское поселение»</w:t>
      </w:r>
    </w:p>
    <w:p w:rsidR="00EC777C" w:rsidRPr="00185F4E" w:rsidRDefault="00EC777C" w:rsidP="00EC777C">
      <w:pPr>
        <w:ind w:firstLine="0"/>
        <w:rPr>
          <w:rFonts w:ascii="Times New Roman" w:hAnsi="Times New Roman"/>
          <w:sz w:val="26"/>
          <w:szCs w:val="26"/>
        </w:rPr>
      </w:pPr>
    </w:p>
    <w:p w:rsidR="00185F4E" w:rsidRPr="00185F4E" w:rsidRDefault="00185F4E" w:rsidP="00974C15">
      <w:pPr>
        <w:widowControl/>
        <w:ind w:firstLine="540"/>
        <w:rPr>
          <w:rFonts w:ascii="Times New Roman" w:hAnsi="Times New Roman"/>
          <w:sz w:val="26"/>
          <w:szCs w:val="26"/>
        </w:rPr>
      </w:pPr>
    </w:p>
    <w:p w:rsidR="00F02DDF" w:rsidRPr="00185F4E" w:rsidRDefault="00E266BC" w:rsidP="00974C15">
      <w:pPr>
        <w:widowControl/>
        <w:ind w:firstLine="540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ab/>
      </w:r>
      <w:r w:rsidR="003C6A07" w:rsidRPr="00185F4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75E93" w:rsidRPr="00185F4E">
        <w:rPr>
          <w:rFonts w:ascii="Times New Roman" w:hAnsi="Times New Roman"/>
          <w:sz w:val="26"/>
          <w:szCs w:val="26"/>
        </w:rPr>
        <w:t xml:space="preserve">В соответствии </w:t>
      </w:r>
      <w:r w:rsidR="00ED114C" w:rsidRPr="00185F4E">
        <w:rPr>
          <w:rFonts w:ascii="Times New Roman" w:eastAsia="Calibri" w:hAnsi="Times New Roman"/>
          <w:bCs/>
          <w:sz w:val="26"/>
          <w:szCs w:val="26"/>
        </w:rPr>
        <w:t xml:space="preserve">с </w:t>
      </w:r>
      <w:r w:rsidR="00EC777C" w:rsidRPr="00185F4E">
        <w:rPr>
          <w:rFonts w:ascii="Times New Roman" w:eastAsia="Calibri" w:hAnsi="Times New Roman"/>
          <w:bCs/>
          <w:sz w:val="26"/>
          <w:szCs w:val="26"/>
        </w:rPr>
        <w:t>Федеральным законом</w:t>
      </w:r>
      <w:r w:rsidR="00EC777C" w:rsidRPr="00185F4E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185F4E">
        <w:rPr>
          <w:rFonts w:ascii="Times New Roman" w:eastAsia="Calibri" w:hAnsi="Times New Roman"/>
          <w:sz w:val="26"/>
          <w:szCs w:val="26"/>
        </w:rPr>
        <w:t>,</w:t>
      </w:r>
      <w:r w:rsidR="00ED114C" w:rsidRPr="00185F4E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982D1C">
        <w:rPr>
          <w:rFonts w:ascii="Times New Roman" w:eastAsia="Calibri" w:hAnsi="Times New Roman"/>
          <w:bCs/>
          <w:sz w:val="26"/>
          <w:szCs w:val="26"/>
        </w:rPr>
        <w:t>Положением о порядке управления и распоряжения муниципальным имуществом МО «Заневское городское поселение», утвержденным решением совета депутатов МО «Заневское городское</w:t>
      </w:r>
      <w:r w:rsidR="00B60FCA">
        <w:rPr>
          <w:rFonts w:ascii="Times New Roman" w:eastAsia="Calibri" w:hAnsi="Times New Roman"/>
          <w:bCs/>
          <w:sz w:val="26"/>
          <w:szCs w:val="26"/>
        </w:rPr>
        <w:t xml:space="preserve"> поселение» от 24.05.2018 № 24 </w:t>
      </w:r>
      <w:r w:rsidR="005A33C0" w:rsidRPr="00185F4E">
        <w:rPr>
          <w:rFonts w:ascii="Times New Roman" w:hAnsi="Times New Roman"/>
          <w:sz w:val="26"/>
          <w:szCs w:val="26"/>
        </w:rPr>
        <w:t xml:space="preserve">совет депутатов </w:t>
      </w:r>
      <w:r w:rsidR="003C6A07" w:rsidRPr="00185F4E">
        <w:rPr>
          <w:rFonts w:ascii="Times New Roman" w:hAnsi="Times New Roman"/>
          <w:sz w:val="26"/>
          <w:szCs w:val="26"/>
        </w:rPr>
        <w:t>принял</w:t>
      </w:r>
      <w:proofErr w:type="gramEnd"/>
    </w:p>
    <w:p w:rsidR="00F02DDF" w:rsidRPr="00185F4E" w:rsidRDefault="003C6A07" w:rsidP="00F02DDF">
      <w:pPr>
        <w:pStyle w:val="a6"/>
        <w:spacing w:before="0" w:beforeAutospacing="0" w:after="0" w:afterAutospacing="0"/>
        <w:rPr>
          <w:rStyle w:val="a7"/>
          <w:sz w:val="26"/>
          <w:szCs w:val="26"/>
        </w:rPr>
      </w:pPr>
      <w:r w:rsidRPr="00185F4E">
        <w:rPr>
          <w:rStyle w:val="a7"/>
          <w:sz w:val="26"/>
          <w:szCs w:val="26"/>
        </w:rPr>
        <w:t xml:space="preserve"> РЕШЕНИЕ: </w:t>
      </w:r>
    </w:p>
    <w:p w:rsidR="007D5A15" w:rsidRPr="00185F4E" w:rsidRDefault="00B60FCA" w:rsidP="00B60FCA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974C15" w:rsidRPr="00185F4E">
        <w:rPr>
          <w:sz w:val="26"/>
          <w:szCs w:val="26"/>
        </w:rPr>
        <w:t>Утвердить Положение о</w:t>
      </w:r>
      <w:r w:rsidR="00982D1C">
        <w:rPr>
          <w:sz w:val="26"/>
          <w:szCs w:val="26"/>
        </w:rPr>
        <w:t xml:space="preserve"> порядке списания муниципального имущества, находящегося в собственности</w:t>
      </w:r>
      <w:r w:rsidR="00974C15" w:rsidRPr="00185F4E">
        <w:rPr>
          <w:sz w:val="26"/>
          <w:szCs w:val="26"/>
        </w:rPr>
        <w:t xml:space="preserve"> </w:t>
      </w:r>
      <w:r w:rsidR="00EC777C" w:rsidRPr="00185F4E">
        <w:rPr>
          <w:sz w:val="26"/>
          <w:szCs w:val="26"/>
        </w:rPr>
        <w:t>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:rsidR="00982D1C" w:rsidRDefault="003924B0" w:rsidP="00EC777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85F4E">
        <w:rPr>
          <w:sz w:val="26"/>
          <w:szCs w:val="26"/>
        </w:rPr>
        <w:tab/>
        <w:t>2. Признать утратившим силу решение совета депутатов МО «За</w:t>
      </w:r>
      <w:r w:rsidR="00575E93" w:rsidRPr="00185F4E">
        <w:rPr>
          <w:sz w:val="26"/>
          <w:szCs w:val="26"/>
        </w:rPr>
        <w:t xml:space="preserve">невское сельское поселение» от </w:t>
      </w:r>
      <w:r w:rsidR="00982D1C">
        <w:rPr>
          <w:sz w:val="26"/>
          <w:szCs w:val="26"/>
        </w:rPr>
        <w:t>19.06.2012 № 43</w:t>
      </w:r>
      <w:r w:rsidR="00EC777C" w:rsidRPr="00185F4E">
        <w:rPr>
          <w:sz w:val="26"/>
          <w:szCs w:val="26"/>
        </w:rPr>
        <w:t xml:space="preserve"> «Об утверждении Положения </w:t>
      </w:r>
      <w:r w:rsidR="00974C15" w:rsidRPr="00185F4E">
        <w:rPr>
          <w:sz w:val="26"/>
          <w:szCs w:val="26"/>
        </w:rPr>
        <w:t>о</w:t>
      </w:r>
      <w:r w:rsidR="00982D1C">
        <w:rPr>
          <w:sz w:val="26"/>
          <w:szCs w:val="26"/>
        </w:rPr>
        <w:t xml:space="preserve"> порядке списания муниципального имущества, закрепленного на вещном праве за муниципальными предприятиями и учреждениями МО «Заневское сельское поселение» и муниципального имущества, находящегося в казне МО».</w:t>
      </w:r>
    </w:p>
    <w:p w:rsidR="00982D1C" w:rsidRPr="008F6B79" w:rsidRDefault="00982D1C" w:rsidP="00982D1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6B79">
        <w:rPr>
          <w:sz w:val="26"/>
          <w:szCs w:val="26"/>
        </w:rPr>
        <w:t>3. Опубликовать настоящее решение в официальных средствах массовой информации.</w:t>
      </w:r>
    </w:p>
    <w:p w:rsidR="00982D1C" w:rsidRPr="008F6B79" w:rsidRDefault="00982D1C" w:rsidP="00982D1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6B79">
        <w:rPr>
          <w:sz w:val="26"/>
          <w:szCs w:val="26"/>
        </w:rPr>
        <w:t>4. Решение вступает в силу после дня его  опубликования.</w:t>
      </w:r>
    </w:p>
    <w:p w:rsidR="003924B0" w:rsidRDefault="00982D1C" w:rsidP="00982D1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6B79">
        <w:rPr>
          <w:sz w:val="26"/>
          <w:szCs w:val="26"/>
        </w:rPr>
        <w:t xml:space="preserve">5. </w:t>
      </w:r>
      <w:proofErr w:type="gramStart"/>
      <w:r w:rsidRPr="008F6B79">
        <w:rPr>
          <w:sz w:val="26"/>
          <w:szCs w:val="26"/>
        </w:rPr>
        <w:t>Контроль за</w:t>
      </w:r>
      <w:proofErr w:type="gramEnd"/>
      <w:r w:rsidRPr="008F6B79">
        <w:rPr>
          <w:sz w:val="26"/>
          <w:szCs w:val="26"/>
        </w:rPr>
        <w:t xml:space="preserve"> исполнением  решения возложить на постоянно действующую депутатскую комиссию по экономической политике, бюджету, налогу, инвест</w:t>
      </w:r>
      <w:r>
        <w:rPr>
          <w:sz w:val="26"/>
          <w:szCs w:val="26"/>
        </w:rPr>
        <w:t>ициям, правопорядку, законности.</w:t>
      </w:r>
    </w:p>
    <w:p w:rsidR="00982D1C" w:rsidRPr="00185F4E" w:rsidRDefault="00982D1C" w:rsidP="00982D1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85F4E" w:rsidRPr="00185F4E" w:rsidRDefault="00185F4E" w:rsidP="00F02DDF">
      <w:pPr>
        <w:ind w:firstLine="0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  <w:r w:rsidR="005A33C0" w:rsidRPr="00185F4E">
        <w:rPr>
          <w:rFonts w:ascii="Times New Roman" w:hAnsi="Times New Roman"/>
          <w:sz w:val="26"/>
          <w:szCs w:val="26"/>
        </w:rPr>
        <w:t xml:space="preserve">          </w:t>
      </w:r>
      <w:r w:rsidR="00F02DDF" w:rsidRPr="00185F4E">
        <w:rPr>
          <w:rFonts w:ascii="Times New Roman" w:hAnsi="Times New Roman"/>
          <w:sz w:val="26"/>
          <w:szCs w:val="26"/>
        </w:rPr>
        <w:t xml:space="preserve">             </w:t>
      </w:r>
      <w:r w:rsidR="005A33C0" w:rsidRPr="00185F4E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5A33C0" w:rsidRPr="00185F4E">
        <w:rPr>
          <w:rFonts w:ascii="Times New Roman" w:hAnsi="Times New Roman"/>
          <w:sz w:val="26"/>
          <w:szCs w:val="26"/>
        </w:rPr>
        <w:t xml:space="preserve"> </w:t>
      </w:r>
      <w:r w:rsidR="0044177E" w:rsidRPr="00185F4E">
        <w:rPr>
          <w:rFonts w:ascii="Times New Roman" w:hAnsi="Times New Roman"/>
          <w:sz w:val="26"/>
          <w:szCs w:val="26"/>
        </w:rPr>
        <w:t xml:space="preserve">     </w:t>
      </w:r>
      <w:r w:rsidR="00982D1C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44177E" w:rsidRPr="00185F4E">
        <w:rPr>
          <w:rFonts w:ascii="Times New Roman" w:hAnsi="Times New Roman"/>
          <w:sz w:val="26"/>
          <w:szCs w:val="26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82D1C" w:rsidRDefault="00982D1C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706FD" w:rsidRDefault="009706FD" w:rsidP="006C35B6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9706FD" w:rsidRDefault="009706FD" w:rsidP="006C35B6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9706FD" w:rsidRDefault="009706FD" w:rsidP="006C35B6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9706FD" w:rsidRDefault="009706FD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9706FD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9706FD">
        <w:rPr>
          <w:rFonts w:ascii="Times New Roman" w:hAnsi="Times New Roman"/>
        </w:rPr>
        <w:lastRenderedPageBreak/>
        <w:t>Приложение</w:t>
      </w:r>
    </w:p>
    <w:p w:rsidR="003924B0" w:rsidRPr="009706FD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9706FD">
        <w:rPr>
          <w:rFonts w:ascii="Times New Roman" w:hAnsi="Times New Roman"/>
        </w:rPr>
        <w:t xml:space="preserve">к </w:t>
      </w:r>
      <w:r w:rsidR="003924B0" w:rsidRPr="009706FD">
        <w:rPr>
          <w:rFonts w:ascii="Times New Roman" w:hAnsi="Times New Roman"/>
        </w:rPr>
        <w:t>решени</w:t>
      </w:r>
      <w:r w:rsidRPr="009706FD">
        <w:rPr>
          <w:rFonts w:ascii="Times New Roman" w:hAnsi="Times New Roman"/>
        </w:rPr>
        <w:t>ю</w:t>
      </w:r>
      <w:r w:rsidR="003924B0" w:rsidRPr="009706FD">
        <w:rPr>
          <w:rFonts w:ascii="Times New Roman" w:hAnsi="Times New Roman"/>
        </w:rPr>
        <w:t xml:space="preserve"> совета депутатов</w:t>
      </w:r>
    </w:p>
    <w:p w:rsidR="003924B0" w:rsidRPr="009706FD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9706FD">
        <w:rPr>
          <w:rFonts w:ascii="Times New Roman" w:hAnsi="Times New Roman"/>
        </w:rPr>
        <w:t xml:space="preserve">от </w:t>
      </w:r>
      <w:r w:rsidR="00B16DFC">
        <w:rPr>
          <w:rFonts w:ascii="Times New Roman" w:hAnsi="Times New Roman"/>
        </w:rPr>
        <w:t xml:space="preserve"> 26.09.2018 года </w:t>
      </w:r>
      <w:bookmarkStart w:id="0" w:name="_GoBack"/>
      <w:bookmarkEnd w:id="0"/>
      <w:r w:rsidR="00B16DFC">
        <w:rPr>
          <w:rFonts w:ascii="Times New Roman" w:hAnsi="Times New Roman"/>
        </w:rPr>
        <w:t xml:space="preserve"> № 42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185F4E" w:rsidRPr="00982D1C" w:rsidRDefault="00185F4E" w:rsidP="00185F4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Положение</w:t>
      </w:r>
    </w:p>
    <w:p w:rsidR="00185F4E" w:rsidRDefault="00982D1C" w:rsidP="00185F4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о порядке списания муниципального имущества, находящегося в собственности муниципального образования «Заневское городское поселение» Всеволожского муниципального района Ленинградской области</w:t>
      </w:r>
    </w:p>
    <w:p w:rsidR="00982D1C" w:rsidRPr="00982D1C" w:rsidRDefault="00982D1C" w:rsidP="00185F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C65" w:rsidRDefault="006C6C65" w:rsidP="00982D1C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82D1C" w:rsidRPr="007D4596" w:rsidRDefault="00982D1C" w:rsidP="00982D1C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</w:p>
    <w:p w:rsidR="00EF5299" w:rsidRPr="00EF5299" w:rsidRDefault="00982D1C" w:rsidP="00EF5299">
      <w:pPr>
        <w:numPr>
          <w:ilvl w:val="0"/>
          <w:numId w:val="36"/>
        </w:numPr>
        <w:autoSpaceDE/>
        <w:autoSpaceDN/>
        <w:adjustRightInd/>
        <w:spacing w:line="322" w:lineRule="exact"/>
        <w:ind w:left="-142" w:firstLine="851"/>
        <w:rPr>
          <w:rFonts w:ascii="Times New Roman" w:hAnsi="Times New Roman"/>
          <w:sz w:val="26"/>
          <w:szCs w:val="26"/>
        </w:rPr>
      </w:pPr>
      <w:proofErr w:type="gramStart"/>
      <w:r w:rsidRPr="00EF5299">
        <w:rPr>
          <w:rFonts w:ascii="Times New Roman" w:hAnsi="Times New Roman"/>
          <w:sz w:val="26"/>
          <w:szCs w:val="26"/>
        </w:rPr>
        <w:t xml:space="preserve">Положение о списании муниципального имущества, находящегося в собственности муниципального образования «Заневское городское поселение» Всеволожского муниципального района Ленинградской области  (далее - Положение) разработано в соответствии с Гражданским кодексом Российской Федерации, Федеральным законом от </w:t>
      </w:r>
      <w:r w:rsidR="00EF5299" w:rsidRPr="00EF5299">
        <w:rPr>
          <w:rFonts w:ascii="Times New Roman" w:hAnsi="Times New Roman"/>
          <w:sz w:val="26"/>
          <w:szCs w:val="26"/>
        </w:rPr>
        <w:t>06.10.2003</w:t>
      </w:r>
      <w:r w:rsidRPr="00EF5299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06.12.2011 № 402-ФЗ «О бухгалтерском учете», Приказом Минфина РФ от 13.10</w:t>
      </w:r>
      <w:r w:rsidR="00EF5299" w:rsidRPr="00EF5299">
        <w:rPr>
          <w:rFonts w:ascii="Times New Roman" w:hAnsi="Times New Roman"/>
          <w:sz w:val="26"/>
          <w:szCs w:val="26"/>
        </w:rPr>
        <w:t xml:space="preserve">.2003 № 91н </w:t>
      </w:r>
      <w:r w:rsidRPr="00EF5299">
        <w:rPr>
          <w:rFonts w:ascii="Times New Roman" w:hAnsi="Times New Roman"/>
          <w:sz w:val="26"/>
          <w:szCs w:val="26"/>
        </w:rPr>
        <w:t xml:space="preserve"> «Об утверждении Методических указаний</w:t>
      </w:r>
      <w:proofErr w:type="gramEnd"/>
      <w:r w:rsidRPr="00EF5299">
        <w:rPr>
          <w:rFonts w:ascii="Times New Roman" w:hAnsi="Times New Roman"/>
          <w:sz w:val="26"/>
          <w:szCs w:val="26"/>
        </w:rPr>
        <w:t xml:space="preserve"> по бухгалтерскому учету основных средств», </w:t>
      </w:r>
      <w:r w:rsidR="00EF5299" w:rsidRPr="00185F4E">
        <w:rPr>
          <w:rFonts w:ascii="Times New Roman" w:hAnsi="Times New Roman"/>
          <w:sz w:val="26"/>
          <w:szCs w:val="26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EF5299" w:rsidRPr="00185F4E">
        <w:rPr>
          <w:rFonts w:ascii="Times New Roman" w:eastAsia="Calibri" w:hAnsi="Times New Roman"/>
          <w:sz w:val="26"/>
          <w:szCs w:val="26"/>
        </w:rPr>
        <w:t>,</w:t>
      </w:r>
      <w:r w:rsidR="00EF5299" w:rsidRPr="00185F4E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EF5299">
        <w:rPr>
          <w:rFonts w:ascii="Times New Roman" w:eastAsia="Calibri" w:hAnsi="Times New Roman"/>
          <w:bCs/>
          <w:sz w:val="26"/>
          <w:szCs w:val="26"/>
        </w:rPr>
        <w:t>Положением о порядке управления и распоряжения муниципальным имуществом МО «Заневское городское поселение», утвержденным решением совета депутатов МО «Заневское городское поселение» от 24.05.2018 № 24.</w:t>
      </w:r>
    </w:p>
    <w:p w:rsidR="00EF5299" w:rsidRDefault="00982D1C" w:rsidP="00EF5299">
      <w:pPr>
        <w:numPr>
          <w:ilvl w:val="0"/>
          <w:numId w:val="36"/>
        </w:numPr>
        <w:autoSpaceDE/>
        <w:autoSpaceDN/>
        <w:adjustRightInd/>
        <w:spacing w:line="322" w:lineRule="exact"/>
        <w:ind w:left="-142" w:firstLine="851"/>
        <w:rPr>
          <w:rFonts w:ascii="Times New Roman" w:hAnsi="Times New Roman"/>
          <w:sz w:val="26"/>
          <w:szCs w:val="26"/>
        </w:rPr>
      </w:pPr>
      <w:r w:rsidRPr="00EF5299">
        <w:rPr>
          <w:rFonts w:ascii="Times New Roman" w:hAnsi="Times New Roman"/>
          <w:sz w:val="26"/>
          <w:szCs w:val="26"/>
        </w:rPr>
        <w:t xml:space="preserve">Положение определяет порядок списания движимого и недвижимого имущества, находящегося в собственности </w:t>
      </w:r>
      <w:r w:rsidR="00EF5299" w:rsidRPr="00EF5299">
        <w:rPr>
          <w:rFonts w:ascii="Times New Roman" w:hAnsi="Times New Roman"/>
          <w:sz w:val="26"/>
          <w:szCs w:val="26"/>
        </w:rPr>
        <w:t xml:space="preserve">муниципального образования «Заневское городское поселение» Всеволожского муниципального района Ленинградской области  </w:t>
      </w:r>
      <w:r w:rsidRPr="00EF5299">
        <w:rPr>
          <w:rFonts w:ascii="Times New Roman" w:hAnsi="Times New Roman"/>
          <w:sz w:val="26"/>
          <w:szCs w:val="26"/>
        </w:rPr>
        <w:t>(далее</w:t>
      </w:r>
      <w:r w:rsidR="00307E7F">
        <w:rPr>
          <w:rFonts w:ascii="Times New Roman" w:hAnsi="Times New Roman"/>
          <w:sz w:val="26"/>
          <w:szCs w:val="26"/>
        </w:rPr>
        <w:t xml:space="preserve"> - </w:t>
      </w:r>
      <w:r w:rsidRPr="00EF5299">
        <w:rPr>
          <w:rFonts w:ascii="Times New Roman" w:hAnsi="Times New Roman"/>
          <w:sz w:val="26"/>
          <w:szCs w:val="26"/>
        </w:rPr>
        <w:t>муниципальное имущество).</w:t>
      </w:r>
    </w:p>
    <w:p w:rsidR="00EF5299" w:rsidRPr="00EF5299" w:rsidRDefault="00982D1C" w:rsidP="00EF5299">
      <w:pPr>
        <w:numPr>
          <w:ilvl w:val="0"/>
          <w:numId w:val="36"/>
        </w:numPr>
        <w:autoSpaceDE/>
        <w:autoSpaceDN/>
        <w:adjustRightInd/>
        <w:spacing w:line="322" w:lineRule="exact"/>
        <w:ind w:left="-142" w:firstLine="851"/>
        <w:rPr>
          <w:rFonts w:ascii="Times New Roman" w:hAnsi="Times New Roman"/>
          <w:sz w:val="26"/>
          <w:szCs w:val="26"/>
        </w:rPr>
      </w:pPr>
      <w:r w:rsidRPr="00EF5299">
        <w:rPr>
          <w:rFonts w:ascii="Times New Roman" w:hAnsi="Times New Roman"/>
          <w:sz w:val="26"/>
          <w:szCs w:val="26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EF5299" w:rsidRPr="00EF5299">
        <w:rPr>
          <w:rFonts w:ascii="Times New Roman" w:hAnsi="Times New Roman"/>
          <w:sz w:val="26"/>
          <w:szCs w:val="26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EF5299">
        <w:rPr>
          <w:rFonts w:ascii="Times New Roman" w:hAnsi="Times New Roman"/>
          <w:sz w:val="26"/>
          <w:szCs w:val="26"/>
        </w:rPr>
        <w:t>:</w:t>
      </w:r>
    </w:p>
    <w:p w:rsidR="00982D1C" w:rsidRPr="00EF5299" w:rsidRDefault="00EF5299" w:rsidP="00EF5299">
      <w:pPr>
        <w:tabs>
          <w:tab w:val="left" w:pos="750"/>
        </w:tabs>
        <w:autoSpaceDE/>
        <w:autoSpaceDN/>
        <w:adjustRightInd/>
        <w:spacing w:line="322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D1C" w:rsidRPr="00EF5299">
        <w:rPr>
          <w:rFonts w:ascii="Times New Roman" w:hAnsi="Times New Roman"/>
          <w:sz w:val="26"/>
          <w:szCs w:val="26"/>
        </w:rPr>
        <w:t>принятые к бухгалтерскому учету и закрепленные на праве хозяйственного ведения или оперативного управления за муниципальными унитарными</w:t>
      </w:r>
      <w:r>
        <w:rPr>
          <w:rFonts w:ascii="Times New Roman" w:hAnsi="Times New Roman"/>
          <w:sz w:val="26"/>
          <w:szCs w:val="26"/>
        </w:rPr>
        <w:t xml:space="preserve"> предприятиями и </w:t>
      </w:r>
      <w:r w:rsidR="00982D1C" w:rsidRPr="00EF5299">
        <w:rPr>
          <w:rFonts w:ascii="Times New Roman" w:hAnsi="Times New Roman"/>
          <w:sz w:val="26"/>
          <w:szCs w:val="26"/>
        </w:rPr>
        <w:t xml:space="preserve"> муниципальными учреждениями;</w:t>
      </w:r>
    </w:p>
    <w:p w:rsidR="001709FF" w:rsidRDefault="00982D1C" w:rsidP="00EF5299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принятые к бухгалтерскому учету органами местного самоуправления;</w:t>
      </w:r>
    </w:p>
    <w:p w:rsidR="00EF5299" w:rsidRDefault="00982D1C" w:rsidP="00EF5299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учитываемые в муниципальной казне </w:t>
      </w:r>
      <w:r w:rsidR="00EF5299" w:rsidRPr="00EF5299">
        <w:rPr>
          <w:rFonts w:ascii="Times New Roman" w:hAnsi="Times New Roman"/>
          <w:sz w:val="26"/>
          <w:szCs w:val="26"/>
        </w:rPr>
        <w:t>муниципального образования «Заневское городское поселение» Всеволожского муниципально</w:t>
      </w:r>
      <w:r w:rsidR="00307E7F">
        <w:rPr>
          <w:rFonts w:ascii="Times New Roman" w:hAnsi="Times New Roman"/>
          <w:sz w:val="26"/>
          <w:szCs w:val="26"/>
        </w:rPr>
        <w:t>го района Ленинградской области</w:t>
      </w:r>
      <w:r w:rsidRPr="00982D1C">
        <w:rPr>
          <w:rFonts w:ascii="Times New Roman" w:hAnsi="Times New Roman"/>
          <w:sz w:val="26"/>
          <w:szCs w:val="26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982D1C" w:rsidRPr="00982D1C" w:rsidRDefault="00EF5299" w:rsidP="00EF52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 w:rsidR="00982D1C" w:rsidRPr="00982D1C">
        <w:rPr>
          <w:rFonts w:ascii="Times New Roman" w:hAnsi="Times New Roman"/>
          <w:sz w:val="26"/>
          <w:szCs w:val="26"/>
        </w:rPr>
        <w:t>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определение технического состояния каждой единицы;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оформление необходимой документации;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получение необходимых согласований и разрешений на списание;</w:t>
      </w:r>
    </w:p>
    <w:p w:rsidR="00982D1C" w:rsidRPr="00982D1C" w:rsidRDefault="00EF5299" w:rsidP="00982D1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982D1C" w:rsidRPr="00982D1C">
        <w:rPr>
          <w:rFonts w:ascii="Times New Roman" w:hAnsi="Times New Roman"/>
          <w:sz w:val="26"/>
          <w:szCs w:val="26"/>
        </w:rPr>
        <w:t>писание с балансового (</w:t>
      </w:r>
      <w:proofErr w:type="spellStart"/>
      <w:r w:rsidR="00982D1C" w:rsidRPr="00982D1C">
        <w:rPr>
          <w:rFonts w:ascii="Times New Roman" w:hAnsi="Times New Roman"/>
          <w:sz w:val="26"/>
          <w:szCs w:val="26"/>
        </w:rPr>
        <w:t>забалансового</w:t>
      </w:r>
      <w:proofErr w:type="spellEnd"/>
      <w:r w:rsidR="00982D1C" w:rsidRPr="00982D1C">
        <w:rPr>
          <w:rFonts w:ascii="Times New Roman" w:hAnsi="Times New Roman"/>
          <w:sz w:val="26"/>
          <w:szCs w:val="26"/>
        </w:rPr>
        <w:t xml:space="preserve">) учета </w:t>
      </w:r>
      <w:r>
        <w:rPr>
          <w:rFonts w:ascii="Times New Roman" w:hAnsi="Times New Roman"/>
          <w:sz w:val="26"/>
          <w:szCs w:val="26"/>
        </w:rPr>
        <w:t xml:space="preserve">на предприятии, учреждении; </w:t>
      </w:r>
      <w:r>
        <w:rPr>
          <w:rFonts w:ascii="Times New Roman" w:hAnsi="Times New Roman"/>
          <w:sz w:val="26"/>
          <w:szCs w:val="26"/>
        </w:rPr>
        <w:tab/>
      </w:r>
      <w:r w:rsidR="00982D1C" w:rsidRPr="00982D1C">
        <w:rPr>
          <w:rFonts w:ascii="Times New Roman" w:hAnsi="Times New Roman"/>
          <w:sz w:val="26"/>
          <w:szCs w:val="26"/>
        </w:rPr>
        <w:t>демонтаж, разборка;</w:t>
      </w:r>
    </w:p>
    <w:p w:rsidR="00EF5299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выбраковка и оприходование возможных материальных ценностей; 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утилизация вторичного сырья;</w:t>
      </w:r>
    </w:p>
    <w:p w:rsidR="00EF5299" w:rsidRDefault="00982D1C" w:rsidP="00EF5299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lastRenderedPageBreak/>
        <w:t>исключение объекта основных средств из реестра муниципальной собственности.</w:t>
      </w:r>
    </w:p>
    <w:p w:rsidR="00EF5299" w:rsidRDefault="00EF5299" w:rsidP="00EF52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</w:t>
      </w:r>
      <w:r w:rsidR="00982D1C" w:rsidRPr="00982D1C">
        <w:rPr>
          <w:rFonts w:ascii="Times New Roman" w:hAnsi="Times New Roman"/>
          <w:sz w:val="26"/>
          <w:szCs w:val="26"/>
        </w:rPr>
        <w:t>Имущество может быть списано по следующим основаниям:</w:t>
      </w:r>
    </w:p>
    <w:p w:rsidR="00EF5299" w:rsidRDefault="00982D1C" w:rsidP="00EF5299">
      <w:pPr>
        <w:rPr>
          <w:rFonts w:ascii="Times New Roman" w:hAnsi="Times New Roman"/>
          <w:sz w:val="26"/>
          <w:szCs w:val="26"/>
        </w:rPr>
      </w:pPr>
      <w:proofErr w:type="gramStart"/>
      <w:r w:rsidRPr="00982D1C">
        <w:rPr>
          <w:rFonts w:ascii="Times New Roman" w:hAnsi="Times New Roman"/>
          <w:sz w:val="26"/>
          <w:szCs w:val="26"/>
        </w:rPr>
        <w:t>пришедшее</w:t>
      </w:r>
      <w:proofErr w:type="gramEnd"/>
      <w:r w:rsidRPr="00982D1C">
        <w:rPr>
          <w:rFonts w:ascii="Times New Roman" w:hAnsi="Times New Roman"/>
          <w:sz w:val="26"/>
          <w:szCs w:val="26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EF5299" w:rsidRDefault="00982D1C" w:rsidP="00EF5299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выбытие имущества помимо воли балансодержателя - порча, хищение, гибель и прочее;</w:t>
      </w:r>
    </w:p>
    <w:p w:rsidR="00EF5299" w:rsidRDefault="00982D1C" w:rsidP="00EF5299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ликвидация имущества в связи с нецелесообразностью его дальнейшего использования;</w:t>
      </w:r>
    </w:p>
    <w:p w:rsidR="00982D1C" w:rsidRPr="00982D1C" w:rsidRDefault="00982D1C" w:rsidP="00EF5299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в иных случаях, предусмотренных законодательством.</w:t>
      </w:r>
    </w:p>
    <w:p w:rsidR="00EF5299" w:rsidRDefault="00982D1C" w:rsidP="00EF5299">
      <w:pPr>
        <w:ind w:firstLine="708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Списание имущества возможно только в тех случаях, когда восстановление его невозможно или экономически нецелесообразно и если оно не может быть в установленном законодательством порядке реализовано либо передано предприятиям, учреждениям или иным лицам.</w:t>
      </w:r>
    </w:p>
    <w:p w:rsidR="00307E7F" w:rsidRDefault="00307E7F" w:rsidP="00307E7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57AFB">
        <w:rPr>
          <w:rFonts w:ascii="Times New Roman" w:hAnsi="Times New Roman"/>
          <w:sz w:val="26"/>
          <w:szCs w:val="26"/>
        </w:rPr>
        <w:t>6</w:t>
      </w:r>
      <w:r w:rsidR="00EF5299">
        <w:rPr>
          <w:rFonts w:ascii="Times New Roman" w:hAnsi="Times New Roman"/>
          <w:sz w:val="26"/>
          <w:szCs w:val="26"/>
        </w:rPr>
        <w:t xml:space="preserve">. </w:t>
      </w:r>
      <w:r w:rsidR="00982D1C" w:rsidRPr="00982D1C">
        <w:rPr>
          <w:rFonts w:ascii="Times New Roman" w:hAnsi="Times New Roman"/>
          <w:sz w:val="26"/>
          <w:szCs w:val="26"/>
        </w:rPr>
        <w:t xml:space="preserve">Организации - балансодержатели самостоятельно производят списание муниципального движимого имущества балансовой стоимостью до 3000 рублей за единицу включительно </w:t>
      </w:r>
      <w:r w:rsidR="00C57AFB">
        <w:rPr>
          <w:rFonts w:ascii="Times New Roman" w:hAnsi="Times New Roman"/>
          <w:sz w:val="26"/>
          <w:szCs w:val="26"/>
        </w:rPr>
        <w:t xml:space="preserve">с согласия администрации </w:t>
      </w:r>
      <w:r w:rsidR="00982D1C" w:rsidRPr="00982D1C">
        <w:rPr>
          <w:rFonts w:ascii="Times New Roman" w:hAnsi="Times New Roman"/>
          <w:sz w:val="26"/>
          <w:szCs w:val="26"/>
        </w:rPr>
        <w:t>в соответствии с законодательством о бухгалтерском учете.</w:t>
      </w:r>
    </w:p>
    <w:p w:rsidR="00C57AFB" w:rsidRDefault="00C57AFB" w:rsidP="00550C5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Pr="00982D1C">
        <w:rPr>
          <w:rFonts w:ascii="Times New Roman" w:hAnsi="Times New Roman"/>
          <w:sz w:val="26"/>
          <w:szCs w:val="26"/>
        </w:rPr>
        <w:t xml:space="preserve">Списание муниципального имущества, а также разборка, демонтаж, ликвидация (снос) без согласия </w:t>
      </w:r>
      <w:r w:rsidRPr="00EF5299">
        <w:rPr>
          <w:rFonts w:ascii="Times New Roman" w:hAnsi="Times New Roman"/>
          <w:sz w:val="26"/>
          <w:szCs w:val="26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6"/>
          <w:szCs w:val="26"/>
        </w:rPr>
        <w:t xml:space="preserve"> (далее – администрация)</w:t>
      </w:r>
      <w:r>
        <w:rPr>
          <w:sz w:val="26"/>
          <w:szCs w:val="26"/>
        </w:rPr>
        <w:t xml:space="preserve">, </w:t>
      </w:r>
      <w:r w:rsidRPr="00982D1C">
        <w:rPr>
          <w:rFonts w:ascii="Times New Roman" w:hAnsi="Times New Roman"/>
          <w:sz w:val="26"/>
          <w:szCs w:val="26"/>
        </w:rPr>
        <w:t>которое выдается в форме постановления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982D1C">
        <w:rPr>
          <w:rFonts w:ascii="Times New Roman" w:hAnsi="Times New Roman"/>
          <w:sz w:val="26"/>
          <w:szCs w:val="26"/>
        </w:rPr>
        <w:t>, не допускается.</w:t>
      </w:r>
    </w:p>
    <w:p w:rsidR="00982D1C" w:rsidRDefault="00307E7F" w:rsidP="00307E7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Движимое и</w:t>
      </w:r>
      <w:r w:rsidR="00982D1C" w:rsidRPr="00982D1C">
        <w:rPr>
          <w:rFonts w:ascii="Times New Roman" w:hAnsi="Times New Roman"/>
          <w:sz w:val="26"/>
          <w:szCs w:val="26"/>
        </w:rPr>
        <w:t xml:space="preserve">мущество стоимостью свыше 3000 рублей, а также автотранспортные средства независимо от стоимости списываются на основании </w:t>
      </w:r>
      <w:r>
        <w:rPr>
          <w:rFonts w:ascii="Times New Roman" w:hAnsi="Times New Roman"/>
          <w:sz w:val="26"/>
          <w:szCs w:val="26"/>
        </w:rPr>
        <w:t>постановления ад</w:t>
      </w:r>
      <w:r w:rsidR="00982D1C" w:rsidRPr="00982D1C">
        <w:rPr>
          <w:rFonts w:ascii="Times New Roman" w:hAnsi="Times New Roman"/>
          <w:sz w:val="26"/>
          <w:szCs w:val="26"/>
        </w:rPr>
        <w:t>министрации о списании муниципального имущества по результатам работы постоянно действующей комиссии по списанию муниципального имущества (далее - Комиссия).</w:t>
      </w:r>
    </w:p>
    <w:p w:rsidR="00307E7F" w:rsidRPr="00307E7F" w:rsidRDefault="00307E7F" w:rsidP="00307E7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1.9.Решение о </w:t>
      </w:r>
      <w:r w:rsidRPr="00307E7F">
        <w:rPr>
          <w:rFonts w:ascii="Times New Roman" w:hAnsi="Times New Roman"/>
          <w:sz w:val="26"/>
          <w:szCs w:val="26"/>
        </w:rPr>
        <w:t>списании недвижимого муниципального имущества принимается советом депутатов муниципального образования «Заневское городское поселение» Всеволожского муниципального района Ленинградской области (далее – совет депутатов).</w:t>
      </w:r>
    </w:p>
    <w:p w:rsidR="00307E7F" w:rsidRPr="00982D1C" w:rsidRDefault="00307E7F" w:rsidP="00307E7F">
      <w:pPr>
        <w:ind w:firstLine="0"/>
        <w:rPr>
          <w:rFonts w:ascii="Times New Roman" w:hAnsi="Times New Roman"/>
          <w:sz w:val="26"/>
          <w:szCs w:val="26"/>
        </w:rPr>
      </w:pPr>
    </w:p>
    <w:p w:rsidR="00982D1C" w:rsidRPr="00982D1C" w:rsidRDefault="00982D1C" w:rsidP="00982D1C">
      <w:pPr>
        <w:spacing w:after="304" w:line="280" w:lineRule="exact"/>
        <w:ind w:right="80"/>
        <w:jc w:val="center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2. Порядок списания муниципального имущества</w:t>
      </w:r>
    </w:p>
    <w:p w:rsidR="00307E7F" w:rsidRDefault="00307E7F" w:rsidP="00307E7F">
      <w:pPr>
        <w:tabs>
          <w:tab w:val="left" w:pos="824"/>
        </w:tabs>
        <w:autoSpaceDE/>
        <w:autoSpaceDN/>
        <w:adjustRightInd/>
        <w:spacing w:line="322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2.1.</w:t>
      </w:r>
      <w:r w:rsidR="00982D1C" w:rsidRPr="00982D1C">
        <w:rPr>
          <w:rFonts w:ascii="Times New Roman" w:hAnsi="Times New Roman"/>
          <w:sz w:val="26"/>
          <w:szCs w:val="26"/>
        </w:rPr>
        <w:t>Состав муниципального и</w:t>
      </w:r>
      <w:r>
        <w:rPr>
          <w:rFonts w:ascii="Times New Roman" w:hAnsi="Times New Roman"/>
          <w:sz w:val="26"/>
          <w:szCs w:val="26"/>
        </w:rPr>
        <w:t xml:space="preserve">мущества, подлежащего списанию, </w:t>
      </w:r>
      <w:r w:rsidR="00982D1C" w:rsidRPr="00982D1C">
        <w:rPr>
          <w:rFonts w:ascii="Times New Roman" w:hAnsi="Times New Roman"/>
          <w:sz w:val="26"/>
          <w:szCs w:val="26"/>
        </w:rPr>
        <w:t>определяется руководителем организации-балансодержателя.</w:t>
      </w:r>
    </w:p>
    <w:p w:rsidR="00982D1C" w:rsidRPr="00982D1C" w:rsidRDefault="00307E7F" w:rsidP="00307E7F">
      <w:pPr>
        <w:tabs>
          <w:tab w:val="left" w:pos="824"/>
        </w:tabs>
        <w:autoSpaceDE/>
        <w:autoSpaceDN/>
        <w:adjustRightInd/>
        <w:spacing w:line="322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2.1.1.</w:t>
      </w:r>
      <w:r w:rsidR="00982D1C" w:rsidRPr="00982D1C">
        <w:rPr>
          <w:rFonts w:ascii="Times New Roman" w:hAnsi="Times New Roman"/>
          <w:sz w:val="26"/>
          <w:szCs w:val="26"/>
        </w:rPr>
        <w:t>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учреждениях, приказом (распоряжением) руководителя создается комиссия, в состав которой входят: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руководитель муниципального предприятия, учреждения; главны</w:t>
      </w:r>
      <w:r w:rsidR="004211EE">
        <w:rPr>
          <w:rFonts w:ascii="Times New Roman" w:hAnsi="Times New Roman"/>
          <w:sz w:val="26"/>
          <w:szCs w:val="26"/>
        </w:rPr>
        <w:t>й бухгалтер или его заместитель</w:t>
      </w:r>
      <w:r w:rsidRPr="00982D1C">
        <w:rPr>
          <w:rFonts w:ascii="Times New Roman" w:hAnsi="Times New Roman"/>
          <w:sz w:val="26"/>
          <w:szCs w:val="26"/>
        </w:rPr>
        <w:t>;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лица, материально ответственные за сохранность списываемого имущества;</w:t>
      </w:r>
    </w:p>
    <w:p w:rsidR="00982D1C" w:rsidRPr="00982D1C" w:rsidRDefault="00982D1C" w:rsidP="00982D1C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специалист </w:t>
      </w:r>
      <w:r w:rsidR="00C4169F">
        <w:rPr>
          <w:rFonts w:ascii="Times New Roman" w:hAnsi="Times New Roman"/>
          <w:sz w:val="26"/>
          <w:szCs w:val="26"/>
        </w:rPr>
        <w:t xml:space="preserve">администрации </w:t>
      </w:r>
      <w:r w:rsidRPr="00982D1C">
        <w:rPr>
          <w:rFonts w:ascii="Times New Roman" w:hAnsi="Times New Roman"/>
          <w:sz w:val="26"/>
          <w:szCs w:val="26"/>
        </w:rPr>
        <w:t>по вопросам имущественных</w:t>
      </w:r>
      <w:r w:rsidR="00C4169F">
        <w:rPr>
          <w:rFonts w:ascii="Times New Roman" w:hAnsi="Times New Roman"/>
          <w:sz w:val="26"/>
          <w:szCs w:val="26"/>
        </w:rPr>
        <w:t xml:space="preserve"> отношений</w:t>
      </w:r>
      <w:r w:rsidRPr="00982D1C">
        <w:rPr>
          <w:rFonts w:ascii="Times New Roman" w:hAnsi="Times New Roman"/>
          <w:sz w:val="26"/>
          <w:szCs w:val="26"/>
        </w:rPr>
        <w:t>;</w:t>
      </w:r>
    </w:p>
    <w:p w:rsidR="00C4169F" w:rsidRDefault="00982D1C" w:rsidP="00C4169F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представители иных служб и организаций (в случае необходимости).</w:t>
      </w:r>
    </w:p>
    <w:p w:rsidR="00982D1C" w:rsidRPr="00982D1C" w:rsidRDefault="00C4169F" w:rsidP="00C4169F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</w:t>
      </w:r>
      <w:r w:rsidR="00982D1C" w:rsidRPr="00982D1C">
        <w:rPr>
          <w:rFonts w:ascii="Times New Roman" w:hAnsi="Times New Roman"/>
          <w:sz w:val="26"/>
          <w:szCs w:val="26"/>
        </w:rPr>
        <w:t xml:space="preserve">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</w:t>
      </w:r>
      <w:r w:rsidR="00982D1C" w:rsidRPr="00982D1C">
        <w:rPr>
          <w:rFonts w:ascii="Times New Roman" w:hAnsi="Times New Roman"/>
          <w:sz w:val="26"/>
          <w:szCs w:val="26"/>
        </w:rPr>
        <w:lastRenderedPageBreak/>
        <w:t xml:space="preserve">реконструкции, модернизации), а также для оформления необходимой документации на списание постановлением </w:t>
      </w:r>
      <w:r w:rsidR="001322BF">
        <w:rPr>
          <w:rFonts w:ascii="Times New Roman" w:hAnsi="Times New Roman"/>
          <w:sz w:val="26"/>
          <w:szCs w:val="26"/>
        </w:rPr>
        <w:t>а</w:t>
      </w:r>
      <w:r w:rsidR="00982D1C" w:rsidRPr="00982D1C">
        <w:rPr>
          <w:rFonts w:ascii="Times New Roman" w:hAnsi="Times New Roman"/>
          <w:sz w:val="26"/>
          <w:szCs w:val="26"/>
        </w:rPr>
        <w:t>дминистрации  создается комиссия, в состав которой входят:</w:t>
      </w:r>
    </w:p>
    <w:p w:rsidR="00982D1C" w:rsidRPr="00982D1C" w:rsidRDefault="001322BF" w:rsidP="00982D1C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982D1C" w:rsidRPr="00982D1C">
        <w:rPr>
          <w:rFonts w:ascii="Times New Roman" w:hAnsi="Times New Roman"/>
          <w:sz w:val="26"/>
          <w:szCs w:val="26"/>
        </w:rPr>
        <w:t>аместитель главы администрации</w:t>
      </w:r>
    </w:p>
    <w:p w:rsidR="001322BF" w:rsidRDefault="001322BF" w:rsidP="00982D1C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бухгалтер;</w:t>
      </w:r>
    </w:p>
    <w:p w:rsidR="00982D1C" w:rsidRPr="00982D1C" w:rsidRDefault="00982D1C" w:rsidP="00982D1C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специалист</w:t>
      </w:r>
      <w:r w:rsidR="001322BF">
        <w:rPr>
          <w:rFonts w:ascii="Times New Roman" w:hAnsi="Times New Roman"/>
          <w:sz w:val="26"/>
          <w:szCs w:val="26"/>
        </w:rPr>
        <w:t>ы</w:t>
      </w:r>
      <w:r w:rsidRPr="00982D1C">
        <w:rPr>
          <w:rFonts w:ascii="Times New Roman" w:hAnsi="Times New Roman"/>
          <w:sz w:val="26"/>
          <w:szCs w:val="26"/>
        </w:rPr>
        <w:t xml:space="preserve"> </w:t>
      </w:r>
      <w:r w:rsidR="001322BF">
        <w:rPr>
          <w:rFonts w:ascii="Times New Roman" w:hAnsi="Times New Roman"/>
          <w:sz w:val="26"/>
          <w:szCs w:val="26"/>
        </w:rPr>
        <w:t xml:space="preserve">администрации </w:t>
      </w:r>
      <w:r w:rsidRPr="00982D1C">
        <w:rPr>
          <w:rFonts w:ascii="Times New Roman" w:hAnsi="Times New Roman"/>
          <w:sz w:val="26"/>
          <w:szCs w:val="26"/>
        </w:rPr>
        <w:t xml:space="preserve">по вопросам имущественных </w:t>
      </w:r>
      <w:r w:rsidR="001322BF">
        <w:rPr>
          <w:rFonts w:ascii="Times New Roman" w:hAnsi="Times New Roman"/>
          <w:sz w:val="26"/>
          <w:szCs w:val="26"/>
        </w:rPr>
        <w:t>отношений</w:t>
      </w:r>
      <w:r w:rsidRPr="00982D1C">
        <w:rPr>
          <w:rFonts w:ascii="Times New Roman" w:hAnsi="Times New Roman"/>
          <w:sz w:val="26"/>
          <w:szCs w:val="26"/>
        </w:rPr>
        <w:t>;</w:t>
      </w:r>
    </w:p>
    <w:p w:rsidR="001322BF" w:rsidRDefault="00982D1C" w:rsidP="001322BF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представители иных служб и организаций (в случае необходимости).</w:t>
      </w:r>
    </w:p>
    <w:p w:rsidR="001322BF" w:rsidRDefault="001322BF" w:rsidP="001322BF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2.1.3.</w:t>
      </w:r>
      <w:r w:rsidR="00982D1C" w:rsidRPr="00982D1C">
        <w:rPr>
          <w:rFonts w:ascii="Times New Roman" w:hAnsi="Times New Roman"/>
          <w:sz w:val="26"/>
          <w:szCs w:val="26"/>
        </w:rPr>
        <w:t>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982D1C" w:rsidRPr="00982D1C" w:rsidRDefault="001322BF" w:rsidP="001322BF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2.1.4.</w:t>
      </w:r>
      <w:r w:rsidR="00982D1C" w:rsidRPr="00982D1C">
        <w:rPr>
          <w:rFonts w:ascii="Times New Roman" w:hAnsi="Times New Roman"/>
          <w:sz w:val="26"/>
          <w:szCs w:val="26"/>
        </w:rPr>
        <w:t>В компетенцию комиссий по списанию имущества входит: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установление непригодности объекта к восстановлению и дальнейшему использованию;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подтверждённые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982D1C" w:rsidRPr="00982D1C" w:rsidRDefault="001322BF" w:rsidP="00982D1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982D1C" w:rsidRPr="00982D1C">
        <w:rPr>
          <w:rFonts w:ascii="Times New Roman" w:hAnsi="Times New Roman"/>
          <w:sz w:val="26"/>
          <w:szCs w:val="26"/>
        </w:rPr>
        <w:t>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982D1C" w:rsidRPr="00982D1C" w:rsidRDefault="00982D1C" w:rsidP="00982D1C">
      <w:pPr>
        <w:rPr>
          <w:rFonts w:ascii="Times New Roman" w:hAnsi="Times New Roman"/>
          <w:sz w:val="26"/>
          <w:szCs w:val="26"/>
        </w:rPr>
      </w:pPr>
      <w:proofErr w:type="gramStart"/>
      <w:r w:rsidRPr="00982D1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82D1C">
        <w:rPr>
          <w:rFonts w:ascii="Times New Roman" w:hAnsi="Times New Roman"/>
          <w:sz w:val="26"/>
          <w:szCs w:val="26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1322BF" w:rsidRDefault="00982D1C" w:rsidP="001322BF">
      <w:pPr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подготовка и проверка акта о списании муниципального имущества (далее - акт о списании) в зависимости от вида списываемого имущества по утверждённым действующим </w:t>
      </w:r>
      <w:proofErr w:type="gramStart"/>
      <w:r w:rsidRPr="00982D1C">
        <w:rPr>
          <w:rFonts w:ascii="Times New Roman" w:hAnsi="Times New Roman"/>
          <w:sz w:val="26"/>
          <w:szCs w:val="26"/>
        </w:rPr>
        <w:t>законодательством</w:t>
      </w:r>
      <w:proofErr w:type="gramEnd"/>
      <w:r w:rsidRPr="00982D1C">
        <w:rPr>
          <w:rFonts w:ascii="Times New Roman" w:hAnsi="Times New Roman"/>
          <w:sz w:val="26"/>
          <w:szCs w:val="26"/>
        </w:rPr>
        <w:t xml:space="preserve"> унифицированным формам и формирование пакета документов.</w:t>
      </w:r>
    </w:p>
    <w:p w:rsidR="001322BF" w:rsidRDefault="001322BF" w:rsidP="001322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2.1.5.</w:t>
      </w:r>
      <w:r w:rsidR="00982D1C" w:rsidRPr="00982D1C">
        <w:rPr>
          <w:rFonts w:ascii="Times New Roman" w:hAnsi="Times New Roman"/>
          <w:sz w:val="26"/>
          <w:szCs w:val="26"/>
        </w:rPr>
        <w:t>Заседание комиссии считается правомочным при наличии кворума, который составляет не менее двух третей членов состава комиссии.</w:t>
      </w:r>
    </w:p>
    <w:p w:rsidR="001322BF" w:rsidRDefault="001322BF" w:rsidP="001322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2.1.6.</w:t>
      </w:r>
      <w:r w:rsidR="00982D1C" w:rsidRPr="00982D1C">
        <w:rPr>
          <w:rFonts w:ascii="Times New Roman" w:hAnsi="Times New Roman"/>
          <w:sz w:val="26"/>
          <w:szCs w:val="26"/>
        </w:rPr>
        <w:t>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982D1C" w:rsidRPr="00982D1C" w:rsidRDefault="001322BF" w:rsidP="001322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2.1.7.</w:t>
      </w:r>
      <w:r w:rsidR="00982D1C" w:rsidRPr="00982D1C">
        <w:rPr>
          <w:rFonts w:ascii="Times New Roman" w:hAnsi="Times New Roman"/>
          <w:sz w:val="26"/>
          <w:szCs w:val="26"/>
        </w:rPr>
        <w:t xml:space="preserve">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</w:t>
      </w:r>
      <w:r w:rsidR="00982D1C" w:rsidRPr="00982D1C">
        <w:rPr>
          <w:rFonts w:ascii="Times New Roman" w:hAnsi="Times New Roman"/>
          <w:sz w:val="26"/>
          <w:szCs w:val="26"/>
        </w:rPr>
        <w:lastRenderedPageBreak/>
        <w:t xml:space="preserve">к акту о списании прилагается </w:t>
      </w:r>
      <w:proofErr w:type="gramStart"/>
      <w:r w:rsidR="00982D1C" w:rsidRPr="00982D1C">
        <w:rPr>
          <w:rFonts w:ascii="Times New Roman" w:hAnsi="Times New Roman"/>
          <w:sz w:val="26"/>
          <w:szCs w:val="26"/>
        </w:rPr>
        <w:t>акт</w:t>
      </w:r>
      <w:proofErr w:type="gramEnd"/>
      <w:r w:rsidR="00982D1C" w:rsidRPr="00982D1C">
        <w:rPr>
          <w:rFonts w:ascii="Times New Roman" w:hAnsi="Times New Roman"/>
          <w:sz w:val="26"/>
          <w:szCs w:val="26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1322BF" w:rsidRDefault="00982D1C" w:rsidP="001322BF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Руководитель предприятия, учреждения обязан немедленно информировать в письменной форме </w:t>
      </w:r>
      <w:r w:rsidR="001322BF">
        <w:rPr>
          <w:rFonts w:ascii="Times New Roman" w:hAnsi="Times New Roman"/>
          <w:sz w:val="26"/>
          <w:szCs w:val="26"/>
        </w:rPr>
        <w:t>администрацию</w:t>
      </w:r>
      <w:r w:rsidRPr="00982D1C">
        <w:rPr>
          <w:rFonts w:ascii="Times New Roman" w:hAnsi="Times New Roman"/>
          <w:sz w:val="26"/>
          <w:szCs w:val="26"/>
        </w:rPr>
        <w:t xml:space="preserve"> о фактах утраты имущества.</w:t>
      </w:r>
    </w:p>
    <w:p w:rsidR="001322BF" w:rsidRDefault="001322BF" w:rsidP="001322BF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2.1.8.</w:t>
      </w:r>
      <w:r w:rsidR="00982D1C" w:rsidRPr="00982D1C">
        <w:rPr>
          <w:rFonts w:ascii="Times New Roman" w:hAnsi="Times New Roman"/>
          <w:sz w:val="26"/>
          <w:szCs w:val="26"/>
        </w:rPr>
        <w:t xml:space="preserve">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представляется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="00982D1C" w:rsidRPr="00982D1C">
        <w:rPr>
          <w:rFonts w:ascii="Times New Roman" w:hAnsi="Times New Roman"/>
          <w:sz w:val="26"/>
          <w:szCs w:val="26"/>
        </w:rPr>
        <w:t>.</w:t>
      </w:r>
    </w:p>
    <w:p w:rsidR="001322BF" w:rsidRDefault="001322BF" w:rsidP="001322BF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2.1.9. </w:t>
      </w:r>
      <w:r w:rsidR="00982D1C" w:rsidRPr="00982D1C">
        <w:rPr>
          <w:rFonts w:ascii="Times New Roman" w:hAnsi="Times New Roman"/>
          <w:sz w:val="26"/>
          <w:szCs w:val="26"/>
        </w:rPr>
        <w:t>По результатам работы комиссии руководитель предприят</w:t>
      </w:r>
      <w:r>
        <w:rPr>
          <w:rFonts w:ascii="Times New Roman" w:hAnsi="Times New Roman"/>
          <w:sz w:val="26"/>
          <w:szCs w:val="26"/>
        </w:rPr>
        <w:t>ия или учреждения направляет в а</w:t>
      </w:r>
      <w:r w:rsidR="00982D1C" w:rsidRPr="00982D1C">
        <w:rPr>
          <w:rFonts w:ascii="Times New Roman" w:hAnsi="Times New Roman"/>
          <w:sz w:val="26"/>
          <w:szCs w:val="26"/>
        </w:rPr>
        <w:t xml:space="preserve">дминистрацию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</w:t>
      </w:r>
      <w:r w:rsidR="00550C56">
        <w:rPr>
          <w:rFonts w:ascii="Times New Roman" w:hAnsi="Times New Roman"/>
          <w:sz w:val="26"/>
          <w:szCs w:val="26"/>
        </w:rPr>
        <w:t>иные</w:t>
      </w:r>
      <w:r w:rsidR="00982D1C" w:rsidRPr="00982D1C">
        <w:rPr>
          <w:rFonts w:ascii="Times New Roman" w:hAnsi="Times New Roman"/>
          <w:sz w:val="26"/>
          <w:szCs w:val="26"/>
        </w:rPr>
        <w:t xml:space="preserve"> документы</w:t>
      </w:r>
      <w:r w:rsidR="00550C56">
        <w:rPr>
          <w:rFonts w:ascii="Times New Roman" w:hAnsi="Times New Roman"/>
          <w:sz w:val="26"/>
          <w:szCs w:val="26"/>
        </w:rPr>
        <w:t>, предусмотренные пунктами 2.1, 2.2, 2.3 настоящего Положения.</w:t>
      </w:r>
    </w:p>
    <w:p w:rsidR="001322BF" w:rsidRDefault="001322BF" w:rsidP="001322BF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982D1C" w:rsidRPr="00982D1C">
        <w:rPr>
          <w:rFonts w:ascii="Times New Roman" w:hAnsi="Times New Roman"/>
          <w:sz w:val="26"/>
          <w:szCs w:val="26"/>
        </w:rPr>
        <w:t>Особенности списания объектов основных средств.</w:t>
      </w:r>
    </w:p>
    <w:p w:rsidR="00982D1C" w:rsidRPr="00982D1C" w:rsidRDefault="001322BF" w:rsidP="001322BF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</w:t>
      </w:r>
      <w:r w:rsidR="00982D1C" w:rsidRPr="00982D1C">
        <w:rPr>
          <w:rFonts w:ascii="Times New Roman" w:hAnsi="Times New Roman"/>
          <w:sz w:val="26"/>
          <w:szCs w:val="26"/>
        </w:rPr>
        <w:t>Списание</w:t>
      </w:r>
      <w:r>
        <w:rPr>
          <w:rFonts w:ascii="Times New Roman" w:hAnsi="Times New Roman"/>
          <w:sz w:val="26"/>
          <w:szCs w:val="26"/>
        </w:rPr>
        <w:t xml:space="preserve"> объектов недвижимого имущества</w:t>
      </w:r>
    </w:p>
    <w:p w:rsidR="00982D1C" w:rsidRPr="00982D1C" w:rsidRDefault="00A55914" w:rsidP="00982D1C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2.2.1.1.</w:t>
      </w:r>
      <w:r w:rsidR="001322BF">
        <w:rPr>
          <w:rFonts w:ascii="Times New Roman" w:hAnsi="Times New Roman"/>
          <w:sz w:val="26"/>
          <w:szCs w:val="26"/>
        </w:rPr>
        <w:t>Решение о списание недвижимого муниципального имущества принимается советом депутатов на</w:t>
      </w:r>
      <w:r w:rsidR="00982D1C" w:rsidRPr="00982D1C">
        <w:rPr>
          <w:rFonts w:ascii="Times New Roman" w:hAnsi="Times New Roman"/>
          <w:sz w:val="26"/>
          <w:szCs w:val="26"/>
        </w:rPr>
        <w:t xml:space="preserve"> основании </w:t>
      </w:r>
      <w:r>
        <w:rPr>
          <w:rFonts w:ascii="Times New Roman" w:hAnsi="Times New Roman"/>
          <w:sz w:val="26"/>
          <w:szCs w:val="26"/>
        </w:rPr>
        <w:t xml:space="preserve">обращения </w:t>
      </w:r>
      <w:r w:rsidRPr="00982D1C">
        <w:rPr>
          <w:rFonts w:ascii="Times New Roman" w:hAnsi="Times New Roman"/>
          <w:sz w:val="26"/>
          <w:szCs w:val="26"/>
        </w:rPr>
        <w:t>балансодержателя или пользователя</w:t>
      </w:r>
      <w:r>
        <w:rPr>
          <w:rFonts w:ascii="Times New Roman" w:hAnsi="Times New Roman"/>
          <w:sz w:val="26"/>
          <w:szCs w:val="26"/>
        </w:rPr>
        <w:t xml:space="preserve"> о списании, </w:t>
      </w:r>
      <w:r w:rsidR="00982D1C" w:rsidRPr="00982D1C">
        <w:rPr>
          <w:rFonts w:ascii="Times New Roman" w:hAnsi="Times New Roman"/>
          <w:sz w:val="26"/>
          <w:szCs w:val="26"/>
        </w:rPr>
        <w:t xml:space="preserve">акта о списании, акта проверки технического состояния объекта недвижимости </w:t>
      </w:r>
      <w:r>
        <w:rPr>
          <w:rFonts w:ascii="Times New Roman" w:hAnsi="Times New Roman"/>
          <w:sz w:val="26"/>
          <w:szCs w:val="26"/>
        </w:rPr>
        <w:t>и других необходимых документов.</w:t>
      </w:r>
    </w:p>
    <w:p w:rsidR="00982D1C" w:rsidRDefault="00A55914" w:rsidP="00982D1C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2.2.1.2.</w:t>
      </w:r>
      <w:r w:rsidR="00982D1C" w:rsidRPr="00982D1C">
        <w:rPr>
          <w:rFonts w:ascii="Times New Roman" w:hAnsi="Times New Roman"/>
          <w:sz w:val="26"/>
          <w:szCs w:val="26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A55914" w:rsidRDefault="00A55914" w:rsidP="00A55914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2.2.1.3.Администрация в течение 30 дней с момента представления балансодержателем</w:t>
      </w:r>
      <w:r w:rsidRPr="00982D1C">
        <w:rPr>
          <w:rFonts w:ascii="Times New Roman" w:hAnsi="Times New Roman"/>
          <w:sz w:val="26"/>
          <w:szCs w:val="26"/>
        </w:rPr>
        <w:t xml:space="preserve"> или пользовател</w:t>
      </w:r>
      <w:r>
        <w:rPr>
          <w:rFonts w:ascii="Times New Roman" w:hAnsi="Times New Roman"/>
          <w:sz w:val="26"/>
          <w:szCs w:val="26"/>
        </w:rPr>
        <w:t>ем документов, у</w:t>
      </w:r>
      <w:r w:rsidR="00C57AFB">
        <w:rPr>
          <w:rFonts w:ascii="Times New Roman" w:hAnsi="Times New Roman"/>
          <w:sz w:val="26"/>
          <w:szCs w:val="26"/>
        </w:rPr>
        <w:t>казанных в пунктах 2.2.1.1,</w:t>
      </w:r>
      <w:r>
        <w:rPr>
          <w:rFonts w:ascii="Times New Roman" w:hAnsi="Times New Roman"/>
          <w:sz w:val="26"/>
          <w:szCs w:val="26"/>
        </w:rPr>
        <w:t xml:space="preserve"> 2.2.1.2, разрабатывает и представляет на рассмотрение совета депутатов проект решения о списании</w:t>
      </w:r>
      <w:r w:rsidRPr="00A559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недвижимого муниципального имущества.</w:t>
      </w:r>
    </w:p>
    <w:p w:rsidR="00982D1C" w:rsidRPr="00982D1C" w:rsidRDefault="00A55914" w:rsidP="00A55914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</w:t>
      </w:r>
      <w:r w:rsidR="00982D1C" w:rsidRPr="00982D1C">
        <w:rPr>
          <w:rFonts w:ascii="Times New Roman" w:hAnsi="Times New Roman"/>
          <w:sz w:val="26"/>
          <w:szCs w:val="26"/>
        </w:rPr>
        <w:t>Сп</w:t>
      </w:r>
      <w:r w:rsidR="00C245CC">
        <w:rPr>
          <w:rFonts w:ascii="Times New Roman" w:hAnsi="Times New Roman"/>
          <w:sz w:val="26"/>
          <w:szCs w:val="26"/>
        </w:rPr>
        <w:t>исание автотранспортных средств</w:t>
      </w:r>
    </w:p>
    <w:p w:rsidR="00982D1C" w:rsidRPr="00982D1C" w:rsidRDefault="00982D1C" w:rsidP="00A55914">
      <w:pPr>
        <w:ind w:firstLine="708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Автотранспортные средства списываются постановлением </w:t>
      </w:r>
      <w:r w:rsidR="00A55914">
        <w:rPr>
          <w:rFonts w:ascii="Times New Roman" w:hAnsi="Times New Roman"/>
          <w:sz w:val="26"/>
          <w:szCs w:val="26"/>
        </w:rPr>
        <w:t>а</w:t>
      </w:r>
      <w:r w:rsidRPr="00982D1C">
        <w:rPr>
          <w:rFonts w:ascii="Times New Roman" w:hAnsi="Times New Roman"/>
          <w:sz w:val="26"/>
          <w:szCs w:val="26"/>
        </w:rPr>
        <w:t>дминистрации на основании акта о списании, заключения о техническом состоянии автотранспортного средства (дефектный акт)</w:t>
      </w:r>
      <w:r w:rsidRPr="00982D1C">
        <w:rPr>
          <w:rStyle w:val="20"/>
          <w:sz w:val="26"/>
          <w:szCs w:val="26"/>
        </w:rPr>
        <w:t xml:space="preserve">, </w:t>
      </w:r>
      <w:r w:rsidRPr="00982D1C">
        <w:rPr>
          <w:rFonts w:ascii="Times New Roman" w:hAnsi="Times New Roman"/>
          <w:sz w:val="26"/>
          <w:szCs w:val="26"/>
        </w:rPr>
        <w:t>согласно обращению балансодержателя или пользователя.</w:t>
      </w:r>
    </w:p>
    <w:p w:rsidR="00C245CC" w:rsidRDefault="00982D1C" w:rsidP="00982D1C">
      <w:pPr>
        <w:tabs>
          <w:tab w:val="left" w:pos="6048"/>
        </w:tabs>
        <w:ind w:firstLine="58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Заключение о техническом состоянии автотранспортного средства (дефектный </w:t>
      </w:r>
      <w:r w:rsidR="00550C56">
        <w:rPr>
          <w:rFonts w:ascii="Times New Roman" w:hAnsi="Times New Roman"/>
          <w:sz w:val="26"/>
          <w:szCs w:val="26"/>
        </w:rPr>
        <w:t>акт</w:t>
      </w:r>
      <w:r w:rsidRPr="00982D1C">
        <w:rPr>
          <w:rFonts w:ascii="Times New Roman" w:hAnsi="Times New Roman"/>
          <w:sz w:val="26"/>
          <w:szCs w:val="26"/>
        </w:rPr>
        <w:t xml:space="preserve">) составляется специализированной организацией, осуществляющей обслуживание, ремонт, оценку технического </w:t>
      </w:r>
      <w:r w:rsidR="00C245CC">
        <w:rPr>
          <w:rFonts w:ascii="Times New Roman" w:hAnsi="Times New Roman"/>
          <w:sz w:val="26"/>
          <w:szCs w:val="26"/>
        </w:rPr>
        <w:t>состояния транспортных средств.</w:t>
      </w:r>
    </w:p>
    <w:p w:rsidR="00C245CC" w:rsidRDefault="00982D1C" w:rsidP="00C245CC">
      <w:pPr>
        <w:tabs>
          <w:tab w:val="left" w:pos="6048"/>
        </w:tabs>
        <w:ind w:firstLine="58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Заключение о</w:t>
      </w:r>
      <w:r w:rsidR="00C245CC">
        <w:rPr>
          <w:rFonts w:ascii="Times New Roman" w:hAnsi="Times New Roman"/>
          <w:sz w:val="26"/>
          <w:szCs w:val="26"/>
        </w:rPr>
        <w:t xml:space="preserve"> </w:t>
      </w:r>
      <w:r w:rsidRPr="00982D1C">
        <w:rPr>
          <w:rFonts w:ascii="Times New Roman" w:hAnsi="Times New Roman"/>
          <w:sz w:val="26"/>
          <w:szCs w:val="26"/>
        </w:rPr>
        <w:t>техническом состоянии</w:t>
      </w:r>
      <w:r w:rsidR="00C245CC">
        <w:rPr>
          <w:rFonts w:ascii="Times New Roman" w:hAnsi="Times New Roman"/>
          <w:sz w:val="26"/>
          <w:szCs w:val="26"/>
        </w:rPr>
        <w:t xml:space="preserve"> </w:t>
      </w:r>
      <w:r w:rsidRPr="00982D1C">
        <w:rPr>
          <w:rFonts w:ascii="Times New Roman" w:hAnsi="Times New Roman"/>
          <w:sz w:val="26"/>
          <w:szCs w:val="26"/>
        </w:rPr>
        <w:t xml:space="preserve">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</w:t>
      </w:r>
    </w:p>
    <w:p w:rsidR="00982D1C" w:rsidRPr="00982D1C" w:rsidRDefault="00982D1C" w:rsidP="00C245CC">
      <w:pPr>
        <w:tabs>
          <w:tab w:val="left" w:pos="6048"/>
        </w:tabs>
        <w:ind w:firstLine="58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К заключению прилагаются: копия технического паспорта транспортного средства; фотография списываемого транспортного</w:t>
      </w:r>
      <w:r w:rsidRPr="00982D1C">
        <w:rPr>
          <w:rFonts w:ascii="Times New Roman" w:hAnsi="Times New Roman"/>
          <w:sz w:val="26"/>
          <w:szCs w:val="26"/>
        </w:rPr>
        <w:tab/>
        <w:t>средства (общий вид,</w:t>
      </w:r>
      <w:r w:rsidR="00C245CC">
        <w:rPr>
          <w:rFonts w:ascii="Times New Roman" w:hAnsi="Times New Roman"/>
          <w:sz w:val="26"/>
          <w:szCs w:val="26"/>
        </w:rPr>
        <w:t xml:space="preserve"> </w:t>
      </w:r>
      <w:r w:rsidRPr="00982D1C">
        <w:rPr>
          <w:rFonts w:ascii="Times New Roman" w:hAnsi="Times New Roman"/>
          <w:sz w:val="26"/>
          <w:szCs w:val="26"/>
        </w:rPr>
        <w:t>государственный номер, номер двигателя, номер шасси).</w:t>
      </w:r>
    </w:p>
    <w:p w:rsidR="00982D1C" w:rsidRPr="00982D1C" w:rsidRDefault="00C245CC" w:rsidP="00C245CC">
      <w:pPr>
        <w:tabs>
          <w:tab w:val="left" w:pos="951"/>
        </w:tabs>
        <w:autoSpaceDE/>
        <w:autoSpaceDN/>
        <w:adjustRightInd/>
        <w:spacing w:line="322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</w:t>
      </w:r>
      <w:r w:rsidR="00982D1C" w:rsidRPr="00982D1C">
        <w:rPr>
          <w:rFonts w:ascii="Times New Roman" w:hAnsi="Times New Roman"/>
          <w:sz w:val="26"/>
          <w:szCs w:val="26"/>
        </w:rPr>
        <w:t>Списание сложной бытовой техники и быто</w:t>
      </w:r>
      <w:r>
        <w:rPr>
          <w:rFonts w:ascii="Times New Roman" w:hAnsi="Times New Roman"/>
          <w:sz w:val="26"/>
          <w:szCs w:val="26"/>
        </w:rPr>
        <w:t>вой радиоэлектронной аппаратуры</w:t>
      </w:r>
    </w:p>
    <w:p w:rsidR="00982D1C" w:rsidRPr="00982D1C" w:rsidRDefault="00982D1C" w:rsidP="00982D1C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lastRenderedPageBreak/>
        <w:t>При списании сложной бытовой техники и бытовой радиоэлектронной аппаратуры к акту на списание прикладывается заключение о техническом со</w:t>
      </w:r>
      <w:r w:rsidR="00C245CC">
        <w:rPr>
          <w:rFonts w:ascii="Times New Roman" w:hAnsi="Times New Roman"/>
          <w:sz w:val="26"/>
          <w:szCs w:val="26"/>
        </w:rPr>
        <w:t>стоянии объекта (дефектный акт</w:t>
      </w:r>
      <w:r w:rsidRPr="00982D1C">
        <w:rPr>
          <w:rFonts w:ascii="Times New Roman" w:hAnsi="Times New Roman"/>
          <w:sz w:val="26"/>
          <w:szCs w:val="26"/>
        </w:rPr>
        <w:t>).</w:t>
      </w:r>
    </w:p>
    <w:p w:rsidR="00C245CC" w:rsidRDefault="00982D1C" w:rsidP="00982D1C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</w:t>
      </w:r>
    </w:p>
    <w:p w:rsidR="00C245CC" w:rsidRDefault="00982D1C" w:rsidP="00C245CC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982D1C" w:rsidRPr="00982D1C" w:rsidRDefault="00C245CC" w:rsidP="00C245CC">
      <w:pPr>
        <w:ind w:firstLine="7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</w:t>
      </w:r>
      <w:r w:rsidR="00982D1C" w:rsidRPr="00982D1C">
        <w:rPr>
          <w:rFonts w:ascii="Times New Roman" w:hAnsi="Times New Roman"/>
          <w:sz w:val="26"/>
          <w:szCs w:val="26"/>
        </w:rPr>
        <w:t>Списание к</w:t>
      </w:r>
      <w:r>
        <w:rPr>
          <w:rFonts w:ascii="Times New Roman" w:hAnsi="Times New Roman"/>
          <w:sz w:val="26"/>
          <w:szCs w:val="26"/>
        </w:rPr>
        <w:t>омпьютерной техники, оргтехники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Для получения разрешения на списание компьютерной техники и оргтехники </w:t>
      </w:r>
      <w:r w:rsidR="00C245CC">
        <w:rPr>
          <w:rFonts w:ascii="Times New Roman" w:hAnsi="Times New Roman"/>
          <w:sz w:val="26"/>
          <w:szCs w:val="26"/>
        </w:rPr>
        <w:t>балансодержателем, пользователем</w:t>
      </w:r>
      <w:r w:rsidRPr="00982D1C">
        <w:rPr>
          <w:rFonts w:ascii="Times New Roman" w:hAnsi="Times New Roman"/>
          <w:sz w:val="26"/>
          <w:szCs w:val="26"/>
        </w:rPr>
        <w:t xml:space="preserve"> направляются в </w:t>
      </w:r>
      <w:r w:rsidR="00C245CC">
        <w:rPr>
          <w:rFonts w:ascii="Times New Roman" w:hAnsi="Times New Roman"/>
          <w:sz w:val="26"/>
          <w:szCs w:val="26"/>
        </w:rPr>
        <w:t>а</w:t>
      </w:r>
      <w:r w:rsidRPr="00982D1C">
        <w:rPr>
          <w:rFonts w:ascii="Times New Roman" w:hAnsi="Times New Roman"/>
          <w:sz w:val="26"/>
          <w:szCs w:val="26"/>
        </w:rPr>
        <w:t>дминистрацию следующие документы: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сопроводительное письмо, подписанное руководителем предприятия, учреждения;</w:t>
      </w:r>
    </w:p>
    <w:p w:rsid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акты о сп</w:t>
      </w:r>
      <w:r w:rsidR="00C245CC">
        <w:rPr>
          <w:rFonts w:ascii="Times New Roman" w:hAnsi="Times New Roman"/>
          <w:sz w:val="26"/>
          <w:szCs w:val="26"/>
        </w:rPr>
        <w:t>исании муниципального имущества;</w:t>
      </w:r>
    </w:p>
    <w:p w:rsidR="00C245CC" w:rsidRPr="00982D1C" w:rsidRDefault="00C245CC" w:rsidP="00C245CC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При списании </w:t>
      </w:r>
      <w:r>
        <w:rPr>
          <w:rFonts w:ascii="Times New Roman" w:hAnsi="Times New Roman"/>
          <w:sz w:val="26"/>
          <w:szCs w:val="26"/>
        </w:rPr>
        <w:t>компьютерной техники, оргтехники</w:t>
      </w:r>
      <w:r w:rsidRPr="00982D1C">
        <w:rPr>
          <w:rFonts w:ascii="Times New Roman" w:hAnsi="Times New Roman"/>
          <w:sz w:val="26"/>
          <w:szCs w:val="26"/>
        </w:rPr>
        <w:t xml:space="preserve"> к акту на списание прикладывается заключение о техническом со</w:t>
      </w:r>
      <w:r>
        <w:rPr>
          <w:rFonts w:ascii="Times New Roman" w:hAnsi="Times New Roman"/>
          <w:sz w:val="26"/>
          <w:szCs w:val="26"/>
        </w:rPr>
        <w:t>стоянии объекта (дефектный акт</w:t>
      </w:r>
      <w:r w:rsidRPr="00982D1C">
        <w:rPr>
          <w:rFonts w:ascii="Times New Roman" w:hAnsi="Times New Roman"/>
          <w:sz w:val="26"/>
          <w:szCs w:val="26"/>
        </w:rPr>
        <w:t>).</w:t>
      </w:r>
    </w:p>
    <w:p w:rsidR="00C245CC" w:rsidRDefault="00C245CC" w:rsidP="00C245CC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</w:t>
      </w:r>
    </w:p>
    <w:p w:rsidR="00C245CC" w:rsidRDefault="00C245CC" w:rsidP="00C245CC">
      <w:pPr>
        <w:ind w:firstLine="76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982D1C" w:rsidRPr="00C245CC" w:rsidRDefault="00982D1C" w:rsidP="00C245CC">
      <w:pPr>
        <w:pStyle w:val="a5"/>
        <w:numPr>
          <w:ilvl w:val="2"/>
          <w:numId w:val="46"/>
        </w:numPr>
        <w:rPr>
          <w:rFonts w:ascii="Times New Roman" w:hAnsi="Times New Roman"/>
          <w:sz w:val="26"/>
          <w:szCs w:val="26"/>
        </w:rPr>
      </w:pPr>
      <w:r w:rsidRPr="00C245CC">
        <w:rPr>
          <w:rFonts w:ascii="Times New Roman" w:hAnsi="Times New Roman"/>
          <w:sz w:val="26"/>
          <w:szCs w:val="26"/>
        </w:rPr>
        <w:t>С</w:t>
      </w:r>
      <w:r w:rsidR="00C245CC">
        <w:rPr>
          <w:rFonts w:ascii="Times New Roman" w:hAnsi="Times New Roman"/>
          <w:sz w:val="26"/>
          <w:szCs w:val="26"/>
        </w:rPr>
        <w:t>писание прочих основных средств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Для получения разрешения на списание прочих основных средств руководителями предприятий и учреждений направляются в </w:t>
      </w:r>
      <w:r w:rsidR="00C245CC">
        <w:rPr>
          <w:rFonts w:ascii="Times New Roman" w:hAnsi="Times New Roman"/>
          <w:sz w:val="26"/>
          <w:szCs w:val="26"/>
        </w:rPr>
        <w:t>а</w:t>
      </w:r>
      <w:r w:rsidRPr="00982D1C">
        <w:rPr>
          <w:rFonts w:ascii="Times New Roman" w:hAnsi="Times New Roman"/>
          <w:sz w:val="26"/>
          <w:szCs w:val="26"/>
        </w:rPr>
        <w:t>дминистрацию следующие документы: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сопроводительное письмо, подписанное руководителем предприятия, учреждения;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акты о списании муниципального имущества;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C245CC" w:rsidRDefault="00982D1C" w:rsidP="00C245CC">
      <w:pPr>
        <w:ind w:firstLine="708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 xml:space="preserve">Организация-балансодержатель направляет в </w:t>
      </w:r>
      <w:r w:rsidR="00C245CC">
        <w:rPr>
          <w:rFonts w:ascii="Times New Roman" w:hAnsi="Times New Roman"/>
          <w:sz w:val="26"/>
          <w:szCs w:val="26"/>
        </w:rPr>
        <w:t>администрацию</w:t>
      </w:r>
      <w:r w:rsidRPr="00982D1C">
        <w:rPr>
          <w:rFonts w:ascii="Times New Roman" w:hAnsi="Times New Roman"/>
          <w:sz w:val="26"/>
          <w:szCs w:val="26"/>
        </w:rPr>
        <w:t xml:space="preserve"> письменное обращение с приложением двух экземпляров актов о списании основных средств по формам, утвержденным постановлением Госкомстата России от 21.01.2003 № 7 (далее - акты):</w:t>
      </w:r>
    </w:p>
    <w:p w:rsidR="00C245CC" w:rsidRDefault="00982D1C" w:rsidP="00C245CC">
      <w:pPr>
        <w:ind w:firstLine="708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№ ОС-4 «Акт о списании объекта основных средств (к</w:t>
      </w:r>
      <w:r w:rsidR="00C245CC">
        <w:rPr>
          <w:rFonts w:ascii="Times New Roman" w:hAnsi="Times New Roman"/>
          <w:sz w:val="26"/>
          <w:szCs w:val="26"/>
        </w:rPr>
        <w:t>роме автотранспортных средств)»;</w:t>
      </w:r>
    </w:p>
    <w:p w:rsidR="00C245CC" w:rsidRDefault="00982D1C" w:rsidP="00C245CC">
      <w:pPr>
        <w:ind w:firstLine="708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№ ОС-4а «Акт о списании автот</w:t>
      </w:r>
      <w:r w:rsidR="00C245CC">
        <w:rPr>
          <w:rFonts w:ascii="Times New Roman" w:hAnsi="Times New Roman"/>
          <w:sz w:val="26"/>
          <w:szCs w:val="26"/>
        </w:rPr>
        <w:t>ранспортных средств»;</w:t>
      </w:r>
    </w:p>
    <w:p w:rsidR="00C245CC" w:rsidRDefault="00982D1C" w:rsidP="00C245CC">
      <w:pPr>
        <w:ind w:firstLine="708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№ ОС-4б «Акт о списании групп объектов основных средств (кроме автотранспортных средств)».</w:t>
      </w:r>
    </w:p>
    <w:p w:rsidR="00C245CC" w:rsidRDefault="00EE7A22" w:rsidP="00C245CC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C245CC">
        <w:rPr>
          <w:rFonts w:ascii="Times New Roman" w:hAnsi="Times New Roman"/>
          <w:sz w:val="26"/>
          <w:szCs w:val="26"/>
        </w:rPr>
        <w:t xml:space="preserve">При списании </w:t>
      </w:r>
      <w:proofErr w:type="gramStart"/>
      <w:r w:rsidR="00C245CC">
        <w:rPr>
          <w:rFonts w:ascii="Times New Roman" w:hAnsi="Times New Roman"/>
          <w:sz w:val="26"/>
          <w:szCs w:val="26"/>
        </w:rPr>
        <w:t>движимого имущества, отнесенного к категории особо ценного учреждение одновременно с представлением документов на списание направляет</w:t>
      </w:r>
      <w:proofErr w:type="gramEnd"/>
      <w:r w:rsidR="00C245CC">
        <w:rPr>
          <w:rFonts w:ascii="Times New Roman" w:hAnsi="Times New Roman"/>
          <w:sz w:val="26"/>
          <w:szCs w:val="26"/>
        </w:rPr>
        <w:t xml:space="preserve"> в адрес администрации заявление об исключении имущества из перечня </w:t>
      </w:r>
      <w:r w:rsidR="00C245CC">
        <w:rPr>
          <w:rFonts w:ascii="Times New Roman" w:hAnsi="Times New Roman"/>
          <w:sz w:val="26"/>
          <w:szCs w:val="26"/>
        </w:rPr>
        <w:lastRenderedPageBreak/>
        <w:t>особо ценного.</w:t>
      </w:r>
    </w:p>
    <w:p w:rsidR="00C245CC" w:rsidRDefault="00EE7A22" w:rsidP="00C245CC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C245CC">
        <w:rPr>
          <w:rFonts w:ascii="Times New Roman" w:hAnsi="Times New Roman"/>
          <w:sz w:val="26"/>
          <w:szCs w:val="26"/>
        </w:rPr>
        <w:t xml:space="preserve">. </w:t>
      </w:r>
      <w:r w:rsidR="00982D1C" w:rsidRPr="00982D1C">
        <w:rPr>
          <w:rFonts w:ascii="Times New Roman" w:hAnsi="Times New Roman"/>
          <w:sz w:val="26"/>
          <w:szCs w:val="26"/>
        </w:rPr>
        <w:t xml:space="preserve">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</w:t>
      </w:r>
      <w:r w:rsidR="00C245CC">
        <w:rPr>
          <w:rFonts w:ascii="Times New Roman" w:hAnsi="Times New Roman"/>
          <w:sz w:val="26"/>
          <w:szCs w:val="26"/>
        </w:rPr>
        <w:t>а</w:t>
      </w:r>
      <w:r w:rsidR="00982D1C" w:rsidRPr="00982D1C">
        <w:rPr>
          <w:rFonts w:ascii="Times New Roman" w:hAnsi="Times New Roman"/>
          <w:sz w:val="26"/>
          <w:szCs w:val="26"/>
        </w:rPr>
        <w:t>дминистрация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C245CC" w:rsidRDefault="00EE7A22" w:rsidP="00C245CC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982D1C" w:rsidRPr="00982D1C">
        <w:rPr>
          <w:rFonts w:ascii="Times New Roman" w:hAnsi="Times New Roman"/>
          <w:sz w:val="26"/>
          <w:szCs w:val="26"/>
        </w:rPr>
        <w:t xml:space="preserve">Администрация в месячный срок </w:t>
      </w:r>
      <w:proofErr w:type="gramStart"/>
      <w:r w:rsidR="00982D1C" w:rsidRPr="00982D1C">
        <w:rPr>
          <w:rFonts w:ascii="Times New Roman" w:hAnsi="Times New Roman"/>
          <w:sz w:val="26"/>
          <w:szCs w:val="26"/>
        </w:rPr>
        <w:t>с даты издания</w:t>
      </w:r>
      <w:proofErr w:type="gramEnd"/>
      <w:r w:rsidR="00982D1C" w:rsidRPr="00982D1C">
        <w:rPr>
          <w:rFonts w:ascii="Times New Roman" w:hAnsi="Times New Roman"/>
          <w:sz w:val="26"/>
          <w:szCs w:val="26"/>
        </w:rPr>
        <w:t xml:space="preserve"> муниципального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образования)</w:t>
      </w:r>
      <w:r w:rsidR="00C245CC">
        <w:rPr>
          <w:rFonts w:ascii="Times New Roman" w:hAnsi="Times New Roman"/>
          <w:sz w:val="26"/>
          <w:szCs w:val="26"/>
        </w:rPr>
        <w:t>.</w:t>
      </w:r>
    </w:p>
    <w:p w:rsidR="00C245CC" w:rsidRDefault="00EE7A22" w:rsidP="00C245CC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C245C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>До получения разрешительных документов на списание имущества и утверждения актов о его списании не допускаются разборка и (или) уничтожение имущества, а также его отчуждение.</w:t>
      </w:r>
    </w:p>
    <w:p w:rsidR="00346661" w:rsidRDefault="00EE7A22" w:rsidP="00346661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</w:t>
      </w:r>
      <w:r w:rsidR="00C245C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>Отражение списания основны</w:t>
      </w:r>
      <w:r w:rsidR="00C245CC">
        <w:rPr>
          <w:rFonts w:ascii="Times New Roman" w:hAnsi="Times New Roman"/>
          <w:sz w:val="26"/>
          <w:szCs w:val="26"/>
        </w:rPr>
        <w:t>х сре</w:t>
      </w:r>
      <w:proofErr w:type="gramStart"/>
      <w:r w:rsidR="00C245CC">
        <w:rPr>
          <w:rFonts w:ascii="Times New Roman" w:hAnsi="Times New Roman"/>
          <w:sz w:val="26"/>
          <w:szCs w:val="26"/>
        </w:rPr>
        <w:t>дств в б</w:t>
      </w:r>
      <w:proofErr w:type="gramEnd"/>
      <w:r w:rsidR="00C245CC">
        <w:rPr>
          <w:rFonts w:ascii="Times New Roman" w:hAnsi="Times New Roman"/>
          <w:sz w:val="26"/>
          <w:szCs w:val="26"/>
        </w:rPr>
        <w:t>ухгалтерском учете</w:t>
      </w:r>
    </w:p>
    <w:p w:rsidR="00346661" w:rsidRDefault="00EE7A22" w:rsidP="00346661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</w:t>
      </w:r>
      <w:r w:rsidR="00346661">
        <w:rPr>
          <w:rFonts w:ascii="Times New Roman" w:hAnsi="Times New Roman"/>
          <w:sz w:val="26"/>
          <w:szCs w:val="26"/>
        </w:rPr>
        <w:t>1.</w:t>
      </w:r>
      <w:r w:rsidR="00982D1C" w:rsidRPr="00982D1C">
        <w:rPr>
          <w:rFonts w:ascii="Times New Roman" w:hAnsi="Times New Roman"/>
          <w:sz w:val="26"/>
          <w:szCs w:val="26"/>
        </w:rPr>
        <w:t>Администрация в течение 30 дней с момента представл</w:t>
      </w:r>
      <w:r w:rsidR="00550C56">
        <w:rPr>
          <w:rFonts w:ascii="Times New Roman" w:hAnsi="Times New Roman"/>
          <w:sz w:val="26"/>
          <w:szCs w:val="26"/>
        </w:rPr>
        <w:t xml:space="preserve">ения предприятием, учреждением </w:t>
      </w:r>
      <w:r w:rsidR="00982D1C" w:rsidRPr="00982D1C">
        <w:rPr>
          <w:rFonts w:ascii="Times New Roman" w:hAnsi="Times New Roman"/>
          <w:sz w:val="26"/>
          <w:szCs w:val="26"/>
        </w:rPr>
        <w:t>документов</w:t>
      </w:r>
      <w:r w:rsidR="00550C56">
        <w:rPr>
          <w:rFonts w:ascii="Times New Roman" w:hAnsi="Times New Roman"/>
          <w:sz w:val="26"/>
          <w:szCs w:val="26"/>
        </w:rPr>
        <w:t>, указанных в пунктах 2.1, 2.2, 2.3 настоящего Положения</w:t>
      </w:r>
      <w:r w:rsidR="00982D1C" w:rsidRPr="00982D1C">
        <w:rPr>
          <w:rFonts w:ascii="Times New Roman" w:hAnsi="Times New Roman"/>
          <w:sz w:val="26"/>
          <w:szCs w:val="26"/>
        </w:rPr>
        <w:t xml:space="preserve"> дает согласие на списание муниципального имущества в форме постановления </w:t>
      </w:r>
      <w:r w:rsidR="00346661">
        <w:rPr>
          <w:rFonts w:ascii="Times New Roman" w:hAnsi="Times New Roman"/>
          <w:sz w:val="26"/>
          <w:szCs w:val="26"/>
        </w:rPr>
        <w:t>а</w:t>
      </w:r>
      <w:r w:rsidR="00982D1C" w:rsidRPr="00982D1C">
        <w:rPr>
          <w:rFonts w:ascii="Times New Roman" w:hAnsi="Times New Roman"/>
          <w:sz w:val="26"/>
          <w:szCs w:val="26"/>
        </w:rPr>
        <w:t>дминистрации</w:t>
      </w:r>
      <w:r w:rsidR="00346661">
        <w:rPr>
          <w:rFonts w:ascii="Times New Roman" w:hAnsi="Times New Roman"/>
          <w:sz w:val="26"/>
          <w:szCs w:val="26"/>
        </w:rPr>
        <w:t>.</w:t>
      </w:r>
    </w:p>
    <w:p w:rsidR="00982D1C" w:rsidRPr="00982D1C" w:rsidRDefault="00EE7A22" w:rsidP="00346661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</w:t>
      </w:r>
      <w:r w:rsidR="00346661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 xml:space="preserve">Руководитель муниципального унитарного предприятия, учреждения после получения </w:t>
      </w:r>
      <w:r>
        <w:rPr>
          <w:rFonts w:ascii="Times New Roman" w:hAnsi="Times New Roman"/>
          <w:sz w:val="26"/>
          <w:szCs w:val="26"/>
        </w:rPr>
        <w:t>правового акта</w:t>
      </w:r>
      <w:r w:rsidR="00982D1C" w:rsidRPr="00982D1C">
        <w:rPr>
          <w:rFonts w:ascii="Times New Roman" w:hAnsi="Times New Roman"/>
          <w:sz w:val="26"/>
          <w:szCs w:val="26"/>
        </w:rPr>
        <w:t xml:space="preserve"> о списании муниципального имущества обязан: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отразить списание муниципального имущества в бухгалтерском учете;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снять с учета в соответствующих федеральных службах списанные основные средства, подлежащие учету и регистрации;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произвести демонтаж, ликвидацию списанных основных средств.</w:t>
      </w:r>
    </w:p>
    <w:p w:rsidR="00346661" w:rsidRDefault="00982D1C" w:rsidP="00346661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При списании объекта недвижимого имущества предприятие, учреждение</w:t>
      </w:r>
      <w:r w:rsidR="00EE7A22">
        <w:rPr>
          <w:rFonts w:ascii="Times New Roman" w:hAnsi="Times New Roman"/>
          <w:sz w:val="26"/>
          <w:szCs w:val="26"/>
        </w:rPr>
        <w:t>, администрация</w:t>
      </w:r>
      <w:r w:rsidRPr="00982D1C">
        <w:rPr>
          <w:rFonts w:ascii="Times New Roman" w:hAnsi="Times New Roman"/>
          <w:sz w:val="26"/>
          <w:szCs w:val="26"/>
        </w:rPr>
        <w:t xml:space="preserve"> производит снос объекта, снятие объекта недвижимого имущества с технического</w:t>
      </w:r>
      <w:r w:rsidR="00346661">
        <w:rPr>
          <w:rFonts w:ascii="Times New Roman" w:hAnsi="Times New Roman"/>
          <w:sz w:val="26"/>
          <w:szCs w:val="26"/>
        </w:rPr>
        <w:t>, кадастрового</w:t>
      </w:r>
      <w:r w:rsidRPr="00982D1C">
        <w:rPr>
          <w:rFonts w:ascii="Times New Roman" w:hAnsi="Times New Roman"/>
          <w:sz w:val="26"/>
          <w:szCs w:val="26"/>
        </w:rPr>
        <w:t xml:space="preserve"> учета, производит работу по исключению объекта недвижимого имущества из реестра муниципально</w:t>
      </w:r>
      <w:r w:rsidR="00346661">
        <w:rPr>
          <w:rFonts w:ascii="Times New Roman" w:hAnsi="Times New Roman"/>
          <w:sz w:val="26"/>
          <w:szCs w:val="26"/>
        </w:rPr>
        <w:t>го имущества.</w:t>
      </w:r>
    </w:p>
    <w:p w:rsidR="00982D1C" w:rsidRPr="00982D1C" w:rsidRDefault="00EE7A22" w:rsidP="00346661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</w:t>
      </w:r>
      <w:r w:rsidR="0034666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>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 в соответствии с требованиями, предусмотренными действующим законодательством Российской Федерации.</w:t>
      </w:r>
    </w:p>
    <w:p w:rsidR="00982D1C" w:rsidRPr="00982D1C" w:rsidRDefault="00982D1C" w:rsidP="00982D1C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550C56" w:rsidRDefault="00982D1C" w:rsidP="00EE7A22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</w:t>
      </w:r>
      <w:r w:rsidR="00EE7A22">
        <w:rPr>
          <w:rFonts w:ascii="Times New Roman" w:hAnsi="Times New Roman"/>
          <w:sz w:val="26"/>
          <w:szCs w:val="26"/>
        </w:rPr>
        <w:t>и.</w:t>
      </w:r>
    </w:p>
    <w:p w:rsidR="00982D1C" w:rsidRPr="00982D1C" w:rsidRDefault="00346661" w:rsidP="00EE7A22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EE7A2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  <w:r w:rsidR="00EE7A22"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>Руководитель</w:t>
      </w:r>
      <w:r w:rsidR="00982D1C" w:rsidRPr="00982D1C">
        <w:rPr>
          <w:rFonts w:ascii="Times New Roman" w:hAnsi="Times New Roman"/>
          <w:sz w:val="26"/>
          <w:szCs w:val="26"/>
        </w:rPr>
        <w:tab/>
        <w:t>предприятия, учреждения обязан уведомить</w:t>
      </w:r>
      <w:r>
        <w:rPr>
          <w:rFonts w:ascii="Times New Roman" w:hAnsi="Times New Roman"/>
          <w:sz w:val="26"/>
          <w:szCs w:val="26"/>
        </w:rPr>
        <w:t xml:space="preserve"> а</w:t>
      </w:r>
      <w:r w:rsidR="00982D1C" w:rsidRPr="00982D1C">
        <w:rPr>
          <w:rFonts w:ascii="Times New Roman" w:hAnsi="Times New Roman"/>
          <w:sz w:val="26"/>
          <w:szCs w:val="26"/>
        </w:rPr>
        <w:t xml:space="preserve">дминистрацию о выполнении </w:t>
      </w:r>
      <w:r w:rsidR="00550C56">
        <w:rPr>
          <w:rFonts w:ascii="Times New Roman" w:hAnsi="Times New Roman"/>
          <w:sz w:val="26"/>
          <w:szCs w:val="26"/>
        </w:rPr>
        <w:t>правового акта</w:t>
      </w:r>
      <w:r w:rsidR="00982D1C" w:rsidRPr="00982D1C">
        <w:rPr>
          <w:rFonts w:ascii="Times New Roman" w:hAnsi="Times New Roman"/>
          <w:sz w:val="26"/>
          <w:szCs w:val="26"/>
        </w:rPr>
        <w:t xml:space="preserve"> о списании муниципального имущества и</w:t>
      </w:r>
      <w:r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>представить документы,</w:t>
      </w:r>
      <w:r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>подтверждающие ликвидацию имущества.</w:t>
      </w:r>
    </w:p>
    <w:p w:rsidR="00346661" w:rsidRDefault="00982D1C" w:rsidP="00346661">
      <w:pPr>
        <w:ind w:firstLine="740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При списании объекта недвижимости, руководитель предпр</w:t>
      </w:r>
      <w:r w:rsidR="00346661">
        <w:rPr>
          <w:rFonts w:ascii="Times New Roman" w:hAnsi="Times New Roman"/>
          <w:sz w:val="26"/>
          <w:szCs w:val="26"/>
        </w:rPr>
        <w:t>иятия, учреждения направляет в а</w:t>
      </w:r>
      <w:r w:rsidRPr="00982D1C">
        <w:rPr>
          <w:rFonts w:ascii="Times New Roman" w:hAnsi="Times New Roman"/>
          <w:sz w:val="26"/>
          <w:szCs w:val="26"/>
        </w:rPr>
        <w:t>дминистрацию акт о сносе объекта недвижимости, подтвержденный документами органов технической инвентаризации.</w:t>
      </w:r>
    </w:p>
    <w:p w:rsidR="00346661" w:rsidRDefault="00EE7A22" w:rsidP="00346661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  </w:t>
      </w:r>
      <w:r w:rsidR="00982D1C" w:rsidRPr="00982D1C">
        <w:rPr>
          <w:rFonts w:ascii="Times New Roman" w:hAnsi="Times New Roman"/>
          <w:sz w:val="26"/>
          <w:szCs w:val="26"/>
        </w:rPr>
        <w:t>Исключение основных средств из</w:t>
      </w:r>
      <w:r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>реестра</w:t>
      </w:r>
      <w:r w:rsidR="00346661"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>муниципально</w:t>
      </w:r>
      <w:r w:rsidR="00346661">
        <w:rPr>
          <w:rFonts w:ascii="Times New Roman" w:hAnsi="Times New Roman"/>
          <w:sz w:val="26"/>
          <w:szCs w:val="26"/>
        </w:rPr>
        <w:t xml:space="preserve">го имущества </w:t>
      </w:r>
      <w:r w:rsidR="00982D1C" w:rsidRPr="00982D1C">
        <w:rPr>
          <w:rFonts w:ascii="Times New Roman" w:hAnsi="Times New Roman"/>
          <w:sz w:val="26"/>
          <w:szCs w:val="26"/>
        </w:rPr>
        <w:lastRenderedPageBreak/>
        <w:t xml:space="preserve">муниципального образования </w:t>
      </w:r>
      <w:r w:rsidR="00346661">
        <w:rPr>
          <w:rFonts w:ascii="Times New Roman" w:hAnsi="Times New Roman"/>
          <w:sz w:val="26"/>
          <w:szCs w:val="26"/>
        </w:rPr>
        <w:t>«Заневское городское поселение» Всеволожского муниципального района Ленинградской области (далее - Реестр)</w:t>
      </w:r>
    </w:p>
    <w:p w:rsidR="00346661" w:rsidRDefault="00EE7A22" w:rsidP="00346661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2.9.1.  </w:t>
      </w:r>
      <w:r w:rsidR="00982D1C" w:rsidRPr="00982D1C">
        <w:rPr>
          <w:rFonts w:ascii="Times New Roman" w:hAnsi="Times New Roman"/>
          <w:sz w:val="26"/>
          <w:szCs w:val="26"/>
        </w:rPr>
        <w:t>Списанные основные средства подлежат исключению из Реестра.</w:t>
      </w:r>
    </w:p>
    <w:p w:rsidR="00982D1C" w:rsidRPr="00982D1C" w:rsidRDefault="00EE7A22" w:rsidP="00346661">
      <w:pPr>
        <w:ind w:firstLine="7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</w:t>
      </w:r>
      <w:r w:rsidR="0034666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982D1C" w:rsidRPr="00982D1C">
        <w:rPr>
          <w:rFonts w:ascii="Times New Roman" w:hAnsi="Times New Roman"/>
          <w:sz w:val="26"/>
          <w:szCs w:val="26"/>
        </w:rPr>
        <w:t xml:space="preserve">Исключение муниципального имущества из Реестра осуществляется </w:t>
      </w:r>
      <w:r w:rsidR="00346661">
        <w:rPr>
          <w:rFonts w:ascii="Times New Roman" w:hAnsi="Times New Roman"/>
          <w:sz w:val="26"/>
          <w:szCs w:val="26"/>
        </w:rPr>
        <w:t>а</w:t>
      </w:r>
      <w:r w:rsidR="00982D1C" w:rsidRPr="00982D1C">
        <w:rPr>
          <w:rFonts w:ascii="Times New Roman" w:hAnsi="Times New Roman"/>
          <w:sz w:val="26"/>
          <w:szCs w:val="26"/>
        </w:rPr>
        <w:t>дминистрацией после получения уведомления от предприятия, учреждения о выполнении постановления (распоряжения) о списании.</w:t>
      </w:r>
    </w:p>
    <w:p w:rsidR="00EE7A22" w:rsidRDefault="00EE7A22" w:rsidP="00982D1C">
      <w:pPr>
        <w:spacing w:after="304" w:line="280" w:lineRule="exact"/>
        <w:ind w:right="300"/>
        <w:jc w:val="center"/>
        <w:rPr>
          <w:rFonts w:ascii="Times New Roman" w:hAnsi="Times New Roman"/>
          <w:sz w:val="26"/>
          <w:szCs w:val="26"/>
        </w:rPr>
      </w:pPr>
    </w:p>
    <w:p w:rsidR="00982D1C" w:rsidRPr="00982D1C" w:rsidRDefault="00982D1C" w:rsidP="00982D1C">
      <w:pPr>
        <w:spacing w:after="304" w:line="280" w:lineRule="exact"/>
        <w:ind w:right="300"/>
        <w:jc w:val="center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3.Заключительные положения</w:t>
      </w:r>
    </w:p>
    <w:p w:rsidR="006C35B6" w:rsidRDefault="00982D1C" w:rsidP="00EE7A22">
      <w:pPr>
        <w:ind w:firstLine="708"/>
        <w:rPr>
          <w:rFonts w:ascii="Times New Roman" w:hAnsi="Times New Roman"/>
          <w:sz w:val="26"/>
          <w:szCs w:val="26"/>
        </w:rPr>
      </w:pPr>
      <w:r w:rsidRPr="00982D1C">
        <w:rPr>
          <w:rFonts w:ascii="Times New Roman" w:hAnsi="Times New Roman"/>
          <w:sz w:val="26"/>
          <w:szCs w:val="26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</w:t>
      </w:r>
      <w:r w:rsidR="00EE7A22">
        <w:rPr>
          <w:rFonts w:ascii="Times New Roman" w:hAnsi="Times New Roman"/>
          <w:sz w:val="26"/>
          <w:szCs w:val="26"/>
        </w:rPr>
        <w:t>ательством Российской Федерации.</w:t>
      </w:r>
    </w:p>
    <w:p w:rsidR="00342921" w:rsidRDefault="00342921" w:rsidP="00EE7A22">
      <w:pPr>
        <w:ind w:firstLine="708"/>
        <w:rPr>
          <w:rFonts w:ascii="Times New Roman" w:hAnsi="Times New Roman"/>
          <w:sz w:val="26"/>
          <w:szCs w:val="26"/>
        </w:rPr>
      </w:pPr>
    </w:p>
    <w:p w:rsidR="00342921" w:rsidRDefault="00342921" w:rsidP="00EE7A22">
      <w:pPr>
        <w:ind w:firstLine="708"/>
        <w:rPr>
          <w:rFonts w:ascii="Times New Roman" w:hAnsi="Times New Roman"/>
          <w:sz w:val="26"/>
          <w:szCs w:val="26"/>
        </w:rPr>
      </w:pPr>
    </w:p>
    <w:sectPr w:rsidR="00342921" w:rsidSect="00E10FFD">
      <w:headerReference w:type="default" r:id="rId10"/>
      <w:pgSz w:w="11907" w:h="16840" w:code="9"/>
      <w:pgMar w:top="426" w:right="850" w:bottom="568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A1" w:rsidRDefault="001240A1" w:rsidP="006657B8">
      <w:r>
        <w:separator/>
      </w:r>
    </w:p>
  </w:endnote>
  <w:endnote w:type="continuationSeparator" w:id="0">
    <w:p w:rsidR="001240A1" w:rsidRDefault="001240A1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A1" w:rsidRDefault="001240A1" w:rsidP="006657B8">
      <w:r>
        <w:separator/>
      </w:r>
    </w:p>
  </w:footnote>
  <w:footnote w:type="continuationSeparator" w:id="0">
    <w:p w:rsidR="001240A1" w:rsidRDefault="001240A1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65" w:rsidRDefault="00AB1E6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DFC">
      <w:rPr>
        <w:noProof/>
      </w:rPr>
      <w:t>8</w:t>
    </w:r>
    <w:r>
      <w:rPr>
        <w:noProof/>
      </w:rPr>
      <w:fldChar w:fldCharType="end"/>
    </w:r>
  </w:p>
  <w:p w:rsidR="006C6C65" w:rsidRDefault="006C6C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5AE4"/>
    <w:multiLevelType w:val="multilevel"/>
    <w:tmpl w:val="3F2E171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8C34EAA"/>
    <w:multiLevelType w:val="multilevel"/>
    <w:tmpl w:val="2068791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6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EC0943"/>
    <w:multiLevelType w:val="multilevel"/>
    <w:tmpl w:val="F77AA0B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0E46B8"/>
    <w:multiLevelType w:val="multilevel"/>
    <w:tmpl w:val="A3186A7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C813E8"/>
    <w:multiLevelType w:val="multilevel"/>
    <w:tmpl w:val="E452B0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2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18BD3316"/>
    <w:multiLevelType w:val="hybridMultilevel"/>
    <w:tmpl w:val="240E7378"/>
    <w:lvl w:ilvl="0" w:tplc="8FE01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6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4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8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E803D4"/>
    <w:multiLevelType w:val="multilevel"/>
    <w:tmpl w:val="08BEB8C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4EF30A30"/>
    <w:multiLevelType w:val="multilevel"/>
    <w:tmpl w:val="0C5099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0518C1"/>
    <w:multiLevelType w:val="multilevel"/>
    <w:tmpl w:val="BAFAA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9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605DE"/>
    <w:multiLevelType w:val="multilevel"/>
    <w:tmpl w:val="A60A4B5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44">
    <w:nsid w:val="7B0B3645"/>
    <w:multiLevelType w:val="multilevel"/>
    <w:tmpl w:val="462A22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2"/>
  </w:num>
  <w:num w:numId="7">
    <w:abstractNumId w:val="1"/>
  </w:num>
  <w:num w:numId="8">
    <w:abstractNumId w:val="11"/>
  </w:num>
  <w:num w:numId="9">
    <w:abstractNumId w:val="36"/>
  </w:num>
  <w:num w:numId="10">
    <w:abstractNumId w:val="38"/>
  </w:num>
  <w:num w:numId="11">
    <w:abstractNumId w:val="26"/>
  </w:num>
  <w:num w:numId="12">
    <w:abstractNumId w:val="21"/>
  </w:num>
  <w:num w:numId="13">
    <w:abstractNumId w:val="17"/>
  </w:num>
  <w:num w:numId="14">
    <w:abstractNumId w:val="14"/>
  </w:num>
  <w:num w:numId="15">
    <w:abstractNumId w:val="28"/>
  </w:num>
  <w:num w:numId="16">
    <w:abstractNumId w:val="19"/>
  </w:num>
  <w:num w:numId="17">
    <w:abstractNumId w:val="25"/>
  </w:num>
  <w:num w:numId="18">
    <w:abstractNumId w:val="24"/>
  </w:num>
  <w:num w:numId="19">
    <w:abstractNumId w:val="40"/>
  </w:num>
  <w:num w:numId="20">
    <w:abstractNumId w:val="39"/>
  </w:num>
  <w:num w:numId="21">
    <w:abstractNumId w:val="23"/>
  </w:num>
  <w:num w:numId="22">
    <w:abstractNumId w:val="45"/>
  </w:num>
  <w:num w:numId="23">
    <w:abstractNumId w:val="16"/>
  </w:num>
  <w:num w:numId="24">
    <w:abstractNumId w:val="42"/>
  </w:num>
  <w:num w:numId="25">
    <w:abstractNumId w:val="15"/>
  </w:num>
  <w:num w:numId="26">
    <w:abstractNumId w:val="8"/>
  </w:num>
  <w:num w:numId="27">
    <w:abstractNumId w:val="34"/>
  </w:num>
  <w:num w:numId="28">
    <w:abstractNumId w:val="12"/>
  </w:num>
  <w:num w:numId="29">
    <w:abstractNumId w:val="35"/>
  </w:num>
  <w:num w:numId="30">
    <w:abstractNumId w:val="18"/>
  </w:num>
  <w:num w:numId="31">
    <w:abstractNumId w:val="20"/>
  </w:num>
  <w:num w:numId="32">
    <w:abstractNumId w:val="37"/>
  </w:num>
  <w:num w:numId="33">
    <w:abstractNumId w:val="27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3"/>
  </w:num>
  <w:num w:numId="38">
    <w:abstractNumId w:val="9"/>
  </w:num>
  <w:num w:numId="39">
    <w:abstractNumId w:val="32"/>
  </w:num>
  <w:num w:numId="40">
    <w:abstractNumId w:val="29"/>
  </w:num>
  <w:num w:numId="41">
    <w:abstractNumId w:val="2"/>
  </w:num>
  <w:num w:numId="42">
    <w:abstractNumId w:val="44"/>
  </w:num>
  <w:num w:numId="43">
    <w:abstractNumId w:val="4"/>
  </w:num>
  <w:num w:numId="44">
    <w:abstractNumId w:val="7"/>
  </w:num>
  <w:num w:numId="45">
    <w:abstractNumId w:val="13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8036A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240A1"/>
    <w:rsid w:val="00130B9F"/>
    <w:rsid w:val="001322BF"/>
    <w:rsid w:val="001324E0"/>
    <w:rsid w:val="001364C9"/>
    <w:rsid w:val="00143E6A"/>
    <w:rsid w:val="00145908"/>
    <w:rsid w:val="00161B2C"/>
    <w:rsid w:val="00163B60"/>
    <w:rsid w:val="001709FF"/>
    <w:rsid w:val="001811FD"/>
    <w:rsid w:val="00182BFC"/>
    <w:rsid w:val="00183A99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07E7F"/>
    <w:rsid w:val="00310525"/>
    <w:rsid w:val="00312078"/>
    <w:rsid w:val="00324ED5"/>
    <w:rsid w:val="00342921"/>
    <w:rsid w:val="00346661"/>
    <w:rsid w:val="003718BD"/>
    <w:rsid w:val="0038133B"/>
    <w:rsid w:val="0038721D"/>
    <w:rsid w:val="003924B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1EE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0C56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7ADB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3EF4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2AFC"/>
    <w:rsid w:val="009228FD"/>
    <w:rsid w:val="00937637"/>
    <w:rsid w:val="00942857"/>
    <w:rsid w:val="009706FD"/>
    <w:rsid w:val="00974C15"/>
    <w:rsid w:val="009778BF"/>
    <w:rsid w:val="00977AE2"/>
    <w:rsid w:val="00982D1C"/>
    <w:rsid w:val="00983F1F"/>
    <w:rsid w:val="00990BB1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55914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1E6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16DFC"/>
    <w:rsid w:val="00B24CDC"/>
    <w:rsid w:val="00B275A8"/>
    <w:rsid w:val="00B404CB"/>
    <w:rsid w:val="00B46077"/>
    <w:rsid w:val="00B55A5B"/>
    <w:rsid w:val="00B60FCA"/>
    <w:rsid w:val="00B616D5"/>
    <w:rsid w:val="00B74B51"/>
    <w:rsid w:val="00B963DA"/>
    <w:rsid w:val="00BA3696"/>
    <w:rsid w:val="00BA4020"/>
    <w:rsid w:val="00BC23A0"/>
    <w:rsid w:val="00BC3D3C"/>
    <w:rsid w:val="00BC3E85"/>
    <w:rsid w:val="00BC6649"/>
    <w:rsid w:val="00BD1035"/>
    <w:rsid w:val="00BD2F7C"/>
    <w:rsid w:val="00C1081A"/>
    <w:rsid w:val="00C12E6A"/>
    <w:rsid w:val="00C245CC"/>
    <w:rsid w:val="00C35FA7"/>
    <w:rsid w:val="00C4169F"/>
    <w:rsid w:val="00C466F7"/>
    <w:rsid w:val="00C57AFB"/>
    <w:rsid w:val="00C8293A"/>
    <w:rsid w:val="00C93E47"/>
    <w:rsid w:val="00C941B6"/>
    <w:rsid w:val="00C96936"/>
    <w:rsid w:val="00CA0C48"/>
    <w:rsid w:val="00CA60F9"/>
    <w:rsid w:val="00CA6921"/>
    <w:rsid w:val="00CB3A61"/>
    <w:rsid w:val="00CC52E3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10FFD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7A22"/>
    <w:rsid w:val="00EF5299"/>
    <w:rsid w:val="00F02DDF"/>
    <w:rsid w:val="00F10E2B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00AB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character" w:customStyle="1" w:styleId="2">
    <w:name w:val="Основной текст (2)_"/>
    <w:basedOn w:val="a0"/>
    <w:rsid w:val="00982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2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character" w:customStyle="1" w:styleId="2">
    <w:name w:val="Основной текст (2)_"/>
    <w:basedOn w:val="a0"/>
    <w:rsid w:val="00982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2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61217-5BE3-4701-822E-D81CAD6B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7</cp:revision>
  <cp:lastPrinted>2018-09-13T11:58:00Z</cp:lastPrinted>
  <dcterms:created xsi:type="dcterms:W3CDTF">2018-09-17T12:41:00Z</dcterms:created>
  <dcterms:modified xsi:type="dcterms:W3CDTF">2018-09-27T05:06:00Z</dcterms:modified>
</cp:coreProperties>
</file>