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CB" w:rsidRPr="003221CB" w:rsidRDefault="003221CB" w:rsidP="003221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21C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1CB" w:rsidRPr="003221CB" w:rsidRDefault="003221CB" w:rsidP="00322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3221CB" w:rsidRPr="003221CB" w:rsidRDefault="003221CB" w:rsidP="00322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«ЗАНЕВСКОЕ   ГОРОДСКОЕ   ПОСЕЛЕНИЕ»</w:t>
      </w:r>
    </w:p>
    <w:p w:rsidR="003221CB" w:rsidRPr="003221CB" w:rsidRDefault="003221CB" w:rsidP="00322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3221CB" w:rsidRPr="003221CB" w:rsidRDefault="003221CB" w:rsidP="00322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1CB" w:rsidRPr="003221CB" w:rsidRDefault="003221CB" w:rsidP="00322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3221CB" w:rsidRPr="003221CB" w:rsidRDefault="003221CB" w:rsidP="003221CB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221CB" w:rsidRPr="003221CB" w:rsidRDefault="003221CB" w:rsidP="003221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6B4AA7" w:rsidRDefault="00142CDC" w:rsidP="003221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r w:rsidR="006B4A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.09.2018</w:t>
      </w:r>
      <w:r w:rsidR="006B4A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4A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4A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4A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4A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4A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4A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4A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4A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4A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4A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21CB" w:rsidRPr="0032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B4A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588</w:t>
      </w:r>
    </w:p>
    <w:p w:rsidR="003221CB" w:rsidRPr="003221CB" w:rsidRDefault="003221CB" w:rsidP="003221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z w:val="28"/>
          <w:szCs w:val="28"/>
          <w:lang w:eastAsia="ru-RU"/>
        </w:rPr>
        <w:t>д. Заневка</w:t>
      </w:r>
    </w:p>
    <w:p w:rsidR="008E10F7" w:rsidRPr="005035FA" w:rsidRDefault="008E10F7" w:rsidP="008E10F7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6"/>
      </w:tblGrid>
      <w:tr w:rsidR="008E10F7" w:rsidRPr="003221CB" w:rsidTr="00B60291">
        <w:trPr>
          <w:trHeight w:val="1549"/>
        </w:trPr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10F7" w:rsidRPr="003221CB" w:rsidRDefault="00C96B1B" w:rsidP="008E10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CB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</w:t>
            </w:r>
            <w:r w:rsidR="008E10F7" w:rsidRPr="003221CB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координационном совете по вопросам развития малого и среднего предпринимательства </w:t>
            </w:r>
            <w:r w:rsidR="00AD70FB" w:rsidRPr="003221CB">
              <w:rPr>
                <w:rFonts w:ascii="Times New Roman" w:hAnsi="Times New Roman" w:cs="Times New Roman"/>
                <w:sz w:val="28"/>
                <w:szCs w:val="28"/>
              </w:rPr>
              <w:t>при главе администрации</w:t>
            </w:r>
            <w:r w:rsidR="008E10F7" w:rsidRPr="003221CB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</w:t>
            </w:r>
            <w:r w:rsidR="00AD70FB" w:rsidRPr="003221C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8E10F7" w:rsidRPr="003221C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AD70FB" w:rsidRPr="003221C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E10F7" w:rsidRPr="003221CB">
              <w:rPr>
                <w:rFonts w:ascii="Times New Roman" w:hAnsi="Times New Roman" w:cs="Times New Roman"/>
                <w:sz w:val="28"/>
                <w:szCs w:val="28"/>
              </w:rPr>
              <w:t xml:space="preserve">  «Заневское городское поселение» Всеволожского муниципального  района </w:t>
            </w:r>
          </w:p>
          <w:p w:rsidR="008E10F7" w:rsidRPr="003221CB" w:rsidRDefault="008E10F7" w:rsidP="008E10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CB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</w:p>
        </w:tc>
      </w:tr>
    </w:tbl>
    <w:p w:rsidR="008E10F7" w:rsidRPr="003221CB" w:rsidRDefault="008E10F7" w:rsidP="008E10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0F7" w:rsidRPr="003221CB" w:rsidRDefault="008E10F7" w:rsidP="008E10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0F7" w:rsidRPr="003221CB" w:rsidRDefault="008E10F7" w:rsidP="008E10F7">
      <w:pPr>
        <w:jc w:val="both"/>
        <w:rPr>
          <w:rFonts w:ascii="Times New Roman" w:hAnsi="Times New Roman" w:cs="Times New Roman"/>
          <w:sz w:val="28"/>
          <w:szCs w:val="28"/>
        </w:rPr>
      </w:pPr>
      <w:r w:rsidRPr="003221C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035FA" w:rsidRPr="003221CB" w:rsidRDefault="005035FA" w:rsidP="00AD70F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E10F7" w:rsidRPr="002539A9" w:rsidRDefault="00AD70FB" w:rsidP="00AD70F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39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</w:t>
      </w:r>
      <w:r w:rsidR="00FC45A6" w:rsidRPr="002539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2539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 </w:t>
      </w:r>
      <w:hyperlink r:id="rId6" w:history="1">
        <w:r w:rsidRPr="002539A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статьей 11, 13 Федерального закона от 24.07.2007 </w:t>
        </w:r>
        <w:r w:rsidR="00831C72" w:rsidRPr="002539A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  </w:t>
        </w:r>
        <w:r w:rsidRPr="002539A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 209-ФЗ «О развитии малого и среднего предпринимательства в Российской Федерации»</w:t>
        </w:r>
      </w:hyperlink>
      <w:r w:rsidRPr="002539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2539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Федеральным законом </w:t>
      </w:r>
      <w:r w:rsidRPr="002539A9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в</w:t>
      </w:r>
      <w:r w:rsidR="008E10F7" w:rsidRPr="002539A9">
        <w:rPr>
          <w:rFonts w:ascii="Times New Roman" w:hAnsi="Times New Roman" w:cs="Times New Roman"/>
          <w:sz w:val="28"/>
          <w:szCs w:val="28"/>
        </w:rPr>
        <w:t xml:space="preserve"> целях развития малого и среднего предпринимательства на территории муниципального образования «Заневское городское поселение» Всеволожского муниципальног</w:t>
      </w:r>
      <w:r w:rsidRPr="002539A9">
        <w:rPr>
          <w:rFonts w:ascii="Times New Roman" w:hAnsi="Times New Roman" w:cs="Times New Roman"/>
          <w:sz w:val="28"/>
          <w:szCs w:val="28"/>
        </w:rPr>
        <w:t>о района Ленинградской области,</w:t>
      </w:r>
      <w:r w:rsidR="008E10F7" w:rsidRPr="002539A9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«Заневское городское поселение» Всеволожского</w:t>
      </w:r>
      <w:proofErr w:type="gramEnd"/>
      <w:r w:rsidR="008E10F7" w:rsidRPr="002539A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</w:p>
    <w:p w:rsidR="00AD70FB" w:rsidRPr="002539A9" w:rsidRDefault="00AD70FB" w:rsidP="00AD70F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0F7" w:rsidRPr="002539A9" w:rsidRDefault="008E10F7" w:rsidP="00AD70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39A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E10F7" w:rsidRPr="002539A9" w:rsidRDefault="008E10F7" w:rsidP="00AD70F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C96B1B" w:rsidRPr="002539A9" w:rsidRDefault="00831C72" w:rsidP="00831C7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5"/>
      <w:r w:rsidRPr="002539A9">
        <w:rPr>
          <w:rFonts w:ascii="Times New Roman" w:hAnsi="Times New Roman" w:cs="Times New Roman"/>
          <w:sz w:val="28"/>
          <w:szCs w:val="28"/>
        </w:rPr>
        <w:tab/>
      </w:r>
      <w:r w:rsidR="005035FA" w:rsidRPr="002539A9">
        <w:rPr>
          <w:rFonts w:ascii="Times New Roman" w:hAnsi="Times New Roman" w:cs="Times New Roman"/>
          <w:sz w:val="28"/>
          <w:szCs w:val="28"/>
        </w:rPr>
        <w:t xml:space="preserve">1. </w:t>
      </w:r>
      <w:r w:rsidR="008E10F7" w:rsidRPr="002539A9">
        <w:rPr>
          <w:rFonts w:ascii="Times New Roman" w:hAnsi="Times New Roman" w:cs="Times New Roman"/>
          <w:sz w:val="28"/>
          <w:szCs w:val="28"/>
        </w:rPr>
        <w:t xml:space="preserve">Образовать  координационный совет в области развития малого и среднего предпринимательства </w:t>
      </w:r>
      <w:r w:rsidR="00AD70FB" w:rsidRPr="002539A9">
        <w:rPr>
          <w:rFonts w:ascii="Times New Roman" w:hAnsi="Times New Roman" w:cs="Times New Roman"/>
          <w:sz w:val="28"/>
          <w:szCs w:val="28"/>
        </w:rPr>
        <w:t>при главе администрации</w:t>
      </w:r>
      <w:r w:rsidR="008E10F7" w:rsidRPr="002539A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D70FB" w:rsidRPr="002539A9">
        <w:rPr>
          <w:rFonts w:ascii="Times New Roman" w:hAnsi="Times New Roman" w:cs="Times New Roman"/>
          <w:sz w:val="28"/>
          <w:szCs w:val="28"/>
        </w:rPr>
        <w:t>го</w:t>
      </w:r>
      <w:r w:rsidR="008E10F7" w:rsidRPr="002539A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D70FB" w:rsidRPr="002539A9">
        <w:rPr>
          <w:rFonts w:ascii="Times New Roman" w:hAnsi="Times New Roman" w:cs="Times New Roman"/>
          <w:sz w:val="28"/>
          <w:szCs w:val="28"/>
        </w:rPr>
        <w:t>я</w:t>
      </w:r>
      <w:r w:rsidR="008E10F7" w:rsidRPr="002539A9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Всеволожского муниципальног</w:t>
      </w:r>
      <w:r w:rsidR="00C96B1B" w:rsidRPr="002539A9">
        <w:rPr>
          <w:rFonts w:ascii="Times New Roman" w:hAnsi="Times New Roman" w:cs="Times New Roman"/>
          <w:sz w:val="28"/>
          <w:szCs w:val="28"/>
        </w:rPr>
        <w:t>о района Ленинградской области.</w:t>
      </w:r>
    </w:p>
    <w:p w:rsidR="008E10F7" w:rsidRPr="002539A9" w:rsidRDefault="00C96B1B" w:rsidP="00831C7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9A9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8E10F7" w:rsidRPr="002539A9">
        <w:rPr>
          <w:rFonts w:ascii="Times New Roman" w:hAnsi="Times New Roman" w:cs="Times New Roman"/>
          <w:sz w:val="28"/>
          <w:szCs w:val="28"/>
        </w:rPr>
        <w:t xml:space="preserve">Утвердить Положение о координационном совете в области развития малого и среднего </w:t>
      </w:r>
      <w:r w:rsidR="00976EA5" w:rsidRPr="002539A9">
        <w:rPr>
          <w:rFonts w:ascii="Times New Roman" w:hAnsi="Times New Roman" w:cs="Times New Roman"/>
          <w:sz w:val="28"/>
          <w:szCs w:val="28"/>
        </w:rPr>
        <w:t>предпринимательства при главе администрации муниципального образования</w:t>
      </w:r>
      <w:r w:rsidR="008E10F7" w:rsidRPr="002539A9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976EA5" w:rsidRPr="002539A9">
        <w:rPr>
          <w:rFonts w:ascii="Times New Roman" w:hAnsi="Times New Roman" w:cs="Times New Roman"/>
          <w:sz w:val="28"/>
          <w:szCs w:val="28"/>
        </w:rPr>
        <w:t>,</w:t>
      </w:r>
      <w:r w:rsidR="008E10F7" w:rsidRPr="002539A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976EA5" w:rsidRPr="002539A9">
        <w:rPr>
          <w:rFonts w:ascii="Times New Roman" w:hAnsi="Times New Roman" w:cs="Times New Roman"/>
          <w:sz w:val="28"/>
          <w:szCs w:val="28"/>
        </w:rPr>
        <w:t>.</w:t>
      </w:r>
    </w:p>
    <w:p w:rsidR="008E10F7" w:rsidRPr="002539A9" w:rsidRDefault="00831C72" w:rsidP="00831C7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9A9">
        <w:rPr>
          <w:rFonts w:ascii="Times New Roman" w:hAnsi="Times New Roman" w:cs="Times New Roman"/>
          <w:sz w:val="28"/>
          <w:szCs w:val="28"/>
        </w:rPr>
        <w:tab/>
      </w:r>
      <w:r w:rsidR="00C96B1B" w:rsidRPr="002539A9">
        <w:rPr>
          <w:rFonts w:ascii="Times New Roman" w:hAnsi="Times New Roman" w:cs="Times New Roman"/>
          <w:sz w:val="28"/>
          <w:szCs w:val="28"/>
        </w:rPr>
        <w:t xml:space="preserve">3. </w:t>
      </w:r>
      <w:r w:rsidR="008E10F7" w:rsidRPr="002539A9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средствах массовой информации.</w:t>
      </w:r>
    </w:p>
    <w:p w:rsidR="00976EA5" w:rsidRPr="002539A9" w:rsidRDefault="00C96B1B" w:rsidP="005035FA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9A9">
        <w:rPr>
          <w:rFonts w:ascii="Times New Roman" w:hAnsi="Times New Roman" w:cs="Times New Roman"/>
          <w:bCs/>
          <w:sz w:val="28"/>
          <w:szCs w:val="28"/>
        </w:rPr>
        <w:tab/>
        <w:t xml:space="preserve">4. </w:t>
      </w:r>
      <w:r w:rsidR="00976EA5" w:rsidRPr="002539A9">
        <w:rPr>
          <w:rFonts w:ascii="Times New Roman" w:eastAsia="Calibri" w:hAnsi="Times New Roman" w:cs="Times New Roman"/>
          <w:bCs/>
          <w:sz w:val="28"/>
          <w:szCs w:val="28"/>
        </w:rPr>
        <w:t>Настоящее постановление вступает в силу со дня его официального опубликования в средствах массовой информации.</w:t>
      </w:r>
    </w:p>
    <w:p w:rsidR="008E10F7" w:rsidRPr="002539A9" w:rsidRDefault="00C96B1B" w:rsidP="005035FA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9A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5. </w:t>
      </w:r>
      <w:proofErr w:type="gramStart"/>
      <w:r w:rsidR="008E10F7" w:rsidRPr="002539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E10F7" w:rsidRPr="002539A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bookmarkEnd w:id="0"/>
    <w:p w:rsidR="002539A9" w:rsidRDefault="002539A9" w:rsidP="002539A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539A9" w:rsidRDefault="002539A9" w:rsidP="002539A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539A9" w:rsidRDefault="002539A9" w:rsidP="002539A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E10F7" w:rsidRPr="002539A9" w:rsidRDefault="008E10F7" w:rsidP="002539A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539A9">
        <w:rPr>
          <w:rFonts w:ascii="Times New Roman" w:hAnsi="Times New Roman" w:cs="Times New Roman"/>
          <w:bCs/>
          <w:sz w:val="28"/>
          <w:szCs w:val="28"/>
        </w:rPr>
        <w:t xml:space="preserve">   Глава администрации                                 </w:t>
      </w:r>
      <w:r w:rsidRPr="002539A9">
        <w:rPr>
          <w:rFonts w:ascii="Times New Roman" w:hAnsi="Times New Roman" w:cs="Times New Roman"/>
          <w:bCs/>
          <w:sz w:val="28"/>
          <w:szCs w:val="28"/>
        </w:rPr>
        <w:tab/>
      </w:r>
      <w:r w:rsidR="005035FA" w:rsidRPr="002539A9">
        <w:rPr>
          <w:rFonts w:ascii="Times New Roman" w:hAnsi="Times New Roman" w:cs="Times New Roman"/>
          <w:bCs/>
          <w:sz w:val="28"/>
          <w:szCs w:val="28"/>
        </w:rPr>
        <w:tab/>
      </w:r>
      <w:r w:rsidR="005035FA" w:rsidRPr="002539A9">
        <w:rPr>
          <w:rFonts w:ascii="Times New Roman" w:hAnsi="Times New Roman" w:cs="Times New Roman"/>
          <w:bCs/>
          <w:sz w:val="28"/>
          <w:szCs w:val="28"/>
        </w:rPr>
        <w:tab/>
      </w:r>
      <w:r w:rsidRPr="002539A9">
        <w:rPr>
          <w:rFonts w:ascii="Times New Roman" w:hAnsi="Times New Roman" w:cs="Times New Roman"/>
          <w:bCs/>
          <w:sz w:val="28"/>
          <w:szCs w:val="28"/>
        </w:rPr>
        <w:tab/>
      </w:r>
      <w:r w:rsidR="00831C72" w:rsidRPr="002539A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539A9">
        <w:rPr>
          <w:rFonts w:ascii="Times New Roman" w:hAnsi="Times New Roman" w:cs="Times New Roman"/>
          <w:bCs/>
          <w:sz w:val="28"/>
          <w:szCs w:val="28"/>
        </w:rPr>
        <w:t>А.В.</w:t>
      </w:r>
      <w:r w:rsidR="009D1E9D" w:rsidRPr="002539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39A9">
        <w:rPr>
          <w:rFonts w:ascii="Times New Roman" w:hAnsi="Times New Roman" w:cs="Times New Roman"/>
          <w:bCs/>
          <w:sz w:val="28"/>
          <w:szCs w:val="28"/>
        </w:rPr>
        <w:t>Гердий</w:t>
      </w:r>
    </w:p>
    <w:p w:rsidR="008E10F7" w:rsidRPr="002539A9" w:rsidRDefault="008E10F7">
      <w:pP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831C72" w:rsidRPr="002539A9" w:rsidRDefault="00831C72" w:rsidP="00976EA5">
      <w:pPr>
        <w:pStyle w:val="a6"/>
        <w:jc w:val="right"/>
        <w:rPr>
          <w:sz w:val="28"/>
          <w:szCs w:val="28"/>
        </w:rPr>
      </w:pPr>
    </w:p>
    <w:p w:rsidR="00831C72" w:rsidRPr="002539A9" w:rsidRDefault="00831C72" w:rsidP="00976EA5">
      <w:pPr>
        <w:pStyle w:val="a6"/>
        <w:jc w:val="right"/>
        <w:rPr>
          <w:sz w:val="28"/>
          <w:szCs w:val="28"/>
        </w:rPr>
      </w:pPr>
    </w:p>
    <w:p w:rsidR="00831C72" w:rsidRPr="002539A9" w:rsidRDefault="00831C72" w:rsidP="00976EA5">
      <w:pPr>
        <w:pStyle w:val="a6"/>
        <w:jc w:val="right"/>
        <w:rPr>
          <w:sz w:val="28"/>
          <w:szCs w:val="28"/>
        </w:rPr>
      </w:pPr>
    </w:p>
    <w:p w:rsidR="00831C72" w:rsidRPr="002539A9" w:rsidRDefault="00831C72" w:rsidP="00976EA5">
      <w:pPr>
        <w:pStyle w:val="a6"/>
        <w:jc w:val="right"/>
        <w:rPr>
          <w:sz w:val="28"/>
          <w:szCs w:val="28"/>
        </w:rPr>
      </w:pPr>
    </w:p>
    <w:p w:rsidR="00831C72" w:rsidRPr="002539A9" w:rsidRDefault="00831C72" w:rsidP="00976EA5">
      <w:pPr>
        <w:pStyle w:val="a6"/>
        <w:jc w:val="right"/>
        <w:rPr>
          <w:sz w:val="28"/>
          <w:szCs w:val="28"/>
        </w:rPr>
      </w:pPr>
    </w:p>
    <w:p w:rsidR="00831C72" w:rsidRPr="002539A9" w:rsidRDefault="00831C72" w:rsidP="00976EA5">
      <w:pPr>
        <w:pStyle w:val="a6"/>
        <w:jc w:val="right"/>
        <w:rPr>
          <w:sz w:val="28"/>
          <w:szCs w:val="28"/>
        </w:rPr>
      </w:pPr>
    </w:p>
    <w:p w:rsidR="00831C72" w:rsidRDefault="00831C72" w:rsidP="00976EA5">
      <w:pPr>
        <w:pStyle w:val="a6"/>
        <w:jc w:val="right"/>
        <w:rPr>
          <w:sz w:val="28"/>
          <w:szCs w:val="28"/>
        </w:rPr>
      </w:pPr>
    </w:p>
    <w:p w:rsidR="00831C72" w:rsidRDefault="00831C72" w:rsidP="00976EA5">
      <w:pPr>
        <w:pStyle w:val="a6"/>
        <w:jc w:val="right"/>
        <w:rPr>
          <w:sz w:val="28"/>
          <w:szCs w:val="28"/>
        </w:rPr>
      </w:pPr>
    </w:p>
    <w:p w:rsidR="00831C72" w:rsidRDefault="00831C72" w:rsidP="00976EA5">
      <w:pPr>
        <w:pStyle w:val="a6"/>
        <w:jc w:val="right"/>
        <w:rPr>
          <w:sz w:val="28"/>
          <w:szCs w:val="28"/>
        </w:rPr>
      </w:pPr>
    </w:p>
    <w:p w:rsidR="00831C72" w:rsidRDefault="00831C72" w:rsidP="00976EA5">
      <w:pPr>
        <w:pStyle w:val="a6"/>
        <w:jc w:val="right"/>
        <w:rPr>
          <w:sz w:val="28"/>
          <w:szCs w:val="28"/>
        </w:rPr>
      </w:pPr>
    </w:p>
    <w:p w:rsidR="00831C72" w:rsidRDefault="00831C72" w:rsidP="00976EA5">
      <w:pPr>
        <w:pStyle w:val="a6"/>
        <w:jc w:val="right"/>
        <w:rPr>
          <w:sz w:val="28"/>
          <w:szCs w:val="28"/>
        </w:rPr>
      </w:pPr>
    </w:p>
    <w:p w:rsidR="00831C72" w:rsidRDefault="00831C72" w:rsidP="00976EA5">
      <w:pPr>
        <w:pStyle w:val="a6"/>
        <w:jc w:val="right"/>
        <w:rPr>
          <w:sz w:val="28"/>
          <w:szCs w:val="28"/>
        </w:rPr>
      </w:pPr>
    </w:p>
    <w:p w:rsidR="00831C72" w:rsidRDefault="00831C72" w:rsidP="00976EA5">
      <w:pPr>
        <w:pStyle w:val="a6"/>
        <w:jc w:val="right"/>
        <w:rPr>
          <w:sz w:val="28"/>
          <w:szCs w:val="28"/>
        </w:rPr>
      </w:pPr>
    </w:p>
    <w:p w:rsidR="00831C72" w:rsidRDefault="00831C72" w:rsidP="00976EA5">
      <w:pPr>
        <w:pStyle w:val="a6"/>
        <w:jc w:val="right"/>
        <w:rPr>
          <w:sz w:val="28"/>
          <w:szCs w:val="28"/>
        </w:rPr>
      </w:pPr>
    </w:p>
    <w:p w:rsidR="00831C72" w:rsidRDefault="00831C72" w:rsidP="00976EA5">
      <w:pPr>
        <w:pStyle w:val="a6"/>
        <w:jc w:val="right"/>
        <w:rPr>
          <w:sz w:val="28"/>
          <w:szCs w:val="28"/>
        </w:rPr>
      </w:pPr>
    </w:p>
    <w:p w:rsidR="00831C72" w:rsidRDefault="00831C72" w:rsidP="00976EA5">
      <w:pPr>
        <w:pStyle w:val="a6"/>
        <w:jc w:val="right"/>
        <w:rPr>
          <w:sz w:val="28"/>
          <w:szCs w:val="28"/>
        </w:rPr>
      </w:pPr>
    </w:p>
    <w:p w:rsidR="00831C72" w:rsidRDefault="00831C72" w:rsidP="00976EA5">
      <w:pPr>
        <w:pStyle w:val="a6"/>
        <w:jc w:val="right"/>
        <w:rPr>
          <w:sz w:val="28"/>
          <w:szCs w:val="28"/>
        </w:rPr>
      </w:pPr>
    </w:p>
    <w:p w:rsidR="00831C72" w:rsidRDefault="00831C72" w:rsidP="00976EA5">
      <w:pPr>
        <w:pStyle w:val="a6"/>
        <w:jc w:val="right"/>
        <w:rPr>
          <w:sz w:val="28"/>
          <w:szCs w:val="28"/>
        </w:rPr>
      </w:pPr>
    </w:p>
    <w:p w:rsidR="00831C72" w:rsidRDefault="00831C72" w:rsidP="00976EA5">
      <w:pPr>
        <w:pStyle w:val="a6"/>
        <w:jc w:val="right"/>
        <w:rPr>
          <w:sz w:val="28"/>
          <w:szCs w:val="28"/>
        </w:rPr>
      </w:pPr>
    </w:p>
    <w:p w:rsidR="00831C72" w:rsidRDefault="00831C72" w:rsidP="00976EA5">
      <w:pPr>
        <w:pStyle w:val="a6"/>
        <w:jc w:val="right"/>
        <w:rPr>
          <w:sz w:val="28"/>
          <w:szCs w:val="28"/>
        </w:rPr>
      </w:pPr>
    </w:p>
    <w:p w:rsidR="00831C72" w:rsidRDefault="00831C72" w:rsidP="00976EA5">
      <w:pPr>
        <w:pStyle w:val="a6"/>
        <w:jc w:val="right"/>
        <w:rPr>
          <w:sz w:val="28"/>
          <w:szCs w:val="28"/>
        </w:rPr>
      </w:pPr>
    </w:p>
    <w:p w:rsidR="00831C72" w:rsidRDefault="00831C72" w:rsidP="00976EA5">
      <w:pPr>
        <w:pStyle w:val="a6"/>
        <w:jc w:val="right"/>
        <w:rPr>
          <w:sz w:val="28"/>
          <w:szCs w:val="28"/>
        </w:rPr>
      </w:pPr>
    </w:p>
    <w:p w:rsidR="00831C72" w:rsidRDefault="00831C72" w:rsidP="00976EA5">
      <w:pPr>
        <w:pStyle w:val="a6"/>
        <w:jc w:val="right"/>
        <w:rPr>
          <w:sz w:val="28"/>
          <w:szCs w:val="28"/>
        </w:rPr>
      </w:pPr>
    </w:p>
    <w:p w:rsidR="00831C72" w:rsidRDefault="00831C72" w:rsidP="00976EA5">
      <w:pPr>
        <w:pStyle w:val="a6"/>
        <w:jc w:val="right"/>
        <w:rPr>
          <w:sz w:val="28"/>
          <w:szCs w:val="28"/>
        </w:rPr>
      </w:pPr>
    </w:p>
    <w:p w:rsidR="00831C72" w:rsidRDefault="00831C72" w:rsidP="00976EA5">
      <w:pPr>
        <w:pStyle w:val="a6"/>
        <w:jc w:val="right"/>
        <w:rPr>
          <w:sz w:val="28"/>
          <w:szCs w:val="28"/>
        </w:rPr>
      </w:pPr>
    </w:p>
    <w:p w:rsidR="00831C72" w:rsidRDefault="00831C72" w:rsidP="00976EA5">
      <w:pPr>
        <w:pStyle w:val="a6"/>
        <w:jc w:val="right"/>
        <w:rPr>
          <w:sz w:val="28"/>
          <w:szCs w:val="28"/>
        </w:rPr>
      </w:pPr>
    </w:p>
    <w:p w:rsidR="00831C72" w:rsidRDefault="00831C72" w:rsidP="00976EA5">
      <w:pPr>
        <w:pStyle w:val="a6"/>
        <w:jc w:val="right"/>
        <w:rPr>
          <w:sz w:val="28"/>
          <w:szCs w:val="28"/>
        </w:rPr>
      </w:pPr>
    </w:p>
    <w:p w:rsidR="00831C72" w:rsidRDefault="00831C72" w:rsidP="00976EA5">
      <w:pPr>
        <w:pStyle w:val="a6"/>
        <w:jc w:val="right"/>
        <w:rPr>
          <w:sz w:val="28"/>
          <w:szCs w:val="28"/>
        </w:rPr>
      </w:pPr>
    </w:p>
    <w:p w:rsidR="00831C72" w:rsidRDefault="00831C72" w:rsidP="00976EA5">
      <w:pPr>
        <w:pStyle w:val="a6"/>
        <w:jc w:val="right"/>
        <w:rPr>
          <w:sz w:val="28"/>
          <w:szCs w:val="28"/>
        </w:rPr>
      </w:pPr>
    </w:p>
    <w:p w:rsidR="00831C72" w:rsidRDefault="00831C72" w:rsidP="00976EA5">
      <w:pPr>
        <w:pStyle w:val="a6"/>
        <w:jc w:val="right"/>
        <w:rPr>
          <w:sz w:val="28"/>
          <w:szCs w:val="28"/>
        </w:rPr>
      </w:pPr>
    </w:p>
    <w:p w:rsidR="00831C72" w:rsidRDefault="00831C72" w:rsidP="00976EA5">
      <w:pPr>
        <w:pStyle w:val="a6"/>
        <w:jc w:val="right"/>
        <w:rPr>
          <w:sz w:val="28"/>
          <w:szCs w:val="28"/>
        </w:rPr>
      </w:pPr>
    </w:p>
    <w:p w:rsidR="00831C72" w:rsidRDefault="00831C72" w:rsidP="00976EA5">
      <w:pPr>
        <w:pStyle w:val="a6"/>
        <w:jc w:val="right"/>
        <w:rPr>
          <w:sz w:val="28"/>
          <w:szCs w:val="28"/>
        </w:rPr>
      </w:pPr>
    </w:p>
    <w:p w:rsidR="00831C72" w:rsidRDefault="00831C72" w:rsidP="00976EA5">
      <w:pPr>
        <w:pStyle w:val="a6"/>
        <w:jc w:val="right"/>
        <w:rPr>
          <w:sz w:val="28"/>
          <w:szCs w:val="28"/>
        </w:rPr>
      </w:pPr>
    </w:p>
    <w:p w:rsidR="00831C72" w:rsidRDefault="00831C72" w:rsidP="00976EA5">
      <w:pPr>
        <w:pStyle w:val="a6"/>
        <w:jc w:val="right"/>
        <w:rPr>
          <w:sz w:val="28"/>
          <w:szCs w:val="28"/>
        </w:rPr>
      </w:pPr>
    </w:p>
    <w:p w:rsidR="00831C72" w:rsidRDefault="00831C72" w:rsidP="00976EA5">
      <w:pPr>
        <w:pStyle w:val="a6"/>
        <w:jc w:val="right"/>
        <w:rPr>
          <w:sz w:val="28"/>
          <w:szCs w:val="28"/>
        </w:rPr>
      </w:pPr>
    </w:p>
    <w:p w:rsidR="00831C72" w:rsidRDefault="00831C72" w:rsidP="00976EA5">
      <w:pPr>
        <w:pStyle w:val="a6"/>
        <w:jc w:val="right"/>
        <w:rPr>
          <w:sz w:val="28"/>
          <w:szCs w:val="28"/>
        </w:rPr>
      </w:pPr>
    </w:p>
    <w:p w:rsidR="002539A9" w:rsidRDefault="002539A9" w:rsidP="00831C72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1C72" w:rsidRPr="00831C72" w:rsidRDefault="00831C72" w:rsidP="00831C72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1C72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831C72" w:rsidRPr="00831C72" w:rsidRDefault="00831C72" w:rsidP="00831C72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1C72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831C72" w:rsidRPr="00831C72" w:rsidRDefault="00831C72" w:rsidP="00831C72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1C72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976EA5" w:rsidRPr="00142CDC" w:rsidRDefault="00831C72" w:rsidP="00831C72">
      <w:pPr>
        <w:pStyle w:val="a6"/>
        <w:tabs>
          <w:tab w:val="left" w:pos="6379"/>
        </w:tabs>
        <w:ind w:left="4536"/>
        <w:jc w:val="center"/>
        <w:rPr>
          <w:sz w:val="28"/>
          <w:szCs w:val="28"/>
          <w:u w:val="single"/>
        </w:rPr>
      </w:pPr>
      <w:r w:rsidRPr="00831C72">
        <w:rPr>
          <w:bCs/>
          <w:sz w:val="28"/>
          <w:szCs w:val="28"/>
        </w:rPr>
        <w:t xml:space="preserve">от  </w:t>
      </w:r>
      <w:r w:rsidR="00142CDC">
        <w:rPr>
          <w:sz w:val="28"/>
          <w:szCs w:val="28"/>
          <w:u w:val="single"/>
          <w:lang w:eastAsia="ru-RU"/>
        </w:rPr>
        <w:t>28.09.2018</w:t>
      </w:r>
      <w:r w:rsidRPr="00831C72">
        <w:rPr>
          <w:bCs/>
          <w:sz w:val="28"/>
          <w:szCs w:val="28"/>
        </w:rPr>
        <w:t xml:space="preserve">_№  </w:t>
      </w:r>
      <w:r w:rsidR="00142CDC">
        <w:rPr>
          <w:bCs/>
          <w:sz w:val="28"/>
          <w:szCs w:val="28"/>
          <w:u w:val="single"/>
        </w:rPr>
        <w:t>588</w:t>
      </w:r>
      <w:bookmarkStart w:id="1" w:name="_GoBack"/>
      <w:bookmarkEnd w:id="1"/>
    </w:p>
    <w:p w:rsidR="00831C72" w:rsidRDefault="00831C72" w:rsidP="00976EA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31C72" w:rsidRDefault="00831C72" w:rsidP="00976EA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76EA5" w:rsidRPr="003221CB" w:rsidRDefault="008E10F7" w:rsidP="00976EA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Положение </w:t>
      </w:r>
    </w:p>
    <w:p w:rsidR="008E10F7" w:rsidRPr="003221CB" w:rsidRDefault="008E10F7" w:rsidP="00976EA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координационном совете по вопросам развития малого и среднего предпринимательства </w:t>
      </w:r>
      <w:r w:rsidR="00976EA5" w:rsidRPr="003221CB">
        <w:rPr>
          <w:rFonts w:ascii="Times New Roman" w:hAnsi="Times New Roman" w:cs="Times New Roman"/>
          <w:sz w:val="28"/>
          <w:szCs w:val="28"/>
        </w:rPr>
        <w:t>при главе администрации муниципального образования «Заневское городское поселение» Всеволожского муниципального района Ленинградской области</w:t>
      </w:r>
    </w:p>
    <w:p w:rsidR="00976EA5" w:rsidRPr="003221CB" w:rsidRDefault="00976EA5" w:rsidP="00976EA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E10F7" w:rsidRPr="003221CB" w:rsidRDefault="008E10F7" w:rsidP="00976EA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положения</w:t>
      </w:r>
    </w:p>
    <w:p w:rsidR="008E10F7" w:rsidRPr="003221CB" w:rsidRDefault="008E10F7" w:rsidP="00976E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Координационный совет по вопросам развития малого и среднего предпринимательства </w:t>
      </w:r>
      <w:r w:rsidR="00976EA5" w:rsidRPr="003221CB">
        <w:rPr>
          <w:rFonts w:ascii="Times New Roman" w:hAnsi="Times New Roman" w:cs="Times New Roman"/>
          <w:sz w:val="28"/>
          <w:szCs w:val="28"/>
        </w:rPr>
        <w:t>при главе администрации муниципального образования «Заневское городское поселение» Всеволожского муниципального района Ленинградской области</w:t>
      </w:r>
      <w:r w:rsidR="00976EA5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- координационный совет) является постоянно действующим совещательным органом при </w:t>
      </w:r>
      <w:r w:rsidR="00976EA5" w:rsidRPr="003221CB">
        <w:rPr>
          <w:rFonts w:ascii="Times New Roman" w:hAnsi="Times New Roman" w:cs="Times New Roman"/>
          <w:sz w:val="28"/>
          <w:szCs w:val="28"/>
        </w:rPr>
        <w:t>главе администрации муниципального образования «Заневское городское поселение» Всеволожского муниципального района Ленинградской области</w:t>
      </w:r>
      <w:r w:rsidR="00976EA5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946F1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– администрация) </w:t>
      </w: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сфере развития малого и среднего предпринимательства. Решения координационного совета н</w:t>
      </w:r>
      <w:r w:rsidR="00976EA5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осят рекомендательный характер.</w:t>
      </w:r>
    </w:p>
    <w:p w:rsidR="008E10F7" w:rsidRPr="003221CB" w:rsidRDefault="008E10F7" w:rsidP="00976E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1.2. В своей дея</w:t>
      </w:r>
      <w:r w:rsidR="00FA5CD3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тельности координационный совет </w:t>
      </w: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руководствуется </w:t>
      </w:r>
      <w:hyperlink r:id="rId7" w:history="1">
        <w:r w:rsidRPr="003221C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Конституцией Российской Федерации</w:t>
        </w:r>
      </w:hyperlink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 и иными нормативными правовыми актами Российской Федерации, областными </w:t>
      </w:r>
      <w:r w:rsidR="00FA051D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нормативными правовыми актами Ленинградской области</w:t>
      </w:r>
      <w:r w:rsidR="00976EA5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нормативными правовыми актами органов местного самоуправления МО «Заневское городское поселение» а также настоящим Положением.</w:t>
      </w:r>
    </w:p>
    <w:p w:rsidR="00976EA5" w:rsidRPr="003221CB" w:rsidRDefault="008E10F7" w:rsidP="00976EA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Цели координационного совета</w:t>
      </w:r>
    </w:p>
    <w:p w:rsidR="008E10F7" w:rsidRPr="003221CB" w:rsidRDefault="008E10F7" w:rsidP="00976EA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Целями ко</w:t>
      </w:r>
      <w:r w:rsidR="00976EA5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ординационного совета являются:</w:t>
      </w:r>
    </w:p>
    <w:p w:rsidR="00976EA5" w:rsidRPr="003221CB" w:rsidRDefault="008E10F7" w:rsidP="00976E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</w:t>
      </w:r>
      <w:r w:rsidR="00976EA5" w:rsidRPr="003221CB">
        <w:rPr>
          <w:rFonts w:ascii="Times New Roman" w:hAnsi="Times New Roman" w:cs="Times New Roman"/>
          <w:sz w:val="28"/>
          <w:szCs w:val="28"/>
        </w:rPr>
        <w:t>привлечение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</w:t>
      </w:r>
      <w:r w:rsidR="00976EA5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976EA5" w:rsidRPr="003221CB" w:rsidRDefault="008E10F7" w:rsidP="00976E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выдвижение и поддержка инициатив, имеющих </w:t>
      </w:r>
      <w:r w:rsidR="00976EA5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местное</w:t>
      </w: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значение и направленных на реализацию </w:t>
      </w:r>
      <w:r w:rsidR="00976EA5" w:rsidRPr="003221C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политики в сфере развития малого </w:t>
      </w:r>
      <w:r w:rsidR="00976EA5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среднего предпринимательства;</w:t>
      </w:r>
    </w:p>
    <w:p w:rsidR="00976EA5" w:rsidRPr="003221CB" w:rsidRDefault="008E10F7" w:rsidP="00976E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проведение общественной экспертизы</w:t>
      </w:r>
      <w:r w:rsidR="00976EA5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проектов</w:t>
      </w: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76EA5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нормативных правовых актов, регулирующих развитие малого и среднего предпринимательства;</w:t>
      </w:r>
    </w:p>
    <w:p w:rsidR="00976EA5" w:rsidRPr="003221CB" w:rsidRDefault="008E10F7" w:rsidP="00976E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4) выработка рекомендаций органам исполнительной власти Российской Федерации, органам исполнительной власти Ленинградской области и </w:t>
      </w: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органам местного самоуправления при определении приоритетов в сфере развития малого </w:t>
      </w:r>
      <w:r w:rsidR="00976EA5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среднего предпринимательства;</w:t>
      </w:r>
    </w:p>
    <w:p w:rsidR="00976EA5" w:rsidRPr="003221CB" w:rsidRDefault="008E10F7" w:rsidP="00976E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выработке по у</w:t>
      </w:r>
      <w:r w:rsidR="00976EA5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казанным вопросам рекомендаций.</w:t>
      </w:r>
    </w:p>
    <w:p w:rsidR="00976EA5" w:rsidRPr="003221CB" w:rsidRDefault="008E10F7" w:rsidP="00976E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Функции координационного совета</w:t>
      </w:r>
    </w:p>
    <w:p w:rsidR="00976EA5" w:rsidRPr="003221CB" w:rsidRDefault="008E10F7" w:rsidP="00976E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решения поставленн</w:t>
      </w:r>
      <w:r w:rsidR="00976EA5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ых целей координационный совет:</w:t>
      </w:r>
    </w:p>
    <w:p w:rsidR="00976EA5" w:rsidRPr="003221CB" w:rsidRDefault="008E10F7" w:rsidP="00976E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3.1. Рассматривает на своих заседаниях вопросы совершенствования нормативных правовых основ деятельности субъектов малого и среднего предпринимательства, сокращения административных барьеров, препятствующих развитию предпринимательства </w:t>
      </w:r>
      <w:r w:rsidR="00976EA5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территории МО «Заневское городское поселение».</w:t>
      </w:r>
    </w:p>
    <w:p w:rsidR="000946F1" w:rsidRPr="003221CB" w:rsidRDefault="008E10F7" w:rsidP="000946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3.2. Обобщает практический опыт функционирования системы поддержки малого и среднего предпринимательства </w:t>
      </w:r>
      <w:r w:rsidR="000946F1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территории МО «Заневское городское поселение»</w:t>
      </w: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946F1" w:rsidRPr="003221CB" w:rsidRDefault="008E10F7" w:rsidP="000946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 Рассматривает заявления, предложения и претензии субъектов малого и среднего предпринимательства, объединений предпринимателей, вырабатывает соответствующие рекомендации и предложения органам исполнительной власти Российской Федерации, органам исполнительной власти Ленинградской области и о</w:t>
      </w:r>
      <w:r w:rsidR="000946F1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рганам местного самоуправления.</w:t>
      </w:r>
    </w:p>
    <w:p w:rsidR="000946F1" w:rsidRPr="003221CB" w:rsidRDefault="008E10F7" w:rsidP="000946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 Взаимодействует с органами государственной власти Ленинградской области, государственными учреждениями Ленинградской области, территориальными органами федеральных органов исполнительной власти, органами местного самоуправления, организациями, образующими инфраструктуру поддержки малого и среднего предпринимательства, субъектами малого и среднего предпринимательства и их некоммерческими объединениями.</w:t>
      </w:r>
    </w:p>
    <w:p w:rsidR="000946F1" w:rsidRPr="003221CB" w:rsidRDefault="008E10F7" w:rsidP="000946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3.5. Приглашает для участия в заседаниях координационного совета должностных лиц органов местного самоуправления, руководителей (представителей) некоммерческих организаций субъектов малого </w:t>
      </w:r>
      <w:r w:rsidR="00FA051D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среднего предпринимательства, реализующих свою деятельность на территории МО «Заневское городское поселение».</w:t>
      </w:r>
    </w:p>
    <w:p w:rsidR="000946F1" w:rsidRPr="003221CB" w:rsidRDefault="008E10F7" w:rsidP="000946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3.6. Запрашивает в органах местного самоуправления и организациях, образующих инфраструктуру поддержки малого и среднего предпринимательства, необходимые документы.</w:t>
      </w:r>
    </w:p>
    <w:p w:rsidR="000946F1" w:rsidRPr="003221CB" w:rsidRDefault="008E10F7" w:rsidP="000946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3.7. Привлекает граждан, общественные объединения и представителей средств массовой информации к обсуждению вопросов, касающихся реализации прав граждан на предпринимательскую деятельность, и к разработке реко</w:t>
      </w:r>
      <w:r w:rsidR="000946F1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мендаций по указанным вопросам.</w:t>
      </w:r>
    </w:p>
    <w:p w:rsidR="000946F1" w:rsidRPr="003221CB" w:rsidRDefault="008E10F7" w:rsidP="000946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3.8. Привлекает на безвозмездной основе к работе координационного совета независимых экспертов и предпринимателей.</w:t>
      </w:r>
    </w:p>
    <w:p w:rsidR="000946F1" w:rsidRPr="003221CB" w:rsidRDefault="008E10F7" w:rsidP="000946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3.9. Вырабатывает рекомендации органам местного самоуправления, организациям муниципальной инфраструктуры поддержки </w:t>
      </w: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предпринимательства, некоммерческим организациям субъектов малого и среднего предпринимательства </w:t>
      </w:r>
      <w:r w:rsidR="000946F1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 «Заневское городское поселение».</w:t>
      </w:r>
    </w:p>
    <w:p w:rsidR="000946F1" w:rsidRPr="003221CB" w:rsidRDefault="008E10F7" w:rsidP="000946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3.10. Разрабатывает предложения по внесению изменений в законодательство Российской Федерации, законодательство Ленинградской области и проекты нормативных правовых актов Российской Федерации, проекты нормативных правовых актов Ленинградской области, проекты</w:t>
      </w:r>
      <w:r w:rsidR="000946F1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муниципальных нормативно правовых актов и</w:t>
      </w: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иных нормативных правовых актов по вопросам устранения административных барьеров, препятствующих ра</w:t>
      </w:r>
      <w:r w:rsidR="000946F1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звитию предпринимательства.</w:t>
      </w:r>
    </w:p>
    <w:p w:rsidR="000946F1" w:rsidRPr="003221CB" w:rsidRDefault="008E10F7" w:rsidP="000946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Состав координационного совета</w:t>
      </w:r>
    </w:p>
    <w:p w:rsidR="000946F1" w:rsidRPr="003221CB" w:rsidRDefault="008E10F7" w:rsidP="000946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 Персональный состав координационного совета утверждается постановлением </w:t>
      </w:r>
      <w:r w:rsidR="000946F1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администрации.</w:t>
      </w:r>
    </w:p>
    <w:p w:rsidR="000946F1" w:rsidRPr="003221CB" w:rsidRDefault="008E10F7" w:rsidP="000946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 В состав координационного совета входят председатель координационного совета, заместитель председателя координационного совета, секретарь координационного совета и</w:t>
      </w:r>
      <w:r w:rsidR="000946F1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члены координационного совета.</w:t>
      </w:r>
    </w:p>
    <w:p w:rsidR="000946F1" w:rsidRPr="003221CB" w:rsidRDefault="008E10F7" w:rsidP="000946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4.3. Председателем координационного совета является </w:t>
      </w:r>
      <w:r w:rsidR="000946F1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глава администрации</w:t>
      </w: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заместителем председателя координационного совета </w:t>
      </w:r>
      <w:r w:rsidR="000946F1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946F1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заместитель главы администрации по </w:t>
      </w:r>
      <w:r w:rsidR="00FA051D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общим и социальным вопросам</w:t>
      </w:r>
      <w:r w:rsidR="000946F1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946F1" w:rsidRPr="003221CB" w:rsidRDefault="008E10F7" w:rsidP="000946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4.4. Представители некоммерческих организаций, выражающие интересы субъектов малого и среднего предпринимательства, составляют не менее двух третей общего числа </w:t>
      </w:r>
      <w:r w:rsidR="000946F1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членов координационного совета.</w:t>
      </w:r>
    </w:p>
    <w:p w:rsidR="000946F1" w:rsidRPr="003221CB" w:rsidRDefault="008E10F7" w:rsidP="000946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4.5. По решению координационного совета члены координационного совета, без уважительных причин не принимающие участия в работе координационного совета, могут быть выведены из его состава.</w:t>
      </w:r>
    </w:p>
    <w:p w:rsidR="000946F1" w:rsidRPr="003221CB" w:rsidRDefault="008E10F7" w:rsidP="000946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Организация деятельности координационного совета</w:t>
      </w:r>
    </w:p>
    <w:p w:rsidR="000946F1" w:rsidRPr="003221CB" w:rsidRDefault="008E10F7" w:rsidP="000946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5.1. Работой координационного совета руководит председатель координационного совета, а в его отсутствие - заместитель предсе</w:t>
      </w:r>
      <w:r w:rsidR="000946F1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дателя координационного совета.</w:t>
      </w:r>
    </w:p>
    <w:p w:rsidR="000946F1" w:rsidRPr="003221CB" w:rsidRDefault="008E10F7" w:rsidP="000946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5.2. Деятельность координационного совета осуществляется в соответствии с планом работы, утверждаемым председателем координационного совета.</w:t>
      </w:r>
    </w:p>
    <w:p w:rsidR="000946F1" w:rsidRPr="003221CB" w:rsidRDefault="008E10F7" w:rsidP="000946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5.3. Предсе</w:t>
      </w:r>
      <w:r w:rsidR="000946F1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датель координационного совета:</w:t>
      </w:r>
    </w:p>
    <w:p w:rsidR="000946F1" w:rsidRPr="003221CB" w:rsidRDefault="008E10F7" w:rsidP="000946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 руководство деятельн</w:t>
      </w:r>
      <w:r w:rsidR="000946F1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остью координационного совета;</w:t>
      </w:r>
    </w:p>
    <w:p w:rsidR="000946F1" w:rsidRPr="003221CB" w:rsidRDefault="008E10F7" w:rsidP="000946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ведет заседания координационного совета или поручает ведение заседания координационн</w:t>
      </w:r>
      <w:r w:rsidR="000946F1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 совета своему заместителю;</w:t>
      </w:r>
    </w:p>
    <w:p w:rsidR="000946F1" w:rsidRPr="003221CB" w:rsidRDefault="008E10F7" w:rsidP="000946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подписывает протокол заседания координационного совета и выписки из протокола заседания координационного совета или поручает их </w:t>
      </w:r>
      <w:r w:rsidR="000946F1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подписание своему заместителю;</w:t>
      </w:r>
    </w:p>
    <w:p w:rsidR="000946F1" w:rsidRPr="003221CB" w:rsidRDefault="008E10F7" w:rsidP="000946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обеспечивает и контролирует выполнение решений к</w:t>
      </w:r>
      <w:r w:rsidR="000946F1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оординационного совета.</w:t>
      </w:r>
    </w:p>
    <w:p w:rsidR="000946F1" w:rsidRPr="003221CB" w:rsidRDefault="008E10F7" w:rsidP="000946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5.4. Заместитель председ</w:t>
      </w:r>
      <w:r w:rsidR="000946F1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ателя координационного совета:</w:t>
      </w:r>
    </w:p>
    <w:p w:rsidR="000946F1" w:rsidRPr="003221CB" w:rsidRDefault="008E10F7" w:rsidP="000946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выполняет поручения председ</w:t>
      </w:r>
      <w:r w:rsidR="000946F1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ателя координационного совета;</w:t>
      </w:r>
    </w:p>
    <w:p w:rsidR="000946F1" w:rsidRPr="003221CB" w:rsidRDefault="008E10F7" w:rsidP="000946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председательствует на заседаниях координационного совета в случае отсутствия председателя координационного совета ил</w:t>
      </w:r>
      <w:r w:rsidR="000946F1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по его поручению;</w:t>
      </w:r>
    </w:p>
    <w:p w:rsidR="000946F1" w:rsidRPr="003221CB" w:rsidRDefault="008E10F7" w:rsidP="000946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участвует в подготовке вопросов, выносимых на рассмотрение засе</w:t>
      </w:r>
      <w:r w:rsidR="000946F1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дания координационного совета;</w:t>
      </w:r>
    </w:p>
    <w:p w:rsidR="005E4A01" w:rsidRDefault="008E10F7" w:rsidP="005E4A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 необходимые меры по выполнению решений координационного сове</w:t>
      </w:r>
      <w:r w:rsidR="000946F1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та, </w:t>
      </w:r>
      <w:proofErr w:type="gramStart"/>
      <w:r w:rsidR="000946F1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="00831C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их реализацией;</w:t>
      </w:r>
    </w:p>
    <w:p w:rsidR="000946F1" w:rsidRPr="005E4A01" w:rsidRDefault="005E4A01" w:rsidP="005E4A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5.5. </w:t>
      </w:r>
      <w:r w:rsidR="008E10F7" w:rsidRPr="005E4A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Секретарь координационного со</w:t>
      </w:r>
      <w:r w:rsidR="000946F1" w:rsidRPr="005E4A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вета:</w:t>
      </w:r>
    </w:p>
    <w:p w:rsidR="000946F1" w:rsidRPr="003221CB" w:rsidRDefault="008E10F7" w:rsidP="000946F1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ведет протокол засе</w:t>
      </w:r>
      <w:r w:rsidR="000946F1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дания координационного совета;</w:t>
      </w:r>
    </w:p>
    <w:p w:rsidR="000946F1" w:rsidRPr="003221CB" w:rsidRDefault="008E10F7" w:rsidP="000946F1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подписывает протоколы зас</w:t>
      </w:r>
      <w:r w:rsidR="000946F1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еданий координационного совета;</w:t>
      </w:r>
    </w:p>
    <w:p w:rsidR="000946F1" w:rsidRPr="003221CB" w:rsidRDefault="008E10F7" w:rsidP="000946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организует подготовку заседаний координационного совета, в том числе не позднее трех дней до начала заседания координационного совета извещает членов координационного совета и приглашенных о дате, времени, месте проведения и повестке дня засе</w:t>
      </w:r>
      <w:r w:rsidR="000946F1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дания координационного совета;</w:t>
      </w:r>
    </w:p>
    <w:p w:rsidR="005E4A01" w:rsidRDefault="008E10F7" w:rsidP="005E4A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обеспечивает рассылку р</w:t>
      </w:r>
      <w:r w:rsidR="000946F1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ешений координационного совета.</w:t>
      </w:r>
    </w:p>
    <w:p w:rsidR="000946F1" w:rsidRPr="005E4A01" w:rsidRDefault="005E4A01" w:rsidP="005E4A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5.6. </w:t>
      </w:r>
      <w:r w:rsidR="000946F1" w:rsidRPr="005E4A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Члены координационного совета:</w:t>
      </w:r>
    </w:p>
    <w:p w:rsidR="000946F1" w:rsidRPr="003221CB" w:rsidRDefault="008E10F7" w:rsidP="000946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выполняют поручения председателя координационного совета и заместителя председ</w:t>
      </w:r>
      <w:r w:rsidR="000946F1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ателя координационного совета;</w:t>
      </w:r>
    </w:p>
    <w:p w:rsidR="000946F1" w:rsidRPr="003221CB" w:rsidRDefault="008E10F7" w:rsidP="000946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участвуют в подготовке вопросов, выносимых на рассмотрение заседания координационного совета.</w:t>
      </w:r>
    </w:p>
    <w:p w:rsidR="000946F1" w:rsidRPr="003221CB" w:rsidRDefault="008E10F7" w:rsidP="000946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5.7. Заседания координационного совета проводятся по мере необходимости, но не реже двух раз в год.</w:t>
      </w:r>
    </w:p>
    <w:p w:rsidR="000946F1" w:rsidRPr="003221CB" w:rsidRDefault="008E10F7" w:rsidP="000946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5.8. Председатель координационного совета, заместитель председателя координационного совета и члены координационного совета имеют право вносить предложения в повестку дня зас</w:t>
      </w:r>
      <w:r w:rsidR="000946F1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едания координационного совета.</w:t>
      </w:r>
    </w:p>
    <w:p w:rsidR="005035FA" w:rsidRPr="003221CB" w:rsidRDefault="008E10F7" w:rsidP="005035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5.9. Заседание координационного совета считается правомочным, если на нем присутствуют не менее половины членов координационного совета.</w:t>
      </w:r>
    </w:p>
    <w:p w:rsidR="005035FA" w:rsidRPr="003221CB" w:rsidRDefault="008E10F7" w:rsidP="005035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5.10. Решения координационного совета принимаются на заседаниях координационного совета путем открытого голосования простым большинством голосов присутствующих на заседании членов координационного с</w:t>
      </w:r>
      <w:r w:rsidR="005035FA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овета и оформляются протоколом.</w:t>
      </w:r>
    </w:p>
    <w:p w:rsidR="005035FA" w:rsidRPr="003221CB" w:rsidRDefault="008E10F7" w:rsidP="005035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5.11. К участию в заседаниях координационного совета могут привлекаться граждане, не являющиеся чл</w:t>
      </w:r>
      <w:r w:rsidR="005035FA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енами координационного совета.</w:t>
      </w:r>
    </w:p>
    <w:p w:rsidR="005035FA" w:rsidRPr="003221CB" w:rsidRDefault="008E10F7" w:rsidP="005035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Обеспечение деятельности координационного совета</w:t>
      </w:r>
    </w:p>
    <w:p w:rsidR="008E10F7" w:rsidRPr="003221CB" w:rsidRDefault="008E10F7" w:rsidP="005035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Техническое, организационное и информационно-аналитическое обеспечение деятельности координационного совета </w:t>
      </w:r>
      <w:r w:rsidR="00FA051D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осуществляется </w:t>
      </w:r>
      <w:r w:rsidR="005035FA"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администрацией</w:t>
      </w:r>
      <w:r w:rsidRPr="003221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45E4F" w:rsidRPr="003221CB" w:rsidRDefault="00045E4F" w:rsidP="00976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5E4F" w:rsidRPr="003221CB" w:rsidSect="002539A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02A7A"/>
    <w:multiLevelType w:val="multilevel"/>
    <w:tmpl w:val="4EBCD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0F7"/>
    <w:rsid w:val="00041250"/>
    <w:rsid w:val="00045E4F"/>
    <w:rsid w:val="000946F1"/>
    <w:rsid w:val="00142CDC"/>
    <w:rsid w:val="002539A9"/>
    <w:rsid w:val="002F33B7"/>
    <w:rsid w:val="003221CB"/>
    <w:rsid w:val="003B62CD"/>
    <w:rsid w:val="00440691"/>
    <w:rsid w:val="004B2050"/>
    <w:rsid w:val="005035FA"/>
    <w:rsid w:val="005974B0"/>
    <w:rsid w:val="005E4A01"/>
    <w:rsid w:val="006B4AA7"/>
    <w:rsid w:val="006D10A5"/>
    <w:rsid w:val="00831C72"/>
    <w:rsid w:val="008E10F7"/>
    <w:rsid w:val="00976EA5"/>
    <w:rsid w:val="009D1E9D"/>
    <w:rsid w:val="00AD70FB"/>
    <w:rsid w:val="00B04146"/>
    <w:rsid w:val="00C023AB"/>
    <w:rsid w:val="00C629FD"/>
    <w:rsid w:val="00C73FD0"/>
    <w:rsid w:val="00C96B1B"/>
    <w:rsid w:val="00CE37C0"/>
    <w:rsid w:val="00FA051D"/>
    <w:rsid w:val="00FA5CD3"/>
    <w:rsid w:val="00FC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4F"/>
  </w:style>
  <w:style w:type="paragraph" w:styleId="1">
    <w:name w:val="heading 1"/>
    <w:basedOn w:val="a"/>
    <w:link w:val="10"/>
    <w:uiPriority w:val="9"/>
    <w:qFormat/>
    <w:rsid w:val="008E10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1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E10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0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10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10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E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E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E10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0F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976E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976EA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0946F1"/>
    <w:pPr>
      <w:ind w:left="720"/>
      <w:contextualSpacing/>
    </w:pPr>
  </w:style>
  <w:style w:type="paragraph" w:styleId="a9">
    <w:name w:val="header"/>
    <w:basedOn w:val="a"/>
    <w:link w:val="aa"/>
    <w:uiPriority w:val="99"/>
    <w:rsid w:val="00831C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31C7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4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53196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Доброе утро</cp:lastModifiedBy>
  <cp:revision>2</cp:revision>
  <cp:lastPrinted>2018-09-04T13:27:00Z</cp:lastPrinted>
  <dcterms:created xsi:type="dcterms:W3CDTF">2018-10-10T12:30:00Z</dcterms:created>
  <dcterms:modified xsi:type="dcterms:W3CDTF">2018-10-10T12:30:00Z</dcterms:modified>
</cp:coreProperties>
</file>