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1F06" w:rsidRPr="00641F06" w:rsidRDefault="00452FB1" w:rsidP="00641F06">
      <w:pPr>
        <w:suppressAutoHyphens w:val="0"/>
        <w:autoSpaceDN w:val="0"/>
        <w:spacing w:line="240" w:lineRule="auto"/>
        <w:jc w:val="center"/>
        <w:rPr>
          <w:kern w:val="0"/>
          <w:sz w:val="28"/>
          <w:szCs w:val="28"/>
          <w:lang w:eastAsia="en-US" w:bidi="ar-SA"/>
        </w:rPr>
      </w:pPr>
      <w:r>
        <w:rPr>
          <w:noProof/>
          <w:color w:val="333333"/>
          <w:kern w:val="0"/>
          <w:sz w:val="28"/>
          <w:szCs w:val="28"/>
          <w:lang w:eastAsia="ru-RU" w:bidi="ar-SA"/>
        </w:rPr>
        <w:drawing>
          <wp:inline distT="0" distB="0" distL="0" distR="0">
            <wp:extent cx="666750" cy="7620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F06" w:rsidRPr="00641F06" w:rsidRDefault="00641F06" w:rsidP="00641F06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sz w:val="28"/>
          <w:szCs w:val="28"/>
          <w:lang w:eastAsia="ru-RU" w:bidi="ar-SA"/>
        </w:rPr>
      </w:pPr>
      <w:r w:rsidRPr="00641F06">
        <w:rPr>
          <w:kern w:val="0"/>
          <w:sz w:val="28"/>
          <w:szCs w:val="28"/>
          <w:lang w:eastAsia="ru-RU" w:bidi="ar-SA"/>
        </w:rPr>
        <w:t>Муниципальное образование</w:t>
      </w:r>
    </w:p>
    <w:p w:rsidR="00641F06" w:rsidRPr="00641F06" w:rsidRDefault="00641F06" w:rsidP="00641F06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sz w:val="28"/>
          <w:szCs w:val="28"/>
          <w:lang w:eastAsia="ru-RU" w:bidi="ar-SA"/>
        </w:rPr>
      </w:pPr>
      <w:r w:rsidRPr="00641F06">
        <w:rPr>
          <w:kern w:val="0"/>
          <w:sz w:val="28"/>
          <w:szCs w:val="28"/>
          <w:lang w:eastAsia="ru-RU" w:bidi="ar-SA"/>
        </w:rPr>
        <w:t>«ЗАНЕВСКОЕ   ГОРОДСКОЕ   ПОСЕЛЕНИЕ»</w:t>
      </w:r>
    </w:p>
    <w:p w:rsidR="00641F06" w:rsidRPr="00641F06" w:rsidRDefault="00641F06" w:rsidP="00641F06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sz w:val="28"/>
          <w:szCs w:val="28"/>
          <w:lang w:eastAsia="ru-RU" w:bidi="ar-SA"/>
        </w:rPr>
      </w:pPr>
      <w:r w:rsidRPr="00641F06">
        <w:rPr>
          <w:kern w:val="0"/>
          <w:sz w:val="28"/>
          <w:szCs w:val="28"/>
          <w:lang w:eastAsia="ru-RU" w:bidi="ar-SA"/>
        </w:rPr>
        <w:t>Всеволожского муниципального района Ленинградской области</w:t>
      </w:r>
    </w:p>
    <w:p w:rsidR="00641F06" w:rsidRPr="00641F06" w:rsidRDefault="00641F06" w:rsidP="00641F06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sz w:val="28"/>
          <w:szCs w:val="28"/>
          <w:lang w:eastAsia="ru-RU" w:bidi="ar-SA"/>
        </w:rPr>
      </w:pPr>
    </w:p>
    <w:p w:rsidR="00641F06" w:rsidRPr="00641F06" w:rsidRDefault="00641F06" w:rsidP="00641F06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kern w:val="0"/>
          <w:sz w:val="28"/>
          <w:szCs w:val="28"/>
          <w:lang w:eastAsia="ru-RU" w:bidi="ar-SA"/>
        </w:rPr>
      </w:pPr>
      <w:r w:rsidRPr="00641F06">
        <w:rPr>
          <w:b/>
          <w:kern w:val="0"/>
          <w:sz w:val="28"/>
          <w:szCs w:val="28"/>
          <w:lang w:eastAsia="ru-RU" w:bidi="ar-SA"/>
        </w:rPr>
        <w:t>АДМИНИСТРАЦИЯ</w:t>
      </w:r>
    </w:p>
    <w:p w:rsidR="00641F06" w:rsidRPr="00641F06" w:rsidRDefault="00641F06" w:rsidP="00641F06">
      <w:pPr>
        <w:widowControl w:val="0"/>
        <w:tabs>
          <w:tab w:val="center" w:pos="4807"/>
          <w:tab w:val="left" w:pos="7900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kern w:val="0"/>
          <w:sz w:val="28"/>
          <w:szCs w:val="28"/>
          <w:lang w:eastAsia="ru-RU" w:bidi="ar-SA"/>
        </w:rPr>
      </w:pPr>
      <w:r w:rsidRPr="00641F06">
        <w:rPr>
          <w:b/>
          <w:kern w:val="0"/>
          <w:sz w:val="28"/>
          <w:szCs w:val="28"/>
          <w:lang w:eastAsia="ru-RU" w:bidi="ar-SA"/>
        </w:rPr>
        <w:t>ПОСТАНОВЛЕНИЕ</w:t>
      </w:r>
    </w:p>
    <w:p w:rsidR="00641F06" w:rsidRPr="00641F06" w:rsidRDefault="00641F06" w:rsidP="00641F0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Garamond" w:hAnsi="Garamond"/>
          <w:kern w:val="0"/>
          <w:sz w:val="28"/>
          <w:szCs w:val="28"/>
          <w:lang w:eastAsia="ru-RU" w:bidi="ar-SA"/>
        </w:rPr>
      </w:pPr>
    </w:p>
    <w:p w:rsidR="00677EC4" w:rsidRDefault="00677EC4" w:rsidP="00641F0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sz w:val="28"/>
          <w:szCs w:val="28"/>
          <w:u w:val="single"/>
          <w:lang w:eastAsia="ru-RU" w:bidi="ar-SA"/>
        </w:rPr>
      </w:pPr>
      <w:r>
        <w:rPr>
          <w:kern w:val="0"/>
          <w:sz w:val="28"/>
          <w:szCs w:val="28"/>
          <w:u w:val="single"/>
          <w:lang w:eastAsia="ru-RU" w:bidi="ar-SA"/>
        </w:rPr>
        <w:t>29.06.2018</w:t>
      </w:r>
      <w:r w:rsidR="00641F06" w:rsidRPr="00641F06">
        <w:rPr>
          <w:kern w:val="0"/>
          <w:sz w:val="28"/>
          <w:szCs w:val="28"/>
          <w:lang w:eastAsia="ru-RU" w:bidi="ar-SA"/>
        </w:rPr>
        <w:tab/>
      </w:r>
      <w:r w:rsidR="00641F06" w:rsidRPr="00641F06">
        <w:rPr>
          <w:kern w:val="0"/>
          <w:sz w:val="28"/>
          <w:szCs w:val="28"/>
          <w:lang w:eastAsia="ru-RU" w:bidi="ar-SA"/>
        </w:rPr>
        <w:tab/>
      </w:r>
      <w:r w:rsidR="00641F06" w:rsidRPr="00641F06">
        <w:rPr>
          <w:kern w:val="0"/>
          <w:sz w:val="28"/>
          <w:szCs w:val="28"/>
          <w:lang w:eastAsia="ru-RU" w:bidi="ar-SA"/>
        </w:rPr>
        <w:tab/>
      </w:r>
      <w:r w:rsidR="00641F06" w:rsidRPr="00641F06">
        <w:rPr>
          <w:kern w:val="0"/>
          <w:sz w:val="28"/>
          <w:szCs w:val="28"/>
          <w:lang w:eastAsia="ru-RU" w:bidi="ar-SA"/>
        </w:rPr>
        <w:tab/>
      </w:r>
      <w:r w:rsidR="00641F06" w:rsidRPr="00641F06">
        <w:rPr>
          <w:kern w:val="0"/>
          <w:sz w:val="28"/>
          <w:szCs w:val="28"/>
          <w:lang w:eastAsia="ru-RU" w:bidi="ar-SA"/>
        </w:rPr>
        <w:tab/>
      </w:r>
      <w:r w:rsidR="00641F06" w:rsidRPr="00641F06">
        <w:rPr>
          <w:kern w:val="0"/>
          <w:sz w:val="28"/>
          <w:szCs w:val="28"/>
          <w:lang w:eastAsia="ru-RU" w:bidi="ar-SA"/>
        </w:rPr>
        <w:tab/>
      </w:r>
      <w:r w:rsidR="00641F06" w:rsidRPr="00641F06">
        <w:rPr>
          <w:kern w:val="0"/>
          <w:sz w:val="28"/>
          <w:szCs w:val="28"/>
          <w:lang w:eastAsia="ru-RU" w:bidi="ar-SA"/>
        </w:rPr>
        <w:tab/>
      </w:r>
      <w:r w:rsidR="00641F06" w:rsidRPr="00641F06">
        <w:rPr>
          <w:kern w:val="0"/>
          <w:sz w:val="28"/>
          <w:szCs w:val="28"/>
          <w:lang w:eastAsia="ru-RU" w:bidi="ar-SA"/>
        </w:rPr>
        <w:tab/>
      </w:r>
      <w:r w:rsidR="00641F06" w:rsidRPr="00641F06">
        <w:rPr>
          <w:kern w:val="0"/>
          <w:sz w:val="28"/>
          <w:szCs w:val="28"/>
          <w:lang w:eastAsia="ru-RU" w:bidi="ar-SA"/>
        </w:rPr>
        <w:tab/>
      </w:r>
      <w:r w:rsidR="00641F06">
        <w:rPr>
          <w:kern w:val="0"/>
          <w:sz w:val="28"/>
          <w:szCs w:val="28"/>
          <w:lang w:eastAsia="ru-RU" w:bidi="ar-SA"/>
        </w:rPr>
        <w:tab/>
      </w:r>
      <w:r>
        <w:rPr>
          <w:kern w:val="0"/>
          <w:sz w:val="28"/>
          <w:szCs w:val="28"/>
          <w:lang w:eastAsia="ru-RU" w:bidi="ar-SA"/>
        </w:rPr>
        <w:tab/>
        <w:t xml:space="preserve">   </w:t>
      </w:r>
      <w:r w:rsidR="00641F06" w:rsidRPr="00641F06">
        <w:rPr>
          <w:kern w:val="0"/>
          <w:sz w:val="28"/>
          <w:szCs w:val="28"/>
          <w:lang w:eastAsia="ru-RU" w:bidi="ar-SA"/>
        </w:rPr>
        <w:t xml:space="preserve"> № </w:t>
      </w:r>
      <w:r>
        <w:rPr>
          <w:kern w:val="0"/>
          <w:sz w:val="28"/>
          <w:szCs w:val="28"/>
          <w:u w:val="single"/>
          <w:lang w:eastAsia="ru-RU" w:bidi="ar-SA"/>
        </w:rPr>
        <w:t>381</w:t>
      </w:r>
    </w:p>
    <w:p w:rsidR="00641F06" w:rsidRPr="00641F06" w:rsidRDefault="00641F06" w:rsidP="00641F0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sz w:val="28"/>
          <w:szCs w:val="28"/>
          <w:lang w:eastAsia="ru-RU" w:bidi="ar-SA"/>
        </w:rPr>
      </w:pPr>
      <w:r w:rsidRPr="00641F06">
        <w:rPr>
          <w:kern w:val="0"/>
          <w:sz w:val="28"/>
          <w:szCs w:val="28"/>
          <w:lang w:eastAsia="ru-RU" w:bidi="ar-SA"/>
        </w:rPr>
        <w:t xml:space="preserve">д. </w:t>
      </w:r>
      <w:proofErr w:type="spellStart"/>
      <w:r w:rsidRPr="00641F06">
        <w:rPr>
          <w:kern w:val="0"/>
          <w:sz w:val="28"/>
          <w:szCs w:val="28"/>
          <w:lang w:eastAsia="ru-RU" w:bidi="ar-SA"/>
        </w:rPr>
        <w:t>Заневка</w:t>
      </w:r>
      <w:proofErr w:type="spellEnd"/>
    </w:p>
    <w:p w:rsidR="002E0938" w:rsidRDefault="002E0938">
      <w:pPr>
        <w:shd w:val="clear" w:color="auto" w:fill="FFFFFF"/>
        <w:jc w:val="both"/>
        <w:rPr>
          <w:sz w:val="28"/>
          <w:szCs w:val="28"/>
        </w:rPr>
      </w:pPr>
    </w:p>
    <w:p w:rsidR="00270889" w:rsidRDefault="00627D8B" w:rsidP="00627D8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</w:t>
      </w:r>
      <w:r w:rsidR="00A11C85">
        <w:rPr>
          <w:sz w:val="28"/>
          <w:szCs w:val="28"/>
        </w:rPr>
        <w:t>б утверждении муниципальной</w:t>
      </w:r>
      <w:r w:rsidR="008F4F80">
        <w:rPr>
          <w:sz w:val="28"/>
          <w:szCs w:val="28"/>
        </w:rPr>
        <w:t xml:space="preserve"> </w:t>
      </w:r>
      <w:r w:rsidR="00A11C85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</w:p>
    <w:p w:rsidR="00270889" w:rsidRDefault="00CA03EE" w:rsidP="00627D8B">
      <w:pPr>
        <w:shd w:val="clear" w:color="auto" w:fill="FFFFFF"/>
        <w:rPr>
          <w:bCs/>
          <w:sz w:val="28"/>
          <w:szCs w:val="28"/>
        </w:rPr>
      </w:pPr>
      <w:r w:rsidRPr="00912D68">
        <w:rPr>
          <w:bCs/>
          <w:sz w:val="28"/>
          <w:szCs w:val="28"/>
        </w:rPr>
        <w:t xml:space="preserve">«Обеспечение качественным жильем граждан  </w:t>
      </w:r>
    </w:p>
    <w:p w:rsidR="00CA03EE" w:rsidRPr="00627D8B" w:rsidRDefault="00CA03EE" w:rsidP="00627D8B">
      <w:pPr>
        <w:shd w:val="clear" w:color="auto" w:fill="FFFFFF"/>
        <w:rPr>
          <w:sz w:val="28"/>
          <w:szCs w:val="28"/>
        </w:rPr>
      </w:pPr>
      <w:r w:rsidRPr="00912D68">
        <w:rPr>
          <w:bCs/>
          <w:sz w:val="28"/>
          <w:szCs w:val="28"/>
        </w:rPr>
        <w:t xml:space="preserve">на территории муниципального образования </w:t>
      </w:r>
    </w:p>
    <w:p w:rsidR="00CA03EE" w:rsidRDefault="00CA03EE" w:rsidP="00CA03EE">
      <w:pPr>
        <w:rPr>
          <w:bCs/>
          <w:sz w:val="28"/>
          <w:szCs w:val="28"/>
        </w:rPr>
      </w:pPr>
      <w:r w:rsidRPr="00912D68">
        <w:rPr>
          <w:bCs/>
          <w:sz w:val="28"/>
          <w:szCs w:val="28"/>
        </w:rPr>
        <w:t>«Заневс</w:t>
      </w:r>
      <w:r w:rsidR="00C007E6">
        <w:rPr>
          <w:bCs/>
          <w:sz w:val="28"/>
          <w:szCs w:val="28"/>
        </w:rPr>
        <w:t>кое городское</w:t>
      </w:r>
      <w:r w:rsidRPr="00912D68">
        <w:rPr>
          <w:bCs/>
          <w:sz w:val="28"/>
          <w:szCs w:val="28"/>
        </w:rPr>
        <w:t xml:space="preserve"> поселение» Всеволожского </w:t>
      </w:r>
    </w:p>
    <w:p w:rsidR="00CA03EE" w:rsidRDefault="00CA03EE" w:rsidP="00CA03EE">
      <w:pPr>
        <w:rPr>
          <w:bCs/>
          <w:sz w:val="28"/>
          <w:szCs w:val="28"/>
        </w:rPr>
      </w:pPr>
      <w:r w:rsidRPr="00912D68">
        <w:rPr>
          <w:bCs/>
          <w:sz w:val="28"/>
          <w:szCs w:val="28"/>
        </w:rPr>
        <w:t>муниципального района Ленинградской области</w:t>
      </w:r>
    </w:p>
    <w:p w:rsidR="002E0938" w:rsidRDefault="00CA03EE" w:rsidP="00CA03EE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F41D9">
        <w:rPr>
          <w:bCs/>
          <w:sz w:val="28"/>
          <w:szCs w:val="28"/>
        </w:rPr>
        <w:t>в 2018</w:t>
      </w:r>
      <w:r w:rsidR="001C2923">
        <w:rPr>
          <w:bCs/>
          <w:sz w:val="28"/>
          <w:szCs w:val="28"/>
        </w:rPr>
        <w:t>-2020</w:t>
      </w:r>
      <w:r w:rsidRPr="00912D68">
        <w:rPr>
          <w:bCs/>
          <w:sz w:val="28"/>
          <w:szCs w:val="28"/>
        </w:rPr>
        <w:t xml:space="preserve"> годах»</w:t>
      </w:r>
    </w:p>
    <w:p w:rsidR="00CA03EE" w:rsidRDefault="002E09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0938" w:rsidRDefault="00CA03E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641F06">
        <w:rPr>
          <w:sz w:val="28"/>
          <w:szCs w:val="28"/>
        </w:rPr>
        <w:tab/>
      </w:r>
      <w:proofErr w:type="gramStart"/>
      <w:r w:rsidR="002E0938">
        <w:rPr>
          <w:sz w:val="28"/>
          <w:szCs w:val="28"/>
        </w:rPr>
        <w:t xml:space="preserve">В соответствии с Жилищным кодексом РФ, </w:t>
      </w:r>
      <w:r w:rsidR="00055722">
        <w:rPr>
          <w:sz w:val="28"/>
          <w:szCs w:val="28"/>
        </w:rPr>
        <w:t>Бюджетным кодексом РФ,</w:t>
      </w:r>
      <w:r w:rsidR="005C1AA8">
        <w:rPr>
          <w:sz w:val="28"/>
          <w:szCs w:val="28"/>
        </w:rPr>
        <w:t xml:space="preserve"> Ф</w:t>
      </w:r>
      <w:r w:rsidR="002E0938">
        <w:rPr>
          <w:sz w:val="28"/>
          <w:szCs w:val="28"/>
        </w:rPr>
        <w:t>едеральным</w:t>
      </w:r>
      <w:r w:rsidR="00352EAC">
        <w:rPr>
          <w:sz w:val="28"/>
          <w:szCs w:val="28"/>
        </w:rPr>
        <w:t>и законами</w:t>
      </w:r>
      <w:r w:rsidR="002E0938">
        <w:rPr>
          <w:sz w:val="28"/>
          <w:szCs w:val="28"/>
        </w:rPr>
        <w:t xml:space="preserve"> от 21.07.2007 №185-ФЗ «О Фонде содействия реформированию жилищно-коммунального хозяйства»,</w:t>
      </w:r>
      <w:r w:rsidR="00352EAC">
        <w:rPr>
          <w:sz w:val="28"/>
          <w:szCs w:val="28"/>
        </w:rPr>
        <w:t xml:space="preserve"> </w:t>
      </w:r>
      <w:r w:rsidR="002E093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5511E3">
        <w:rPr>
          <w:sz w:val="28"/>
          <w:szCs w:val="28"/>
        </w:rPr>
        <w:t>,</w:t>
      </w:r>
      <w:r w:rsidR="0080040B" w:rsidRPr="0080040B">
        <w:rPr>
          <w:sz w:val="28"/>
          <w:szCs w:val="28"/>
        </w:rPr>
        <w:t xml:space="preserve"> </w:t>
      </w:r>
      <w:bookmarkStart w:id="0" w:name="doc_title"/>
      <w:bookmarkEnd w:id="0"/>
      <w:r w:rsidR="0080040B">
        <w:rPr>
          <w:sz w:val="28"/>
          <w:szCs w:val="28"/>
        </w:rPr>
        <w:t xml:space="preserve">от 23.11.2009 </w:t>
      </w:r>
      <w:r w:rsidR="00352EAC">
        <w:rPr>
          <w:sz w:val="28"/>
          <w:szCs w:val="28"/>
        </w:rPr>
        <w:t>№</w:t>
      </w:r>
      <w:r w:rsidR="002E0938">
        <w:rPr>
          <w:sz w:val="28"/>
          <w:szCs w:val="28"/>
        </w:rPr>
        <w:t xml:space="preserve"> 261-ФЗ</w:t>
      </w:r>
      <w:bookmarkStart w:id="1" w:name="doc_subtitle"/>
      <w:bookmarkEnd w:id="1"/>
      <w:r w:rsidR="002E0938">
        <w:rPr>
          <w:sz w:val="28"/>
          <w:szCs w:val="28"/>
        </w:rPr>
        <w:t xml:space="preserve"> </w:t>
      </w:r>
      <w:r w:rsidR="00812B03">
        <w:rPr>
          <w:sz w:val="28"/>
          <w:szCs w:val="28"/>
        </w:rPr>
        <w:t>«</w:t>
      </w:r>
      <w:r w:rsidR="002E0938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362223">
        <w:rPr>
          <w:sz w:val="28"/>
          <w:szCs w:val="28"/>
        </w:rPr>
        <w:t>, постановлением П</w:t>
      </w:r>
      <w:r w:rsidR="002E0938">
        <w:rPr>
          <w:sz w:val="28"/>
          <w:szCs w:val="28"/>
        </w:rPr>
        <w:t>равите</w:t>
      </w:r>
      <w:r w:rsidR="002B47C7">
        <w:rPr>
          <w:sz w:val="28"/>
          <w:szCs w:val="28"/>
        </w:rPr>
        <w:t>ль</w:t>
      </w:r>
      <w:r w:rsidR="00362223">
        <w:rPr>
          <w:sz w:val="28"/>
          <w:szCs w:val="28"/>
        </w:rPr>
        <w:t>ства Ленинградской области от 21.03.2013</w:t>
      </w:r>
      <w:r w:rsidR="00812B03">
        <w:rPr>
          <w:sz w:val="28"/>
          <w:szCs w:val="28"/>
        </w:rPr>
        <w:t xml:space="preserve"> № 73 </w:t>
      </w:r>
      <w:r w:rsidR="002B47C7">
        <w:rPr>
          <w:sz w:val="28"/>
          <w:szCs w:val="28"/>
        </w:rPr>
        <w:t xml:space="preserve"> «</w:t>
      </w:r>
      <w:r w:rsidR="002E0938">
        <w:rPr>
          <w:sz w:val="28"/>
          <w:szCs w:val="28"/>
        </w:rPr>
        <w:t>Об</w:t>
      </w:r>
      <w:proofErr w:type="gramEnd"/>
      <w:r w:rsidR="002E0938">
        <w:rPr>
          <w:sz w:val="28"/>
          <w:szCs w:val="28"/>
        </w:rPr>
        <w:t xml:space="preserve"> </w:t>
      </w:r>
      <w:proofErr w:type="gramStart"/>
      <w:r w:rsidR="002E0938">
        <w:rPr>
          <w:sz w:val="28"/>
          <w:szCs w:val="28"/>
        </w:rPr>
        <w:t>утверждении региональной адресной программы «Переселение граждан из аварийного жилищного фонда на территории Ленингр</w:t>
      </w:r>
      <w:r w:rsidR="002B47C7">
        <w:rPr>
          <w:sz w:val="28"/>
          <w:szCs w:val="28"/>
        </w:rPr>
        <w:t>адской области в 2013-2017 годах</w:t>
      </w:r>
      <w:r w:rsidR="00FB5BB3">
        <w:rPr>
          <w:sz w:val="28"/>
          <w:szCs w:val="28"/>
        </w:rPr>
        <w:t>», у</w:t>
      </w:r>
      <w:r w:rsidR="002E0938">
        <w:rPr>
          <w:sz w:val="28"/>
          <w:szCs w:val="28"/>
        </w:rPr>
        <w:t>ставом муниципального</w:t>
      </w:r>
      <w:r w:rsidR="006A66D0">
        <w:rPr>
          <w:sz w:val="28"/>
          <w:szCs w:val="28"/>
        </w:rPr>
        <w:t xml:space="preserve"> образования «Заневское городское</w:t>
      </w:r>
      <w:r w:rsidR="002E0938">
        <w:rPr>
          <w:sz w:val="28"/>
          <w:szCs w:val="28"/>
        </w:rPr>
        <w:t xml:space="preserve"> поселение» Всеволожского муниципально</w:t>
      </w:r>
      <w:r w:rsidR="00CB4B8D">
        <w:rPr>
          <w:sz w:val="28"/>
          <w:szCs w:val="28"/>
        </w:rPr>
        <w:t>го района Ленинградской области</w:t>
      </w:r>
      <w:r w:rsidR="000B75C7">
        <w:rPr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bookmarkStart w:id="2" w:name="_GoBack"/>
      <w:bookmarkEnd w:id="2"/>
      <w:proofErr w:type="gramEnd"/>
    </w:p>
    <w:p w:rsidR="002E0938" w:rsidRDefault="002E0938">
      <w:pPr>
        <w:pStyle w:val="15"/>
        <w:jc w:val="both"/>
        <w:rPr>
          <w:b/>
          <w:bCs/>
          <w:sz w:val="28"/>
          <w:szCs w:val="28"/>
        </w:rPr>
      </w:pPr>
    </w:p>
    <w:p w:rsidR="002E0938" w:rsidRDefault="000B75C7">
      <w:pPr>
        <w:pStyle w:val="1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2E0938">
        <w:rPr>
          <w:b/>
          <w:bCs/>
          <w:sz w:val="28"/>
          <w:szCs w:val="28"/>
        </w:rPr>
        <w:t>:</w:t>
      </w:r>
    </w:p>
    <w:p w:rsidR="002E0938" w:rsidRDefault="002E093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2D68" w:rsidRPr="00031840" w:rsidRDefault="003A43EC" w:rsidP="00031840">
      <w:pPr>
        <w:numPr>
          <w:ilvl w:val="0"/>
          <w:numId w:val="9"/>
        </w:numPr>
        <w:tabs>
          <w:tab w:val="left" w:pos="0"/>
        </w:tabs>
        <w:suppressAutoHyphens w:val="0"/>
        <w:spacing w:line="240" w:lineRule="auto"/>
        <w:ind w:left="0" w:firstLine="709"/>
        <w:jc w:val="both"/>
        <w:rPr>
          <w:bCs/>
          <w:sz w:val="28"/>
          <w:szCs w:val="28"/>
        </w:rPr>
      </w:pPr>
      <w:r w:rsidRPr="00031840">
        <w:rPr>
          <w:sz w:val="28"/>
          <w:szCs w:val="28"/>
        </w:rPr>
        <w:t>Утвердить</w:t>
      </w:r>
      <w:r w:rsidR="002E0938" w:rsidRPr="00031840">
        <w:rPr>
          <w:sz w:val="28"/>
          <w:szCs w:val="28"/>
        </w:rPr>
        <w:t xml:space="preserve"> </w:t>
      </w:r>
      <w:r w:rsidR="00912D68" w:rsidRPr="00031840">
        <w:rPr>
          <w:sz w:val="28"/>
          <w:szCs w:val="28"/>
        </w:rPr>
        <w:t xml:space="preserve">муниципальную программу </w:t>
      </w:r>
      <w:r w:rsidR="00FC135D" w:rsidRPr="00031840">
        <w:rPr>
          <w:bCs/>
          <w:sz w:val="28"/>
          <w:szCs w:val="28"/>
        </w:rPr>
        <w:t>«Обеспечение</w:t>
      </w:r>
      <w:r w:rsidR="007019F8" w:rsidRPr="00031840">
        <w:rPr>
          <w:bCs/>
          <w:sz w:val="28"/>
          <w:szCs w:val="28"/>
        </w:rPr>
        <w:t xml:space="preserve"> </w:t>
      </w:r>
      <w:r w:rsidR="00912D68" w:rsidRPr="00031840">
        <w:rPr>
          <w:bCs/>
          <w:sz w:val="28"/>
          <w:szCs w:val="28"/>
        </w:rPr>
        <w:t>качественным жильем граждан  на территории муниципального</w:t>
      </w:r>
      <w:r w:rsidR="00631734" w:rsidRPr="00031840">
        <w:rPr>
          <w:bCs/>
          <w:sz w:val="28"/>
          <w:szCs w:val="28"/>
        </w:rPr>
        <w:t xml:space="preserve"> образования «Заневское городское </w:t>
      </w:r>
      <w:r w:rsidR="00912D68" w:rsidRPr="00031840">
        <w:rPr>
          <w:bCs/>
          <w:sz w:val="28"/>
          <w:szCs w:val="28"/>
        </w:rPr>
        <w:t xml:space="preserve">поселение» Всеволожского муниципального района Ленинградской области </w:t>
      </w:r>
      <w:r w:rsidR="00FF41D9" w:rsidRPr="00031840">
        <w:rPr>
          <w:bCs/>
          <w:sz w:val="28"/>
          <w:szCs w:val="28"/>
        </w:rPr>
        <w:t>в 2018</w:t>
      </w:r>
      <w:r w:rsidR="00C007E6" w:rsidRPr="00031840">
        <w:rPr>
          <w:bCs/>
          <w:sz w:val="28"/>
          <w:szCs w:val="28"/>
        </w:rPr>
        <w:t xml:space="preserve"> -</w:t>
      </w:r>
      <w:r w:rsidR="00270889" w:rsidRPr="00031840">
        <w:rPr>
          <w:bCs/>
          <w:sz w:val="28"/>
          <w:szCs w:val="28"/>
        </w:rPr>
        <w:t xml:space="preserve"> </w:t>
      </w:r>
      <w:r w:rsidR="001C2923" w:rsidRPr="00031840">
        <w:rPr>
          <w:bCs/>
          <w:sz w:val="28"/>
          <w:szCs w:val="28"/>
        </w:rPr>
        <w:t>2020</w:t>
      </w:r>
      <w:r w:rsidR="009A434E" w:rsidRPr="00031840">
        <w:rPr>
          <w:bCs/>
          <w:sz w:val="28"/>
          <w:szCs w:val="28"/>
        </w:rPr>
        <w:t xml:space="preserve"> годах», согласно приложению</w:t>
      </w:r>
      <w:r w:rsidR="006E15F9" w:rsidRPr="00031840">
        <w:rPr>
          <w:bCs/>
          <w:sz w:val="28"/>
          <w:szCs w:val="28"/>
        </w:rPr>
        <w:t>.</w:t>
      </w:r>
    </w:p>
    <w:p w:rsidR="00FC135D" w:rsidRPr="00912D68" w:rsidRDefault="00641F06" w:rsidP="00031840">
      <w:pPr>
        <w:tabs>
          <w:tab w:val="left" w:pos="0"/>
        </w:tabs>
        <w:suppressAutoHyphens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3C06">
        <w:rPr>
          <w:sz w:val="28"/>
          <w:szCs w:val="28"/>
        </w:rPr>
        <w:t xml:space="preserve">2. </w:t>
      </w:r>
      <w:r w:rsidR="00812B03">
        <w:rPr>
          <w:sz w:val="28"/>
          <w:szCs w:val="28"/>
        </w:rPr>
        <w:t>Признать утратившим силу п</w:t>
      </w:r>
      <w:r w:rsidR="00FC135D">
        <w:rPr>
          <w:sz w:val="28"/>
          <w:szCs w:val="28"/>
        </w:rPr>
        <w:t xml:space="preserve">остановление </w:t>
      </w:r>
      <w:r w:rsidR="003A43EC" w:rsidRPr="00091281">
        <w:rPr>
          <w:sz w:val="28"/>
          <w:szCs w:val="28"/>
        </w:rPr>
        <w:t xml:space="preserve">администрации МО </w:t>
      </w:r>
      <w:r w:rsidR="003A43EC">
        <w:rPr>
          <w:sz w:val="28"/>
          <w:szCs w:val="28"/>
        </w:rPr>
        <w:t>«Заневское сельское поселение»</w:t>
      </w:r>
      <w:r w:rsidR="00FF41D9">
        <w:rPr>
          <w:bCs/>
          <w:sz w:val="28"/>
          <w:szCs w:val="28"/>
        </w:rPr>
        <w:t xml:space="preserve"> от 25</w:t>
      </w:r>
      <w:r w:rsidR="00C007E6">
        <w:rPr>
          <w:bCs/>
          <w:sz w:val="28"/>
          <w:szCs w:val="28"/>
        </w:rPr>
        <w:t>.</w:t>
      </w:r>
      <w:r w:rsidR="00FF41D9">
        <w:rPr>
          <w:bCs/>
          <w:sz w:val="28"/>
          <w:szCs w:val="28"/>
        </w:rPr>
        <w:t>01.2018</w:t>
      </w:r>
      <w:r w:rsidR="00812B03">
        <w:rPr>
          <w:bCs/>
          <w:sz w:val="28"/>
          <w:szCs w:val="28"/>
        </w:rPr>
        <w:t xml:space="preserve"> </w:t>
      </w:r>
      <w:r w:rsidR="00FF41D9">
        <w:rPr>
          <w:bCs/>
          <w:sz w:val="28"/>
          <w:szCs w:val="28"/>
        </w:rPr>
        <w:t xml:space="preserve">  № 35</w:t>
      </w:r>
      <w:r w:rsidR="00A13C06">
        <w:rPr>
          <w:sz w:val="28"/>
          <w:szCs w:val="28"/>
        </w:rPr>
        <w:t xml:space="preserve"> «</w:t>
      </w:r>
      <w:r w:rsidR="003A43EC">
        <w:rPr>
          <w:sz w:val="28"/>
          <w:szCs w:val="28"/>
        </w:rPr>
        <w:t xml:space="preserve"> Об утверждении муниципальной программы</w:t>
      </w:r>
      <w:r w:rsidR="00A13C06">
        <w:rPr>
          <w:sz w:val="28"/>
          <w:szCs w:val="28"/>
        </w:rPr>
        <w:t xml:space="preserve">  «Обеспечение качественным жильем граждан на </w:t>
      </w:r>
      <w:r w:rsidR="00A13C06">
        <w:rPr>
          <w:sz w:val="28"/>
          <w:szCs w:val="28"/>
        </w:rPr>
        <w:lastRenderedPageBreak/>
        <w:t xml:space="preserve">территории муниципального </w:t>
      </w:r>
      <w:r w:rsidR="001F1843">
        <w:rPr>
          <w:sz w:val="28"/>
          <w:szCs w:val="28"/>
        </w:rPr>
        <w:t>образования «Заневское городское</w:t>
      </w:r>
      <w:r w:rsidR="00A13C06">
        <w:rPr>
          <w:sz w:val="28"/>
          <w:szCs w:val="28"/>
        </w:rPr>
        <w:t xml:space="preserve"> поселение» Всеволожского муниципального района Л</w:t>
      </w:r>
      <w:r w:rsidR="00FF41D9">
        <w:rPr>
          <w:sz w:val="28"/>
          <w:szCs w:val="28"/>
        </w:rPr>
        <w:t>енинградской области в 2017 - 2020</w:t>
      </w:r>
      <w:r w:rsidR="00A13C06">
        <w:rPr>
          <w:sz w:val="28"/>
          <w:szCs w:val="28"/>
        </w:rPr>
        <w:t xml:space="preserve"> годах»</w:t>
      </w:r>
      <w:r w:rsidR="00812B03">
        <w:rPr>
          <w:sz w:val="28"/>
          <w:szCs w:val="28"/>
        </w:rPr>
        <w:t>.</w:t>
      </w:r>
      <w:r w:rsidR="00DA5349">
        <w:rPr>
          <w:sz w:val="28"/>
          <w:szCs w:val="28"/>
        </w:rPr>
        <w:t xml:space="preserve"> </w:t>
      </w:r>
    </w:p>
    <w:p w:rsidR="00A9654E" w:rsidRPr="00FB5BB3" w:rsidRDefault="00641F06" w:rsidP="00F34C67">
      <w:pPr>
        <w:tabs>
          <w:tab w:val="left" w:pos="0"/>
        </w:tabs>
        <w:suppressAutoHyphens w:val="0"/>
        <w:spacing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A5349">
        <w:rPr>
          <w:sz w:val="28"/>
          <w:szCs w:val="28"/>
        </w:rPr>
        <w:t>3</w:t>
      </w:r>
      <w:r w:rsidR="00217AFF">
        <w:rPr>
          <w:sz w:val="28"/>
          <w:szCs w:val="28"/>
        </w:rPr>
        <w:t xml:space="preserve">. </w:t>
      </w:r>
      <w:r w:rsidR="00A13C06">
        <w:rPr>
          <w:sz w:val="28"/>
          <w:szCs w:val="28"/>
        </w:rPr>
        <w:t xml:space="preserve"> </w:t>
      </w:r>
      <w:r w:rsidR="00FB5BB3">
        <w:rPr>
          <w:sz w:val="28"/>
          <w:szCs w:val="28"/>
        </w:rPr>
        <w:t xml:space="preserve">Финансирование   мероприятий,    предусмотренных     программой </w:t>
      </w:r>
      <w:r w:rsidR="00A9654E" w:rsidRPr="00091281">
        <w:rPr>
          <w:sz w:val="28"/>
          <w:szCs w:val="28"/>
        </w:rPr>
        <w:t xml:space="preserve"> </w:t>
      </w:r>
      <w:r w:rsidR="00FB5BB3">
        <w:rPr>
          <w:bCs/>
          <w:sz w:val="28"/>
          <w:szCs w:val="28"/>
        </w:rPr>
        <w:t xml:space="preserve">«Обеспечение </w:t>
      </w:r>
      <w:r w:rsidR="00FB5BB3" w:rsidRPr="007019F8">
        <w:rPr>
          <w:bCs/>
          <w:sz w:val="28"/>
          <w:szCs w:val="28"/>
        </w:rPr>
        <w:t>качественным жильем граждан  на территории муниципального</w:t>
      </w:r>
      <w:r w:rsidR="00FB5BB3">
        <w:rPr>
          <w:bCs/>
          <w:sz w:val="28"/>
          <w:szCs w:val="28"/>
        </w:rPr>
        <w:t xml:space="preserve"> образования «Заневское городское </w:t>
      </w:r>
      <w:r w:rsidR="00FB5BB3" w:rsidRPr="007019F8">
        <w:rPr>
          <w:bCs/>
          <w:sz w:val="28"/>
          <w:szCs w:val="28"/>
        </w:rPr>
        <w:t xml:space="preserve">поселение» Всеволожского муниципального района Ленинградской области </w:t>
      </w:r>
      <w:r w:rsidR="00FF41D9">
        <w:rPr>
          <w:bCs/>
          <w:sz w:val="28"/>
          <w:szCs w:val="28"/>
        </w:rPr>
        <w:t>в  2018</w:t>
      </w:r>
      <w:r w:rsidR="001F1843">
        <w:rPr>
          <w:bCs/>
          <w:sz w:val="28"/>
          <w:szCs w:val="28"/>
        </w:rPr>
        <w:t xml:space="preserve"> - 2020</w:t>
      </w:r>
      <w:r w:rsidR="00FB5BB3">
        <w:rPr>
          <w:bCs/>
          <w:sz w:val="28"/>
          <w:szCs w:val="28"/>
        </w:rPr>
        <w:t xml:space="preserve"> годах» осуществлять за счет средств бюджета </w:t>
      </w:r>
      <w:r w:rsidR="00FB5BB3" w:rsidRPr="007019F8">
        <w:rPr>
          <w:bCs/>
          <w:sz w:val="28"/>
          <w:szCs w:val="28"/>
        </w:rPr>
        <w:t>муниципального</w:t>
      </w:r>
      <w:r w:rsidR="00FB5BB3">
        <w:rPr>
          <w:bCs/>
          <w:sz w:val="28"/>
          <w:szCs w:val="28"/>
        </w:rPr>
        <w:t xml:space="preserve"> образования «Заневское городское </w:t>
      </w:r>
      <w:r w:rsidR="00FB5BB3" w:rsidRPr="007019F8">
        <w:rPr>
          <w:bCs/>
          <w:sz w:val="28"/>
          <w:szCs w:val="28"/>
        </w:rPr>
        <w:t>поселение»</w:t>
      </w:r>
      <w:r w:rsidR="00FB5BB3">
        <w:rPr>
          <w:bCs/>
          <w:sz w:val="28"/>
          <w:szCs w:val="28"/>
        </w:rPr>
        <w:t>.</w:t>
      </w:r>
    </w:p>
    <w:p w:rsidR="00880058" w:rsidRDefault="00641F06" w:rsidP="005511E3">
      <w:pPr>
        <w:tabs>
          <w:tab w:val="left" w:pos="0"/>
        </w:tabs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5349">
        <w:rPr>
          <w:sz w:val="28"/>
          <w:szCs w:val="28"/>
        </w:rPr>
        <w:t>4</w:t>
      </w:r>
      <w:r w:rsidR="006E15F9">
        <w:rPr>
          <w:sz w:val="28"/>
          <w:szCs w:val="28"/>
        </w:rPr>
        <w:t>. Опубликовать н</w:t>
      </w:r>
      <w:r w:rsidR="00A9654E" w:rsidRPr="00A9654E">
        <w:rPr>
          <w:sz w:val="28"/>
          <w:szCs w:val="28"/>
        </w:rPr>
        <w:t>аст</w:t>
      </w:r>
      <w:r w:rsidR="008660B2">
        <w:rPr>
          <w:sz w:val="28"/>
          <w:szCs w:val="28"/>
        </w:rPr>
        <w:t xml:space="preserve">оящее </w:t>
      </w:r>
      <w:r w:rsidR="00CB4B8D">
        <w:rPr>
          <w:sz w:val="28"/>
          <w:szCs w:val="28"/>
        </w:rPr>
        <w:t>п</w:t>
      </w:r>
      <w:r w:rsidR="006E15F9">
        <w:rPr>
          <w:sz w:val="28"/>
          <w:szCs w:val="28"/>
        </w:rPr>
        <w:t>остановление в средствах массовой информации</w:t>
      </w:r>
      <w:r w:rsidR="005511E3">
        <w:rPr>
          <w:sz w:val="28"/>
          <w:szCs w:val="28"/>
        </w:rPr>
        <w:t>.</w:t>
      </w:r>
    </w:p>
    <w:p w:rsidR="005511E3" w:rsidRDefault="00641F06" w:rsidP="005511E3">
      <w:pPr>
        <w:tabs>
          <w:tab w:val="left" w:pos="0"/>
        </w:tabs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5349">
        <w:rPr>
          <w:sz w:val="28"/>
          <w:szCs w:val="28"/>
        </w:rPr>
        <w:t>5</w:t>
      </w:r>
      <w:r w:rsidR="005A43F0">
        <w:rPr>
          <w:sz w:val="28"/>
          <w:szCs w:val="28"/>
        </w:rPr>
        <w:t xml:space="preserve">. </w:t>
      </w:r>
      <w:r w:rsidR="00C712FC">
        <w:rPr>
          <w:sz w:val="28"/>
          <w:szCs w:val="28"/>
        </w:rPr>
        <w:t>Настоящее п</w:t>
      </w:r>
      <w:r w:rsidR="00750C56">
        <w:rPr>
          <w:sz w:val="28"/>
          <w:szCs w:val="28"/>
        </w:rPr>
        <w:t>остановление вступает в силу с момента его опубликования.</w:t>
      </w:r>
    </w:p>
    <w:p w:rsidR="002E0938" w:rsidRDefault="00641F06" w:rsidP="005511E3">
      <w:pPr>
        <w:tabs>
          <w:tab w:val="left" w:pos="0"/>
        </w:tabs>
        <w:suppressAutoHyphens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5349">
        <w:rPr>
          <w:sz w:val="28"/>
          <w:szCs w:val="28"/>
        </w:rPr>
        <w:t>6</w:t>
      </w:r>
      <w:r w:rsidR="005511E3">
        <w:rPr>
          <w:sz w:val="28"/>
          <w:szCs w:val="28"/>
        </w:rPr>
        <w:t>.</w:t>
      </w:r>
      <w:r w:rsidR="008660B2">
        <w:rPr>
          <w:sz w:val="28"/>
          <w:szCs w:val="28"/>
        </w:rPr>
        <w:t xml:space="preserve"> </w:t>
      </w:r>
      <w:r w:rsidR="005511E3">
        <w:rPr>
          <w:sz w:val="28"/>
          <w:szCs w:val="28"/>
        </w:rPr>
        <w:t xml:space="preserve">  </w:t>
      </w:r>
      <w:proofErr w:type="gramStart"/>
      <w:r w:rsidR="002E0938">
        <w:rPr>
          <w:sz w:val="28"/>
          <w:szCs w:val="28"/>
        </w:rPr>
        <w:t>Контроль за</w:t>
      </w:r>
      <w:proofErr w:type="gramEnd"/>
      <w:r w:rsidR="002E0938">
        <w:rPr>
          <w:sz w:val="28"/>
          <w:szCs w:val="28"/>
        </w:rPr>
        <w:t xml:space="preserve"> исполнением</w:t>
      </w:r>
      <w:r w:rsidR="00CB4B8D">
        <w:rPr>
          <w:sz w:val="28"/>
          <w:szCs w:val="28"/>
        </w:rPr>
        <w:t xml:space="preserve"> п</w:t>
      </w:r>
      <w:r w:rsidR="00E002E9">
        <w:rPr>
          <w:sz w:val="28"/>
          <w:szCs w:val="28"/>
        </w:rPr>
        <w:t>остановления оставляю за собой.</w:t>
      </w:r>
    </w:p>
    <w:p w:rsidR="00EB0576" w:rsidRDefault="00EB0576">
      <w:pPr>
        <w:pStyle w:val="15"/>
        <w:jc w:val="both"/>
        <w:rPr>
          <w:sz w:val="28"/>
          <w:szCs w:val="28"/>
        </w:rPr>
      </w:pPr>
    </w:p>
    <w:p w:rsidR="00641F06" w:rsidRDefault="00641F06">
      <w:pPr>
        <w:pStyle w:val="15"/>
        <w:jc w:val="both"/>
        <w:rPr>
          <w:sz w:val="28"/>
          <w:szCs w:val="28"/>
        </w:rPr>
      </w:pPr>
    </w:p>
    <w:p w:rsidR="00641F06" w:rsidRDefault="00641F06">
      <w:pPr>
        <w:pStyle w:val="15"/>
        <w:jc w:val="both"/>
        <w:rPr>
          <w:sz w:val="28"/>
          <w:szCs w:val="28"/>
        </w:rPr>
      </w:pPr>
    </w:p>
    <w:p w:rsidR="002E0938" w:rsidRDefault="0065158E">
      <w:pPr>
        <w:pStyle w:val="15"/>
        <w:jc w:val="both"/>
        <w:rPr>
          <w:sz w:val="16"/>
          <w:szCs w:val="16"/>
        </w:rPr>
      </w:pPr>
      <w:r>
        <w:rPr>
          <w:sz w:val="28"/>
          <w:szCs w:val="28"/>
        </w:rPr>
        <w:t>Глава</w:t>
      </w:r>
      <w:r w:rsidR="002E0938">
        <w:rPr>
          <w:sz w:val="28"/>
          <w:szCs w:val="28"/>
        </w:rPr>
        <w:t xml:space="preserve"> администрации</w:t>
      </w:r>
      <w:r w:rsidR="002E0938">
        <w:rPr>
          <w:sz w:val="28"/>
          <w:szCs w:val="28"/>
        </w:rPr>
        <w:tab/>
      </w:r>
      <w:r w:rsidR="002E0938">
        <w:rPr>
          <w:sz w:val="28"/>
          <w:szCs w:val="28"/>
        </w:rPr>
        <w:tab/>
      </w:r>
      <w:r w:rsidR="005A43F0">
        <w:rPr>
          <w:sz w:val="28"/>
          <w:szCs w:val="28"/>
        </w:rPr>
        <w:tab/>
      </w:r>
      <w:r w:rsidR="005A43F0">
        <w:rPr>
          <w:sz w:val="28"/>
          <w:szCs w:val="28"/>
        </w:rPr>
        <w:tab/>
      </w:r>
      <w:r w:rsidR="005A43F0">
        <w:rPr>
          <w:sz w:val="28"/>
          <w:szCs w:val="28"/>
        </w:rPr>
        <w:tab/>
      </w:r>
      <w:r w:rsidR="005A43F0">
        <w:rPr>
          <w:sz w:val="28"/>
          <w:szCs w:val="28"/>
        </w:rPr>
        <w:tab/>
      </w:r>
      <w:r w:rsidR="005A43F0">
        <w:rPr>
          <w:sz w:val="28"/>
          <w:szCs w:val="28"/>
        </w:rPr>
        <w:tab/>
      </w:r>
      <w:r w:rsidR="005A43F0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А.В.</w:t>
      </w:r>
      <w:r w:rsidR="00641F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Гердий</w:t>
      </w:r>
      <w:proofErr w:type="spellEnd"/>
    </w:p>
    <w:p w:rsidR="002E0938" w:rsidRDefault="002E0938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27697" w:rsidRDefault="00627697" w:rsidP="00A9654E">
      <w:pPr>
        <w:pStyle w:val="15"/>
        <w:jc w:val="both"/>
        <w:rPr>
          <w:sz w:val="28"/>
          <w:szCs w:val="28"/>
        </w:rPr>
      </w:pPr>
    </w:p>
    <w:p w:rsidR="006D294D" w:rsidRDefault="006D294D" w:rsidP="00641F06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641F06" w:rsidRDefault="00641F06" w:rsidP="00641F06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</w:p>
    <w:p w:rsidR="00641F06" w:rsidRDefault="00641F06" w:rsidP="00641F06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</w:t>
      </w:r>
      <w:r w:rsidRPr="00E32570">
        <w:rPr>
          <w:bCs/>
          <w:sz w:val="28"/>
          <w:szCs w:val="28"/>
        </w:rPr>
        <w:t>остановлению</w:t>
      </w:r>
      <w:r>
        <w:rPr>
          <w:bCs/>
          <w:sz w:val="28"/>
          <w:szCs w:val="28"/>
        </w:rPr>
        <w:t xml:space="preserve"> администрации</w:t>
      </w:r>
    </w:p>
    <w:p w:rsidR="00641F06" w:rsidRPr="00E32570" w:rsidRDefault="00641F06" w:rsidP="00641F06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>
        <w:rPr>
          <w:bCs/>
          <w:sz w:val="28"/>
          <w:szCs w:val="28"/>
        </w:rPr>
        <w:t>Заневское</w:t>
      </w:r>
      <w:proofErr w:type="spellEnd"/>
      <w:r>
        <w:rPr>
          <w:bCs/>
          <w:sz w:val="28"/>
          <w:szCs w:val="28"/>
        </w:rPr>
        <w:t xml:space="preserve"> городское поселение»</w:t>
      </w:r>
    </w:p>
    <w:p w:rsidR="00641F06" w:rsidRPr="0064041C" w:rsidRDefault="00641F06" w:rsidP="00641F06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="0064041C">
        <w:rPr>
          <w:kern w:val="0"/>
          <w:sz w:val="28"/>
          <w:szCs w:val="28"/>
          <w:u w:val="single"/>
          <w:lang w:eastAsia="ru-RU" w:bidi="ar-SA"/>
        </w:rPr>
        <w:t xml:space="preserve">29.06.2018  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64041C">
        <w:rPr>
          <w:bCs/>
          <w:sz w:val="28"/>
          <w:szCs w:val="28"/>
          <w:u w:val="single"/>
        </w:rPr>
        <w:t>381</w:t>
      </w:r>
    </w:p>
    <w:p w:rsidR="002E0938" w:rsidRDefault="002E0938" w:rsidP="00641F06">
      <w:pPr>
        <w:pStyle w:val="15"/>
        <w:jc w:val="both"/>
        <w:rPr>
          <w:sz w:val="28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912D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Муниципальная программа</w:t>
      </w:r>
    </w:p>
    <w:p w:rsidR="002E0938" w:rsidRDefault="002E09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«Обеспечение качественным жильем граждан  на территории муниципального </w:t>
      </w:r>
      <w:r w:rsidR="00631734">
        <w:rPr>
          <w:b/>
          <w:bCs/>
          <w:sz w:val="32"/>
          <w:szCs w:val="32"/>
        </w:rPr>
        <w:t xml:space="preserve">образования «Заневское городское </w:t>
      </w:r>
      <w:r>
        <w:rPr>
          <w:b/>
          <w:bCs/>
          <w:sz w:val="32"/>
          <w:szCs w:val="32"/>
        </w:rPr>
        <w:t>поселение» Всеволожского муниципального района Ленинградской области</w:t>
      </w:r>
    </w:p>
    <w:p w:rsidR="002E0938" w:rsidRDefault="002E0938">
      <w:pPr>
        <w:jc w:val="center"/>
        <w:rPr>
          <w:color w:val="000000"/>
          <w:spacing w:val="-17"/>
          <w:sz w:val="36"/>
          <w:szCs w:val="36"/>
        </w:rPr>
      </w:pPr>
      <w:r>
        <w:rPr>
          <w:b/>
          <w:bCs/>
          <w:sz w:val="32"/>
          <w:szCs w:val="32"/>
        </w:rPr>
        <w:t>в</w:t>
      </w:r>
      <w:r w:rsidR="00C007E6">
        <w:rPr>
          <w:b/>
          <w:bCs/>
          <w:sz w:val="32"/>
          <w:szCs w:val="32"/>
          <w:lang w:val="en-US"/>
        </w:rPr>
        <w:t xml:space="preserve"> 201</w:t>
      </w:r>
      <w:r w:rsidR="006747F8">
        <w:rPr>
          <w:b/>
          <w:bCs/>
          <w:sz w:val="32"/>
          <w:szCs w:val="32"/>
        </w:rPr>
        <w:t>8</w:t>
      </w:r>
      <w:r w:rsidR="008A2A8C">
        <w:rPr>
          <w:b/>
          <w:bCs/>
          <w:sz w:val="32"/>
          <w:szCs w:val="32"/>
          <w:lang w:val="en-US"/>
        </w:rPr>
        <w:t>-20</w:t>
      </w:r>
      <w:r w:rsidR="008A2A8C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  <w:lang w:val="en-US"/>
        </w:rPr>
        <w:t xml:space="preserve"> г</w:t>
      </w:r>
      <w:r>
        <w:rPr>
          <w:b/>
          <w:bCs/>
          <w:sz w:val="32"/>
          <w:szCs w:val="32"/>
        </w:rPr>
        <w:t>одах</w:t>
      </w:r>
      <w:r>
        <w:rPr>
          <w:b/>
          <w:bCs/>
          <w:sz w:val="32"/>
          <w:szCs w:val="32"/>
          <w:lang w:val="en-US"/>
        </w:rPr>
        <w:t>»</w:t>
      </w:r>
    </w:p>
    <w:p w:rsidR="002E0938" w:rsidRDefault="002E0938">
      <w:pPr>
        <w:ind w:left="7090" w:firstLine="709"/>
        <w:rPr>
          <w:color w:val="000000"/>
          <w:spacing w:val="-17"/>
          <w:sz w:val="36"/>
          <w:szCs w:val="36"/>
        </w:rPr>
      </w:pPr>
    </w:p>
    <w:p w:rsidR="002E0938" w:rsidRDefault="002E0938">
      <w:pPr>
        <w:ind w:left="7090" w:firstLine="709"/>
        <w:rPr>
          <w:color w:val="000000"/>
          <w:spacing w:val="-17"/>
          <w:sz w:val="36"/>
          <w:szCs w:val="36"/>
        </w:rPr>
      </w:pPr>
    </w:p>
    <w:p w:rsidR="002E0938" w:rsidRDefault="002E0938">
      <w:pPr>
        <w:ind w:left="7090" w:firstLine="709"/>
        <w:rPr>
          <w:color w:val="000000"/>
          <w:spacing w:val="-17"/>
          <w:sz w:val="36"/>
          <w:szCs w:val="36"/>
        </w:rPr>
      </w:pPr>
    </w:p>
    <w:p w:rsidR="002E0938" w:rsidRDefault="002E0938">
      <w:pPr>
        <w:ind w:left="7090" w:firstLine="709"/>
        <w:rPr>
          <w:color w:val="000000"/>
          <w:spacing w:val="-17"/>
        </w:rPr>
      </w:pPr>
    </w:p>
    <w:p w:rsidR="002E0938" w:rsidRDefault="002E0938">
      <w:pPr>
        <w:ind w:left="7090" w:firstLine="709"/>
        <w:rPr>
          <w:color w:val="000000"/>
          <w:spacing w:val="-17"/>
        </w:rPr>
      </w:pPr>
    </w:p>
    <w:p w:rsidR="002E0938" w:rsidRDefault="002E0938">
      <w:pPr>
        <w:ind w:left="7090" w:firstLine="709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p w:rsidR="006D294D" w:rsidRDefault="006D294D">
      <w:pPr>
        <w:ind w:left="7090" w:firstLine="709"/>
        <w:jc w:val="both"/>
        <w:rPr>
          <w:color w:val="000000"/>
          <w:spacing w:val="-17"/>
        </w:rPr>
      </w:pPr>
    </w:p>
    <w:p w:rsidR="002E0938" w:rsidRDefault="002E0938">
      <w:pPr>
        <w:ind w:left="7090" w:firstLine="709"/>
        <w:jc w:val="both"/>
        <w:rPr>
          <w:color w:val="000000"/>
          <w:spacing w:val="-17"/>
        </w:rPr>
      </w:pPr>
    </w:p>
    <w:tbl>
      <w:tblPr>
        <w:tblW w:w="9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59"/>
        <w:gridCol w:w="50"/>
        <w:gridCol w:w="8"/>
      </w:tblGrid>
      <w:tr w:rsidR="002E0938" w:rsidTr="008A2A8C">
        <w:trPr>
          <w:gridAfter w:val="1"/>
          <w:wAfter w:w="8" w:type="dxa"/>
        </w:trPr>
        <w:tc>
          <w:tcPr>
            <w:tcW w:w="9337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2E0938" w:rsidRDefault="002E0938">
            <w:pPr>
              <w:pStyle w:val="1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  <w:r>
              <w:rPr>
                <w:sz w:val="28"/>
                <w:szCs w:val="28"/>
              </w:rPr>
              <w:br/>
              <w:t>муниципальной программы</w:t>
            </w:r>
            <w:r w:rsidR="006163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«Обеспечение качественным жильем граждан на территории муниципального</w:t>
            </w:r>
            <w:r w:rsidR="0061634D">
              <w:rPr>
                <w:sz w:val="28"/>
                <w:szCs w:val="28"/>
              </w:rPr>
              <w:t xml:space="preserve"> образования «Заневское городское</w:t>
            </w:r>
            <w:r>
              <w:rPr>
                <w:sz w:val="28"/>
                <w:szCs w:val="28"/>
              </w:rPr>
              <w:t xml:space="preserve"> поселение» Всеволожского муниципального района Л</w:t>
            </w:r>
            <w:r w:rsidR="00BE6F51">
              <w:rPr>
                <w:sz w:val="28"/>
                <w:szCs w:val="28"/>
              </w:rPr>
              <w:t>енинградской</w:t>
            </w:r>
            <w:r w:rsidR="00024C55">
              <w:rPr>
                <w:sz w:val="28"/>
                <w:szCs w:val="28"/>
              </w:rPr>
              <w:t xml:space="preserve"> области в 2018</w:t>
            </w:r>
            <w:r w:rsidR="008A2A8C">
              <w:rPr>
                <w:sz w:val="28"/>
                <w:szCs w:val="28"/>
              </w:rPr>
              <w:t>-2020</w:t>
            </w:r>
            <w:r w:rsidR="00CE0FB1">
              <w:rPr>
                <w:sz w:val="28"/>
                <w:szCs w:val="28"/>
              </w:rPr>
              <w:t xml:space="preserve"> годах»</w:t>
            </w:r>
          </w:p>
          <w:p w:rsidR="002E0938" w:rsidRDefault="002E0938">
            <w:pPr>
              <w:pStyle w:val="11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" w:type="dxa"/>
            <w:shd w:val="clear" w:color="auto" w:fill="auto"/>
          </w:tcPr>
          <w:p w:rsidR="002E0938" w:rsidRDefault="002E0938">
            <w:pPr>
              <w:snapToGrid w:val="0"/>
            </w:pPr>
          </w:p>
        </w:tc>
      </w:tr>
      <w:tr w:rsidR="002E0938" w:rsidTr="008A2A8C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  <w:snapToGrid w:val="0"/>
              <w:jc w:val="center"/>
              <w:rPr>
                <w:sz w:val="26"/>
                <w:szCs w:val="26"/>
              </w:rPr>
            </w:pPr>
          </w:p>
          <w:p w:rsidR="002E0938" w:rsidRDefault="002E0938">
            <w:pPr>
              <w:pStyle w:val="afb"/>
              <w:jc w:val="center"/>
              <w:rPr>
                <w:sz w:val="26"/>
                <w:szCs w:val="26"/>
              </w:rPr>
            </w:pPr>
          </w:p>
          <w:p w:rsidR="002E0938" w:rsidRDefault="002E0938">
            <w:pPr>
              <w:pStyle w:val="afb"/>
              <w:jc w:val="center"/>
              <w:rPr>
                <w:sz w:val="26"/>
                <w:szCs w:val="26"/>
              </w:rPr>
            </w:pPr>
          </w:p>
          <w:p w:rsidR="002E0938" w:rsidRDefault="002E0938">
            <w:pPr>
              <w:pStyle w:val="af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наименование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  <w:jc w:val="center"/>
            </w:pPr>
            <w:r>
              <w:rPr>
                <w:sz w:val="26"/>
                <w:szCs w:val="26"/>
              </w:rPr>
              <w:t xml:space="preserve">Программа «Обеспечение качественным жильем граждан на территории муниципального </w:t>
            </w:r>
            <w:r w:rsidR="0061634D">
              <w:rPr>
                <w:sz w:val="26"/>
                <w:szCs w:val="26"/>
              </w:rPr>
              <w:t xml:space="preserve">образования «Заневское городское </w:t>
            </w:r>
            <w:r>
              <w:rPr>
                <w:sz w:val="26"/>
                <w:szCs w:val="26"/>
              </w:rPr>
              <w:t>поселение» Всеволожского муниципального района Л</w:t>
            </w:r>
            <w:r w:rsidR="00615FD8">
              <w:rPr>
                <w:sz w:val="26"/>
                <w:szCs w:val="26"/>
              </w:rPr>
              <w:t>енинградской облас</w:t>
            </w:r>
            <w:r w:rsidR="006747F8">
              <w:rPr>
                <w:sz w:val="26"/>
                <w:szCs w:val="26"/>
              </w:rPr>
              <w:t>ти в 2018</w:t>
            </w:r>
            <w:r w:rsidR="008A2A8C">
              <w:rPr>
                <w:sz w:val="26"/>
                <w:szCs w:val="26"/>
              </w:rPr>
              <w:t>-2020</w:t>
            </w:r>
            <w:r>
              <w:rPr>
                <w:sz w:val="26"/>
                <w:szCs w:val="26"/>
              </w:rPr>
              <w:t xml:space="preserve"> годах».  </w:t>
            </w:r>
          </w:p>
        </w:tc>
      </w:tr>
      <w:tr w:rsidR="002E0938" w:rsidTr="008A2A8C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35B5" w:rsidRDefault="008A2A8C" w:rsidP="000C35B5">
            <w:pPr>
              <w:pStyle w:val="afb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Сектор управления муниципальным имуществом и ЖКХ </w:t>
            </w:r>
          </w:p>
          <w:p w:rsidR="002E0938" w:rsidRDefault="002E0938">
            <w:pPr>
              <w:pStyle w:val="afb"/>
            </w:pPr>
          </w:p>
        </w:tc>
      </w:tr>
      <w:tr w:rsidR="002E0938" w:rsidTr="008A2A8C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  <w:snapToGrid w:val="0"/>
              <w:jc w:val="center"/>
              <w:rPr>
                <w:sz w:val="26"/>
                <w:szCs w:val="26"/>
              </w:rPr>
            </w:pPr>
          </w:p>
          <w:p w:rsidR="002E0938" w:rsidRDefault="002E0938">
            <w:pPr>
              <w:pStyle w:val="afb"/>
              <w:jc w:val="center"/>
              <w:rPr>
                <w:sz w:val="26"/>
                <w:szCs w:val="26"/>
              </w:rPr>
            </w:pPr>
          </w:p>
          <w:p w:rsidR="002E0938" w:rsidRDefault="002E0938">
            <w:pPr>
              <w:pStyle w:val="afb"/>
              <w:jc w:val="center"/>
              <w:rPr>
                <w:sz w:val="26"/>
                <w:szCs w:val="26"/>
              </w:rPr>
            </w:pPr>
          </w:p>
          <w:p w:rsidR="002E0938" w:rsidRDefault="002E0938">
            <w:pPr>
              <w:pStyle w:val="afb"/>
              <w:jc w:val="center"/>
              <w:rPr>
                <w:sz w:val="26"/>
                <w:szCs w:val="26"/>
              </w:rPr>
            </w:pPr>
          </w:p>
          <w:p w:rsidR="002E0938" w:rsidRDefault="002E0938">
            <w:pPr>
              <w:pStyle w:val="afb"/>
              <w:jc w:val="center"/>
              <w:rPr>
                <w:sz w:val="26"/>
                <w:szCs w:val="26"/>
              </w:rPr>
            </w:pPr>
          </w:p>
          <w:p w:rsidR="002E0938" w:rsidRDefault="002E0938">
            <w:pPr>
              <w:pStyle w:val="afb"/>
              <w:jc w:val="center"/>
              <w:rPr>
                <w:sz w:val="26"/>
                <w:szCs w:val="26"/>
              </w:rPr>
            </w:pPr>
          </w:p>
          <w:p w:rsidR="002E0938" w:rsidRDefault="002E0938">
            <w:pPr>
              <w:pStyle w:val="af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«Переселение граждан из аварийного жилищного фонда, на территории муниципального</w:t>
            </w:r>
            <w:r w:rsidR="00262306">
              <w:rPr>
                <w:sz w:val="26"/>
                <w:szCs w:val="26"/>
              </w:rPr>
              <w:t xml:space="preserve"> образования «Заневское городское</w:t>
            </w:r>
            <w:r>
              <w:rPr>
                <w:sz w:val="26"/>
                <w:szCs w:val="26"/>
              </w:rPr>
              <w:t xml:space="preserve"> поселение» Всеволожского муниципального рай</w:t>
            </w:r>
            <w:r w:rsidR="006747F8">
              <w:rPr>
                <w:sz w:val="26"/>
                <w:szCs w:val="26"/>
              </w:rPr>
              <w:t>она Ленинградской области в 2018</w:t>
            </w:r>
            <w:r>
              <w:rPr>
                <w:sz w:val="26"/>
                <w:szCs w:val="26"/>
              </w:rPr>
              <w:t>-2</w:t>
            </w:r>
            <w:r w:rsidR="008A2A8C">
              <w:rPr>
                <w:sz w:val="26"/>
                <w:szCs w:val="26"/>
              </w:rPr>
              <w:t>020</w:t>
            </w:r>
            <w:r>
              <w:rPr>
                <w:sz w:val="26"/>
                <w:szCs w:val="26"/>
              </w:rPr>
              <w:t xml:space="preserve"> годах»;</w:t>
            </w:r>
          </w:p>
          <w:p w:rsidR="002E0938" w:rsidRDefault="002E0938">
            <w:pPr>
              <w:pStyle w:val="afb"/>
              <w:jc w:val="left"/>
              <w:rPr>
                <w:rStyle w:val="af1"/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2. «Обеспечение жильем граждан, проживающих</w:t>
            </w:r>
            <w:r w:rsidR="00451BAA">
              <w:rPr>
                <w:sz w:val="26"/>
                <w:szCs w:val="26"/>
              </w:rPr>
              <w:t xml:space="preserve"> на территории МО «Заневское городское</w:t>
            </w:r>
            <w:r>
              <w:rPr>
                <w:sz w:val="26"/>
                <w:szCs w:val="26"/>
              </w:rPr>
              <w:t xml:space="preserve"> поселение» Всеволожского муниципального района Ленинградской области, нуждающихся в жилых помещениях, предоставляемых по договор</w:t>
            </w:r>
            <w:r w:rsidR="006747F8">
              <w:rPr>
                <w:sz w:val="26"/>
                <w:szCs w:val="26"/>
              </w:rPr>
              <w:t>ам социального найма в 2018</w:t>
            </w:r>
            <w:r w:rsidR="008A2A8C">
              <w:rPr>
                <w:sz w:val="26"/>
                <w:szCs w:val="26"/>
              </w:rPr>
              <w:t>-2020</w:t>
            </w:r>
            <w:r>
              <w:rPr>
                <w:sz w:val="26"/>
                <w:szCs w:val="26"/>
              </w:rPr>
              <w:t xml:space="preserve"> годах»;</w:t>
            </w:r>
          </w:p>
          <w:p w:rsidR="002E0938" w:rsidRDefault="002E0938">
            <w:pPr>
              <w:pStyle w:val="afb"/>
              <w:jc w:val="left"/>
            </w:pPr>
          </w:p>
        </w:tc>
      </w:tr>
      <w:tr w:rsidR="002E0938" w:rsidTr="008A2A8C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Pr="005572EB" w:rsidRDefault="002E0938">
            <w:pPr>
              <w:pStyle w:val="afb"/>
              <w:snapToGrid w:val="0"/>
              <w:jc w:val="center"/>
              <w:rPr>
                <w:sz w:val="26"/>
                <w:szCs w:val="26"/>
              </w:rPr>
            </w:pPr>
          </w:p>
          <w:p w:rsidR="002E0938" w:rsidRPr="005572EB" w:rsidRDefault="002E0938">
            <w:pPr>
              <w:pStyle w:val="afb"/>
              <w:jc w:val="center"/>
              <w:rPr>
                <w:sz w:val="26"/>
                <w:szCs w:val="26"/>
              </w:rPr>
            </w:pPr>
          </w:p>
          <w:p w:rsidR="002E0938" w:rsidRPr="005572EB" w:rsidRDefault="002E0938">
            <w:pPr>
              <w:pStyle w:val="afb"/>
              <w:jc w:val="center"/>
              <w:rPr>
                <w:sz w:val="26"/>
                <w:szCs w:val="26"/>
              </w:rPr>
            </w:pPr>
            <w:r w:rsidRPr="005572EB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Pr="005572EB" w:rsidRDefault="002E0938">
            <w:pPr>
              <w:pStyle w:val="afb"/>
              <w:rPr>
                <w:sz w:val="26"/>
                <w:szCs w:val="26"/>
              </w:rPr>
            </w:pPr>
            <w:bookmarkStart w:id="3" w:name="p_191"/>
            <w:bookmarkEnd w:id="3"/>
            <w:r w:rsidRPr="005572EB">
              <w:rPr>
                <w:sz w:val="26"/>
                <w:szCs w:val="26"/>
              </w:rPr>
              <w:t>-снижение доли аварийного жилья в жилищном фонде;</w:t>
            </w:r>
          </w:p>
          <w:p w:rsidR="002E0938" w:rsidRPr="005572EB" w:rsidRDefault="002E0938">
            <w:pPr>
              <w:pStyle w:val="afb"/>
              <w:jc w:val="left"/>
              <w:rPr>
                <w:sz w:val="26"/>
                <w:szCs w:val="26"/>
              </w:rPr>
            </w:pPr>
            <w:r w:rsidRPr="005572EB">
              <w:rPr>
                <w:sz w:val="26"/>
                <w:szCs w:val="26"/>
              </w:rPr>
              <w:t xml:space="preserve">-обеспечение доступности и качества жилья на территории муниципального образования, безопасных и комфортных условий проживания в нём; </w:t>
            </w:r>
          </w:p>
          <w:p w:rsidR="002E0938" w:rsidRPr="005572EB" w:rsidRDefault="002E0938">
            <w:pPr>
              <w:rPr>
                <w:sz w:val="26"/>
                <w:szCs w:val="26"/>
              </w:rPr>
            </w:pPr>
            <w:r w:rsidRPr="005572EB">
              <w:rPr>
                <w:sz w:val="26"/>
                <w:szCs w:val="26"/>
              </w:rPr>
              <w:t>-обеспечение благоустроенным жильем граждан, состоящих на учете в качестве нуждающихся в жилых помещениях, предоставляемых по договорам социального найма;</w:t>
            </w:r>
          </w:p>
          <w:p w:rsidR="0033219A" w:rsidRPr="005572EB" w:rsidRDefault="0033219A" w:rsidP="0033219A">
            <w:pPr>
              <w:suppressAutoHyphens w:val="0"/>
              <w:spacing w:line="240" w:lineRule="auto"/>
              <w:jc w:val="both"/>
              <w:rPr>
                <w:sz w:val="26"/>
                <w:szCs w:val="26"/>
              </w:rPr>
            </w:pPr>
            <w:r w:rsidRPr="005572EB">
              <w:rPr>
                <w:sz w:val="26"/>
                <w:szCs w:val="26"/>
              </w:rPr>
              <w:t xml:space="preserve">- поддержка граждан, нуждающихся в улучшении жилищных условий, путем предоставления социальных выплат и </w:t>
            </w:r>
            <w:r w:rsidRPr="005572EB">
              <w:rPr>
                <w:sz w:val="26"/>
                <w:szCs w:val="26"/>
              </w:rPr>
              <w:lastRenderedPageBreak/>
              <w:t>компенсации части расходов, связанных с уплатой процентов по ипотечным жилищным кредитам;</w:t>
            </w:r>
          </w:p>
          <w:p w:rsidR="002E0938" w:rsidRPr="005572EB" w:rsidRDefault="002E0938">
            <w:pPr>
              <w:pStyle w:val="afb"/>
              <w:jc w:val="left"/>
            </w:pPr>
            <w:r w:rsidRPr="005572EB">
              <w:rPr>
                <w:sz w:val="26"/>
                <w:szCs w:val="26"/>
              </w:rPr>
              <w:t xml:space="preserve">-стимулирование развития жилищного строительства; </w:t>
            </w:r>
          </w:p>
        </w:tc>
      </w:tr>
      <w:tr w:rsidR="002E0938" w:rsidTr="008A2A8C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  <w:snapToGrid w:val="0"/>
              <w:jc w:val="center"/>
              <w:rPr>
                <w:sz w:val="26"/>
                <w:szCs w:val="26"/>
              </w:rPr>
            </w:pPr>
          </w:p>
          <w:p w:rsidR="002E0938" w:rsidRDefault="002E0938">
            <w:pPr>
              <w:pStyle w:val="afb"/>
              <w:jc w:val="center"/>
              <w:rPr>
                <w:sz w:val="26"/>
                <w:szCs w:val="26"/>
              </w:rPr>
            </w:pPr>
          </w:p>
          <w:p w:rsidR="002E0938" w:rsidRDefault="002E0938">
            <w:pPr>
              <w:pStyle w:val="afb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Pr="00C87173" w:rsidRDefault="002E0938">
            <w:pPr>
              <w:pStyle w:val="afb"/>
              <w:jc w:val="left"/>
              <w:rPr>
                <w:color w:val="000000"/>
                <w:sz w:val="26"/>
                <w:szCs w:val="26"/>
              </w:rPr>
            </w:pPr>
            <w:bookmarkStart w:id="4" w:name="p_221"/>
            <w:bookmarkEnd w:id="4"/>
            <w:r w:rsidRPr="00C87173">
              <w:rPr>
                <w:color w:val="000000"/>
                <w:sz w:val="26"/>
                <w:szCs w:val="26"/>
              </w:rPr>
              <w:t xml:space="preserve">-создание условий для переселения граждан из аварийного жилья; </w:t>
            </w:r>
          </w:p>
          <w:p w:rsidR="002E0938" w:rsidRPr="00C87173" w:rsidRDefault="002E0938">
            <w:pPr>
              <w:pStyle w:val="afb"/>
              <w:jc w:val="left"/>
              <w:rPr>
                <w:color w:val="000000"/>
              </w:rPr>
            </w:pPr>
            <w:r w:rsidRPr="00C87173">
              <w:rPr>
                <w:color w:val="000000"/>
                <w:sz w:val="26"/>
                <w:szCs w:val="26"/>
              </w:rPr>
              <w:t xml:space="preserve">-приведение муниципального жилого фонда в соответствие с установленными стандартами качества, </w:t>
            </w:r>
            <w:proofErr w:type="gramStart"/>
            <w:r w:rsidRPr="00C87173">
              <w:rPr>
                <w:color w:val="000000"/>
                <w:sz w:val="26"/>
                <w:szCs w:val="26"/>
              </w:rPr>
              <w:t>обеспечивающих</w:t>
            </w:r>
            <w:proofErr w:type="gramEnd"/>
            <w:r w:rsidRPr="00C87173">
              <w:rPr>
                <w:color w:val="000000"/>
                <w:sz w:val="26"/>
                <w:szCs w:val="26"/>
              </w:rPr>
              <w:t xml:space="preserve"> благоустройство жилья и комфортные условия проживания. </w:t>
            </w:r>
          </w:p>
        </w:tc>
      </w:tr>
      <w:tr w:rsidR="002E0938" w:rsidTr="008A2A8C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  <w:snapToGrid w:val="0"/>
              <w:jc w:val="center"/>
              <w:rPr>
                <w:sz w:val="26"/>
                <w:szCs w:val="26"/>
              </w:rPr>
            </w:pPr>
          </w:p>
          <w:p w:rsidR="002E0938" w:rsidRDefault="002E0938">
            <w:pPr>
              <w:pStyle w:val="afb"/>
              <w:jc w:val="center"/>
              <w:rPr>
                <w:sz w:val="26"/>
                <w:szCs w:val="26"/>
              </w:rPr>
            </w:pPr>
          </w:p>
          <w:p w:rsidR="002E0938" w:rsidRDefault="002E0938">
            <w:pPr>
              <w:pStyle w:val="afb"/>
              <w:jc w:val="center"/>
              <w:rPr>
                <w:sz w:val="26"/>
                <w:szCs w:val="26"/>
              </w:rPr>
            </w:pPr>
          </w:p>
          <w:p w:rsidR="002E0938" w:rsidRDefault="002E0938">
            <w:pPr>
              <w:pStyle w:val="afb"/>
              <w:jc w:val="center"/>
              <w:rPr>
                <w:sz w:val="26"/>
                <w:szCs w:val="26"/>
              </w:rPr>
            </w:pPr>
          </w:p>
          <w:p w:rsidR="002E0938" w:rsidRDefault="002E0938">
            <w:pPr>
              <w:pStyle w:val="af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Pr="00C87173" w:rsidRDefault="002E0938">
            <w:pPr>
              <w:pStyle w:val="afb"/>
              <w:jc w:val="left"/>
              <w:rPr>
                <w:color w:val="000000"/>
                <w:sz w:val="26"/>
                <w:szCs w:val="26"/>
              </w:rPr>
            </w:pPr>
            <w:r w:rsidRPr="00C87173">
              <w:rPr>
                <w:color w:val="000000"/>
                <w:sz w:val="26"/>
                <w:szCs w:val="26"/>
              </w:rPr>
              <w:t>-</w:t>
            </w:r>
            <w:r w:rsidR="00356C26" w:rsidRPr="00C87173">
              <w:rPr>
                <w:color w:val="000000"/>
                <w:sz w:val="26"/>
                <w:szCs w:val="26"/>
              </w:rPr>
              <w:t xml:space="preserve"> </w:t>
            </w:r>
            <w:r w:rsidRPr="00C87173">
              <w:rPr>
                <w:color w:val="000000"/>
                <w:sz w:val="26"/>
                <w:szCs w:val="26"/>
              </w:rPr>
              <w:t xml:space="preserve">расселенная площадь </w:t>
            </w:r>
            <w:r w:rsidR="007A3033" w:rsidRPr="00C87173">
              <w:rPr>
                <w:color w:val="000000"/>
                <w:sz w:val="26"/>
                <w:szCs w:val="26"/>
              </w:rPr>
              <w:t>–</w:t>
            </w:r>
            <w:r w:rsidR="002C1858" w:rsidRPr="00C87173">
              <w:rPr>
                <w:color w:val="000000"/>
                <w:sz w:val="26"/>
                <w:szCs w:val="26"/>
              </w:rPr>
              <w:t xml:space="preserve"> </w:t>
            </w:r>
            <w:r w:rsidR="00C842A4">
              <w:rPr>
                <w:color w:val="000000"/>
              </w:rPr>
              <w:t>809,4</w:t>
            </w:r>
            <w:r w:rsidR="007A3033" w:rsidRPr="00C87173">
              <w:rPr>
                <w:color w:val="000000"/>
              </w:rPr>
              <w:t xml:space="preserve"> </w:t>
            </w:r>
            <w:r w:rsidRPr="00C87173">
              <w:rPr>
                <w:color w:val="000000"/>
                <w:sz w:val="26"/>
                <w:szCs w:val="26"/>
              </w:rPr>
              <w:t>кв.м.;</w:t>
            </w:r>
            <w:r w:rsidR="007A3033" w:rsidRPr="00C87173">
              <w:rPr>
                <w:color w:val="000000"/>
                <w:sz w:val="26"/>
                <w:szCs w:val="26"/>
              </w:rPr>
              <w:t xml:space="preserve">  </w:t>
            </w:r>
          </w:p>
          <w:p w:rsidR="002E0938" w:rsidRPr="00C87173" w:rsidRDefault="002E0938">
            <w:pPr>
              <w:pStyle w:val="afb"/>
              <w:jc w:val="left"/>
              <w:rPr>
                <w:color w:val="000000"/>
                <w:sz w:val="26"/>
                <w:szCs w:val="26"/>
              </w:rPr>
            </w:pPr>
            <w:r w:rsidRPr="00C87173">
              <w:rPr>
                <w:color w:val="000000"/>
                <w:sz w:val="26"/>
                <w:szCs w:val="26"/>
              </w:rPr>
              <w:t>-</w:t>
            </w:r>
            <w:r w:rsidR="00FA6414" w:rsidRPr="00C87173">
              <w:rPr>
                <w:color w:val="000000"/>
                <w:sz w:val="26"/>
                <w:szCs w:val="26"/>
              </w:rPr>
              <w:t xml:space="preserve"> </w:t>
            </w:r>
            <w:r w:rsidRPr="00C87173">
              <w:rPr>
                <w:color w:val="000000"/>
                <w:sz w:val="26"/>
                <w:szCs w:val="26"/>
              </w:rPr>
              <w:t>количество</w:t>
            </w:r>
            <w:r w:rsidR="008A2A8C" w:rsidRPr="00C87173">
              <w:rPr>
                <w:color w:val="000000"/>
                <w:sz w:val="26"/>
                <w:szCs w:val="26"/>
              </w:rPr>
              <w:t xml:space="preserve"> расс</w:t>
            </w:r>
            <w:r w:rsidR="007A3033" w:rsidRPr="00C87173">
              <w:rPr>
                <w:color w:val="000000"/>
                <w:sz w:val="26"/>
                <w:szCs w:val="26"/>
              </w:rPr>
              <w:t>еленных аварийных домов - 4</w:t>
            </w:r>
          </w:p>
          <w:p w:rsidR="002E0938" w:rsidRPr="00C87173" w:rsidRDefault="002E0938" w:rsidP="00D90F2B">
            <w:pPr>
              <w:pStyle w:val="afb"/>
              <w:rPr>
                <w:color w:val="000000"/>
                <w:sz w:val="26"/>
                <w:szCs w:val="26"/>
              </w:rPr>
            </w:pPr>
            <w:r w:rsidRPr="00C87173">
              <w:rPr>
                <w:color w:val="000000"/>
                <w:sz w:val="26"/>
                <w:szCs w:val="26"/>
              </w:rPr>
              <w:t>-</w:t>
            </w:r>
            <w:r w:rsidR="0033384A" w:rsidRPr="00C87173">
              <w:rPr>
                <w:color w:val="000000"/>
                <w:sz w:val="26"/>
                <w:szCs w:val="26"/>
              </w:rPr>
              <w:t xml:space="preserve"> </w:t>
            </w:r>
            <w:r w:rsidRPr="00C87173">
              <w:rPr>
                <w:color w:val="000000"/>
                <w:sz w:val="26"/>
                <w:szCs w:val="26"/>
              </w:rPr>
              <w:t>ко</w:t>
            </w:r>
            <w:r w:rsidR="008A2A8C" w:rsidRPr="00C87173">
              <w:rPr>
                <w:color w:val="000000"/>
                <w:sz w:val="26"/>
                <w:szCs w:val="26"/>
              </w:rPr>
              <w:t>личество расселенных квартир</w:t>
            </w:r>
            <w:r w:rsidR="007A3033" w:rsidRPr="00C87173">
              <w:rPr>
                <w:color w:val="000000"/>
                <w:sz w:val="26"/>
                <w:szCs w:val="26"/>
              </w:rPr>
              <w:t xml:space="preserve"> - </w:t>
            </w:r>
            <w:r w:rsidR="00592BEB" w:rsidRPr="00C87173">
              <w:rPr>
                <w:color w:val="000000"/>
                <w:sz w:val="26"/>
                <w:szCs w:val="26"/>
              </w:rPr>
              <w:t>13</w:t>
            </w:r>
          </w:p>
          <w:p w:rsidR="00671D49" w:rsidRPr="00C87173" w:rsidRDefault="00671D49" w:rsidP="00671D49">
            <w:pPr>
              <w:rPr>
                <w:color w:val="000000"/>
                <w:sz w:val="26"/>
                <w:szCs w:val="26"/>
              </w:rPr>
            </w:pPr>
            <w:r w:rsidRPr="00C87173">
              <w:rPr>
                <w:color w:val="000000"/>
                <w:sz w:val="26"/>
                <w:szCs w:val="26"/>
              </w:rPr>
              <w:t>-   количество граждан, состоящих в списке учета нуждающихся,</w:t>
            </w:r>
            <w:r w:rsidR="00493B40" w:rsidRPr="00C87173">
              <w:rPr>
                <w:color w:val="000000"/>
                <w:sz w:val="26"/>
                <w:szCs w:val="26"/>
              </w:rPr>
              <w:t xml:space="preserve"> обеспеченных</w:t>
            </w:r>
            <w:r w:rsidRPr="00C87173">
              <w:rPr>
                <w:color w:val="000000"/>
                <w:sz w:val="26"/>
                <w:szCs w:val="26"/>
              </w:rPr>
              <w:t xml:space="preserve"> жилыми помещениями по</w:t>
            </w:r>
            <w:r w:rsidR="001545B9">
              <w:rPr>
                <w:color w:val="000000"/>
                <w:sz w:val="26"/>
                <w:szCs w:val="26"/>
              </w:rPr>
              <w:t xml:space="preserve"> договорам социального найма- 5</w:t>
            </w:r>
            <w:r w:rsidR="00493B40" w:rsidRPr="00C87173">
              <w:rPr>
                <w:color w:val="000000"/>
                <w:sz w:val="26"/>
                <w:szCs w:val="26"/>
              </w:rPr>
              <w:t xml:space="preserve"> </w:t>
            </w:r>
            <w:r w:rsidR="004F0AC1" w:rsidRPr="00C87173">
              <w:rPr>
                <w:color w:val="000000"/>
                <w:sz w:val="26"/>
                <w:szCs w:val="26"/>
              </w:rPr>
              <w:t>человек</w:t>
            </w:r>
            <w:r w:rsidRPr="00C87173">
              <w:rPr>
                <w:color w:val="000000"/>
                <w:sz w:val="26"/>
                <w:szCs w:val="26"/>
              </w:rPr>
              <w:t>;</w:t>
            </w:r>
          </w:p>
          <w:p w:rsidR="002E0938" w:rsidRPr="00C87173" w:rsidRDefault="002E0938">
            <w:pPr>
              <w:pStyle w:val="afd"/>
              <w:rPr>
                <w:color w:val="000000"/>
              </w:rPr>
            </w:pPr>
          </w:p>
        </w:tc>
      </w:tr>
      <w:tr w:rsidR="002E0938" w:rsidTr="008A2A8C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  <w:snapToGrid w:val="0"/>
              <w:jc w:val="center"/>
              <w:rPr>
                <w:sz w:val="26"/>
                <w:szCs w:val="26"/>
              </w:rPr>
            </w:pPr>
          </w:p>
          <w:p w:rsidR="002E0938" w:rsidRDefault="002E0938">
            <w:pPr>
              <w:pStyle w:val="af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 программы:</w:t>
            </w:r>
          </w:p>
          <w:p w:rsidR="002E0938" w:rsidRDefault="006747F8">
            <w:pPr>
              <w:pStyle w:val="af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2018</w:t>
            </w:r>
            <w:r w:rsidR="004172A0">
              <w:rPr>
                <w:sz w:val="26"/>
                <w:szCs w:val="26"/>
              </w:rPr>
              <w:t>-2020</w:t>
            </w:r>
            <w:r w:rsidR="002E0938">
              <w:rPr>
                <w:sz w:val="26"/>
                <w:szCs w:val="26"/>
              </w:rPr>
              <w:t xml:space="preserve"> годы.</w:t>
            </w:r>
          </w:p>
          <w:p w:rsidR="002E0938" w:rsidRDefault="008C4B4D">
            <w:r>
              <w:rPr>
                <w:sz w:val="26"/>
                <w:szCs w:val="26"/>
              </w:rPr>
              <w:t xml:space="preserve">Этапы реализации - </w:t>
            </w:r>
            <w:r w:rsidR="002E0938">
              <w:rPr>
                <w:sz w:val="26"/>
                <w:szCs w:val="26"/>
              </w:rPr>
              <w:t xml:space="preserve"> в соответствии с подпрограммами.</w:t>
            </w:r>
          </w:p>
        </w:tc>
      </w:tr>
      <w:tr w:rsidR="002E0938" w:rsidTr="008A2A8C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Pr="004D0F30" w:rsidRDefault="002E0938">
            <w:pPr>
              <w:pStyle w:val="afb"/>
              <w:snapToGrid w:val="0"/>
              <w:jc w:val="center"/>
              <w:rPr>
                <w:sz w:val="26"/>
                <w:szCs w:val="26"/>
              </w:rPr>
            </w:pPr>
          </w:p>
          <w:p w:rsidR="002E0938" w:rsidRPr="004D0F30" w:rsidRDefault="002E0938">
            <w:pPr>
              <w:pStyle w:val="afb"/>
              <w:jc w:val="center"/>
              <w:rPr>
                <w:sz w:val="26"/>
                <w:szCs w:val="26"/>
              </w:rPr>
            </w:pPr>
          </w:p>
          <w:p w:rsidR="002E0938" w:rsidRPr="004D0F30" w:rsidRDefault="002E0938">
            <w:pPr>
              <w:pStyle w:val="afb"/>
              <w:jc w:val="center"/>
              <w:rPr>
                <w:sz w:val="26"/>
                <w:szCs w:val="26"/>
              </w:rPr>
            </w:pPr>
          </w:p>
          <w:p w:rsidR="002E0938" w:rsidRPr="004D0F30" w:rsidRDefault="002E0938">
            <w:pPr>
              <w:pStyle w:val="afb"/>
              <w:jc w:val="center"/>
              <w:rPr>
                <w:sz w:val="26"/>
                <w:szCs w:val="26"/>
              </w:rPr>
            </w:pPr>
            <w:r w:rsidRPr="004D0F30">
              <w:rPr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Pr="004D0F30" w:rsidRDefault="002E0938">
            <w:pPr>
              <w:pStyle w:val="afb"/>
              <w:jc w:val="left"/>
              <w:rPr>
                <w:sz w:val="26"/>
                <w:szCs w:val="26"/>
              </w:rPr>
            </w:pPr>
            <w:r w:rsidRPr="004D0F30">
              <w:rPr>
                <w:sz w:val="26"/>
                <w:szCs w:val="26"/>
              </w:rPr>
              <w:t xml:space="preserve">Общий объём финансирования </w:t>
            </w:r>
            <w:r w:rsidR="006747F8">
              <w:rPr>
                <w:sz w:val="26"/>
                <w:szCs w:val="26"/>
              </w:rPr>
              <w:t xml:space="preserve">Программы  - 34 579,9 </w:t>
            </w:r>
            <w:r w:rsidRPr="004D0F30">
              <w:rPr>
                <w:sz w:val="26"/>
                <w:szCs w:val="26"/>
              </w:rPr>
              <w:t>тыс. руб., в том числе</w:t>
            </w:r>
            <w:r w:rsidR="004172A0" w:rsidRPr="004D0F30">
              <w:rPr>
                <w:sz w:val="26"/>
                <w:szCs w:val="26"/>
              </w:rPr>
              <w:t xml:space="preserve"> по годам</w:t>
            </w:r>
            <w:r w:rsidRPr="004D0F30">
              <w:rPr>
                <w:sz w:val="26"/>
                <w:szCs w:val="26"/>
              </w:rPr>
              <w:t xml:space="preserve">: </w:t>
            </w:r>
          </w:p>
          <w:p w:rsidR="004B225A" w:rsidRPr="004D0F30" w:rsidRDefault="004B225A" w:rsidP="004B225A">
            <w:pPr>
              <w:rPr>
                <w:sz w:val="26"/>
                <w:szCs w:val="26"/>
              </w:rPr>
            </w:pPr>
          </w:p>
          <w:p w:rsidR="002E2F0E" w:rsidRPr="004D0F30" w:rsidRDefault="00B31DC7" w:rsidP="004B225A">
            <w:pPr>
              <w:rPr>
                <w:sz w:val="26"/>
                <w:szCs w:val="26"/>
              </w:rPr>
            </w:pPr>
            <w:r w:rsidRPr="004D0F30">
              <w:rPr>
                <w:sz w:val="26"/>
                <w:szCs w:val="26"/>
              </w:rPr>
              <w:t>2018 г. -</w:t>
            </w:r>
            <w:r w:rsidR="00DE754D" w:rsidRPr="004D0F30">
              <w:rPr>
                <w:sz w:val="26"/>
                <w:szCs w:val="26"/>
              </w:rPr>
              <w:t xml:space="preserve"> </w:t>
            </w:r>
            <w:r w:rsidR="006749BC">
              <w:rPr>
                <w:sz w:val="26"/>
                <w:szCs w:val="26"/>
              </w:rPr>
              <w:t xml:space="preserve"> 10 431,1</w:t>
            </w:r>
            <w:r w:rsidR="000556C0" w:rsidRPr="004D0F30">
              <w:rPr>
                <w:sz w:val="26"/>
                <w:szCs w:val="26"/>
              </w:rPr>
              <w:t xml:space="preserve"> </w:t>
            </w:r>
            <w:r w:rsidR="004B225A" w:rsidRPr="004D0F30">
              <w:rPr>
                <w:sz w:val="26"/>
                <w:szCs w:val="26"/>
              </w:rPr>
              <w:t>тыс. руб.</w:t>
            </w:r>
          </w:p>
          <w:p w:rsidR="00A62A3B" w:rsidRPr="004D0F30" w:rsidRDefault="00F47072" w:rsidP="00A62A3B">
            <w:pPr>
              <w:rPr>
                <w:sz w:val="26"/>
                <w:szCs w:val="26"/>
              </w:rPr>
            </w:pPr>
            <w:r w:rsidRPr="004D0F30">
              <w:rPr>
                <w:sz w:val="26"/>
                <w:szCs w:val="26"/>
              </w:rPr>
              <w:t>2019 г. -   12 185,9</w:t>
            </w:r>
            <w:r w:rsidR="000556C0" w:rsidRPr="004D0F30">
              <w:rPr>
                <w:sz w:val="26"/>
                <w:szCs w:val="26"/>
              </w:rPr>
              <w:t xml:space="preserve"> </w:t>
            </w:r>
            <w:r w:rsidR="00A62A3B" w:rsidRPr="004D0F30">
              <w:rPr>
                <w:sz w:val="26"/>
                <w:szCs w:val="26"/>
              </w:rPr>
              <w:t>тыс. руб.</w:t>
            </w:r>
          </w:p>
          <w:p w:rsidR="000556C0" w:rsidRPr="004D0F30" w:rsidRDefault="00B31DC7" w:rsidP="00A62A3B">
            <w:pPr>
              <w:rPr>
                <w:sz w:val="26"/>
                <w:szCs w:val="26"/>
              </w:rPr>
            </w:pPr>
            <w:r w:rsidRPr="004D0F30">
              <w:rPr>
                <w:sz w:val="26"/>
                <w:szCs w:val="26"/>
              </w:rPr>
              <w:t>2020 г.  -  11 962,9</w:t>
            </w:r>
            <w:r w:rsidR="000556C0" w:rsidRPr="004D0F30">
              <w:rPr>
                <w:sz w:val="26"/>
                <w:szCs w:val="26"/>
              </w:rPr>
              <w:t xml:space="preserve"> тыс.</w:t>
            </w:r>
            <w:r w:rsidR="00D821C8" w:rsidRPr="004D0F30">
              <w:rPr>
                <w:sz w:val="26"/>
                <w:szCs w:val="26"/>
              </w:rPr>
              <w:t xml:space="preserve"> </w:t>
            </w:r>
            <w:r w:rsidR="000556C0" w:rsidRPr="004D0F30">
              <w:rPr>
                <w:sz w:val="26"/>
                <w:szCs w:val="26"/>
              </w:rPr>
              <w:t>руб.</w:t>
            </w:r>
          </w:p>
          <w:p w:rsidR="002E2F0E" w:rsidRPr="004D0F30" w:rsidRDefault="002E2F0E" w:rsidP="002E2F0E"/>
        </w:tc>
      </w:tr>
      <w:tr w:rsidR="002E0938" w:rsidTr="008A2A8C">
        <w:tblPrEx>
          <w:tblCellMar>
            <w:left w:w="108" w:type="dxa"/>
            <w:right w:w="108" w:type="dxa"/>
          </w:tblCellMar>
        </w:tblPrEx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  <w:snapToGrid w:val="0"/>
              <w:jc w:val="center"/>
              <w:rPr>
                <w:sz w:val="26"/>
                <w:szCs w:val="26"/>
              </w:rPr>
            </w:pPr>
          </w:p>
          <w:p w:rsidR="002E0938" w:rsidRDefault="002E0938">
            <w:pPr>
              <w:pStyle w:val="afb"/>
              <w:jc w:val="center"/>
              <w:rPr>
                <w:sz w:val="26"/>
                <w:szCs w:val="26"/>
              </w:rPr>
            </w:pPr>
          </w:p>
          <w:p w:rsidR="002E0938" w:rsidRDefault="002E0938">
            <w:pPr>
              <w:pStyle w:val="afb"/>
              <w:jc w:val="center"/>
              <w:rPr>
                <w:sz w:val="26"/>
                <w:szCs w:val="26"/>
              </w:rPr>
            </w:pPr>
          </w:p>
          <w:p w:rsidR="002E0938" w:rsidRDefault="002E0938">
            <w:pPr>
              <w:pStyle w:val="afb"/>
              <w:jc w:val="center"/>
              <w:rPr>
                <w:sz w:val="26"/>
                <w:szCs w:val="26"/>
              </w:rPr>
            </w:pPr>
          </w:p>
          <w:p w:rsidR="002E0938" w:rsidRDefault="002E0938">
            <w:pPr>
              <w:pStyle w:val="afb"/>
              <w:jc w:val="center"/>
              <w:rPr>
                <w:sz w:val="26"/>
                <w:szCs w:val="26"/>
              </w:rPr>
            </w:pPr>
          </w:p>
          <w:p w:rsidR="002E0938" w:rsidRDefault="002E0938">
            <w:pPr>
              <w:pStyle w:val="af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471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Default="002E0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результате реализации Программы:</w:t>
            </w:r>
          </w:p>
          <w:p w:rsidR="002E0938" w:rsidRPr="00890EBD" w:rsidRDefault="002E0938" w:rsidP="00890EBD">
            <w:pPr>
              <w:jc w:val="both"/>
              <w:rPr>
                <w:sz w:val="22"/>
                <w:szCs w:val="22"/>
              </w:rPr>
            </w:pPr>
            <w:r w:rsidRPr="00A62A3B">
              <w:rPr>
                <w:sz w:val="26"/>
                <w:szCs w:val="26"/>
              </w:rPr>
              <w:t>-</w:t>
            </w:r>
            <w:r w:rsidR="003604BF" w:rsidRPr="00A62A3B">
              <w:rPr>
                <w:sz w:val="26"/>
                <w:szCs w:val="26"/>
              </w:rPr>
              <w:t xml:space="preserve"> </w:t>
            </w:r>
            <w:r w:rsidRPr="00A62A3B">
              <w:rPr>
                <w:sz w:val="26"/>
                <w:szCs w:val="26"/>
              </w:rPr>
              <w:t>расселенная площадь</w:t>
            </w:r>
            <w:r w:rsidR="00890EBD">
              <w:rPr>
                <w:sz w:val="26"/>
                <w:szCs w:val="26"/>
              </w:rPr>
              <w:t xml:space="preserve"> аварийного жилого фонда</w:t>
            </w:r>
            <w:r w:rsidRPr="00A62A3B">
              <w:rPr>
                <w:sz w:val="26"/>
                <w:szCs w:val="26"/>
              </w:rPr>
              <w:t xml:space="preserve"> составит </w:t>
            </w:r>
            <w:r w:rsidR="00C842A4">
              <w:rPr>
                <w:sz w:val="26"/>
                <w:szCs w:val="26"/>
              </w:rPr>
              <w:t>809,4</w:t>
            </w:r>
            <w:r w:rsidR="000E6C05">
              <w:rPr>
                <w:sz w:val="26"/>
                <w:szCs w:val="26"/>
              </w:rPr>
              <w:t xml:space="preserve"> </w:t>
            </w:r>
            <w:r w:rsidR="00890EBD">
              <w:rPr>
                <w:sz w:val="26"/>
                <w:szCs w:val="26"/>
              </w:rPr>
              <w:t>кв.м.</w:t>
            </w:r>
          </w:p>
          <w:p w:rsidR="002E0938" w:rsidRPr="00A62A3B" w:rsidRDefault="0033384A" w:rsidP="00890EBD">
            <w:pPr>
              <w:rPr>
                <w:sz w:val="26"/>
                <w:szCs w:val="26"/>
              </w:rPr>
            </w:pPr>
            <w:proofErr w:type="gramStart"/>
            <w:r w:rsidRPr="00A62A3B">
              <w:rPr>
                <w:sz w:val="26"/>
                <w:szCs w:val="26"/>
              </w:rPr>
              <w:t>-</w:t>
            </w:r>
            <w:r w:rsidR="00802373">
              <w:rPr>
                <w:sz w:val="26"/>
                <w:szCs w:val="26"/>
              </w:rPr>
              <w:t xml:space="preserve"> </w:t>
            </w:r>
            <w:r w:rsidR="001545B9">
              <w:rPr>
                <w:sz w:val="26"/>
                <w:szCs w:val="26"/>
              </w:rPr>
              <w:t>5</w:t>
            </w:r>
            <w:r w:rsidR="00890EBD">
              <w:rPr>
                <w:sz w:val="26"/>
                <w:szCs w:val="26"/>
              </w:rPr>
              <w:t xml:space="preserve"> граждан, состоящие</w:t>
            </w:r>
            <w:r w:rsidR="002E0938" w:rsidRPr="00A62A3B">
              <w:rPr>
                <w:sz w:val="26"/>
                <w:szCs w:val="26"/>
              </w:rPr>
              <w:t xml:space="preserve"> на учете в качестве нуждающихся в </w:t>
            </w:r>
            <w:r w:rsidR="007E3A97">
              <w:rPr>
                <w:sz w:val="26"/>
                <w:szCs w:val="26"/>
              </w:rPr>
              <w:t>жилых помещениях,  получат жилые помещения</w:t>
            </w:r>
            <w:r w:rsidR="002E0938" w:rsidRPr="00A62A3B">
              <w:rPr>
                <w:sz w:val="26"/>
                <w:szCs w:val="26"/>
              </w:rPr>
              <w:t xml:space="preserve"> по договорам социального найма;</w:t>
            </w:r>
            <w:proofErr w:type="gramEnd"/>
          </w:p>
          <w:p w:rsidR="002E0938" w:rsidRDefault="002E0938">
            <w:pPr>
              <w:pStyle w:val="afb"/>
              <w:jc w:val="left"/>
              <w:rPr>
                <w:sz w:val="26"/>
                <w:szCs w:val="26"/>
              </w:rPr>
            </w:pPr>
            <w:r w:rsidRPr="00A62A3B">
              <w:rPr>
                <w:sz w:val="26"/>
                <w:szCs w:val="26"/>
              </w:rPr>
              <w:t>- снос аварийных многокв</w:t>
            </w:r>
            <w:r w:rsidR="00D821C8">
              <w:rPr>
                <w:sz w:val="26"/>
                <w:szCs w:val="26"/>
              </w:rPr>
              <w:t>артирных жилых домов составит 11</w:t>
            </w:r>
            <w:r w:rsidRPr="00A62A3B">
              <w:rPr>
                <w:sz w:val="26"/>
                <w:szCs w:val="26"/>
              </w:rPr>
              <w:t xml:space="preserve"> единиц</w:t>
            </w:r>
            <w:r>
              <w:rPr>
                <w:sz w:val="26"/>
                <w:szCs w:val="26"/>
              </w:rPr>
              <w:t>;</w:t>
            </w:r>
          </w:p>
          <w:p w:rsidR="002E0938" w:rsidRDefault="002E0938">
            <w:pPr>
              <w:pStyle w:val="af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-повысится качество предоставляемых коммунальных услуг;</w:t>
            </w:r>
          </w:p>
          <w:p w:rsidR="002E0938" w:rsidRDefault="002E0938">
            <w:pPr>
              <w:pStyle w:val="afd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улучшение внешнего облика населенных пунктов муниципального</w:t>
            </w:r>
            <w:r w:rsidR="008766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66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«Заневское городское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поселение». </w:t>
            </w:r>
          </w:p>
        </w:tc>
      </w:tr>
    </w:tbl>
    <w:p w:rsidR="002E0938" w:rsidRDefault="002E0938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 Характеристика текущего состояния</w:t>
      </w:r>
    </w:p>
    <w:p w:rsidR="002E0938" w:rsidRDefault="002E0938">
      <w:pPr>
        <w:pStyle w:val="ConsPlusNormal"/>
        <w:widowControl/>
        <w:ind w:firstLine="540"/>
        <w:jc w:val="center"/>
        <w:rPr>
          <w:b/>
          <w:sz w:val="28"/>
          <w:szCs w:val="28"/>
        </w:rPr>
      </w:pPr>
    </w:p>
    <w:p w:rsidR="002E0938" w:rsidRDefault="002E09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Одним из ключевых направлений развития муниципального</w:t>
      </w:r>
      <w:r w:rsidR="00F16333">
        <w:rPr>
          <w:sz w:val="28"/>
          <w:szCs w:val="28"/>
        </w:rPr>
        <w:t xml:space="preserve"> образования «Заневское городское</w:t>
      </w:r>
      <w:r>
        <w:rPr>
          <w:sz w:val="28"/>
          <w:szCs w:val="28"/>
        </w:rPr>
        <w:t xml:space="preserve"> поселение» (далее муниципальное образование) является решение одной из острых социально-экономических проблем – жилищной проблемы, способствующей повышению качества жизни населения. В рамках данного направления улучшение жилищной обеспеченности населения занимает одно из важных мест.</w:t>
      </w:r>
    </w:p>
    <w:p w:rsidR="002E0938" w:rsidRDefault="002E093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Характер социально</w:t>
      </w:r>
      <w:r w:rsidR="00E712D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712D2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экономических преобразований в муниципальном образовании, нуждаемость граждан в улучшении жилищных условий,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программно-целевым методом.</w:t>
      </w:r>
    </w:p>
    <w:p w:rsidR="002E0938" w:rsidRDefault="002E093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На т</w:t>
      </w:r>
      <w:r w:rsidR="00F16333">
        <w:rPr>
          <w:sz w:val="28"/>
          <w:szCs w:val="28"/>
        </w:rPr>
        <w:t>ерритории МО «Заневское городское</w:t>
      </w:r>
      <w:r>
        <w:rPr>
          <w:sz w:val="28"/>
          <w:szCs w:val="28"/>
        </w:rPr>
        <w:t xml:space="preserve"> поселение» расположены 1</w:t>
      </w:r>
      <w:r w:rsidR="008157A8">
        <w:rPr>
          <w:sz w:val="28"/>
          <w:szCs w:val="28"/>
        </w:rPr>
        <w:t>4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многоквартирных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домов признанных неприг</w:t>
      </w:r>
      <w:r w:rsidR="008157A8">
        <w:rPr>
          <w:color w:val="000000"/>
          <w:sz w:val="28"/>
          <w:szCs w:val="28"/>
        </w:rPr>
        <w:t>одными для проживания. Из них 11</w:t>
      </w:r>
      <w:r>
        <w:rPr>
          <w:color w:val="000000"/>
          <w:sz w:val="28"/>
          <w:szCs w:val="28"/>
        </w:rPr>
        <w:t xml:space="preserve"> домов признаны аварийными до 1 января 2012 г.</w:t>
      </w:r>
      <w:r w:rsidR="00255B99">
        <w:rPr>
          <w:color w:val="000000"/>
          <w:sz w:val="28"/>
          <w:szCs w:val="28"/>
        </w:rPr>
        <w:t>, и 4 дома признаны аварийными после 2012 года</w:t>
      </w:r>
      <w:r w:rsidR="0054374D">
        <w:rPr>
          <w:color w:val="000000"/>
          <w:sz w:val="28"/>
          <w:szCs w:val="28"/>
        </w:rPr>
        <w:t>, (в том числе в настоящее время ведется работа по принятию в муниципальную собственность 2 домов)</w:t>
      </w:r>
      <w:r w:rsidR="00255B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Аварийные дома не оборудованы элементарными удобствами и имеют низкий уровень благоустройства. Переселение граждан из аварийного жилищного фонда является наиболее актуальной задачей, а с учетом состояния жилья требует скорейшего решения.</w:t>
      </w:r>
    </w:p>
    <w:p w:rsidR="002E0938" w:rsidRPr="00255B99" w:rsidRDefault="002E0938" w:rsidP="00255B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Не менее актуальной является задача предоставления жилых помещений по договорам социального найма гражданам,</w:t>
      </w:r>
      <w:r w:rsidR="00A37BA6">
        <w:rPr>
          <w:color w:val="000000"/>
          <w:sz w:val="28"/>
          <w:szCs w:val="28"/>
        </w:rPr>
        <w:t xml:space="preserve"> состоящим</w:t>
      </w:r>
      <w:r>
        <w:rPr>
          <w:color w:val="000000"/>
          <w:sz w:val="28"/>
          <w:szCs w:val="28"/>
        </w:rPr>
        <w:t xml:space="preserve"> </w:t>
      </w:r>
      <w:r w:rsidR="00A37BA6">
        <w:rPr>
          <w:color w:val="000000"/>
          <w:sz w:val="28"/>
          <w:szCs w:val="28"/>
        </w:rPr>
        <w:t>в спи</w:t>
      </w:r>
      <w:r w:rsidR="00D821C8">
        <w:rPr>
          <w:color w:val="000000"/>
          <w:sz w:val="28"/>
          <w:szCs w:val="28"/>
        </w:rPr>
        <w:t>ске учета МО «Заневское городское</w:t>
      </w:r>
      <w:r w:rsidR="00A37BA6">
        <w:rPr>
          <w:color w:val="000000"/>
          <w:sz w:val="28"/>
          <w:szCs w:val="28"/>
        </w:rPr>
        <w:t xml:space="preserve"> поселение», </w:t>
      </w:r>
      <w:r>
        <w:rPr>
          <w:color w:val="000000"/>
          <w:sz w:val="28"/>
          <w:szCs w:val="28"/>
        </w:rPr>
        <w:t xml:space="preserve"> в качестве</w:t>
      </w:r>
      <w:r w:rsidR="00A37BA6">
        <w:rPr>
          <w:color w:val="000000"/>
          <w:sz w:val="28"/>
          <w:szCs w:val="28"/>
        </w:rPr>
        <w:t xml:space="preserve"> нуждающихся в жилых помещениях</w:t>
      </w:r>
      <w:r w:rsidR="00451BAA">
        <w:rPr>
          <w:color w:val="000000"/>
          <w:sz w:val="28"/>
          <w:szCs w:val="28"/>
        </w:rPr>
        <w:t>, предоставляемых по договорам социального найма</w:t>
      </w:r>
      <w:r w:rsidR="00A37BA6">
        <w:rPr>
          <w:color w:val="000000"/>
          <w:sz w:val="28"/>
          <w:szCs w:val="28"/>
        </w:rPr>
        <w:t>.</w:t>
      </w:r>
      <w:r w:rsidR="00451BAA">
        <w:rPr>
          <w:color w:val="000000"/>
          <w:sz w:val="28"/>
          <w:szCs w:val="28"/>
        </w:rPr>
        <w:t xml:space="preserve"> Подлежат обеспечению жилыми помещениями</w:t>
      </w:r>
      <w:r w:rsidR="008275A1">
        <w:rPr>
          <w:color w:val="000000"/>
          <w:sz w:val="28"/>
          <w:szCs w:val="28"/>
        </w:rPr>
        <w:t xml:space="preserve"> 11 семей</w:t>
      </w:r>
      <w:r w:rsidR="00451BAA">
        <w:rPr>
          <w:color w:val="000000"/>
          <w:sz w:val="28"/>
          <w:szCs w:val="28"/>
        </w:rPr>
        <w:t xml:space="preserve"> - </w:t>
      </w:r>
      <w:r w:rsidR="008275A1">
        <w:rPr>
          <w:color w:val="000000"/>
          <w:sz w:val="28"/>
          <w:szCs w:val="28"/>
        </w:rPr>
        <w:t>31</w:t>
      </w:r>
      <w:r w:rsidR="00451BAA">
        <w:rPr>
          <w:color w:val="000000"/>
          <w:sz w:val="28"/>
          <w:szCs w:val="28"/>
        </w:rPr>
        <w:t xml:space="preserve"> человек</w:t>
      </w:r>
      <w:r w:rsidR="008275A1">
        <w:rPr>
          <w:color w:val="000000"/>
          <w:sz w:val="28"/>
          <w:szCs w:val="28"/>
        </w:rPr>
        <w:t>. Из них 7 семей – 1</w:t>
      </w:r>
      <w:r w:rsidR="00451BAA">
        <w:rPr>
          <w:color w:val="000000"/>
          <w:sz w:val="28"/>
          <w:szCs w:val="28"/>
        </w:rPr>
        <w:t xml:space="preserve">8 </w:t>
      </w:r>
      <w:r w:rsidR="00961E99">
        <w:rPr>
          <w:color w:val="000000"/>
          <w:sz w:val="28"/>
          <w:szCs w:val="28"/>
        </w:rPr>
        <w:t>человек</w:t>
      </w:r>
      <w:r w:rsidR="00CE0FB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приняты на учет до 1 марта 2005 года. Учитывая, что  продолжительность ожидания улучшения </w:t>
      </w:r>
      <w:proofErr w:type="gramStart"/>
      <w:r>
        <w:rPr>
          <w:color w:val="000000"/>
          <w:sz w:val="28"/>
          <w:szCs w:val="28"/>
        </w:rPr>
        <w:t>жилищных условий части граждан</w:t>
      </w:r>
      <w:r w:rsidR="00CE0FB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</w:t>
      </w:r>
      <w:r w:rsidR="008275A1">
        <w:rPr>
          <w:color w:val="000000"/>
          <w:sz w:val="28"/>
          <w:szCs w:val="28"/>
        </w:rPr>
        <w:t>ставленных на учет составляет</w:t>
      </w:r>
      <w:proofErr w:type="gramEnd"/>
      <w:r w:rsidR="008275A1">
        <w:rPr>
          <w:color w:val="000000"/>
          <w:sz w:val="28"/>
          <w:szCs w:val="28"/>
        </w:rPr>
        <w:t xml:space="preserve"> 32</w:t>
      </w:r>
      <w:r w:rsidR="00961E99">
        <w:rPr>
          <w:color w:val="000000"/>
          <w:sz w:val="28"/>
          <w:szCs w:val="28"/>
        </w:rPr>
        <w:t xml:space="preserve"> год</w:t>
      </w:r>
      <w:r w:rsidR="00A37BA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, необходимо в кратчайшие сроки обеспечить решение этой задачи.</w:t>
      </w:r>
    </w:p>
    <w:p w:rsidR="002E0938" w:rsidRDefault="002E0938">
      <w:pPr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Для преодоления критического положения в сфере  поддержки граждан необходимо провести мероприятия по реализации муниципальной программы «Обеспечение качественным жильём граждан на территории муниципального</w:t>
      </w:r>
      <w:r w:rsidR="00451BAA">
        <w:rPr>
          <w:sz w:val="28"/>
          <w:szCs w:val="28"/>
        </w:rPr>
        <w:t xml:space="preserve"> образования «Заневское городское</w:t>
      </w:r>
      <w:r>
        <w:rPr>
          <w:sz w:val="28"/>
          <w:szCs w:val="28"/>
        </w:rPr>
        <w:t xml:space="preserve"> поселение» Всеволожского муниципального района Ленинградско</w:t>
      </w:r>
      <w:r w:rsidR="00A37BA6">
        <w:rPr>
          <w:sz w:val="28"/>
          <w:szCs w:val="28"/>
        </w:rPr>
        <w:t>й области</w:t>
      </w:r>
      <w:r w:rsidR="00B37B8C">
        <w:rPr>
          <w:sz w:val="28"/>
          <w:szCs w:val="28"/>
        </w:rPr>
        <w:t xml:space="preserve"> в 2018</w:t>
      </w:r>
      <w:r w:rsidR="008275A1">
        <w:rPr>
          <w:sz w:val="28"/>
          <w:szCs w:val="28"/>
        </w:rPr>
        <w:t>-2020</w:t>
      </w:r>
      <w:r>
        <w:rPr>
          <w:sz w:val="28"/>
          <w:szCs w:val="28"/>
        </w:rPr>
        <w:t xml:space="preserve"> годах» (далее – программа), направленной на улучшение жилищных условий, повышение уровня и качества жизни населения.</w:t>
      </w:r>
    </w:p>
    <w:p w:rsidR="002E0938" w:rsidRDefault="002E0938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2E0938" w:rsidRDefault="002E093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О</w:t>
      </w:r>
      <w:r w:rsidR="003971E8">
        <w:rPr>
          <w:b/>
          <w:bCs/>
          <w:color w:val="000000"/>
          <w:sz w:val="28"/>
          <w:szCs w:val="28"/>
        </w:rPr>
        <w:t>сновные цели и задачи Программы</w:t>
      </w:r>
    </w:p>
    <w:p w:rsidR="002E0938" w:rsidRDefault="002E0938">
      <w:pPr>
        <w:jc w:val="center"/>
        <w:rPr>
          <w:b/>
          <w:bCs/>
          <w:color w:val="000000"/>
          <w:sz w:val="28"/>
          <w:szCs w:val="28"/>
        </w:rPr>
      </w:pPr>
    </w:p>
    <w:p w:rsidR="002E0938" w:rsidRDefault="002E0938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Основными целями муниципальной Программы являются:</w:t>
      </w:r>
    </w:p>
    <w:p w:rsidR="002E0938" w:rsidRDefault="002E09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- снижение доли аварийного жилья в жилищн</w:t>
      </w:r>
      <w:r w:rsidR="00BF61F1">
        <w:rPr>
          <w:color w:val="000000"/>
          <w:sz w:val="28"/>
          <w:szCs w:val="28"/>
        </w:rPr>
        <w:t xml:space="preserve">ом фонде МО «Заневское городское </w:t>
      </w:r>
      <w:r>
        <w:rPr>
          <w:color w:val="000000"/>
          <w:sz w:val="28"/>
          <w:szCs w:val="28"/>
        </w:rPr>
        <w:t>поселение»;</w:t>
      </w:r>
    </w:p>
    <w:p w:rsidR="002E0938" w:rsidRPr="005572EB" w:rsidRDefault="002E0938">
      <w:pPr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благоустроенным жильем граждан, состоящих на учете в </w:t>
      </w:r>
      <w:r w:rsidRPr="005572EB">
        <w:rPr>
          <w:sz w:val="28"/>
          <w:szCs w:val="28"/>
        </w:rPr>
        <w:t>качестве нуждающихся в жилых помещениях, предоставляемых по договорам социального найма;</w:t>
      </w:r>
    </w:p>
    <w:p w:rsidR="002E0938" w:rsidRPr="005572EB" w:rsidRDefault="002E0938">
      <w:pPr>
        <w:ind w:firstLine="360"/>
        <w:jc w:val="both"/>
        <w:rPr>
          <w:sz w:val="28"/>
          <w:szCs w:val="28"/>
        </w:rPr>
      </w:pPr>
      <w:r w:rsidRPr="005572EB">
        <w:rPr>
          <w:sz w:val="28"/>
          <w:szCs w:val="28"/>
        </w:rPr>
        <w:t>- создание благоприятных и комфортных условий проживания граждан;</w:t>
      </w:r>
    </w:p>
    <w:p w:rsidR="002E0938" w:rsidRPr="005572EB" w:rsidRDefault="002E0938">
      <w:pPr>
        <w:ind w:firstLine="360"/>
        <w:jc w:val="both"/>
        <w:rPr>
          <w:sz w:val="28"/>
          <w:szCs w:val="28"/>
        </w:rPr>
      </w:pPr>
      <w:r w:rsidRPr="005572EB">
        <w:rPr>
          <w:sz w:val="28"/>
          <w:szCs w:val="28"/>
        </w:rPr>
        <w:t>- стимулирование развития жилищного строительства;</w:t>
      </w:r>
    </w:p>
    <w:p w:rsidR="005446C1" w:rsidRPr="005572EB" w:rsidRDefault="005446C1" w:rsidP="005446C1">
      <w:pPr>
        <w:suppressAutoHyphens w:val="0"/>
        <w:spacing w:line="240" w:lineRule="auto"/>
        <w:jc w:val="both"/>
        <w:rPr>
          <w:sz w:val="28"/>
          <w:szCs w:val="28"/>
        </w:rPr>
      </w:pPr>
      <w:r w:rsidRPr="005572EB">
        <w:rPr>
          <w:sz w:val="28"/>
          <w:szCs w:val="28"/>
        </w:rPr>
        <w:t xml:space="preserve">     - поддержка граждан, нуждающихся в улучшении жилищных условий, путем предоставления социальных выплат и компенсации части расходов, связанных с уплатой процентов по ипотечным жилищным кредитам;</w:t>
      </w:r>
    </w:p>
    <w:p w:rsidR="002E0938" w:rsidRDefault="005446C1" w:rsidP="005446C1">
      <w:pPr>
        <w:pStyle w:val="afb"/>
        <w:jc w:val="left"/>
        <w:rPr>
          <w:color w:val="000000"/>
          <w:sz w:val="28"/>
          <w:szCs w:val="28"/>
        </w:rPr>
      </w:pPr>
      <w:r w:rsidRPr="005446C1">
        <w:rPr>
          <w:sz w:val="28"/>
          <w:szCs w:val="28"/>
        </w:rPr>
        <w:t xml:space="preserve">     </w:t>
      </w:r>
      <w:r w:rsidR="002E0938" w:rsidRPr="005446C1">
        <w:rPr>
          <w:color w:val="000000"/>
          <w:sz w:val="28"/>
          <w:szCs w:val="28"/>
        </w:rPr>
        <w:t>- создание условий для переселения граждан</w:t>
      </w:r>
      <w:r w:rsidR="002E0938">
        <w:rPr>
          <w:color w:val="000000"/>
          <w:sz w:val="28"/>
          <w:szCs w:val="28"/>
        </w:rPr>
        <w:t xml:space="preserve"> из аварийного жилья; </w:t>
      </w:r>
    </w:p>
    <w:p w:rsidR="002E0938" w:rsidRDefault="001B1E80">
      <w:pPr>
        <w:pStyle w:val="afb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E0938">
        <w:rPr>
          <w:color w:val="000000"/>
          <w:sz w:val="28"/>
          <w:szCs w:val="28"/>
        </w:rPr>
        <w:t>приведение муниципального жилого фонда в соответствие с установленными стандартами качества, обеспечивающими комфортные условия проживания.</w:t>
      </w:r>
    </w:p>
    <w:p w:rsidR="002E0938" w:rsidRDefault="002E093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Для достижения целей программы необходимо решение следующих задач:</w:t>
      </w:r>
    </w:p>
    <w:p w:rsidR="002E0938" w:rsidRDefault="002E0938">
      <w:pPr>
        <w:pStyle w:val="afb"/>
        <w:rPr>
          <w:sz w:val="28"/>
          <w:szCs w:val="28"/>
        </w:rPr>
      </w:pPr>
      <w:r>
        <w:rPr>
          <w:sz w:val="28"/>
          <w:szCs w:val="28"/>
        </w:rPr>
        <w:tab/>
        <w:t xml:space="preserve">- обеспечение благоустроенным жильем граждан, проживающих в жилищном фонде, признанном непригодным для постоянного проживания, путем консолидации финансовых ресурсов, в том числе за счет </w:t>
      </w:r>
      <w:proofErr w:type="gramStart"/>
      <w:r>
        <w:rPr>
          <w:sz w:val="28"/>
          <w:szCs w:val="28"/>
        </w:rPr>
        <w:t>привлечения финансовой поддержки государственной корпорации Фонда содействия</w:t>
      </w:r>
      <w:proofErr w:type="gramEnd"/>
      <w:r>
        <w:rPr>
          <w:sz w:val="28"/>
          <w:szCs w:val="28"/>
        </w:rPr>
        <w:t xml:space="preserve"> реформированию жилищно-коммунального хозяйства;</w:t>
      </w:r>
    </w:p>
    <w:p w:rsidR="002E0938" w:rsidRDefault="00451BAA">
      <w:pPr>
        <w:pStyle w:val="afb"/>
        <w:rPr>
          <w:sz w:val="28"/>
          <w:szCs w:val="28"/>
        </w:rPr>
      </w:pPr>
      <w:bookmarkStart w:id="5" w:name="p_231"/>
      <w:bookmarkEnd w:id="5"/>
      <w:r>
        <w:rPr>
          <w:sz w:val="28"/>
          <w:szCs w:val="28"/>
        </w:rPr>
        <w:tab/>
        <w:t>- снос 11</w:t>
      </w:r>
      <w:r w:rsidR="002E0938">
        <w:rPr>
          <w:sz w:val="28"/>
          <w:szCs w:val="28"/>
        </w:rPr>
        <w:t xml:space="preserve"> многоквартирных аварийных домов, признанных аварийными до 1 января 2012 года в связи с физическим износом в процессе их эксплуатации;</w:t>
      </w:r>
    </w:p>
    <w:p w:rsidR="002E0938" w:rsidRDefault="002E0938">
      <w:pPr>
        <w:pStyle w:val="afb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B5966">
        <w:rPr>
          <w:sz w:val="28"/>
          <w:szCs w:val="28"/>
        </w:rPr>
        <w:t>приобретение жилых помещений для предоставления по договорам социального найма гражданам, состоящим на учете в качестве нуждающихся в жилых помещениях</w:t>
      </w:r>
      <w:r>
        <w:rPr>
          <w:sz w:val="28"/>
          <w:szCs w:val="28"/>
        </w:rPr>
        <w:t>;</w:t>
      </w:r>
    </w:p>
    <w:p w:rsidR="002E0938" w:rsidRPr="00A9654E" w:rsidRDefault="00CB5966" w:rsidP="00A9654E">
      <w:pPr>
        <w:jc w:val="both"/>
      </w:pPr>
      <w:r>
        <w:t xml:space="preserve">                 </w:t>
      </w:r>
    </w:p>
    <w:p w:rsidR="002E0938" w:rsidRDefault="002E093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Поставленные в рамках муниципальной программы задачи требуют дифференцированного подхода к их решению. В этой связи в  муниципальной программе сформированы  три подпрограммы:</w:t>
      </w:r>
    </w:p>
    <w:p w:rsidR="002E0938" w:rsidRDefault="002E09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Подпрограмма «Переселение граждан из аварийного жилищного фонда, на территории муниципа</w:t>
      </w:r>
      <w:r w:rsidR="00451BAA">
        <w:rPr>
          <w:color w:val="000000"/>
          <w:sz w:val="28"/>
          <w:szCs w:val="28"/>
        </w:rPr>
        <w:t>льного образования «Заневское городское</w:t>
      </w:r>
      <w:r>
        <w:rPr>
          <w:color w:val="000000"/>
          <w:sz w:val="28"/>
          <w:szCs w:val="28"/>
        </w:rPr>
        <w:t xml:space="preserve"> поселение» Всеволожского муниципального района Л</w:t>
      </w:r>
      <w:r w:rsidR="00B37B8C">
        <w:rPr>
          <w:color w:val="000000"/>
          <w:sz w:val="28"/>
          <w:szCs w:val="28"/>
        </w:rPr>
        <w:t>енинградской области в 2018</w:t>
      </w:r>
      <w:r w:rsidR="008275A1">
        <w:rPr>
          <w:color w:val="000000"/>
          <w:sz w:val="28"/>
          <w:szCs w:val="28"/>
        </w:rPr>
        <w:t>-2020</w:t>
      </w:r>
      <w:r>
        <w:rPr>
          <w:color w:val="000000"/>
          <w:sz w:val="28"/>
          <w:szCs w:val="28"/>
        </w:rPr>
        <w:t xml:space="preserve"> годах» (Приложение 1);</w:t>
      </w:r>
    </w:p>
    <w:p w:rsidR="002E0938" w:rsidRDefault="002E0938">
      <w:pPr>
        <w:pStyle w:val="2"/>
        <w:ind w:left="0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 w:val="0"/>
          <w:bCs w:val="0"/>
          <w:color w:val="000000"/>
          <w:sz w:val="28"/>
          <w:szCs w:val="28"/>
        </w:rPr>
        <w:t xml:space="preserve">2. </w:t>
      </w:r>
      <w:r>
        <w:rPr>
          <w:rFonts w:cs="Times New Roman"/>
          <w:b w:val="0"/>
          <w:color w:val="000000"/>
          <w:sz w:val="28"/>
          <w:szCs w:val="28"/>
        </w:rPr>
        <w:t>Подпрограмма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 «Обеспечение жильем граждан, проживающих на т</w:t>
      </w:r>
      <w:r w:rsidR="00451BAA">
        <w:rPr>
          <w:rFonts w:cs="Times New Roman"/>
          <w:b w:val="0"/>
          <w:bCs w:val="0"/>
          <w:color w:val="000000"/>
          <w:sz w:val="28"/>
          <w:szCs w:val="28"/>
        </w:rPr>
        <w:t>ерритории МО «Заневское городское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 поселение» Всеволожского муниципального района Ленинградской области, состоящих на учете, в качестве нуждающихся в жилых помещениях, предоставляемых по договорам социального н</w:t>
      </w:r>
      <w:r w:rsidR="00B37B8C">
        <w:rPr>
          <w:rFonts w:cs="Times New Roman"/>
          <w:b w:val="0"/>
          <w:bCs w:val="0"/>
          <w:color w:val="000000"/>
          <w:sz w:val="28"/>
          <w:szCs w:val="28"/>
        </w:rPr>
        <w:t>айма в 2018</w:t>
      </w:r>
      <w:r w:rsidR="008275A1">
        <w:rPr>
          <w:rFonts w:cs="Times New Roman"/>
          <w:b w:val="0"/>
          <w:bCs w:val="0"/>
          <w:color w:val="000000"/>
          <w:sz w:val="28"/>
          <w:szCs w:val="28"/>
        </w:rPr>
        <w:t>-2020</w:t>
      </w:r>
      <w:r>
        <w:rPr>
          <w:rFonts w:cs="Times New Roman"/>
          <w:b w:val="0"/>
          <w:bCs w:val="0"/>
          <w:color w:val="000000"/>
          <w:sz w:val="28"/>
          <w:szCs w:val="28"/>
        </w:rPr>
        <w:t xml:space="preserve"> годах» (Приложение 2);</w:t>
      </w:r>
    </w:p>
    <w:p w:rsidR="00A9654E" w:rsidRDefault="00A9654E">
      <w:pPr>
        <w:ind w:firstLine="709"/>
        <w:jc w:val="both"/>
        <w:rPr>
          <w:rStyle w:val="af1"/>
          <w:b w:val="0"/>
          <w:color w:val="000000"/>
          <w:sz w:val="28"/>
          <w:szCs w:val="28"/>
        </w:rPr>
      </w:pPr>
    </w:p>
    <w:p w:rsidR="002E0938" w:rsidRDefault="002E0938">
      <w:pPr>
        <w:ind w:firstLine="709"/>
        <w:jc w:val="both"/>
      </w:pPr>
      <w:r>
        <w:rPr>
          <w:rStyle w:val="af1"/>
          <w:b w:val="0"/>
          <w:color w:val="000000"/>
          <w:sz w:val="28"/>
          <w:szCs w:val="28"/>
        </w:rPr>
        <w:t>Каждая подпрограмма предназначена для решения соответствующих задач муниципальной программы.</w:t>
      </w:r>
    </w:p>
    <w:p w:rsidR="002E0938" w:rsidRDefault="002E0938">
      <w:pPr>
        <w:ind w:firstLine="709"/>
        <w:jc w:val="both"/>
      </w:pPr>
    </w:p>
    <w:p w:rsidR="002E0938" w:rsidRDefault="002E0938">
      <w:pPr>
        <w:ind w:firstLine="709"/>
        <w:jc w:val="center"/>
      </w:pPr>
      <w:r>
        <w:rPr>
          <w:rStyle w:val="af1"/>
          <w:color w:val="000000"/>
          <w:sz w:val="28"/>
          <w:szCs w:val="28"/>
          <w:lang w:val="en-US"/>
        </w:rPr>
        <w:t>III</w:t>
      </w:r>
      <w:r>
        <w:rPr>
          <w:rStyle w:val="af1"/>
          <w:color w:val="000000"/>
          <w:sz w:val="28"/>
          <w:szCs w:val="28"/>
        </w:rPr>
        <w:t>. Ресурсное обеспечение Программы</w:t>
      </w:r>
    </w:p>
    <w:p w:rsidR="002E0938" w:rsidRPr="00C93767" w:rsidRDefault="002E0938">
      <w:pPr>
        <w:ind w:firstLine="709"/>
        <w:jc w:val="center"/>
      </w:pPr>
    </w:p>
    <w:p w:rsidR="004D0F30" w:rsidRPr="004D0F30" w:rsidRDefault="004D0F30" w:rsidP="004D0F30">
      <w:pPr>
        <w:pStyle w:val="afb"/>
        <w:jc w:val="left"/>
        <w:rPr>
          <w:sz w:val="26"/>
          <w:szCs w:val="26"/>
        </w:rPr>
      </w:pPr>
      <w:r w:rsidRPr="004D0F30">
        <w:rPr>
          <w:sz w:val="26"/>
          <w:szCs w:val="26"/>
        </w:rPr>
        <w:t>Общий объём финансирования Программы  - 3</w:t>
      </w:r>
      <w:r w:rsidR="00B37B8C">
        <w:rPr>
          <w:sz w:val="26"/>
          <w:szCs w:val="26"/>
        </w:rPr>
        <w:t xml:space="preserve">4 579,9 </w:t>
      </w:r>
      <w:r w:rsidRPr="004D0F30">
        <w:rPr>
          <w:sz w:val="26"/>
          <w:szCs w:val="26"/>
        </w:rPr>
        <w:t xml:space="preserve"> тыс. руб., в том числе по годам: </w:t>
      </w:r>
    </w:p>
    <w:p w:rsidR="004D0F30" w:rsidRPr="004D0F30" w:rsidRDefault="004D0F30" w:rsidP="004D0F30">
      <w:pPr>
        <w:rPr>
          <w:sz w:val="26"/>
          <w:szCs w:val="26"/>
        </w:rPr>
      </w:pPr>
    </w:p>
    <w:p w:rsidR="004D0F30" w:rsidRPr="004D0F30" w:rsidRDefault="00BD7845" w:rsidP="004D0F30">
      <w:pPr>
        <w:rPr>
          <w:sz w:val="26"/>
          <w:szCs w:val="26"/>
        </w:rPr>
      </w:pPr>
      <w:r>
        <w:rPr>
          <w:sz w:val="26"/>
          <w:szCs w:val="26"/>
        </w:rPr>
        <w:t>2018 г. -  10 431,1</w:t>
      </w:r>
      <w:r w:rsidR="004D0F30" w:rsidRPr="004D0F30">
        <w:rPr>
          <w:sz w:val="26"/>
          <w:szCs w:val="26"/>
        </w:rPr>
        <w:t xml:space="preserve"> тыс. руб.</w:t>
      </w:r>
    </w:p>
    <w:p w:rsidR="004D0F30" w:rsidRPr="004D0F30" w:rsidRDefault="004D0F30" w:rsidP="004D0F30">
      <w:pPr>
        <w:rPr>
          <w:sz w:val="26"/>
          <w:szCs w:val="26"/>
        </w:rPr>
      </w:pPr>
      <w:r w:rsidRPr="004D0F30">
        <w:rPr>
          <w:sz w:val="26"/>
          <w:szCs w:val="26"/>
        </w:rPr>
        <w:t>2019 г. -   12 185,9 тыс. руб.</w:t>
      </w:r>
    </w:p>
    <w:p w:rsidR="004D0F30" w:rsidRPr="004D0F30" w:rsidRDefault="004D0F30" w:rsidP="004D0F30">
      <w:pPr>
        <w:rPr>
          <w:sz w:val="26"/>
          <w:szCs w:val="26"/>
        </w:rPr>
      </w:pPr>
      <w:r w:rsidRPr="004D0F30">
        <w:rPr>
          <w:sz w:val="26"/>
          <w:szCs w:val="26"/>
        </w:rPr>
        <w:t>2020 г.  -  11 962,9 тыс. руб.</w:t>
      </w:r>
    </w:p>
    <w:p w:rsidR="002E0938" w:rsidRPr="00B214F4" w:rsidRDefault="002E0938">
      <w:pPr>
        <w:ind w:firstLine="709"/>
        <w:jc w:val="both"/>
        <w:rPr>
          <w:color w:val="FF0000"/>
          <w:sz w:val="28"/>
          <w:szCs w:val="28"/>
        </w:rPr>
      </w:pPr>
    </w:p>
    <w:p w:rsidR="002E0938" w:rsidRPr="00C93767" w:rsidRDefault="002E0938">
      <w:pPr>
        <w:rPr>
          <w:sz w:val="28"/>
          <w:szCs w:val="28"/>
        </w:rPr>
      </w:pPr>
    </w:p>
    <w:p w:rsidR="002E0938" w:rsidRDefault="005F1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Срок реализации Программы</w:t>
      </w:r>
    </w:p>
    <w:p w:rsidR="002E0938" w:rsidRDefault="002E0938">
      <w:pPr>
        <w:jc w:val="center"/>
        <w:rPr>
          <w:b/>
          <w:sz w:val="28"/>
          <w:szCs w:val="28"/>
        </w:rPr>
      </w:pPr>
    </w:p>
    <w:p w:rsidR="002E0938" w:rsidRDefault="002E09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реали</w:t>
      </w:r>
      <w:r w:rsidR="00332624">
        <w:rPr>
          <w:sz w:val="28"/>
          <w:szCs w:val="28"/>
        </w:rPr>
        <w:t>зации Пр</w:t>
      </w:r>
      <w:r w:rsidR="002B4043">
        <w:rPr>
          <w:sz w:val="28"/>
          <w:szCs w:val="28"/>
        </w:rPr>
        <w:t>огра</w:t>
      </w:r>
      <w:r w:rsidR="00B37B8C">
        <w:rPr>
          <w:sz w:val="28"/>
          <w:szCs w:val="28"/>
        </w:rPr>
        <w:t>ммы рассчитан на пять лет с 2018</w:t>
      </w:r>
      <w:r w:rsidR="00C87173">
        <w:rPr>
          <w:sz w:val="28"/>
          <w:szCs w:val="28"/>
        </w:rPr>
        <w:t xml:space="preserve"> по 2020</w:t>
      </w:r>
      <w:r>
        <w:rPr>
          <w:sz w:val="28"/>
          <w:szCs w:val="28"/>
        </w:rPr>
        <w:t xml:space="preserve"> годы.</w:t>
      </w:r>
    </w:p>
    <w:p w:rsidR="002E0938" w:rsidRDefault="002E09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всех подпрограммных мероприятий рассчитана на весь период реализации Программы с 1 янв</w:t>
      </w:r>
      <w:r w:rsidR="00B37B8C">
        <w:rPr>
          <w:sz w:val="28"/>
          <w:szCs w:val="28"/>
        </w:rPr>
        <w:t>аря 2018</w:t>
      </w:r>
      <w:r w:rsidR="00C87173">
        <w:rPr>
          <w:sz w:val="28"/>
          <w:szCs w:val="28"/>
        </w:rPr>
        <w:t xml:space="preserve"> года по 31 декабря 2020</w:t>
      </w:r>
      <w:r>
        <w:rPr>
          <w:sz w:val="28"/>
          <w:szCs w:val="28"/>
        </w:rPr>
        <w:t xml:space="preserve"> года включительно.</w:t>
      </w:r>
    </w:p>
    <w:p w:rsidR="002E0938" w:rsidRDefault="002E0938">
      <w:pPr>
        <w:jc w:val="both"/>
        <w:rPr>
          <w:sz w:val="28"/>
          <w:szCs w:val="28"/>
        </w:rPr>
      </w:pPr>
    </w:p>
    <w:p w:rsidR="002E0938" w:rsidRDefault="002E0938">
      <w:pPr>
        <w:pStyle w:val="4"/>
        <w:spacing w:before="0" w:after="0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V</w:t>
      </w:r>
      <w:r>
        <w:rPr>
          <w:rFonts w:cs="Times New Roman"/>
          <w:sz w:val="28"/>
          <w:szCs w:val="28"/>
        </w:rPr>
        <w:t xml:space="preserve">. Ожидаемые </w:t>
      </w:r>
      <w:r w:rsidR="005F10C5">
        <w:rPr>
          <w:rFonts w:cs="Times New Roman"/>
          <w:sz w:val="28"/>
          <w:szCs w:val="28"/>
        </w:rPr>
        <w:t>результаты реализации Программы</w:t>
      </w:r>
    </w:p>
    <w:p w:rsidR="002E0938" w:rsidRDefault="002E0938">
      <w:pPr>
        <w:pStyle w:val="a1"/>
        <w:spacing w:after="0"/>
        <w:ind w:firstLine="360"/>
        <w:rPr>
          <w:sz w:val="28"/>
          <w:szCs w:val="28"/>
        </w:rPr>
      </w:pPr>
    </w:p>
    <w:p w:rsidR="002E0938" w:rsidRDefault="002E0938">
      <w:pPr>
        <w:pStyle w:val="a1"/>
        <w:spacing w:after="0"/>
        <w:ind w:firstLine="360"/>
        <w:rPr>
          <w:color w:val="000000"/>
          <w:sz w:val="28"/>
          <w:szCs w:val="28"/>
        </w:rPr>
      </w:pPr>
      <w:r>
        <w:rPr>
          <w:sz w:val="28"/>
          <w:szCs w:val="28"/>
        </w:rPr>
        <w:t>В результате реализации Программы планируется:</w:t>
      </w:r>
    </w:p>
    <w:p w:rsidR="002E0938" w:rsidRDefault="00071936">
      <w:pPr>
        <w:pStyle w:val="a1"/>
        <w:spacing w:after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E6C05">
        <w:rPr>
          <w:color w:val="000000"/>
          <w:sz w:val="28"/>
          <w:szCs w:val="28"/>
          <w:lang w:val="ru-RU"/>
        </w:rPr>
        <w:t xml:space="preserve">расселить 809,4 </w:t>
      </w:r>
      <w:r>
        <w:rPr>
          <w:color w:val="000000"/>
          <w:sz w:val="28"/>
          <w:szCs w:val="28"/>
          <w:lang w:val="ru-RU"/>
        </w:rPr>
        <w:t xml:space="preserve"> кв.м.</w:t>
      </w:r>
      <w:r w:rsidR="002E0938">
        <w:rPr>
          <w:color w:val="000000"/>
          <w:sz w:val="28"/>
          <w:szCs w:val="28"/>
        </w:rPr>
        <w:t xml:space="preserve"> аварийного жилищного фонда;</w:t>
      </w:r>
    </w:p>
    <w:p w:rsidR="002E0938" w:rsidRDefault="00FC3B01">
      <w:pPr>
        <w:pStyle w:val="a1"/>
        <w:spacing w:after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снос 11</w:t>
      </w:r>
      <w:r w:rsidR="002E0938">
        <w:rPr>
          <w:color w:val="000000"/>
          <w:sz w:val="28"/>
          <w:szCs w:val="28"/>
        </w:rPr>
        <w:t xml:space="preserve"> аварийных многоквартирных домов</w:t>
      </w:r>
      <w:r w:rsidR="00AC28B5">
        <w:rPr>
          <w:color w:val="000000"/>
          <w:sz w:val="28"/>
          <w:szCs w:val="28"/>
          <w:lang w:val="ru-RU"/>
        </w:rPr>
        <w:t>, признанных аварийными до 2012 года</w:t>
      </w:r>
      <w:r w:rsidR="002E0938">
        <w:rPr>
          <w:color w:val="000000"/>
          <w:sz w:val="28"/>
          <w:szCs w:val="28"/>
        </w:rPr>
        <w:t>;</w:t>
      </w:r>
    </w:p>
    <w:p w:rsidR="002E0938" w:rsidRDefault="00AC28B5">
      <w:pPr>
        <w:pStyle w:val="a1"/>
        <w:spacing w:after="0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обеспечить жил</w:t>
      </w:r>
      <w:r>
        <w:rPr>
          <w:color w:val="000000"/>
          <w:sz w:val="28"/>
          <w:szCs w:val="28"/>
          <w:lang w:val="ru-RU"/>
        </w:rPr>
        <w:t xml:space="preserve">ыми помещениями </w:t>
      </w:r>
      <w:r>
        <w:rPr>
          <w:color w:val="000000"/>
          <w:sz w:val="28"/>
          <w:szCs w:val="28"/>
        </w:rPr>
        <w:t xml:space="preserve"> </w:t>
      </w:r>
      <w:r w:rsidR="00316E0B"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  <w:lang w:val="ru-RU"/>
        </w:rPr>
        <w:t xml:space="preserve"> человек,</w:t>
      </w:r>
      <w:r w:rsidR="002E0938">
        <w:rPr>
          <w:color w:val="000000"/>
          <w:sz w:val="28"/>
          <w:szCs w:val="28"/>
        </w:rPr>
        <w:t xml:space="preserve"> состоящих</w:t>
      </w:r>
      <w:r w:rsidR="00FC3B01">
        <w:rPr>
          <w:color w:val="000000"/>
          <w:sz w:val="28"/>
          <w:szCs w:val="28"/>
        </w:rPr>
        <w:t xml:space="preserve"> на учете МО «Заневское городское</w:t>
      </w:r>
      <w:r w:rsidR="002E0938">
        <w:rPr>
          <w:color w:val="000000"/>
          <w:sz w:val="28"/>
          <w:szCs w:val="28"/>
        </w:rPr>
        <w:t xml:space="preserve"> поселение», в качестве нуждающихся в жилых помещениях, предоставляемых по договорам социального найма;</w:t>
      </w:r>
    </w:p>
    <w:p w:rsidR="002E0938" w:rsidRDefault="002E0938">
      <w:pPr>
        <w:pStyle w:val="ConsPlusNormal"/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</w:t>
      </w:r>
      <w:r>
        <w:rPr>
          <w:rFonts w:ascii="Times New Roman" w:hAnsi="Times New Roman" w:cs="Times New Roman"/>
          <w:sz w:val="28"/>
          <w:szCs w:val="28"/>
        </w:rPr>
        <w:t xml:space="preserve"> безопасных и благоприятных условий проживания граждан в многоквартирных жилых домах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E0938" w:rsidRDefault="002E0938">
      <w:pPr>
        <w:pStyle w:val="ConsPlusNormal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снижение социальной напряженности;</w:t>
      </w:r>
    </w:p>
    <w:p w:rsidR="002E0938" w:rsidRDefault="002E0938">
      <w:pPr>
        <w:pStyle w:val="ConsPlusNormal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жилищного строительства;</w:t>
      </w:r>
    </w:p>
    <w:p w:rsidR="00B51E2B" w:rsidRPr="000974A9" w:rsidRDefault="002E0938" w:rsidP="004C3F83">
      <w:pPr>
        <w:pStyle w:val="ConsPlusNormal"/>
        <w:spacing w:line="240" w:lineRule="auto"/>
        <w:ind w:firstLine="0"/>
        <w:jc w:val="both"/>
        <w:rPr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</w:t>
      </w:r>
      <w:r w:rsidR="00D93AFD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>- улучшение внешнего облика населенных пунктов муниципального</w:t>
      </w:r>
      <w:r w:rsidR="00C57559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образования «Заневское городское</w:t>
      </w: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поселение». </w:t>
      </w:r>
      <w:r>
        <w:rPr>
          <w:color w:val="000000"/>
          <w:spacing w:val="-17"/>
          <w:sz w:val="28"/>
          <w:szCs w:val="28"/>
        </w:rPr>
        <w:tab/>
      </w:r>
    </w:p>
    <w:p w:rsidR="00B51E2B" w:rsidRPr="001E3F7D" w:rsidRDefault="00B51E2B" w:rsidP="00B51E2B">
      <w:pPr>
        <w:spacing w:line="240" w:lineRule="auto"/>
        <w:jc w:val="center"/>
        <w:rPr>
          <w:rFonts w:eastAsia="Calibri"/>
          <w:b/>
          <w:sz w:val="28"/>
          <w:szCs w:val="28"/>
        </w:rPr>
      </w:pPr>
      <w:r w:rsidRPr="001E3F7D">
        <w:rPr>
          <w:rFonts w:eastAsia="Calibri"/>
          <w:b/>
          <w:sz w:val="28"/>
          <w:szCs w:val="28"/>
          <w:lang w:val="en-US"/>
        </w:rPr>
        <w:t>V</w:t>
      </w:r>
      <w:r w:rsidR="003E5A6B">
        <w:rPr>
          <w:rFonts w:eastAsia="Calibri"/>
          <w:b/>
          <w:sz w:val="28"/>
          <w:szCs w:val="28"/>
          <w:lang w:val="en-US"/>
        </w:rPr>
        <w:t>I</w:t>
      </w:r>
      <w:r w:rsidRPr="001E3F7D">
        <w:rPr>
          <w:rFonts w:eastAsia="Calibri"/>
          <w:b/>
          <w:sz w:val="28"/>
          <w:szCs w:val="28"/>
        </w:rPr>
        <w:t>. Методика оценки эффективности муниципальной программы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 xml:space="preserve">Оценка эффективности реализации муниципальной программы производится администрацией. 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 xml:space="preserve">Эффективность реализации Программы в целом оценивается </w:t>
      </w:r>
      <w:proofErr w:type="gramStart"/>
      <w:r w:rsidRPr="001E3F7D">
        <w:rPr>
          <w:sz w:val="28"/>
          <w:szCs w:val="28"/>
          <w:lang w:eastAsia="ru-RU"/>
        </w:rPr>
        <w:t>по результатам достижения установленных значений каждого из основных показателей по годам по отношению к предыдущему году</w:t>
      </w:r>
      <w:proofErr w:type="gramEnd"/>
      <w:r w:rsidRPr="001E3F7D">
        <w:rPr>
          <w:sz w:val="28"/>
          <w:szCs w:val="28"/>
          <w:lang w:eastAsia="ru-RU"/>
        </w:rPr>
        <w:t xml:space="preserve"> и нарастающим итогом к базовому году.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 xml:space="preserve">       Оценка эффективности реализации Программы проводится на основе анализа: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 xml:space="preserve">1) степени достижения целей и решения задач муниципальной программы путем </w:t>
      </w:r>
      <w:proofErr w:type="gramStart"/>
      <w:r w:rsidRPr="001E3F7D">
        <w:rPr>
          <w:sz w:val="28"/>
          <w:szCs w:val="28"/>
          <w:lang w:eastAsia="ru-RU"/>
        </w:rPr>
        <w:t>сопоставления</w:t>
      </w:r>
      <w:proofErr w:type="gramEnd"/>
      <w:r w:rsidRPr="001E3F7D">
        <w:rPr>
          <w:sz w:val="28"/>
          <w:szCs w:val="28"/>
          <w:lang w:eastAsia="ru-RU"/>
        </w:rPr>
        <w:t xml:space="preserve"> фактически достигнутых значений основных показателей программы</w:t>
      </w:r>
      <w:r w:rsidR="003E5A6B">
        <w:rPr>
          <w:sz w:val="28"/>
          <w:szCs w:val="28"/>
          <w:lang w:eastAsia="ru-RU"/>
        </w:rPr>
        <w:t xml:space="preserve"> и подпрограмм,</w:t>
      </w:r>
      <w:r w:rsidRPr="001E3F7D">
        <w:rPr>
          <w:sz w:val="28"/>
          <w:szCs w:val="28"/>
          <w:lang w:eastAsia="ru-RU"/>
        </w:rPr>
        <w:t xml:space="preserve"> и их плановых значений. Данное значение (</w:t>
      </w:r>
      <w:proofErr w:type="spellStart"/>
      <w:r w:rsidRPr="001E3F7D">
        <w:rPr>
          <w:sz w:val="28"/>
          <w:szCs w:val="28"/>
          <w:lang w:eastAsia="ru-RU"/>
        </w:rPr>
        <w:t>Сд</w:t>
      </w:r>
      <w:proofErr w:type="spellEnd"/>
      <w:r w:rsidRPr="001E3F7D">
        <w:rPr>
          <w:sz w:val="28"/>
          <w:szCs w:val="28"/>
          <w:lang w:eastAsia="ru-RU"/>
        </w:rPr>
        <w:t>) определяется по формуле: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eastAsia="ru-RU"/>
        </w:rPr>
      </w:pPr>
      <w:proofErr w:type="spellStart"/>
      <w:r w:rsidRPr="001E3F7D">
        <w:rPr>
          <w:sz w:val="28"/>
          <w:szCs w:val="28"/>
          <w:lang w:eastAsia="ru-RU"/>
        </w:rPr>
        <w:t>Сд</w:t>
      </w:r>
      <w:proofErr w:type="spellEnd"/>
      <w:r w:rsidRPr="001E3F7D">
        <w:rPr>
          <w:sz w:val="28"/>
          <w:szCs w:val="28"/>
          <w:lang w:eastAsia="ru-RU"/>
        </w:rPr>
        <w:t xml:space="preserve"> = </w:t>
      </w:r>
      <w:proofErr w:type="spellStart"/>
      <w:r w:rsidRPr="001E3F7D">
        <w:rPr>
          <w:sz w:val="28"/>
          <w:szCs w:val="28"/>
          <w:lang w:eastAsia="ru-RU"/>
        </w:rPr>
        <w:t>Зф</w:t>
      </w:r>
      <w:proofErr w:type="spellEnd"/>
      <w:r w:rsidRPr="001E3F7D">
        <w:rPr>
          <w:sz w:val="28"/>
          <w:szCs w:val="28"/>
          <w:lang w:eastAsia="ru-RU"/>
        </w:rPr>
        <w:t xml:space="preserve"> / </w:t>
      </w:r>
      <w:proofErr w:type="spellStart"/>
      <w:r w:rsidRPr="001E3F7D">
        <w:rPr>
          <w:sz w:val="28"/>
          <w:szCs w:val="28"/>
          <w:lang w:eastAsia="ru-RU"/>
        </w:rPr>
        <w:t>Зп</w:t>
      </w:r>
      <w:proofErr w:type="spellEnd"/>
      <w:r w:rsidRPr="001E3F7D">
        <w:rPr>
          <w:sz w:val="28"/>
          <w:szCs w:val="28"/>
          <w:lang w:eastAsia="ru-RU"/>
        </w:rPr>
        <w:t xml:space="preserve"> x 100%, где: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eastAsia="ru-RU"/>
        </w:rPr>
      </w:pPr>
      <w:proofErr w:type="spellStart"/>
      <w:r w:rsidRPr="001E3F7D">
        <w:rPr>
          <w:sz w:val="28"/>
          <w:szCs w:val="28"/>
          <w:lang w:eastAsia="ru-RU"/>
        </w:rPr>
        <w:lastRenderedPageBreak/>
        <w:t>Зф</w:t>
      </w:r>
      <w:proofErr w:type="spellEnd"/>
      <w:r w:rsidRPr="001E3F7D">
        <w:rPr>
          <w:sz w:val="28"/>
          <w:szCs w:val="28"/>
          <w:lang w:eastAsia="ru-RU"/>
        </w:rPr>
        <w:t xml:space="preserve"> - фактическое значение показателя муниципальной программы;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eastAsia="ru-RU"/>
        </w:rPr>
      </w:pPr>
      <w:proofErr w:type="spellStart"/>
      <w:r w:rsidRPr="001E3F7D">
        <w:rPr>
          <w:sz w:val="28"/>
          <w:szCs w:val="28"/>
          <w:lang w:eastAsia="ru-RU"/>
        </w:rPr>
        <w:t>Зп</w:t>
      </w:r>
      <w:proofErr w:type="spellEnd"/>
      <w:r w:rsidRPr="001E3F7D">
        <w:rPr>
          <w:sz w:val="28"/>
          <w:szCs w:val="28"/>
          <w:lang w:eastAsia="ru-RU"/>
        </w:rPr>
        <w:t xml:space="preserve"> - плановое значение показателя муниципальной программы.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 xml:space="preserve">Уф = </w:t>
      </w:r>
      <w:proofErr w:type="spellStart"/>
      <w:r w:rsidRPr="001E3F7D">
        <w:rPr>
          <w:sz w:val="28"/>
          <w:szCs w:val="28"/>
          <w:lang w:eastAsia="ru-RU"/>
        </w:rPr>
        <w:t>Фф</w:t>
      </w:r>
      <w:proofErr w:type="spellEnd"/>
      <w:r w:rsidRPr="001E3F7D">
        <w:rPr>
          <w:sz w:val="28"/>
          <w:szCs w:val="28"/>
          <w:lang w:eastAsia="ru-RU"/>
        </w:rPr>
        <w:t xml:space="preserve"> / </w:t>
      </w:r>
      <w:proofErr w:type="spellStart"/>
      <w:r w:rsidRPr="001E3F7D">
        <w:rPr>
          <w:sz w:val="28"/>
          <w:szCs w:val="28"/>
          <w:lang w:eastAsia="ru-RU"/>
        </w:rPr>
        <w:t>Фп</w:t>
      </w:r>
      <w:proofErr w:type="spellEnd"/>
      <w:r w:rsidRPr="001E3F7D">
        <w:rPr>
          <w:sz w:val="28"/>
          <w:szCs w:val="28"/>
          <w:lang w:eastAsia="ru-RU"/>
        </w:rPr>
        <w:t xml:space="preserve"> x 100%, где: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eastAsia="ru-RU"/>
        </w:rPr>
      </w:pPr>
      <w:proofErr w:type="spellStart"/>
      <w:r w:rsidRPr="001E3F7D">
        <w:rPr>
          <w:sz w:val="28"/>
          <w:szCs w:val="28"/>
          <w:lang w:eastAsia="ru-RU"/>
        </w:rPr>
        <w:t>Фф</w:t>
      </w:r>
      <w:proofErr w:type="spellEnd"/>
      <w:r w:rsidRPr="001E3F7D">
        <w:rPr>
          <w:sz w:val="28"/>
          <w:szCs w:val="28"/>
          <w:lang w:eastAsia="ru-RU"/>
        </w:rPr>
        <w:t xml:space="preserve"> - фактический объем финансовых ресурсов, направленный на реализацию муниципальной программы;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eastAsia="ru-RU"/>
        </w:rPr>
      </w:pPr>
      <w:proofErr w:type="spellStart"/>
      <w:r w:rsidRPr="001E3F7D">
        <w:rPr>
          <w:sz w:val="28"/>
          <w:szCs w:val="28"/>
          <w:lang w:eastAsia="ru-RU"/>
        </w:rPr>
        <w:t>Фп</w:t>
      </w:r>
      <w:proofErr w:type="spellEnd"/>
      <w:r w:rsidRPr="001E3F7D">
        <w:rPr>
          <w:sz w:val="28"/>
          <w:szCs w:val="28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 xml:space="preserve">3) степени реализации мероприятий муниципальной </w:t>
      </w:r>
      <w:proofErr w:type="gramStart"/>
      <w:r w:rsidRPr="001E3F7D">
        <w:rPr>
          <w:sz w:val="28"/>
          <w:szCs w:val="28"/>
          <w:lang w:eastAsia="ru-RU"/>
        </w:rPr>
        <w:t>программы</w:t>
      </w:r>
      <w:proofErr w:type="gramEnd"/>
      <w:r w:rsidRPr="001E3F7D">
        <w:rPr>
          <w:sz w:val="28"/>
          <w:szCs w:val="28"/>
          <w:lang w:eastAsia="ru-RU"/>
        </w:rPr>
        <w:t xml:space="preserve">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>Интервалы значений показателей, характеризующих уровень эффективности: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bookmarkStart w:id="6" w:name="Par624"/>
      <w:bookmarkEnd w:id="6"/>
      <w:r w:rsidRPr="001E3F7D">
        <w:rPr>
          <w:sz w:val="28"/>
          <w:szCs w:val="28"/>
          <w:lang w:eastAsia="ru-RU"/>
        </w:rPr>
        <w:t>1) высокий уровень эффективности: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>значения 95 %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 xml:space="preserve">не менее 95 % мероприятий, запланированных на отчетный год, </w:t>
      </w:r>
      <w:proofErr w:type="gramStart"/>
      <w:r w:rsidRPr="001E3F7D">
        <w:rPr>
          <w:sz w:val="28"/>
          <w:szCs w:val="28"/>
          <w:lang w:eastAsia="ru-RU"/>
        </w:rPr>
        <w:t>выполнены</w:t>
      </w:r>
      <w:proofErr w:type="gramEnd"/>
      <w:r w:rsidRPr="001E3F7D">
        <w:rPr>
          <w:sz w:val="28"/>
          <w:szCs w:val="28"/>
          <w:lang w:eastAsia="ru-RU"/>
        </w:rPr>
        <w:t xml:space="preserve"> в полном объеме;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bookmarkStart w:id="7" w:name="Par627"/>
      <w:bookmarkEnd w:id="7"/>
      <w:r w:rsidRPr="001E3F7D">
        <w:rPr>
          <w:sz w:val="28"/>
          <w:szCs w:val="28"/>
          <w:lang w:eastAsia="ru-RU"/>
        </w:rPr>
        <w:t>2) удовлетворительный уровень эффективности: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>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 xml:space="preserve">не менее 80 % мероприятий, запланированных на отчетный год, </w:t>
      </w:r>
      <w:proofErr w:type="gramStart"/>
      <w:r w:rsidRPr="001E3F7D">
        <w:rPr>
          <w:sz w:val="28"/>
          <w:szCs w:val="28"/>
          <w:lang w:eastAsia="ru-RU"/>
        </w:rPr>
        <w:t>выполнены</w:t>
      </w:r>
      <w:proofErr w:type="gramEnd"/>
      <w:r w:rsidRPr="001E3F7D">
        <w:rPr>
          <w:sz w:val="28"/>
          <w:szCs w:val="28"/>
          <w:lang w:eastAsia="ru-RU"/>
        </w:rPr>
        <w:t xml:space="preserve"> в полном объеме;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>3) неудовлетворительный уровень эффективности:</w:t>
      </w:r>
    </w:p>
    <w:p w:rsidR="00B51E2B" w:rsidRPr="001E3F7D" w:rsidRDefault="00B51E2B" w:rsidP="00B51E2B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8"/>
          <w:szCs w:val="28"/>
          <w:lang w:eastAsia="ru-RU"/>
        </w:rPr>
      </w:pPr>
      <w:r w:rsidRPr="001E3F7D">
        <w:rPr>
          <w:sz w:val="28"/>
          <w:szCs w:val="28"/>
          <w:lang w:eastAsia="ru-RU"/>
        </w:rPr>
        <w:t xml:space="preserve">реализация муниципальной программы не отвечает критериям, указанным в </w:t>
      </w:r>
      <w:hyperlink r:id="rId10" w:anchor="Par624#Par624" w:history="1">
        <w:r w:rsidRPr="001E3F7D">
          <w:rPr>
            <w:rStyle w:val="a6"/>
            <w:color w:val="auto"/>
            <w:sz w:val="28"/>
            <w:szCs w:val="28"/>
            <w:lang w:eastAsia="ru-RU"/>
          </w:rPr>
          <w:t>пунктах 1</w:t>
        </w:r>
      </w:hyperlink>
      <w:r w:rsidRPr="001E3F7D">
        <w:rPr>
          <w:sz w:val="28"/>
          <w:szCs w:val="28"/>
          <w:lang w:val="en-US" w:eastAsia="ru-RU"/>
        </w:rPr>
        <w:t> </w:t>
      </w:r>
      <w:r w:rsidRPr="001E3F7D">
        <w:rPr>
          <w:sz w:val="28"/>
          <w:szCs w:val="28"/>
          <w:lang w:eastAsia="ru-RU"/>
        </w:rPr>
        <w:t xml:space="preserve">и </w:t>
      </w:r>
      <w:hyperlink r:id="rId11" w:anchor="Par627#Par627" w:history="1">
        <w:r w:rsidRPr="001E3F7D">
          <w:rPr>
            <w:rStyle w:val="a6"/>
            <w:color w:val="auto"/>
            <w:sz w:val="28"/>
            <w:szCs w:val="28"/>
            <w:lang w:eastAsia="ru-RU"/>
          </w:rPr>
          <w:t>2</w:t>
        </w:r>
      </w:hyperlink>
      <w:r w:rsidRPr="001E3F7D">
        <w:rPr>
          <w:sz w:val="28"/>
          <w:szCs w:val="28"/>
          <w:lang w:eastAsia="ru-RU"/>
        </w:rPr>
        <w:t>.</w:t>
      </w:r>
    </w:p>
    <w:p w:rsidR="00B51E2B" w:rsidRPr="00641F06" w:rsidRDefault="00B51E2B" w:rsidP="00B51E2B">
      <w:pPr>
        <w:spacing w:line="240" w:lineRule="auto"/>
        <w:rPr>
          <w:sz w:val="28"/>
          <w:szCs w:val="28"/>
          <w:lang w:eastAsia="ru-RU"/>
        </w:rPr>
      </w:pPr>
    </w:p>
    <w:p w:rsidR="004C3F83" w:rsidRPr="00641F06" w:rsidRDefault="004C3F83" w:rsidP="004C3F83">
      <w:pPr>
        <w:pStyle w:val="ConsPlusNormal"/>
        <w:spacing w:line="240" w:lineRule="auto"/>
        <w:ind w:firstLine="0"/>
        <w:jc w:val="both"/>
        <w:rPr>
          <w:color w:val="000000"/>
          <w:spacing w:val="-17"/>
          <w:sz w:val="28"/>
          <w:szCs w:val="28"/>
        </w:rPr>
      </w:pPr>
    </w:p>
    <w:p w:rsidR="00AE12A5" w:rsidRPr="000974A9" w:rsidRDefault="00AE12A5" w:rsidP="004C3F83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AE12A5" w:rsidRPr="000974A9" w:rsidRDefault="00AE12A5" w:rsidP="004C3F83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AE12A5" w:rsidRPr="000974A9" w:rsidRDefault="00AE12A5" w:rsidP="004C3F83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AE12A5" w:rsidRPr="000974A9" w:rsidRDefault="00AE12A5" w:rsidP="004C3F83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AE12A5" w:rsidRPr="000974A9" w:rsidRDefault="00AE12A5" w:rsidP="004C3F83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AE12A5" w:rsidRPr="000974A9" w:rsidRDefault="00AE12A5" w:rsidP="004C3F83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AE12A5" w:rsidRPr="000974A9" w:rsidRDefault="00AE12A5" w:rsidP="004C3F83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641F06" w:rsidRPr="00641F06" w:rsidRDefault="00AE12A5" w:rsidP="004C3F83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0974A9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</w:p>
    <w:p w:rsidR="00641F06" w:rsidRPr="00641F06" w:rsidRDefault="00641F06" w:rsidP="004C3F83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2E0938" w:rsidRPr="00641F06" w:rsidRDefault="002E0938" w:rsidP="00641F06">
      <w:pPr>
        <w:pStyle w:val="ConsPlusNormal"/>
        <w:spacing w:line="240" w:lineRule="auto"/>
        <w:ind w:left="4536" w:firstLine="0"/>
        <w:jc w:val="center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4C3F83">
        <w:rPr>
          <w:rFonts w:ascii="Times New Roman" w:hAnsi="Times New Roman" w:cs="Times New Roman"/>
          <w:color w:val="000000"/>
          <w:spacing w:val="-17"/>
          <w:sz w:val="24"/>
          <w:szCs w:val="24"/>
        </w:rPr>
        <w:lastRenderedPageBreak/>
        <w:t>Приложение 1</w:t>
      </w:r>
    </w:p>
    <w:p w:rsidR="002E0938" w:rsidRPr="004C3F83" w:rsidRDefault="002E0938" w:rsidP="00641F06">
      <w:pPr>
        <w:pStyle w:val="15"/>
        <w:ind w:left="4536"/>
        <w:jc w:val="center"/>
        <w:rPr>
          <w:color w:val="000000"/>
          <w:spacing w:val="-17"/>
          <w:sz w:val="24"/>
          <w:szCs w:val="24"/>
        </w:rPr>
      </w:pPr>
      <w:r w:rsidRPr="004C3F83">
        <w:rPr>
          <w:color w:val="000000"/>
          <w:spacing w:val="-17"/>
          <w:sz w:val="24"/>
          <w:szCs w:val="24"/>
        </w:rPr>
        <w:t>к   муниципальной  программе  «Обеспечение качественным   жильем граждан на территории муниципального образования</w:t>
      </w:r>
    </w:p>
    <w:p w:rsidR="002E0938" w:rsidRPr="004C3F83" w:rsidRDefault="00E011E6" w:rsidP="00641F06">
      <w:pPr>
        <w:pStyle w:val="15"/>
        <w:ind w:left="4536"/>
        <w:jc w:val="center"/>
        <w:rPr>
          <w:color w:val="000000"/>
          <w:spacing w:val="-17"/>
          <w:sz w:val="24"/>
          <w:szCs w:val="24"/>
        </w:rPr>
      </w:pPr>
      <w:r w:rsidRPr="004C3F83">
        <w:rPr>
          <w:color w:val="000000"/>
          <w:spacing w:val="-17"/>
          <w:sz w:val="24"/>
          <w:szCs w:val="24"/>
        </w:rPr>
        <w:t xml:space="preserve">«Заневское городское </w:t>
      </w:r>
      <w:r w:rsidR="002E0938" w:rsidRPr="004C3F83">
        <w:rPr>
          <w:color w:val="000000"/>
          <w:spacing w:val="-17"/>
          <w:sz w:val="24"/>
          <w:szCs w:val="24"/>
        </w:rPr>
        <w:t xml:space="preserve"> поселение» Всеволожского муниципального района</w:t>
      </w:r>
    </w:p>
    <w:p w:rsidR="002E0938" w:rsidRPr="004C3F83" w:rsidRDefault="002E0938" w:rsidP="00641F06">
      <w:pPr>
        <w:pStyle w:val="15"/>
        <w:ind w:left="4536"/>
        <w:jc w:val="center"/>
        <w:rPr>
          <w:b/>
          <w:sz w:val="28"/>
          <w:szCs w:val="28"/>
        </w:rPr>
      </w:pPr>
      <w:r w:rsidRPr="004C3F83">
        <w:rPr>
          <w:color w:val="000000"/>
          <w:spacing w:val="-17"/>
          <w:sz w:val="24"/>
          <w:szCs w:val="24"/>
        </w:rPr>
        <w:t>Л</w:t>
      </w:r>
      <w:r w:rsidR="00C55B80">
        <w:rPr>
          <w:color w:val="000000"/>
          <w:spacing w:val="-17"/>
          <w:sz w:val="24"/>
          <w:szCs w:val="24"/>
        </w:rPr>
        <w:t>енинградской области в 2018</w:t>
      </w:r>
      <w:r w:rsidR="00AC28B5">
        <w:rPr>
          <w:color w:val="000000"/>
          <w:spacing w:val="-17"/>
          <w:sz w:val="24"/>
          <w:szCs w:val="24"/>
        </w:rPr>
        <w:t>-2020</w:t>
      </w:r>
      <w:r w:rsidR="00100D4C" w:rsidRPr="004C3F83">
        <w:rPr>
          <w:color w:val="000000"/>
          <w:spacing w:val="-17"/>
          <w:sz w:val="24"/>
          <w:szCs w:val="24"/>
        </w:rPr>
        <w:t xml:space="preserve"> </w:t>
      </w:r>
      <w:r w:rsidRPr="004C3F83">
        <w:rPr>
          <w:color w:val="000000"/>
          <w:spacing w:val="-17"/>
          <w:sz w:val="24"/>
          <w:szCs w:val="24"/>
        </w:rPr>
        <w:t>годах».</w:t>
      </w:r>
    </w:p>
    <w:p w:rsidR="002E0938" w:rsidRDefault="002E0938">
      <w:pPr>
        <w:pStyle w:val="15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17"/>
        <w:gridCol w:w="5420"/>
        <w:gridCol w:w="20"/>
      </w:tblGrid>
      <w:tr w:rsidR="002E0938">
        <w:trPr>
          <w:gridAfter w:val="1"/>
          <w:wAfter w:w="20" w:type="dxa"/>
        </w:trPr>
        <w:tc>
          <w:tcPr>
            <w:tcW w:w="9337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2E0938" w:rsidRDefault="002E0938">
            <w:pPr>
              <w:pStyle w:val="1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</w:t>
            </w:r>
            <w:r>
              <w:rPr>
                <w:sz w:val="28"/>
                <w:szCs w:val="28"/>
              </w:rPr>
              <w:br/>
              <w:t>подпрограммы «Переселение граждан из аварийного жилищного фонда, на территории муниципального</w:t>
            </w:r>
            <w:r w:rsidR="003D1E95">
              <w:rPr>
                <w:sz w:val="28"/>
                <w:szCs w:val="28"/>
              </w:rPr>
              <w:t xml:space="preserve"> образования «Заневское городское</w:t>
            </w:r>
            <w:r>
              <w:rPr>
                <w:sz w:val="28"/>
                <w:szCs w:val="28"/>
              </w:rPr>
              <w:t xml:space="preserve"> поселение» Всеволожского муниципального района Л</w:t>
            </w:r>
            <w:r w:rsidR="00AC28B5">
              <w:rPr>
                <w:sz w:val="28"/>
                <w:szCs w:val="28"/>
              </w:rPr>
              <w:t>енинг</w:t>
            </w:r>
            <w:r w:rsidR="00B37B8C">
              <w:rPr>
                <w:sz w:val="28"/>
                <w:szCs w:val="28"/>
              </w:rPr>
              <w:t>радской области в 2018</w:t>
            </w:r>
            <w:r w:rsidR="00AC28B5">
              <w:rPr>
                <w:sz w:val="28"/>
                <w:szCs w:val="28"/>
              </w:rPr>
              <w:t>-2020</w:t>
            </w:r>
            <w:r>
              <w:rPr>
                <w:sz w:val="28"/>
                <w:szCs w:val="28"/>
              </w:rPr>
              <w:t xml:space="preserve"> годах»</w:t>
            </w:r>
          </w:p>
          <w:p w:rsidR="002E0938" w:rsidRDefault="002E0938" w:rsidP="00A03B79">
            <w:pPr>
              <w:pStyle w:val="11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E0938">
        <w:tc>
          <w:tcPr>
            <w:tcW w:w="3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</w:pPr>
            <w:r>
              <w:rPr>
                <w:sz w:val="28"/>
                <w:szCs w:val="28"/>
              </w:rPr>
              <w:t>Подпрограмма «Переселение граждан из аварийного жилищного фонда, на территории муниципального</w:t>
            </w:r>
            <w:r w:rsidR="005E483A">
              <w:rPr>
                <w:sz w:val="28"/>
                <w:szCs w:val="28"/>
              </w:rPr>
              <w:t xml:space="preserve"> образования «Заневское городское</w:t>
            </w:r>
            <w:r>
              <w:rPr>
                <w:sz w:val="28"/>
                <w:szCs w:val="28"/>
              </w:rPr>
              <w:t xml:space="preserve"> поселение» Всеволожского муниципального района Л</w:t>
            </w:r>
            <w:r w:rsidR="00AC28B5">
              <w:rPr>
                <w:sz w:val="28"/>
                <w:szCs w:val="28"/>
              </w:rPr>
              <w:t xml:space="preserve">енинградской области в </w:t>
            </w:r>
            <w:r w:rsidR="00B37B8C">
              <w:rPr>
                <w:sz w:val="28"/>
                <w:szCs w:val="28"/>
              </w:rPr>
              <w:t>2018</w:t>
            </w:r>
            <w:r w:rsidR="00AC28B5">
              <w:rPr>
                <w:sz w:val="28"/>
                <w:szCs w:val="28"/>
              </w:rPr>
              <w:t>-2020</w:t>
            </w:r>
            <w:r>
              <w:rPr>
                <w:sz w:val="28"/>
                <w:szCs w:val="28"/>
              </w:rPr>
              <w:t xml:space="preserve"> годах»  (далее – подпрограмма).</w:t>
            </w:r>
          </w:p>
        </w:tc>
      </w:tr>
      <w:tr w:rsidR="002E0938">
        <w:tc>
          <w:tcPr>
            <w:tcW w:w="3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46CC" w:rsidRDefault="00AC28B5" w:rsidP="009946CC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управления муниципальным имуществом и ЖКХ</w:t>
            </w:r>
          </w:p>
          <w:p w:rsidR="002E0938" w:rsidRDefault="002E0938">
            <w:pPr>
              <w:pStyle w:val="afb"/>
            </w:pPr>
          </w:p>
        </w:tc>
      </w:tr>
      <w:tr w:rsidR="002E0938">
        <w:tc>
          <w:tcPr>
            <w:tcW w:w="3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  <w:rPr>
                <w:sz w:val="28"/>
                <w:szCs w:val="28"/>
              </w:rPr>
            </w:pPr>
          </w:p>
          <w:p w:rsidR="002E0938" w:rsidRDefault="002E0938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Финансово-экономический сектор;</w:t>
            </w:r>
          </w:p>
          <w:p w:rsidR="002E0938" w:rsidRDefault="002E0938">
            <w:pPr>
              <w:pStyle w:val="afb"/>
            </w:pPr>
          </w:p>
        </w:tc>
      </w:tr>
      <w:tr w:rsidR="002E0938">
        <w:tc>
          <w:tcPr>
            <w:tcW w:w="3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</w:pPr>
            <w:r>
              <w:rPr>
                <w:sz w:val="28"/>
                <w:szCs w:val="28"/>
              </w:rPr>
              <w:t>Разработка подпрограмм не требуется.</w:t>
            </w:r>
          </w:p>
        </w:tc>
      </w:tr>
      <w:tr w:rsidR="002E0938">
        <w:tc>
          <w:tcPr>
            <w:tcW w:w="3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</w:pPr>
            <w:bookmarkStart w:id="8" w:name="p_19"/>
            <w:bookmarkEnd w:id="8"/>
            <w:r>
              <w:rPr>
                <w:color w:val="000000"/>
                <w:sz w:val="28"/>
                <w:szCs w:val="28"/>
              </w:rPr>
              <w:t>Снижение доли аварийного жилья в жилищном фонде</w:t>
            </w:r>
            <w:r>
              <w:rPr>
                <w:sz w:val="28"/>
                <w:szCs w:val="28"/>
              </w:rPr>
              <w:t>.</w:t>
            </w:r>
          </w:p>
        </w:tc>
      </w:tr>
      <w:tr w:rsidR="002E0938">
        <w:tc>
          <w:tcPr>
            <w:tcW w:w="3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  <w:rPr>
                <w:sz w:val="28"/>
                <w:szCs w:val="28"/>
              </w:rPr>
            </w:pPr>
            <w:bookmarkStart w:id="9" w:name="p_22"/>
            <w:bookmarkEnd w:id="9"/>
            <w:r>
              <w:rPr>
                <w:color w:val="000000"/>
                <w:sz w:val="28"/>
                <w:szCs w:val="28"/>
              </w:rPr>
              <w:t>Обеспечение благоустроенным жильем граждан, проживающих в жилищном фонде, признанном непригодным для постоянного проживания,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жилищно-коммунального хозяйства;</w:t>
            </w:r>
          </w:p>
          <w:p w:rsidR="002E0938" w:rsidRDefault="00DD21AE">
            <w:pPr>
              <w:pStyle w:val="afb"/>
              <w:rPr>
                <w:sz w:val="28"/>
                <w:szCs w:val="28"/>
              </w:rPr>
            </w:pPr>
            <w:bookmarkStart w:id="10" w:name="p_23"/>
            <w:bookmarkEnd w:id="10"/>
            <w:r>
              <w:rPr>
                <w:sz w:val="28"/>
                <w:szCs w:val="28"/>
              </w:rPr>
              <w:t>снос 11</w:t>
            </w:r>
            <w:r w:rsidR="002E0938">
              <w:rPr>
                <w:sz w:val="28"/>
                <w:szCs w:val="28"/>
              </w:rPr>
              <w:t xml:space="preserve"> многоквартирных аварийных домов, признанных аварийными до 1 января 2012 года в связи с физическим износом в процессе их эксплуатации.</w:t>
            </w:r>
          </w:p>
          <w:p w:rsidR="005E483A" w:rsidRPr="005E483A" w:rsidRDefault="005E483A" w:rsidP="005E483A">
            <w:r>
              <w:rPr>
                <w:color w:val="000000"/>
                <w:sz w:val="28"/>
                <w:szCs w:val="28"/>
              </w:rPr>
              <w:t xml:space="preserve">Обеспечение благоустроенным жильем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граждан, проживающих в жилищном фонде, </w:t>
            </w:r>
            <w:r>
              <w:rPr>
                <w:sz w:val="28"/>
                <w:szCs w:val="28"/>
              </w:rPr>
              <w:t>признанных аварийными после 1 января 2012 года.</w:t>
            </w:r>
          </w:p>
        </w:tc>
      </w:tr>
      <w:tr w:rsidR="002E0938">
        <w:tc>
          <w:tcPr>
            <w:tcW w:w="3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5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Default="00A43C8A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2F7F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5E483A">
              <w:rPr>
                <w:sz w:val="28"/>
                <w:szCs w:val="28"/>
              </w:rPr>
              <w:t xml:space="preserve">Расселенная площадь </w:t>
            </w:r>
            <w:r w:rsidR="003A4140">
              <w:rPr>
                <w:sz w:val="28"/>
                <w:szCs w:val="28"/>
              </w:rPr>
              <w:t>–</w:t>
            </w:r>
            <w:r w:rsidR="002E0938">
              <w:rPr>
                <w:sz w:val="28"/>
                <w:szCs w:val="28"/>
              </w:rPr>
              <w:t xml:space="preserve"> </w:t>
            </w:r>
            <w:r w:rsidR="00C842A4">
              <w:rPr>
                <w:color w:val="000000"/>
                <w:sz w:val="28"/>
                <w:szCs w:val="28"/>
              </w:rPr>
              <w:t>809</w:t>
            </w:r>
            <w:proofErr w:type="gramStart"/>
            <w:r w:rsidR="00C842A4">
              <w:rPr>
                <w:color w:val="000000"/>
                <w:sz w:val="28"/>
                <w:szCs w:val="28"/>
              </w:rPr>
              <w:t>,4</w:t>
            </w:r>
            <w:proofErr w:type="gramEnd"/>
            <w:r w:rsidR="002E0938">
              <w:rPr>
                <w:b/>
                <w:sz w:val="28"/>
                <w:szCs w:val="28"/>
              </w:rPr>
              <w:t xml:space="preserve"> </w:t>
            </w:r>
            <w:r w:rsidR="002E0938">
              <w:rPr>
                <w:sz w:val="28"/>
                <w:szCs w:val="28"/>
              </w:rPr>
              <w:t>кв.м.</w:t>
            </w:r>
          </w:p>
          <w:p w:rsidR="002E0938" w:rsidRDefault="002E0938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</w:t>
            </w:r>
            <w:r w:rsidR="005E483A">
              <w:rPr>
                <w:sz w:val="28"/>
                <w:szCs w:val="28"/>
              </w:rPr>
              <w:t>во расселенных аварийных домов -</w:t>
            </w:r>
            <w:r>
              <w:rPr>
                <w:sz w:val="28"/>
                <w:szCs w:val="28"/>
              </w:rPr>
              <w:t xml:space="preserve"> </w:t>
            </w:r>
            <w:r w:rsidR="003A4140">
              <w:rPr>
                <w:color w:val="000000"/>
                <w:sz w:val="28"/>
                <w:szCs w:val="28"/>
              </w:rPr>
              <w:t>4</w:t>
            </w:r>
            <w:r w:rsidR="003A4140">
              <w:rPr>
                <w:sz w:val="28"/>
                <w:szCs w:val="28"/>
              </w:rPr>
              <w:t xml:space="preserve"> ед</w:t>
            </w:r>
            <w:r>
              <w:rPr>
                <w:sz w:val="28"/>
                <w:szCs w:val="28"/>
              </w:rPr>
              <w:t>.</w:t>
            </w:r>
          </w:p>
          <w:p w:rsidR="002E0938" w:rsidRDefault="002E0938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3A4140">
              <w:rPr>
                <w:sz w:val="28"/>
                <w:szCs w:val="28"/>
              </w:rPr>
              <w:t>расселенных квартир - 13</w:t>
            </w:r>
          </w:p>
          <w:p w:rsidR="005E483A" w:rsidRPr="003A4140" w:rsidRDefault="005E483A" w:rsidP="003A4140">
            <w:pPr>
              <w:pStyle w:val="afb"/>
              <w:rPr>
                <w:sz w:val="28"/>
                <w:szCs w:val="28"/>
              </w:rPr>
            </w:pPr>
          </w:p>
        </w:tc>
      </w:tr>
      <w:tr w:rsidR="002E0938">
        <w:tc>
          <w:tcPr>
            <w:tcW w:w="3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Pr="0084212B" w:rsidRDefault="002E0938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Pr="0084212B" w:rsidRDefault="002E0938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3A4140">
              <w:rPr>
                <w:sz w:val="28"/>
                <w:szCs w:val="28"/>
              </w:rPr>
              <w:t xml:space="preserve"> </w:t>
            </w:r>
            <w:proofErr w:type="gramStart"/>
            <w:r w:rsidR="003A4140">
              <w:rPr>
                <w:sz w:val="28"/>
                <w:szCs w:val="28"/>
              </w:rPr>
              <w:t xml:space="preserve">этап  </w:t>
            </w:r>
            <w:r w:rsidR="00B37B8C">
              <w:rPr>
                <w:sz w:val="28"/>
                <w:szCs w:val="28"/>
              </w:rPr>
              <w:t>2018</w:t>
            </w:r>
            <w:proofErr w:type="gramEnd"/>
            <w:r w:rsidR="003A4140">
              <w:rPr>
                <w:sz w:val="28"/>
                <w:szCs w:val="28"/>
              </w:rPr>
              <w:t xml:space="preserve"> год</w:t>
            </w:r>
            <w:r w:rsidR="005A582A">
              <w:rPr>
                <w:sz w:val="28"/>
                <w:szCs w:val="28"/>
              </w:rPr>
              <w:t>.</w:t>
            </w:r>
          </w:p>
          <w:p w:rsidR="002E0938" w:rsidRDefault="002E0938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B37B8C">
              <w:rPr>
                <w:sz w:val="28"/>
                <w:szCs w:val="28"/>
              </w:rPr>
              <w:t xml:space="preserve"> этап 2019</w:t>
            </w:r>
            <w:r w:rsidR="003A414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.</w:t>
            </w:r>
          </w:p>
          <w:p w:rsidR="003A4140" w:rsidRPr="0084212B" w:rsidRDefault="003A4140" w:rsidP="003A4140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B37B8C">
              <w:rPr>
                <w:sz w:val="28"/>
                <w:szCs w:val="28"/>
              </w:rPr>
              <w:t xml:space="preserve"> </w:t>
            </w:r>
            <w:proofErr w:type="gramStart"/>
            <w:r w:rsidR="00B37B8C">
              <w:rPr>
                <w:sz w:val="28"/>
                <w:szCs w:val="28"/>
              </w:rPr>
              <w:t>этап  2020</w:t>
            </w:r>
            <w:proofErr w:type="gramEnd"/>
            <w:r>
              <w:rPr>
                <w:sz w:val="28"/>
                <w:szCs w:val="28"/>
              </w:rPr>
              <w:t xml:space="preserve"> год.</w:t>
            </w:r>
          </w:p>
          <w:p w:rsidR="003A4140" w:rsidRPr="00B37B8C" w:rsidRDefault="003A4140" w:rsidP="003A4140"/>
        </w:tc>
      </w:tr>
      <w:tr w:rsidR="002E0938">
        <w:tc>
          <w:tcPr>
            <w:tcW w:w="3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Pr="00654640" w:rsidRDefault="002E0938" w:rsidP="006930CF">
            <w:pPr>
              <w:pStyle w:val="afb"/>
              <w:rPr>
                <w:sz w:val="28"/>
                <w:szCs w:val="28"/>
              </w:rPr>
            </w:pPr>
            <w:r w:rsidRPr="00654640">
              <w:rPr>
                <w:sz w:val="28"/>
                <w:szCs w:val="28"/>
              </w:rPr>
              <w:t>Общий объём финансир</w:t>
            </w:r>
            <w:r w:rsidR="00B709BA" w:rsidRPr="00654640">
              <w:rPr>
                <w:sz w:val="28"/>
                <w:szCs w:val="28"/>
              </w:rPr>
              <w:t xml:space="preserve">ования Программы </w:t>
            </w:r>
            <w:r w:rsidR="009701A7">
              <w:rPr>
                <w:sz w:val="28"/>
                <w:szCs w:val="28"/>
              </w:rPr>
              <w:t>– 32 486,9</w:t>
            </w:r>
            <w:r w:rsidR="001F04CE">
              <w:rPr>
                <w:sz w:val="28"/>
                <w:szCs w:val="28"/>
              </w:rPr>
              <w:t xml:space="preserve"> </w:t>
            </w:r>
            <w:r w:rsidR="006930CF" w:rsidRPr="00654640">
              <w:rPr>
                <w:sz w:val="28"/>
                <w:szCs w:val="28"/>
              </w:rPr>
              <w:t>тыс.</w:t>
            </w:r>
            <w:r w:rsidRPr="00654640">
              <w:rPr>
                <w:sz w:val="28"/>
                <w:szCs w:val="28"/>
              </w:rPr>
              <w:t xml:space="preserve"> рублей, </w:t>
            </w:r>
          </w:p>
          <w:p w:rsidR="00417D27" w:rsidRPr="00654640" w:rsidRDefault="008634AB" w:rsidP="00417D27">
            <w:pPr>
              <w:rPr>
                <w:sz w:val="28"/>
                <w:szCs w:val="28"/>
              </w:rPr>
            </w:pPr>
            <w:r w:rsidRPr="00654640">
              <w:rPr>
                <w:sz w:val="28"/>
                <w:szCs w:val="28"/>
              </w:rPr>
              <w:t>в</w:t>
            </w:r>
            <w:r w:rsidR="00417D27" w:rsidRPr="00654640">
              <w:rPr>
                <w:sz w:val="28"/>
                <w:szCs w:val="28"/>
              </w:rPr>
              <w:t xml:space="preserve"> том числе по годам:</w:t>
            </w:r>
          </w:p>
          <w:p w:rsidR="002E1B5A" w:rsidRPr="00654640" w:rsidRDefault="002E1B5A" w:rsidP="002E1B5A">
            <w:pPr>
              <w:rPr>
                <w:sz w:val="28"/>
                <w:szCs w:val="28"/>
              </w:rPr>
            </w:pPr>
          </w:p>
          <w:p w:rsidR="002E1B5A" w:rsidRPr="00654640" w:rsidRDefault="001F04CE" w:rsidP="002E1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3D1D" w:rsidRPr="00654640">
              <w:rPr>
                <w:sz w:val="28"/>
                <w:szCs w:val="28"/>
              </w:rPr>
              <w:t xml:space="preserve"> кв. </w:t>
            </w:r>
            <w:r w:rsidR="002D6346">
              <w:rPr>
                <w:sz w:val="28"/>
                <w:szCs w:val="28"/>
              </w:rPr>
              <w:t>2018 г., возврат ранее выделенных средств</w:t>
            </w:r>
            <w:r w:rsidR="00093D1D" w:rsidRPr="00654640">
              <w:rPr>
                <w:sz w:val="28"/>
                <w:szCs w:val="28"/>
              </w:rPr>
              <w:t xml:space="preserve"> Фонда и области за 2 квартиры – 2 484,3</w:t>
            </w:r>
            <w:r w:rsidR="002E1B5A" w:rsidRPr="00654640">
              <w:rPr>
                <w:sz w:val="28"/>
                <w:szCs w:val="28"/>
              </w:rPr>
              <w:t xml:space="preserve"> тыс. руб.;</w:t>
            </w:r>
          </w:p>
          <w:p w:rsidR="002E1B5A" w:rsidRPr="00654640" w:rsidRDefault="001F04CE" w:rsidP="002E1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70A17" w:rsidRPr="00654640">
              <w:rPr>
                <w:sz w:val="28"/>
                <w:szCs w:val="28"/>
              </w:rPr>
              <w:t xml:space="preserve"> </w:t>
            </w:r>
            <w:r w:rsidR="002E1B5A" w:rsidRPr="00654640">
              <w:rPr>
                <w:sz w:val="28"/>
                <w:szCs w:val="28"/>
              </w:rPr>
              <w:t xml:space="preserve">кв. 2018 г., </w:t>
            </w:r>
            <w:r w:rsidR="00870A17" w:rsidRPr="00654640">
              <w:rPr>
                <w:sz w:val="28"/>
                <w:szCs w:val="28"/>
              </w:rPr>
              <w:t>снос</w:t>
            </w:r>
            <w:r w:rsidR="002E1B5A" w:rsidRPr="006546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="00093D1D" w:rsidRPr="00654640">
              <w:rPr>
                <w:sz w:val="28"/>
                <w:szCs w:val="28"/>
              </w:rPr>
              <w:t xml:space="preserve"> </w:t>
            </w:r>
            <w:proofErr w:type="gramStart"/>
            <w:r w:rsidR="002E1B5A" w:rsidRPr="00654640">
              <w:rPr>
                <w:sz w:val="28"/>
                <w:szCs w:val="28"/>
              </w:rPr>
              <w:t>аварийных</w:t>
            </w:r>
            <w:proofErr w:type="gramEnd"/>
            <w:r w:rsidR="002E1B5A" w:rsidRPr="00654640">
              <w:rPr>
                <w:sz w:val="28"/>
                <w:szCs w:val="28"/>
              </w:rPr>
              <w:t xml:space="preserve"> МКД</w:t>
            </w:r>
            <w:r>
              <w:rPr>
                <w:sz w:val="28"/>
                <w:szCs w:val="28"/>
              </w:rPr>
              <w:t xml:space="preserve"> –  7 946,8 </w:t>
            </w:r>
            <w:r w:rsidR="002E1B5A" w:rsidRPr="00654640">
              <w:rPr>
                <w:sz w:val="28"/>
                <w:szCs w:val="28"/>
              </w:rPr>
              <w:t>тыс. руб.;</w:t>
            </w:r>
          </w:p>
          <w:p w:rsidR="00915FEF" w:rsidRPr="00654640" w:rsidRDefault="00870A17" w:rsidP="002E1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464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E1B5A" w:rsidRPr="00654640">
              <w:rPr>
                <w:rFonts w:ascii="Times New Roman" w:hAnsi="Times New Roman" w:cs="Times New Roman"/>
                <w:sz w:val="28"/>
                <w:szCs w:val="28"/>
              </w:rPr>
              <w:t xml:space="preserve">кв. 2019 г., </w:t>
            </w:r>
            <w:r w:rsidRPr="0065464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программе по расселению аварийного жилого фонда на условиях </w:t>
            </w:r>
            <w:proofErr w:type="spellStart"/>
            <w:r w:rsidRPr="00654640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654640">
              <w:rPr>
                <w:rFonts w:ascii="Times New Roman" w:hAnsi="Times New Roman" w:cs="Times New Roman"/>
                <w:sz w:val="28"/>
                <w:szCs w:val="28"/>
              </w:rPr>
              <w:t xml:space="preserve"> – 11 027,9</w:t>
            </w:r>
            <w:r w:rsidR="002E1B5A" w:rsidRPr="00654640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870A17" w:rsidRPr="00A21D29" w:rsidRDefault="00870A17" w:rsidP="002E1B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54640">
              <w:rPr>
                <w:rFonts w:ascii="Times New Roman" w:hAnsi="Times New Roman" w:cs="Times New Roman"/>
                <w:sz w:val="28"/>
                <w:szCs w:val="28"/>
              </w:rPr>
              <w:t xml:space="preserve">1,2,3 </w:t>
            </w:r>
            <w:r w:rsidR="008368C4" w:rsidRPr="00654640">
              <w:rPr>
                <w:rFonts w:ascii="Times New Roman" w:hAnsi="Times New Roman" w:cs="Times New Roman"/>
                <w:sz w:val="28"/>
                <w:szCs w:val="28"/>
              </w:rPr>
              <w:t>кв. 2020</w:t>
            </w:r>
            <w:r w:rsidRPr="00654640">
              <w:rPr>
                <w:rFonts w:ascii="Times New Roman" w:hAnsi="Times New Roman" w:cs="Times New Roman"/>
                <w:sz w:val="28"/>
                <w:szCs w:val="28"/>
              </w:rPr>
              <w:t xml:space="preserve"> г., участие в программе по расселению аварийного жилого фонда на условиях </w:t>
            </w:r>
            <w:proofErr w:type="spellStart"/>
            <w:r w:rsidRPr="00654640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654640">
              <w:rPr>
                <w:rFonts w:ascii="Times New Roman" w:hAnsi="Times New Roman" w:cs="Times New Roman"/>
                <w:sz w:val="28"/>
                <w:szCs w:val="28"/>
              </w:rPr>
              <w:t xml:space="preserve"> – 11 027,9  тыс. руб.</w:t>
            </w:r>
          </w:p>
        </w:tc>
      </w:tr>
      <w:tr w:rsidR="002E0938">
        <w:tc>
          <w:tcPr>
            <w:tcW w:w="3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54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ликвидация аварийного жилищного фонда на территории муниципального образования, признанного аварийным до 1 января 2012 года;</w:t>
            </w:r>
          </w:p>
          <w:p w:rsidR="002E0938" w:rsidRDefault="002E0938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жилищных условий граждан, проживающих в аварийном жилищном фонде</w:t>
            </w:r>
            <w:r w:rsidR="009043C5">
              <w:rPr>
                <w:sz w:val="28"/>
                <w:szCs w:val="28"/>
              </w:rPr>
              <w:t>, признанного аварийным после 2012 года</w:t>
            </w:r>
            <w:r>
              <w:rPr>
                <w:sz w:val="28"/>
                <w:szCs w:val="28"/>
              </w:rPr>
              <w:t>;</w:t>
            </w:r>
          </w:p>
          <w:p w:rsidR="002E0938" w:rsidRDefault="002E0938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демографической ситуации;</w:t>
            </w:r>
          </w:p>
          <w:p w:rsidR="002E0938" w:rsidRDefault="002E0938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развития жилищного строительства;</w:t>
            </w:r>
          </w:p>
          <w:p w:rsidR="002E0938" w:rsidRDefault="002E0938">
            <w:pPr>
              <w:pStyle w:val="afb"/>
            </w:pPr>
            <w:r>
              <w:rPr>
                <w:sz w:val="28"/>
                <w:szCs w:val="28"/>
              </w:rPr>
              <w:t>- улучшение внешнего облика населенных пунктов.</w:t>
            </w:r>
          </w:p>
        </w:tc>
      </w:tr>
    </w:tbl>
    <w:p w:rsidR="002E0938" w:rsidRDefault="002E0938">
      <w:pPr>
        <w:jc w:val="center"/>
        <w:rPr>
          <w:b/>
          <w:sz w:val="28"/>
          <w:szCs w:val="28"/>
        </w:rPr>
      </w:pPr>
    </w:p>
    <w:p w:rsidR="002E0938" w:rsidRDefault="002E0938">
      <w:pPr>
        <w:jc w:val="center"/>
        <w:rPr>
          <w:b/>
          <w:sz w:val="28"/>
          <w:szCs w:val="28"/>
        </w:rPr>
      </w:pPr>
    </w:p>
    <w:p w:rsidR="002E0938" w:rsidRDefault="002E0938">
      <w:pPr>
        <w:jc w:val="center"/>
        <w:rPr>
          <w:b/>
          <w:sz w:val="28"/>
          <w:szCs w:val="28"/>
        </w:rPr>
      </w:pPr>
    </w:p>
    <w:p w:rsidR="002E0938" w:rsidRPr="00D608B7" w:rsidRDefault="00066E06" w:rsidP="00052AD6">
      <w:pPr>
        <w:rPr>
          <w:b/>
          <w:sz w:val="28"/>
          <w:szCs w:val="28"/>
        </w:rPr>
      </w:pPr>
      <w:r w:rsidRPr="00D608B7">
        <w:rPr>
          <w:b/>
          <w:sz w:val="28"/>
          <w:szCs w:val="28"/>
        </w:rPr>
        <w:lastRenderedPageBreak/>
        <w:t xml:space="preserve">                                                    </w:t>
      </w:r>
      <w:r w:rsidR="00A82BF4" w:rsidRPr="00D608B7">
        <w:rPr>
          <w:b/>
          <w:sz w:val="28"/>
          <w:szCs w:val="28"/>
        </w:rPr>
        <w:t xml:space="preserve"> </w:t>
      </w:r>
      <w:r w:rsidR="002E0938" w:rsidRPr="00D608B7">
        <w:rPr>
          <w:b/>
          <w:sz w:val="28"/>
          <w:szCs w:val="28"/>
        </w:rPr>
        <w:t>Подпрограмма</w:t>
      </w:r>
    </w:p>
    <w:p w:rsidR="002E0938" w:rsidRPr="00D608B7" w:rsidRDefault="002E0938">
      <w:pPr>
        <w:jc w:val="center"/>
      </w:pPr>
      <w:r w:rsidRPr="00D608B7">
        <w:rPr>
          <w:b/>
          <w:sz w:val="28"/>
          <w:szCs w:val="28"/>
        </w:rPr>
        <w:t>«Переселение граждан из аварийного жилищного фонда, на территории муниципального</w:t>
      </w:r>
      <w:r w:rsidR="002D7FD0" w:rsidRPr="00D608B7">
        <w:rPr>
          <w:b/>
          <w:sz w:val="28"/>
          <w:szCs w:val="28"/>
        </w:rPr>
        <w:t xml:space="preserve"> образования «Заневское городское</w:t>
      </w:r>
      <w:r w:rsidRPr="00D608B7">
        <w:rPr>
          <w:b/>
          <w:sz w:val="28"/>
          <w:szCs w:val="28"/>
        </w:rPr>
        <w:t xml:space="preserve"> поселение» Всеволожского муниципального района Ленинградской</w:t>
      </w:r>
      <w:r w:rsidR="00743B90">
        <w:rPr>
          <w:b/>
          <w:sz w:val="28"/>
          <w:szCs w:val="28"/>
        </w:rPr>
        <w:t xml:space="preserve"> области в 2018</w:t>
      </w:r>
      <w:r w:rsidR="0080482B" w:rsidRPr="00D608B7">
        <w:rPr>
          <w:b/>
          <w:sz w:val="28"/>
          <w:szCs w:val="28"/>
        </w:rPr>
        <w:t>-</w:t>
      </w:r>
      <w:r w:rsidR="004D0843" w:rsidRPr="00D608B7">
        <w:rPr>
          <w:b/>
          <w:sz w:val="28"/>
          <w:szCs w:val="28"/>
        </w:rPr>
        <w:t>2020</w:t>
      </w:r>
      <w:r w:rsidRPr="00D608B7">
        <w:rPr>
          <w:b/>
          <w:sz w:val="28"/>
          <w:szCs w:val="28"/>
        </w:rPr>
        <w:t xml:space="preserve"> годах»</w:t>
      </w:r>
    </w:p>
    <w:p w:rsidR="002E0938" w:rsidRPr="002271A3" w:rsidRDefault="002E0938">
      <w:pPr>
        <w:jc w:val="center"/>
        <w:rPr>
          <w:color w:val="FF0000"/>
        </w:rPr>
      </w:pP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938" w:rsidRDefault="002E09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Содержание проблемы и обоснование необходимости ее решения программными </w:t>
      </w:r>
      <w:r w:rsidRPr="001C3ACD">
        <w:rPr>
          <w:rFonts w:ascii="Times New Roman" w:hAnsi="Times New Roman" w:cs="Times New Roman"/>
          <w:b/>
          <w:sz w:val="28"/>
          <w:szCs w:val="28"/>
        </w:rPr>
        <w:t>методами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38" w:rsidRDefault="002E09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Проблема повышения уровня благоустройства жилья и повышения безопасности проживания является одной из основных задач по созданию условий для устойчивого развития муниципального образования. Муниципальный</w:t>
      </w:r>
      <w:r w:rsidR="00DE1364">
        <w:rPr>
          <w:sz w:val="28"/>
          <w:szCs w:val="28"/>
        </w:rPr>
        <w:t xml:space="preserve"> жи</w:t>
      </w:r>
      <w:r w:rsidR="00B13C65">
        <w:rPr>
          <w:sz w:val="28"/>
          <w:szCs w:val="28"/>
        </w:rPr>
        <w:t>лищный фонд по состоянию на 01.01.</w:t>
      </w:r>
      <w:r w:rsidR="005526A3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 составляет </w:t>
      </w:r>
      <w:r w:rsidR="00DE1364">
        <w:rPr>
          <w:color w:val="000000"/>
          <w:sz w:val="28"/>
          <w:szCs w:val="28"/>
        </w:rPr>
        <w:t>9 591,65</w:t>
      </w:r>
      <w:r>
        <w:rPr>
          <w:sz w:val="28"/>
          <w:szCs w:val="28"/>
        </w:rPr>
        <w:t xml:space="preserve"> кв.м. Часть мун</w:t>
      </w:r>
      <w:r w:rsidR="00DE1364">
        <w:rPr>
          <w:sz w:val="28"/>
          <w:szCs w:val="28"/>
        </w:rPr>
        <w:t>иципального жилого</w:t>
      </w:r>
      <w:r>
        <w:rPr>
          <w:sz w:val="28"/>
          <w:szCs w:val="28"/>
        </w:rPr>
        <w:t xml:space="preserve"> фонда, в объеме </w:t>
      </w:r>
      <w:r>
        <w:rPr>
          <w:color w:val="000000"/>
          <w:sz w:val="28"/>
          <w:szCs w:val="28"/>
        </w:rPr>
        <w:t>2</w:t>
      </w:r>
      <w:r w:rsidR="00DE1364">
        <w:rPr>
          <w:color w:val="000000"/>
          <w:sz w:val="28"/>
          <w:szCs w:val="28"/>
        </w:rPr>
        <w:t> 051</w:t>
      </w:r>
      <w:r w:rsidR="0080482B">
        <w:rPr>
          <w:color w:val="000000"/>
          <w:sz w:val="28"/>
          <w:szCs w:val="28"/>
        </w:rPr>
        <w:t>,</w:t>
      </w:r>
      <w:r w:rsidR="00DE1364">
        <w:rPr>
          <w:color w:val="000000"/>
          <w:sz w:val="28"/>
          <w:szCs w:val="28"/>
        </w:rPr>
        <w:t>00</w:t>
      </w:r>
      <w:r>
        <w:rPr>
          <w:sz w:val="28"/>
          <w:szCs w:val="28"/>
        </w:rPr>
        <w:t xml:space="preserve"> кв.м. располагается в </w:t>
      </w:r>
      <w:r>
        <w:rPr>
          <w:color w:val="000000"/>
          <w:sz w:val="28"/>
          <w:szCs w:val="28"/>
        </w:rPr>
        <w:t>1</w:t>
      </w:r>
      <w:r w:rsidR="00A167C6"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многоквартирных домах признанных, до 1 января 2012 года, в установленном порядке аварийными и подлежащими сносу. Эта часть жилищного фонда состоит из 3</w:t>
      </w:r>
      <w:r w:rsidR="00CA047F">
        <w:rPr>
          <w:color w:val="000000"/>
          <w:sz w:val="28"/>
          <w:szCs w:val="28"/>
        </w:rPr>
        <w:t xml:space="preserve">-х - </w:t>
      </w:r>
      <w:r>
        <w:rPr>
          <w:color w:val="000000"/>
          <w:sz w:val="28"/>
          <w:szCs w:val="28"/>
        </w:rPr>
        <w:t>6-ти</w:t>
      </w:r>
      <w:r>
        <w:rPr>
          <w:sz w:val="28"/>
          <w:szCs w:val="28"/>
        </w:rPr>
        <w:t xml:space="preserve">  квартирных домов пониженной капитальности с низким уровнем благоустройства (ветхие дома). Ранее мероприятия по отселению граждан из ветхого жилищного фонда не проводились. Наличие ветхого и аварийного жилищного фонда является угрожающим фактором для жизни и здоровья граждан, является причиной накопления социальной напряженности, влияет на демографическую ситуацию, ухудшает внешний облик населенных пунктов, сдерживает развитие инженерной инфраструктуры и понижает инвестиционную привлекательность территории. Решение проблемы отселения граждан из аварийного и ветхого жилья осложнено отсутствием резервного жилищного фонда для переселения граждан. Переселение граждан из аварийного жилищного фонда является одной из наиболее актуальных задач и требует решения с использованием программно-целевого метода.</w:t>
      </w:r>
    </w:p>
    <w:p w:rsidR="002E0938" w:rsidRDefault="002D7F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то</w:t>
      </w:r>
      <w:r w:rsidR="002E0938">
        <w:rPr>
          <w:sz w:val="28"/>
          <w:szCs w:val="28"/>
        </w:rPr>
        <w:t>же время территор</w:t>
      </w:r>
      <w:r w:rsidR="00CA047F">
        <w:rPr>
          <w:sz w:val="28"/>
          <w:szCs w:val="28"/>
        </w:rPr>
        <w:t xml:space="preserve">ия поселения является </w:t>
      </w:r>
      <w:r w:rsidR="002E0938">
        <w:rPr>
          <w:sz w:val="28"/>
          <w:szCs w:val="28"/>
        </w:rPr>
        <w:t xml:space="preserve"> привлекательной для развития жилищного строительства, что подтверждается высокими темпами ввода жилья. </w:t>
      </w:r>
      <w:proofErr w:type="gramStart"/>
      <w:r w:rsidR="002E0938">
        <w:rPr>
          <w:sz w:val="28"/>
          <w:szCs w:val="28"/>
        </w:rPr>
        <w:t>В настоящее время складывается ситуация</w:t>
      </w:r>
      <w:r w:rsidR="0032233E">
        <w:rPr>
          <w:sz w:val="28"/>
          <w:szCs w:val="28"/>
        </w:rPr>
        <w:t>,</w:t>
      </w:r>
      <w:r w:rsidR="002E0938">
        <w:rPr>
          <w:sz w:val="28"/>
          <w:szCs w:val="28"/>
        </w:rPr>
        <w:t xml:space="preserve"> позволяющая с учетом положений Федерального закона Российской Федерации от 21.07.2007г.  № 185-ФЗ «О фонде содействия реформированию жилищно-коммунального хозяйства» и </w:t>
      </w:r>
      <w:r w:rsidR="00315B94">
        <w:rPr>
          <w:sz w:val="28"/>
          <w:szCs w:val="28"/>
        </w:rPr>
        <w:t>Постановления  правительства Ленинградской области № 276 от 07.07.2014 г.  «О внесении изменений в постановление Правительства Ленинградской области от 21 марта 2013 года № 73 «Об утверждении региональной адресной программы «Переселение граждан из аварийного жилищного фонда на территории Ленинградской</w:t>
      </w:r>
      <w:proofErr w:type="gramEnd"/>
      <w:r w:rsidR="00315B94">
        <w:rPr>
          <w:sz w:val="28"/>
          <w:szCs w:val="28"/>
        </w:rPr>
        <w:t xml:space="preserve"> области в 2013-2017 годах», </w:t>
      </w:r>
      <w:r w:rsidR="002E0938">
        <w:rPr>
          <w:sz w:val="28"/>
          <w:szCs w:val="28"/>
        </w:rPr>
        <w:t xml:space="preserve"> в сжатые сроки решить проблему аварийного жилья.</w:t>
      </w:r>
      <w:r w:rsidR="002E0938">
        <w:rPr>
          <w:sz w:val="22"/>
          <w:szCs w:val="22"/>
        </w:rPr>
        <w:t xml:space="preserve"> </w:t>
      </w:r>
      <w:r w:rsidR="002E0938">
        <w:rPr>
          <w:sz w:val="28"/>
          <w:szCs w:val="28"/>
        </w:rPr>
        <w:t xml:space="preserve">Данными нормативными законодательными актами также определено, что до недавнего времени государство являлось основным собственником жилищного фонда и не обеспечивало надлежащей системы эксплуатации и реновации жилищного фонда. Таким образом, замена жилого помещения в случае его ветшания или </w:t>
      </w:r>
      <w:r w:rsidR="002E0938">
        <w:rPr>
          <w:sz w:val="28"/>
          <w:szCs w:val="28"/>
        </w:rPr>
        <w:lastRenderedPageBreak/>
        <w:t>аварийного состояния является обязанностью государства, а не собственника этого помещения. Тем самым признается прямая ответственность государства за возникновение проблемы жилья, непригодного для проживания. Большинство проживающих в   аварийных жилых домах граждан не в состоянии в настоящее время самостоятельно приобрести или получить на условиях найма жилье удовлетворительного качества.</w:t>
      </w:r>
    </w:p>
    <w:p w:rsidR="00DF3603" w:rsidRDefault="002E0938" w:rsidP="002F5B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0938" w:rsidRDefault="002E09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0938" w:rsidRPr="002F5BE7" w:rsidRDefault="002E0938" w:rsidP="002F5BE7">
      <w:pPr>
        <w:jc w:val="both"/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Перечень аварийных многокв</w:t>
      </w:r>
      <w:r w:rsidR="0021726F">
        <w:rPr>
          <w:b/>
          <w:bCs/>
          <w:sz w:val="28"/>
          <w:szCs w:val="28"/>
        </w:rPr>
        <w:t>артирных жилых домов,</w:t>
      </w:r>
      <w:r w:rsidR="002F5BE7">
        <w:rPr>
          <w:b/>
          <w:bCs/>
          <w:sz w:val="28"/>
          <w:szCs w:val="28"/>
        </w:rPr>
        <w:t xml:space="preserve"> признанных аварийными после </w:t>
      </w:r>
      <w:r w:rsidR="0021726F">
        <w:rPr>
          <w:b/>
          <w:bCs/>
          <w:sz w:val="28"/>
          <w:szCs w:val="28"/>
        </w:rPr>
        <w:t>2012 г</w:t>
      </w:r>
      <w:r>
        <w:rPr>
          <w:b/>
          <w:bCs/>
          <w:sz w:val="28"/>
          <w:szCs w:val="28"/>
        </w:rPr>
        <w:t>.</w:t>
      </w:r>
    </w:p>
    <w:p w:rsidR="00DF3A1C" w:rsidRDefault="00DF3A1C" w:rsidP="0032233E">
      <w:pPr>
        <w:rPr>
          <w:b/>
          <w:bCs/>
          <w:sz w:val="28"/>
          <w:szCs w:val="28"/>
        </w:rPr>
      </w:pPr>
    </w:p>
    <w:p w:rsidR="00DF3A1C" w:rsidRDefault="00DF3A1C" w:rsidP="0032233E">
      <w:pPr>
        <w:rPr>
          <w:b/>
          <w:bCs/>
          <w:sz w:val="28"/>
          <w:szCs w:val="28"/>
        </w:rPr>
      </w:pPr>
    </w:p>
    <w:p w:rsidR="0032233E" w:rsidRPr="00DF3603" w:rsidRDefault="0032233E" w:rsidP="0032233E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DF3603">
        <w:rPr>
          <w:b/>
          <w:bCs/>
          <w:sz w:val="28"/>
          <w:szCs w:val="28"/>
        </w:rPr>
        <w:t>.</w:t>
      </w:r>
    </w:p>
    <w:p w:rsidR="002E0938" w:rsidRDefault="002E0938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2125"/>
        <w:gridCol w:w="3138"/>
      </w:tblGrid>
      <w:tr w:rsidR="002E0938"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 МКД</w:t>
            </w:r>
          </w:p>
        </w:tc>
        <w:tc>
          <w:tcPr>
            <w:tcW w:w="2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</w:t>
            </w:r>
            <w:r w:rsidR="002F5BE7">
              <w:rPr>
                <w:b/>
                <w:bCs/>
                <w:sz w:val="28"/>
                <w:szCs w:val="28"/>
              </w:rPr>
              <w:t>личество расселяемых квартир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Default="002E0938">
            <w:pPr>
              <w:pStyle w:val="af7"/>
              <w:jc w:val="center"/>
            </w:pPr>
            <w:r>
              <w:rPr>
                <w:b/>
                <w:bCs/>
                <w:sz w:val="28"/>
                <w:szCs w:val="28"/>
              </w:rPr>
              <w:t>Площадь помещений, м. кв.</w:t>
            </w:r>
          </w:p>
        </w:tc>
      </w:tr>
      <w:tr w:rsidR="002E0938">
        <w:trPr>
          <w:trHeight w:val="335"/>
        </w:trPr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Default="002F5BE7">
            <w:pPr>
              <w:snapToGrid w:val="0"/>
              <w:spacing w:after="20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гп</w:t>
            </w:r>
            <w:proofErr w:type="spellEnd"/>
            <w:r>
              <w:rPr>
                <w:sz w:val="26"/>
                <w:szCs w:val="26"/>
              </w:rPr>
              <w:t>.</w:t>
            </w:r>
            <w:r w:rsidR="002E093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Янино-1, ул. Военный городок, дом 16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Default="002F5BE7">
            <w:pPr>
              <w:snapToGrid w:val="0"/>
              <w:spacing w:after="20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Default="00315B94">
            <w:pPr>
              <w:snapToGrid w:val="0"/>
              <w:spacing w:after="200"/>
              <w:jc w:val="center"/>
            </w:pPr>
            <w:r>
              <w:rPr>
                <w:color w:val="000000"/>
                <w:sz w:val="26"/>
                <w:szCs w:val="26"/>
              </w:rPr>
              <w:t>26</w:t>
            </w:r>
            <w:r w:rsidR="002F5BE7">
              <w:rPr>
                <w:color w:val="000000"/>
                <w:sz w:val="26"/>
                <w:szCs w:val="26"/>
              </w:rPr>
              <w:t>1,2</w:t>
            </w:r>
          </w:p>
        </w:tc>
      </w:tr>
      <w:tr w:rsidR="002E0938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Default="002E0938">
            <w:pPr>
              <w:snapToGrid w:val="0"/>
              <w:spacing w:after="20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д.</w:t>
            </w:r>
            <w:r w:rsidR="002D7FD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Заневка, ул.</w:t>
            </w:r>
            <w:r w:rsidR="002F5BE7">
              <w:rPr>
                <w:sz w:val="26"/>
                <w:szCs w:val="26"/>
              </w:rPr>
              <w:t xml:space="preserve"> Заневский пост, дом 2а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Default="002F5BE7">
            <w:pPr>
              <w:snapToGrid w:val="0"/>
              <w:spacing w:after="20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Default="002F5BE7">
            <w:pPr>
              <w:snapToGrid w:val="0"/>
              <w:spacing w:after="200"/>
              <w:jc w:val="center"/>
            </w:pPr>
            <w:r>
              <w:rPr>
                <w:color w:val="000000"/>
                <w:sz w:val="26"/>
                <w:szCs w:val="26"/>
              </w:rPr>
              <w:t>86,5</w:t>
            </w:r>
          </w:p>
        </w:tc>
      </w:tr>
      <w:tr w:rsidR="002F5BE7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5BE7" w:rsidRDefault="002F5BE7" w:rsidP="00E43695">
            <w:pPr>
              <w:snapToGrid w:val="0"/>
              <w:spacing w:after="20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д. Заневка,  дом 46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5BE7" w:rsidRDefault="002F5BE7" w:rsidP="00E43695">
            <w:pPr>
              <w:snapToGrid w:val="0"/>
              <w:spacing w:after="20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5BE7" w:rsidRDefault="002F5BE7" w:rsidP="00E43695">
            <w:pPr>
              <w:snapToGrid w:val="0"/>
              <w:spacing w:after="200"/>
              <w:jc w:val="center"/>
            </w:pPr>
            <w:r>
              <w:rPr>
                <w:color w:val="000000"/>
                <w:sz w:val="26"/>
                <w:szCs w:val="26"/>
              </w:rPr>
              <w:t>127,4</w:t>
            </w:r>
          </w:p>
        </w:tc>
      </w:tr>
      <w:tr w:rsidR="002E0938"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Default="002E0938" w:rsidP="002F5BE7">
            <w:pPr>
              <w:snapToGrid w:val="0"/>
              <w:spacing w:after="200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д.</w:t>
            </w:r>
            <w:r w:rsidR="002F5BE7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2F5BE7">
              <w:rPr>
                <w:bCs/>
                <w:sz w:val="26"/>
                <w:szCs w:val="26"/>
              </w:rPr>
              <w:t>Суоранда</w:t>
            </w:r>
            <w:proofErr w:type="spellEnd"/>
            <w:r w:rsidR="002F5BE7">
              <w:rPr>
                <w:bCs/>
                <w:sz w:val="26"/>
                <w:szCs w:val="26"/>
              </w:rPr>
              <w:t>, ул.</w:t>
            </w:r>
            <w:r w:rsidR="007E31AB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2F5BE7">
              <w:rPr>
                <w:bCs/>
                <w:sz w:val="26"/>
                <w:szCs w:val="26"/>
              </w:rPr>
              <w:t>Рабочая</w:t>
            </w:r>
            <w:proofErr w:type="gramEnd"/>
            <w:r w:rsidR="002F5BE7">
              <w:rPr>
                <w:bCs/>
                <w:sz w:val="26"/>
                <w:szCs w:val="26"/>
              </w:rPr>
              <w:t>, дом 1</w:t>
            </w:r>
          </w:p>
        </w:tc>
        <w:tc>
          <w:tcPr>
            <w:tcW w:w="2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E0938" w:rsidRDefault="002F5BE7">
            <w:pPr>
              <w:snapToGrid w:val="0"/>
              <w:spacing w:after="20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1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0938" w:rsidRDefault="002F5BE7">
            <w:pPr>
              <w:snapToGrid w:val="0"/>
              <w:spacing w:after="200"/>
              <w:jc w:val="center"/>
            </w:pPr>
            <w:r>
              <w:rPr>
                <w:color w:val="000000"/>
                <w:sz w:val="26"/>
                <w:szCs w:val="26"/>
              </w:rPr>
              <w:t>334,3</w:t>
            </w:r>
          </w:p>
        </w:tc>
      </w:tr>
    </w:tbl>
    <w:p w:rsidR="002E0938" w:rsidRPr="003C1A1C" w:rsidRDefault="002E0938">
      <w:pPr>
        <w:jc w:val="center"/>
      </w:pPr>
    </w:p>
    <w:p w:rsidR="0032233E" w:rsidRPr="003C1A1C" w:rsidRDefault="0032233E">
      <w:pPr>
        <w:jc w:val="center"/>
      </w:pPr>
    </w:p>
    <w:p w:rsidR="0032233E" w:rsidRPr="003C1A1C" w:rsidRDefault="0032233E">
      <w:pPr>
        <w:jc w:val="center"/>
      </w:pPr>
    </w:p>
    <w:p w:rsidR="00DC3C88" w:rsidRPr="00DC3C88" w:rsidRDefault="00DC3C88" w:rsidP="00833AEB">
      <w:pPr>
        <w:pStyle w:val="4"/>
        <w:jc w:val="center"/>
      </w:pPr>
    </w:p>
    <w:p w:rsidR="002E0938" w:rsidRPr="00833AEB" w:rsidRDefault="002E0938" w:rsidP="00DF3A1C">
      <w:pPr>
        <w:pStyle w:val="4"/>
        <w:jc w:val="center"/>
      </w:pPr>
      <w:r w:rsidRPr="00DF3A1C">
        <w:rPr>
          <w:sz w:val="28"/>
          <w:szCs w:val="28"/>
        </w:rPr>
        <w:t>II. Цели и задачи подпрограммы</w:t>
      </w:r>
    </w:p>
    <w:p w:rsidR="002E0938" w:rsidRDefault="002E0938">
      <w:pPr>
        <w:pStyle w:val="a1"/>
        <w:rPr>
          <w:sz w:val="28"/>
          <w:szCs w:val="28"/>
        </w:rPr>
      </w:pPr>
      <w:r>
        <w:rPr>
          <w:sz w:val="28"/>
          <w:szCs w:val="28"/>
        </w:rPr>
        <w:t>Основными целями подпрограммы являются:</w:t>
      </w:r>
    </w:p>
    <w:p w:rsidR="002E0938" w:rsidRDefault="002E093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обеспечение благоустроенным жильем граждан, проживающих в жилищном фонде, признанном непригодным для постоянного проживания,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жилищно-коммунального хозяйства и </w:t>
      </w:r>
      <w:r>
        <w:rPr>
          <w:color w:val="000000"/>
          <w:sz w:val="28"/>
          <w:szCs w:val="28"/>
        </w:rPr>
        <w:t>Правительства Ленинградской области;</w:t>
      </w:r>
    </w:p>
    <w:p w:rsidR="002E0938" w:rsidRDefault="002E09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безопасных и благоприятных условий проживания граждан;</w:t>
      </w:r>
    </w:p>
    <w:p w:rsidR="002E0938" w:rsidRDefault="002E09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выполнения обязательств органа местного самоуправления перед собственниками, проживающими в жилых помещениях, признанных непригодными для проживания и расположенных в аварийных многоквартирных домах;</w:t>
      </w:r>
    </w:p>
    <w:p w:rsidR="002E0938" w:rsidRDefault="002E0938">
      <w:pPr>
        <w:pStyle w:val="ConsPlusNonformat"/>
        <w:widowControl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снижение риска возникновения аварийных ситуаций;</w:t>
      </w:r>
    </w:p>
    <w:p w:rsidR="002E0938" w:rsidRDefault="002E093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частичное реформирование жилищно-коммунального хозяйства;</w:t>
      </w:r>
    </w:p>
    <w:p w:rsidR="002E0938" w:rsidRDefault="002E0938">
      <w:pPr>
        <w:pStyle w:val="a1"/>
        <w:rPr>
          <w:color w:val="000000"/>
          <w:sz w:val="28"/>
          <w:szCs w:val="28"/>
        </w:rPr>
      </w:pPr>
      <w:r>
        <w:rPr>
          <w:sz w:val="28"/>
          <w:szCs w:val="28"/>
        </w:rPr>
        <w:t>-  ликвидация аварийного жилищного фонда на территории муниципального образования, признанного аварийным до 1 января 2012 года;</w:t>
      </w:r>
    </w:p>
    <w:p w:rsidR="002E0938" w:rsidRDefault="002E093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дальнейшее развитие  территорий,  занятых  в  настоящее время аварийным жилищным фондом. </w:t>
      </w:r>
    </w:p>
    <w:p w:rsidR="002E0938" w:rsidRDefault="002E0938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0938" w:rsidRDefault="002E0938">
      <w:pPr>
        <w:pStyle w:val="a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  <w:t>Для достижения программных целей необходимо решить следующие задачи:</w:t>
      </w:r>
    </w:p>
    <w:p w:rsidR="002E0938" w:rsidRDefault="002E0938">
      <w:pPr>
        <w:pStyle w:val="a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приобретение жилых помещений с целью формирования муниципального жилищного фонда для переселения граждан, проживающих в аварийных многоквартирных жилых домах пр</w:t>
      </w:r>
      <w:r w:rsidR="000D1CEC">
        <w:rPr>
          <w:sz w:val="28"/>
          <w:szCs w:val="28"/>
        </w:rPr>
        <w:t xml:space="preserve">изнанных аварийными </w:t>
      </w:r>
      <w:r w:rsidR="000D1CEC">
        <w:rPr>
          <w:sz w:val="28"/>
          <w:szCs w:val="28"/>
          <w:lang w:val="ru-RU"/>
        </w:rPr>
        <w:t xml:space="preserve">после </w:t>
      </w:r>
      <w:r>
        <w:rPr>
          <w:sz w:val="28"/>
          <w:szCs w:val="28"/>
        </w:rPr>
        <w:t>2012 года;</w:t>
      </w:r>
    </w:p>
    <w:p w:rsidR="002E0938" w:rsidRDefault="001C77B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снос 11</w:t>
      </w:r>
      <w:r w:rsidR="002E0938">
        <w:rPr>
          <w:color w:val="000000"/>
          <w:sz w:val="28"/>
          <w:szCs w:val="28"/>
        </w:rPr>
        <w:t xml:space="preserve"> многоквартирных аварийных домов, признанных аварийными до 1 января 2012 года в связи с физическим износом в процессе их эксплуатации.</w:t>
      </w:r>
    </w:p>
    <w:p w:rsidR="00DC3C88" w:rsidRPr="00DC3C88" w:rsidRDefault="00DC3C88">
      <w:pPr>
        <w:pStyle w:val="4"/>
        <w:jc w:val="center"/>
        <w:rPr>
          <w:sz w:val="28"/>
          <w:szCs w:val="28"/>
        </w:rPr>
      </w:pPr>
    </w:p>
    <w:p w:rsidR="00DC3C88" w:rsidRPr="00DC3C88" w:rsidRDefault="00DC3C88">
      <w:pPr>
        <w:pStyle w:val="4"/>
        <w:jc w:val="center"/>
        <w:rPr>
          <w:sz w:val="28"/>
          <w:szCs w:val="28"/>
        </w:rPr>
      </w:pPr>
    </w:p>
    <w:p w:rsidR="002E0938" w:rsidRDefault="002E0938">
      <w:pPr>
        <w:pStyle w:val="4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III. Целевые индикаторы подпрограммы</w:t>
      </w:r>
    </w:p>
    <w:p w:rsidR="00C842A4" w:rsidRDefault="002E0938" w:rsidP="00C842A4">
      <w:pPr>
        <w:pStyle w:val="afb"/>
        <w:rPr>
          <w:sz w:val="28"/>
          <w:szCs w:val="28"/>
        </w:rPr>
      </w:pPr>
      <w:r>
        <w:rPr>
          <w:sz w:val="28"/>
          <w:szCs w:val="28"/>
        </w:rPr>
        <w:tab/>
      </w:r>
      <w:r w:rsidR="00C842A4">
        <w:rPr>
          <w:sz w:val="28"/>
          <w:szCs w:val="28"/>
        </w:rPr>
        <w:t xml:space="preserve">Расселенная площадь – </w:t>
      </w:r>
      <w:r w:rsidR="00C842A4">
        <w:rPr>
          <w:color w:val="000000"/>
          <w:sz w:val="28"/>
          <w:szCs w:val="28"/>
        </w:rPr>
        <w:t>745,6</w:t>
      </w:r>
      <w:r w:rsidR="00C842A4">
        <w:rPr>
          <w:b/>
          <w:sz w:val="28"/>
          <w:szCs w:val="28"/>
        </w:rPr>
        <w:t xml:space="preserve"> </w:t>
      </w:r>
      <w:r w:rsidR="00C842A4">
        <w:rPr>
          <w:sz w:val="28"/>
          <w:szCs w:val="28"/>
        </w:rPr>
        <w:t>кв.м.</w:t>
      </w:r>
    </w:p>
    <w:p w:rsidR="00C842A4" w:rsidRDefault="00C842A4" w:rsidP="00C842A4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Количество расселенных аварийных домов - 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ед.</w:t>
      </w:r>
    </w:p>
    <w:p w:rsidR="00C842A4" w:rsidRDefault="00C842A4" w:rsidP="00C842A4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Количество расселенных квартир </w:t>
      </w:r>
      <w:r w:rsidR="000D5FD9">
        <w:rPr>
          <w:sz w:val="28"/>
          <w:szCs w:val="28"/>
        </w:rPr>
        <w:t>–</w:t>
      </w:r>
      <w:r>
        <w:rPr>
          <w:sz w:val="28"/>
          <w:szCs w:val="28"/>
        </w:rPr>
        <w:t xml:space="preserve"> 13</w:t>
      </w:r>
    </w:p>
    <w:p w:rsidR="002E0938" w:rsidRDefault="002E0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C3C88" w:rsidRDefault="00DC3C88">
      <w:pPr>
        <w:pStyle w:val="4"/>
        <w:jc w:val="center"/>
        <w:rPr>
          <w:sz w:val="28"/>
          <w:szCs w:val="28"/>
        </w:rPr>
      </w:pPr>
    </w:p>
    <w:p w:rsidR="00DC3C88" w:rsidRDefault="00DC3C88">
      <w:pPr>
        <w:pStyle w:val="4"/>
        <w:jc w:val="center"/>
        <w:rPr>
          <w:sz w:val="28"/>
          <w:szCs w:val="28"/>
        </w:rPr>
      </w:pPr>
    </w:p>
    <w:p w:rsidR="002E0938" w:rsidRDefault="002E0938">
      <w:pPr>
        <w:pStyle w:val="4"/>
        <w:jc w:val="center"/>
        <w:rPr>
          <w:sz w:val="28"/>
          <w:szCs w:val="28"/>
        </w:rPr>
      </w:pPr>
      <w:r>
        <w:rPr>
          <w:sz w:val="28"/>
          <w:szCs w:val="28"/>
        </w:rPr>
        <w:t>IV. Сроки и этапы реализации подпрограммы</w:t>
      </w:r>
    </w:p>
    <w:p w:rsidR="002E0938" w:rsidRDefault="002E0938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программы п</w:t>
      </w:r>
      <w:r w:rsidR="00955393">
        <w:rPr>
          <w:sz w:val="28"/>
          <w:szCs w:val="28"/>
        </w:rPr>
        <w:t>ланируется в течение</w:t>
      </w:r>
      <w:r w:rsidR="008408BA">
        <w:rPr>
          <w:sz w:val="28"/>
          <w:szCs w:val="28"/>
        </w:rPr>
        <w:t xml:space="preserve"> 201</w:t>
      </w:r>
      <w:r w:rsidR="00743B90">
        <w:rPr>
          <w:sz w:val="28"/>
          <w:szCs w:val="28"/>
          <w:lang w:val="ru-RU"/>
        </w:rPr>
        <w:t>8</w:t>
      </w:r>
      <w:r w:rsidR="008408BA">
        <w:rPr>
          <w:sz w:val="28"/>
          <w:szCs w:val="28"/>
        </w:rPr>
        <w:t xml:space="preserve"> </w:t>
      </w:r>
      <w:r w:rsidR="008408BA">
        <w:rPr>
          <w:sz w:val="28"/>
          <w:szCs w:val="28"/>
          <w:lang w:val="ru-RU"/>
        </w:rPr>
        <w:t>-</w:t>
      </w:r>
      <w:r w:rsidR="008408BA">
        <w:rPr>
          <w:sz w:val="28"/>
          <w:szCs w:val="28"/>
        </w:rPr>
        <w:t xml:space="preserve"> 20</w:t>
      </w:r>
      <w:r w:rsidR="008408BA"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годов.</w:t>
      </w:r>
    </w:p>
    <w:p w:rsidR="008408BA" w:rsidRPr="000D5FD9" w:rsidRDefault="00FB69DA" w:rsidP="008408BA">
      <w:r>
        <w:rPr>
          <w:sz w:val="28"/>
          <w:szCs w:val="28"/>
        </w:rPr>
        <w:tab/>
      </w:r>
    </w:p>
    <w:p w:rsidR="008408BA" w:rsidRPr="000D5FD9" w:rsidRDefault="008408BA" w:rsidP="008408BA"/>
    <w:p w:rsidR="008408BA" w:rsidRDefault="008408BA" w:rsidP="008408BA">
      <w:pPr>
        <w:pStyle w:val="a1"/>
        <w:jc w:val="both"/>
        <w:rPr>
          <w:sz w:val="28"/>
          <w:szCs w:val="28"/>
        </w:rPr>
      </w:pPr>
    </w:p>
    <w:p w:rsidR="002E0938" w:rsidRDefault="002E0938" w:rsidP="008408BA">
      <w:pPr>
        <w:pStyle w:val="a1"/>
        <w:rPr>
          <w:color w:val="FF0000"/>
          <w:sz w:val="28"/>
          <w:szCs w:val="28"/>
        </w:rPr>
      </w:pPr>
    </w:p>
    <w:p w:rsidR="00DC3C88" w:rsidRPr="00DC3C88" w:rsidRDefault="00DC3C88" w:rsidP="0038546B">
      <w:pPr>
        <w:pStyle w:val="4"/>
        <w:jc w:val="center"/>
        <w:rPr>
          <w:sz w:val="28"/>
          <w:szCs w:val="28"/>
        </w:rPr>
      </w:pPr>
    </w:p>
    <w:p w:rsidR="0038546B" w:rsidRPr="0038546B" w:rsidRDefault="002E0938" w:rsidP="0038546B">
      <w:pPr>
        <w:pStyle w:val="4"/>
        <w:jc w:val="center"/>
        <w:rPr>
          <w:sz w:val="28"/>
          <w:szCs w:val="28"/>
        </w:rPr>
      </w:pPr>
      <w:r w:rsidRPr="0038546B">
        <w:rPr>
          <w:bCs w:val="0"/>
          <w:sz w:val="28"/>
          <w:szCs w:val="28"/>
          <w:lang w:val="en-US"/>
        </w:rPr>
        <w:t>V</w:t>
      </w:r>
      <w:r w:rsidRPr="0038546B">
        <w:rPr>
          <w:bCs w:val="0"/>
          <w:sz w:val="28"/>
          <w:szCs w:val="28"/>
        </w:rPr>
        <w:t xml:space="preserve">. Перечень основных мероприятий </w:t>
      </w:r>
      <w:r w:rsidR="0038546B" w:rsidRPr="0038546B">
        <w:rPr>
          <w:sz w:val="28"/>
          <w:szCs w:val="28"/>
        </w:rPr>
        <w:t>подпрограммы</w:t>
      </w:r>
    </w:p>
    <w:p w:rsidR="002E0938" w:rsidRDefault="002E0938">
      <w:pPr>
        <w:pStyle w:val="a1"/>
        <w:jc w:val="center"/>
        <w:rPr>
          <w:sz w:val="28"/>
          <w:szCs w:val="28"/>
        </w:rPr>
      </w:pPr>
    </w:p>
    <w:p w:rsidR="002F7A4E" w:rsidRPr="00654640" w:rsidRDefault="002F7A4E" w:rsidP="002F7A4E">
      <w:pPr>
        <w:pStyle w:val="afb"/>
        <w:rPr>
          <w:sz w:val="28"/>
          <w:szCs w:val="28"/>
        </w:rPr>
      </w:pPr>
      <w:r w:rsidRPr="00654640">
        <w:rPr>
          <w:sz w:val="28"/>
          <w:szCs w:val="28"/>
        </w:rPr>
        <w:t>Общий объём фин</w:t>
      </w:r>
      <w:r w:rsidR="007E6894">
        <w:rPr>
          <w:sz w:val="28"/>
          <w:szCs w:val="28"/>
        </w:rPr>
        <w:t>ансирования Программы – 32 486,9</w:t>
      </w:r>
      <w:r w:rsidR="00743B90">
        <w:rPr>
          <w:sz w:val="28"/>
          <w:szCs w:val="28"/>
        </w:rPr>
        <w:t xml:space="preserve"> </w:t>
      </w:r>
      <w:r w:rsidRPr="00654640">
        <w:rPr>
          <w:sz w:val="28"/>
          <w:szCs w:val="28"/>
        </w:rPr>
        <w:t xml:space="preserve">тыс. рублей, </w:t>
      </w:r>
    </w:p>
    <w:p w:rsidR="002F7A4E" w:rsidRPr="00654640" w:rsidRDefault="002F7A4E" w:rsidP="002F7A4E">
      <w:pPr>
        <w:rPr>
          <w:sz w:val="28"/>
          <w:szCs w:val="28"/>
        </w:rPr>
      </w:pPr>
      <w:r w:rsidRPr="00654640">
        <w:rPr>
          <w:sz w:val="28"/>
          <w:szCs w:val="28"/>
        </w:rPr>
        <w:t>в том числе по годам:</w:t>
      </w:r>
    </w:p>
    <w:p w:rsidR="002F7A4E" w:rsidRPr="00654640" w:rsidRDefault="002F7A4E" w:rsidP="002F7A4E">
      <w:pPr>
        <w:rPr>
          <w:sz w:val="28"/>
          <w:szCs w:val="28"/>
        </w:rPr>
      </w:pPr>
    </w:p>
    <w:p w:rsidR="002F7A4E" w:rsidRPr="00654640" w:rsidRDefault="001F04CE" w:rsidP="002F7A4E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31B7D">
        <w:rPr>
          <w:sz w:val="28"/>
          <w:szCs w:val="28"/>
        </w:rPr>
        <w:t xml:space="preserve"> кв. 2018 г., возврат ранее выделенных средств</w:t>
      </w:r>
      <w:r w:rsidR="002F7A4E" w:rsidRPr="00654640">
        <w:rPr>
          <w:sz w:val="28"/>
          <w:szCs w:val="28"/>
        </w:rPr>
        <w:t xml:space="preserve"> Фонда и области за 2 квартиры – 2 484,3 тыс. руб.;</w:t>
      </w:r>
    </w:p>
    <w:p w:rsidR="002F7A4E" w:rsidRPr="00654640" w:rsidRDefault="001F04CE" w:rsidP="002F7A4E">
      <w:pPr>
        <w:rPr>
          <w:sz w:val="28"/>
          <w:szCs w:val="28"/>
        </w:rPr>
      </w:pPr>
      <w:r>
        <w:rPr>
          <w:sz w:val="28"/>
          <w:szCs w:val="28"/>
        </w:rPr>
        <w:t xml:space="preserve">3  кв. 2018 г., снос 6 </w:t>
      </w:r>
      <w:proofErr w:type="gramStart"/>
      <w:r>
        <w:rPr>
          <w:sz w:val="28"/>
          <w:szCs w:val="28"/>
        </w:rPr>
        <w:t>аварийных</w:t>
      </w:r>
      <w:proofErr w:type="gramEnd"/>
      <w:r>
        <w:rPr>
          <w:sz w:val="28"/>
          <w:szCs w:val="28"/>
        </w:rPr>
        <w:t xml:space="preserve"> МКД –  7 946,8</w:t>
      </w:r>
      <w:r w:rsidR="002F7A4E" w:rsidRPr="00654640">
        <w:rPr>
          <w:sz w:val="28"/>
          <w:szCs w:val="28"/>
        </w:rPr>
        <w:t xml:space="preserve"> тыс. руб.;</w:t>
      </w:r>
    </w:p>
    <w:p w:rsidR="002F7A4E" w:rsidRPr="00654640" w:rsidRDefault="002F7A4E" w:rsidP="002F7A4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54640">
        <w:rPr>
          <w:rFonts w:ascii="Times New Roman" w:hAnsi="Times New Roman" w:cs="Times New Roman"/>
          <w:sz w:val="28"/>
          <w:szCs w:val="28"/>
        </w:rPr>
        <w:t xml:space="preserve">1 кв. 2019 г., участие в программе по расселению аварийного жилого фонда на условиях </w:t>
      </w:r>
      <w:proofErr w:type="spellStart"/>
      <w:r w:rsidRPr="0065464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54640">
        <w:rPr>
          <w:rFonts w:ascii="Times New Roman" w:hAnsi="Times New Roman" w:cs="Times New Roman"/>
          <w:sz w:val="28"/>
          <w:szCs w:val="28"/>
        </w:rPr>
        <w:t xml:space="preserve"> – 11 027,9  тыс. руб.</w:t>
      </w:r>
    </w:p>
    <w:p w:rsidR="002F7A4E" w:rsidRPr="00654640" w:rsidRDefault="002F7A4E" w:rsidP="002F7A4E">
      <w:pPr>
        <w:pStyle w:val="a1"/>
        <w:rPr>
          <w:sz w:val="28"/>
          <w:szCs w:val="28"/>
          <w:lang w:val="ru-RU"/>
        </w:rPr>
      </w:pPr>
      <w:r w:rsidRPr="00654640">
        <w:rPr>
          <w:sz w:val="28"/>
          <w:szCs w:val="28"/>
        </w:rPr>
        <w:t xml:space="preserve">1,2,3 кв. 2020 г., участие в программе по расселению аварийного жилого фонда на условиях </w:t>
      </w:r>
      <w:proofErr w:type="spellStart"/>
      <w:r w:rsidRPr="00654640">
        <w:rPr>
          <w:sz w:val="28"/>
          <w:szCs w:val="28"/>
        </w:rPr>
        <w:t>софинансирования</w:t>
      </w:r>
      <w:proofErr w:type="spellEnd"/>
      <w:r w:rsidRPr="00654640">
        <w:rPr>
          <w:sz w:val="28"/>
          <w:szCs w:val="28"/>
        </w:rPr>
        <w:t xml:space="preserve"> – 11 027,9  тыс. руб.</w:t>
      </w:r>
    </w:p>
    <w:p w:rsidR="002E0938" w:rsidRDefault="002E0938" w:rsidP="002F7A4E">
      <w:pPr>
        <w:pStyle w:val="a1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  <w:lang w:val="en-US"/>
        </w:rPr>
        <w:t>VI</w:t>
      </w:r>
      <w:r w:rsidRPr="00F201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Обоснование мероприятий подпрограммы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мероприятий под</w:t>
      </w:r>
      <w:r w:rsidR="006A0F7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разработана на основании рекомендаций Фонда содействия реформированию жилищно-коммунального хозяйства.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мероприятий подпрограммы включает в себя работу по следующим направлениям: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законодательной и нормативной базы для предоставления жилья гражданам, переселяемым из аварийного жилищного фонда;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и ведение реестра аварийного жилищного фонда;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методики и форм составления и ведения реестра граждан, проживающих в аварийном жилищном фонде;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разработка методики и форм ведения реестра территорий, территориальных зон и земельных участков, на которых находится аварийный жилищный фонд, для дальнейшего использования;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программ и графиков ликвидации аварийных жилых помещений и зданий, непригодных для постоянного проживания;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видов и установление договорных отношений с гражданами, подлежащими переселению из аварийного жилищного фонда и участвующими в реализации Программы;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очередности переселения граждан из аварийного жилищного фонда и его сноса.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реализации мероприятий подпрограммы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38" w:rsidRDefault="0014524D" w:rsidP="001452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938">
        <w:rPr>
          <w:rFonts w:ascii="Times New Roman" w:hAnsi="Times New Roman" w:cs="Times New Roman"/>
          <w:sz w:val="28"/>
          <w:szCs w:val="28"/>
        </w:rPr>
        <w:t>Выполнение программных мероприятий будет осуществляться за счет бюджетных средств. Предусматривается создание необходимых методологических, организационных и правовых основ для реализации следующих основных задач: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упорядочение методологических основ и проведение оценки объемов аварийного жилищного фонда, подлежащего сносу, а также определение необходимой площади жилищного фонда для переселения граждан из аварийного жилищного фонда;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формирование нормативной правовой базы для переселения граждан из аварийного жилищного фонда;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установление очередности переселения граждан из аварийного жилищного фонда и его сноса по муниципальному образованию;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г) реализация обязанности собственников аварийного жилищного фонда по несению бремени ответственности за его содержание и выполнение нормативного комплекса работ по сносу аварийного жилищного фонда;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формирование жилищного фонда для переселения граждан из аварийного жилищного фонда, подлежащего сносу.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нормативной правовой базы для переселения граждан из аварийного жилищного фонда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вопросы переселения граждан из аварийного жилищного фонда на те</w:t>
      </w:r>
      <w:r w:rsidR="0046470F">
        <w:rPr>
          <w:rFonts w:ascii="Times New Roman" w:hAnsi="Times New Roman" w:cs="Times New Roman"/>
          <w:sz w:val="28"/>
          <w:szCs w:val="28"/>
        </w:rPr>
        <w:t>рритории  МО «Заневское 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 будут решаться в рамках действующего жилищного законодательства.   Реализация Программы включает формирование муниципальной нормативно-методической базы, определяющей условия переселения граждан из аварийного жилищного фонда.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в соответствии с Жилищным кодексом Российской Федерации, Федеральным законом от 21 июля 2007 года N 185-ФЗ "О Фонде содействия реформированию жилищно-коммунального хозяйства", постановлением Правительства Российской Федерации от 28 января </w:t>
      </w:r>
      <w:r w:rsidR="00464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2006 года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реконструкции".</w:t>
      </w:r>
      <w:proofErr w:type="gramEnd"/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ведение реестров аварийных жилых домов, граждан, переселяемых из аварийного жилищного фонда, территорий расположения аварийного жилищного фонда.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подпрограммы подготовка и ведение реестра аварийных жилых домов осуществляются в соответствии с постановлением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реконструкции".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граждан, подлежащих переселению из аварийного жилищного фонда, формируется и ведется администрацией муниципального образования в соответствии с Жилищным кодексом Российской Федерации. В реестре предусматривается наличие поименного списка граждан, составе семьи, виде, праве собственности на жилое помещение и общей площади занимаемых жилых помещений, а также других необходимых сведений.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реестре территорий расположения аварийного жилищного фонда предусматривается наличие сведений о месте расположения участка, документах территориального планирования, характеристике инженерных и коммунальных сетей, а также других сведений, необходимых для определения возможности дальнейшего использования территорий.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формирует и ведет реестр аварийных жилых домов, уточняет объем такого жилья и численность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проживающих в нем граждан. С учетом показателей реестра формируется перечень конкретных объектов, предназначенных для переселения граждан из аварийного жилищного фонда, определяются объемы и источники финансирования применительно к конкретным адресам жилищного строительства.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38" w:rsidRDefault="008408BA" w:rsidP="00F01BF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2E0938">
        <w:rPr>
          <w:rFonts w:ascii="Times New Roman" w:hAnsi="Times New Roman" w:cs="Times New Roman"/>
          <w:b/>
          <w:sz w:val="28"/>
          <w:szCs w:val="28"/>
        </w:rPr>
        <w:t>. Способы переселения граждан из аварийного жилищного фонда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осуществляется в соответствии с жилищным законодательством. Гражданам, переселяемым из аварийного жилищного фонда, предоставляется жилая площадь, размеры и качество которой определяются исходя из установленных законодательством гарантий государства перед указанными гражданами.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 переселения граждан из аварийного жилищного фонда может являться, переселение граждан в жилые помещения, приобретенные муниципальным образованием с целью переселения граждан из аварийного жилищного фонда, </w:t>
      </w:r>
      <w:r>
        <w:rPr>
          <w:rFonts w:ascii="Times New Roman" w:hAnsi="Times New Roman" w:cs="Times New Roman"/>
          <w:color w:val="000000"/>
          <w:sz w:val="28"/>
          <w:szCs w:val="28"/>
        </w:rPr>
        <w:t>выкуп жилых помещений расположенных в аварийных жилых домах у граждан</w:t>
      </w:r>
      <w:r w:rsidR="004A63F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имеющих жилые помещения</w:t>
      </w:r>
      <w:r w:rsidR="004A63F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пригодные для проживания.</w:t>
      </w:r>
    </w:p>
    <w:p w:rsidR="002E0938" w:rsidRDefault="002E09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0938" w:rsidRDefault="002E0938">
      <w:pPr>
        <w:pStyle w:val="ConsPlusNormal"/>
        <w:widowControl/>
        <w:ind w:firstLine="540"/>
        <w:jc w:val="center"/>
      </w:pPr>
    </w:p>
    <w:p w:rsidR="002E0938" w:rsidRDefault="008408BA">
      <w:pPr>
        <w:pStyle w:val="ConsPlusNormal"/>
        <w:widowControl/>
        <w:ind w:firstLine="54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E0938">
        <w:rPr>
          <w:rFonts w:ascii="Times New Roman" w:hAnsi="Times New Roman" w:cs="Times New Roman"/>
          <w:b/>
          <w:sz w:val="28"/>
          <w:szCs w:val="28"/>
        </w:rPr>
        <w:t xml:space="preserve"> Организация управления подпрограммой и механизм ее реализации</w:t>
      </w:r>
    </w:p>
    <w:p w:rsidR="002E0938" w:rsidRDefault="002E09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Заказчиком   подпрограммы   является   админи</w:t>
      </w:r>
      <w:r w:rsidR="00E22411">
        <w:rPr>
          <w:sz w:val="28"/>
          <w:szCs w:val="28"/>
        </w:rPr>
        <w:t>страция   МО «Заневское городское</w:t>
      </w:r>
      <w:r>
        <w:rPr>
          <w:sz w:val="28"/>
          <w:szCs w:val="28"/>
        </w:rPr>
        <w:t xml:space="preserve">  поселение» Всеволожского муниципального района Ленинградской области.</w:t>
      </w:r>
    </w:p>
    <w:p w:rsidR="002E0938" w:rsidRDefault="002E09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Оперативное управление реализацией  программных мероприятий осуществляет  админ</w:t>
      </w:r>
      <w:r w:rsidR="0085301D">
        <w:rPr>
          <w:sz w:val="28"/>
          <w:szCs w:val="28"/>
        </w:rPr>
        <w:t>истрация  МО «Заневское городское</w:t>
      </w:r>
      <w:r>
        <w:rPr>
          <w:sz w:val="28"/>
          <w:szCs w:val="28"/>
        </w:rPr>
        <w:t xml:space="preserve">  поселение».</w:t>
      </w:r>
    </w:p>
    <w:p w:rsidR="002E0938" w:rsidRDefault="002E09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является составной частью муниципальной программы «Обеспечение качественным жильем граждан на территории муниципального</w:t>
      </w:r>
      <w:r w:rsidR="0085301D">
        <w:rPr>
          <w:sz w:val="28"/>
          <w:szCs w:val="28"/>
        </w:rPr>
        <w:t xml:space="preserve"> образования «Заневское городское</w:t>
      </w:r>
      <w:r>
        <w:rPr>
          <w:sz w:val="28"/>
          <w:szCs w:val="28"/>
        </w:rPr>
        <w:t xml:space="preserve"> поселение» Всеволожского муниципального района Л</w:t>
      </w:r>
      <w:r w:rsidR="00EA5E86">
        <w:rPr>
          <w:sz w:val="28"/>
          <w:szCs w:val="28"/>
        </w:rPr>
        <w:t>ен</w:t>
      </w:r>
      <w:r w:rsidR="00451CB6">
        <w:rPr>
          <w:sz w:val="28"/>
          <w:szCs w:val="28"/>
        </w:rPr>
        <w:t>инградской области в 2016</w:t>
      </w:r>
      <w:r w:rsidR="00955393">
        <w:rPr>
          <w:sz w:val="28"/>
          <w:szCs w:val="28"/>
        </w:rPr>
        <w:t>-2019</w:t>
      </w:r>
      <w:r>
        <w:rPr>
          <w:sz w:val="28"/>
          <w:szCs w:val="28"/>
        </w:rPr>
        <w:t xml:space="preserve"> годах» и</w:t>
      </w:r>
      <w:r>
        <w:rPr>
          <w:b/>
          <w:sz w:val="22"/>
          <w:szCs w:val="22"/>
        </w:rPr>
        <w:t xml:space="preserve"> </w:t>
      </w:r>
      <w:r>
        <w:rPr>
          <w:sz w:val="28"/>
          <w:szCs w:val="28"/>
        </w:rPr>
        <w:t xml:space="preserve">  региональной </w:t>
      </w:r>
      <w:r w:rsidR="00EA5E86">
        <w:rPr>
          <w:sz w:val="28"/>
          <w:szCs w:val="28"/>
        </w:rPr>
        <w:t xml:space="preserve">адресной </w:t>
      </w:r>
      <w:r>
        <w:rPr>
          <w:sz w:val="28"/>
          <w:szCs w:val="28"/>
        </w:rPr>
        <w:t>программы  «Переселение граждан из аварийного жилищного фонда на территории Л</w:t>
      </w:r>
      <w:r w:rsidR="00EA5E86">
        <w:rPr>
          <w:sz w:val="28"/>
          <w:szCs w:val="28"/>
        </w:rPr>
        <w:t>енинградской области в 2013-2017</w:t>
      </w:r>
      <w:r>
        <w:rPr>
          <w:sz w:val="28"/>
          <w:szCs w:val="28"/>
        </w:rPr>
        <w:t xml:space="preserve"> годах».</w:t>
      </w:r>
    </w:p>
    <w:p w:rsidR="002E0938" w:rsidRDefault="002E09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 подпрограммы  за  счет  местного бюджета  осуществляется  исходя  из   бюджетной заявки на очередной финансовый год с учетом возможностей бюджета.</w:t>
      </w:r>
    </w:p>
    <w:p w:rsidR="002E0938" w:rsidRDefault="002E09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Объемы   финансирования   конкретных   работ   в  рамках   подпрограммы  определяется соглашениями, заключенными заказчиком подпрограммы с организациями-исполнителями.</w:t>
      </w:r>
    </w:p>
    <w:p w:rsidR="002E0938" w:rsidRDefault="002E0938">
      <w:pPr>
        <w:jc w:val="both"/>
        <w:rPr>
          <w:sz w:val="28"/>
          <w:szCs w:val="28"/>
        </w:rPr>
      </w:pPr>
    </w:p>
    <w:p w:rsidR="002E0938" w:rsidRDefault="008408BA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2E0938">
        <w:rPr>
          <w:b/>
          <w:bCs/>
          <w:sz w:val="28"/>
          <w:szCs w:val="28"/>
          <w:lang w:val="en-US"/>
        </w:rPr>
        <w:t>X</w:t>
      </w:r>
      <w:r w:rsidR="002E0938">
        <w:rPr>
          <w:b/>
          <w:bCs/>
          <w:sz w:val="28"/>
          <w:szCs w:val="28"/>
        </w:rPr>
        <w:t>. Оценка эффективности подпрограммы</w:t>
      </w:r>
    </w:p>
    <w:p w:rsidR="006900B8" w:rsidRDefault="002E09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Оценкой эффективности исполнения мероприятий подпрограммы является количество граждан переселенных из аварийного жилищного фонда и количество снесенных аварийных домов.</w:t>
      </w:r>
    </w:p>
    <w:p w:rsidR="00B51E2B" w:rsidRDefault="00B51E2B" w:rsidP="00B51E2B">
      <w:pPr>
        <w:tabs>
          <w:tab w:val="left" w:pos="3180"/>
        </w:tabs>
        <w:rPr>
          <w:sz w:val="24"/>
          <w:szCs w:val="24"/>
          <w:lang w:eastAsia="ru-RU"/>
        </w:rPr>
      </w:pPr>
    </w:p>
    <w:p w:rsidR="00641F06" w:rsidRPr="00641F06" w:rsidRDefault="00641F06" w:rsidP="00641F06">
      <w:pPr>
        <w:pStyle w:val="ConsPlusNormal"/>
        <w:spacing w:line="240" w:lineRule="auto"/>
        <w:ind w:left="4536" w:firstLine="0"/>
        <w:jc w:val="center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4C3F83">
        <w:rPr>
          <w:rFonts w:ascii="Times New Roman" w:hAnsi="Times New Roman" w:cs="Times New Roman"/>
          <w:color w:val="000000"/>
          <w:spacing w:val="-17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>2</w:t>
      </w:r>
    </w:p>
    <w:p w:rsidR="00641F06" w:rsidRPr="004C3F83" w:rsidRDefault="00641F06" w:rsidP="00641F06">
      <w:pPr>
        <w:pStyle w:val="15"/>
        <w:ind w:left="4536"/>
        <w:jc w:val="center"/>
        <w:rPr>
          <w:color w:val="000000"/>
          <w:spacing w:val="-17"/>
          <w:sz w:val="24"/>
          <w:szCs w:val="24"/>
        </w:rPr>
      </w:pPr>
      <w:r w:rsidRPr="004C3F83">
        <w:rPr>
          <w:color w:val="000000"/>
          <w:spacing w:val="-17"/>
          <w:sz w:val="24"/>
          <w:szCs w:val="24"/>
        </w:rPr>
        <w:t>к   муниципальной  программе  «Обеспечение качественным   жильем граждан на территории муниципального образования</w:t>
      </w:r>
    </w:p>
    <w:p w:rsidR="00641F06" w:rsidRPr="004C3F83" w:rsidRDefault="00641F06" w:rsidP="00641F06">
      <w:pPr>
        <w:pStyle w:val="15"/>
        <w:ind w:left="4536"/>
        <w:jc w:val="center"/>
        <w:rPr>
          <w:color w:val="000000"/>
          <w:spacing w:val="-17"/>
          <w:sz w:val="24"/>
          <w:szCs w:val="24"/>
        </w:rPr>
      </w:pPr>
      <w:r w:rsidRPr="004C3F83">
        <w:rPr>
          <w:color w:val="000000"/>
          <w:spacing w:val="-17"/>
          <w:sz w:val="24"/>
          <w:szCs w:val="24"/>
        </w:rPr>
        <w:t>«</w:t>
      </w:r>
      <w:proofErr w:type="spellStart"/>
      <w:r w:rsidRPr="004C3F83">
        <w:rPr>
          <w:color w:val="000000"/>
          <w:spacing w:val="-17"/>
          <w:sz w:val="24"/>
          <w:szCs w:val="24"/>
        </w:rPr>
        <w:t>Заневское</w:t>
      </w:r>
      <w:proofErr w:type="spellEnd"/>
      <w:r w:rsidRPr="004C3F83">
        <w:rPr>
          <w:color w:val="000000"/>
          <w:spacing w:val="-17"/>
          <w:sz w:val="24"/>
          <w:szCs w:val="24"/>
        </w:rPr>
        <w:t xml:space="preserve"> городское  поселение» Всеволожского муниципального района</w:t>
      </w:r>
    </w:p>
    <w:p w:rsidR="00641F06" w:rsidRPr="004C3F83" w:rsidRDefault="00641F06" w:rsidP="00641F06">
      <w:pPr>
        <w:pStyle w:val="15"/>
        <w:ind w:left="4536"/>
        <w:jc w:val="center"/>
        <w:rPr>
          <w:b/>
          <w:sz w:val="28"/>
          <w:szCs w:val="28"/>
        </w:rPr>
      </w:pPr>
      <w:r w:rsidRPr="004C3F83">
        <w:rPr>
          <w:color w:val="000000"/>
          <w:spacing w:val="-17"/>
          <w:sz w:val="24"/>
          <w:szCs w:val="24"/>
        </w:rPr>
        <w:t>Л</w:t>
      </w:r>
      <w:r>
        <w:rPr>
          <w:color w:val="000000"/>
          <w:spacing w:val="-17"/>
          <w:sz w:val="24"/>
          <w:szCs w:val="24"/>
        </w:rPr>
        <w:t>енинградской области в 2018-2020</w:t>
      </w:r>
      <w:r w:rsidRPr="004C3F83">
        <w:rPr>
          <w:color w:val="000000"/>
          <w:spacing w:val="-17"/>
          <w:sz w:val="24"/>
          <w:szCs w:val="24"/>
        </w:rPr>
        <w:t xml:space="preserve"> годах».</w:t>
      </w:r>
    </w:p>
    <w:p w:rsidR="002E0938" w:rsidRDefault="002E0938">
      <w:pPr>
        <w:pStyle w:val="15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7"/>
        <w:gridCol w:w="5424"/>
      </w:tblGrid>
      <w:tr w:rsidR="002E0938" w:rsidTr="004347C4">
        <w:tc>
          <w:tcPr>
            <w:tcW w:w="9341" w:type="dxa"/>
            <w:gridSpan w:val="2"/>
            <w:shd w:val="clear" w:color="auto" w:fill="auto"/>
          </w:tcPr>
          <w:p w:rsidR="002E0938" w:rsidRDefault="002E0938">
            <w:pPr>
              <w:pStyle w:val="11"/>
              <w:numPr>
                <w:ilvl w:val="0"/>
                <w:numId w:val="0"/>
              </w:numPr>
            </w:pPr>
            <w:r>
              <w:rPr>
                <w:sz w:val="28"/>
                <w:szCs w:val="28"/>
              </w:rPr>
              <w:t>Паспорт</w:t>
            </w:r>
            <w:r>
              <w:rPr>
                <w:sz w:val="28"/>
                <w:szCs w:val="28"/>
              </w:rPr>
              <w:br/>
              <w:t>подпрограммы «Обеспечение жильем граждан, проживающих на т</w:t>
            </w:r>
            <w:r w:rsidR="0085301D">
              <w:rPr>
                <w:sz w:val="28"/>
                <w:szCs w:val="28"/>
              </w:rPr>
              <w:t>ерритории МО «Заневское городское</w:t>
            </w:r>
            <w:r>
              <w:rPr>
                <w:sz w:val="28"/>
                <w:szCs w:val="28"/>
              </w:rPr>
              <w:t xml:space="preserve"> поселение» Всеволожского муниципального района Ленинградской области, состоящих на учете, в качестве нуждающихся в жилых помещениях, предоставляемых по договор</w:t>
            </w:r>
            <w:r w:rsidR="00743B90">
              <w:rPr>
                <w:sz w:val="28"/>
                <w:szCs w:val="28"/>
              </w:rPr>
              <w:t>ам социального найма в 2018</w:t>
            </w:r>
            <w:r w:rsidR="008408BA">
              <w:rPr>
                <w:sz w:val="28"/>
                <w:szCs w:val="28"/>
              </w:rPr>
              <w:t>-2020</w:t>
            </w:r>
            <w:r>
              <w:rPr>
                <w:sz w:val="28"/>
                <w:szCs w:val="28"/>
              </w:rPr>
              <w:t xml:space="preserve"> годах»</w:t>
            </w:r>
          </w:p>
        </w:tc>
      </w:tr>
      <w:tr w:rsidR="002E0938" w:rsidTr="004347C4">
        <w:tc>
          <w:tcPr>
            <w:tcW w:w="3917" w:type="dxa"/>
            <w:shd w:val="clear" w:color="auto" w:fill="auto"/>
          </w:tcPr>
          <w:p w:rsidR="002E0938" w:rsidRDefault="002E0938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муниципальной программы</w:t>
            </w:r>
          </w:p>
        </w:tc>
        <w:tc>
          <w:tcPr>
            <w:tcW w:w="5424" w:type="dxa"/>
            <w:shd w:val="clear" w:color="auto" w:fill="auto"/>
          </w:tcPr>
          <w:p w:rsidR="002E0938" w:rsidRDefault="002E0938">
            <w:pPr>
              <w:pStyle w:val="11"/>
              <w:numPr>
                <w:ilvl w:val="0"/>
                <w:numId w:val="0"/>
              </w:numPr>
              <w:jc w:val="both"/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 w:val="0"/>
                <w:sz w:val="28"/>
                <w:szCs w:val="28"/>
              </w:rPr>
              <w:t>Подпрограмма «Обеспечение жильем граждан, проживающих на т</w:t>
            </w:r>
            <w:r w:rsidR="0085301D">
              <w:rPr>
                <w:b w:val="0"/>
                <w:sz w:val="28"/>
                <w:szCs w:val="28"/>
              </w:rPr>
              <w:t>ерритории МО «Заневское городское</w:t>
            </w:r>
            <w:r>
              <w:rPr>
                <w:b w:val="0"/>
                <w:sz w:val="28"/>
                <w:szCs w:val="28"/>
              </w:rPr>
              <w:t xml:space="preserve"> поселение» Всеволожского муниципального района Ленинградс</w:t>
            </w:r>
            <w:r w:rsidR="0072708D">
              <w:rPr>
                <w:b w:val="0"/>
                <w:sz w:val="28"/>
                <w:szCs w:val="28"/>
              </w:rPr>
              <w:t>кой области, состоящих на учете</w:t>
            </w:r>
            <w:r>
              <w:rPr>
                <w:b w:val="0"/>
                <w:sz w:val="28"/>
                <w:szCs w:val="28"/>
              </w:rPr>
              <w:t>, в качестве нуждающихся в жилых помещениях, предоставляемых по договор</w:t>
            </w:r>
            <w:r w:rsidR="00743B90">
              <w:rPr>
                <w:b w:val="0"/>
                <w:sz w:val="28"/>
                <w:szCs w:val="28"/>
              </w:rPr>
              <w:t>ам социального найма в 2018</w:t>
            </w:r>
            <w:r w:rsidR="008408BA">
              <w:rPr>
                <w:b w:val="0"/>
                <w:sz w:val="28"/>
                <w:szCs w:val="28"/>
              </w:rPr>
              <w:t>-2020</w:t>
            </w:r>
            <w:r>
              <w:rPr>
                <w:b w:val="0"/>
                <w:sz w:val="28"/>
                <w:szCs w:val="28"/>
              </w:rPr>
              <w:t xml:space="preserve"> годах» (далее – Подпрограмма).</w:t>
            </w:r>
          </w:p>
        </w:tc>
      </w:tr>
      <w:tr w:rsidR="002E0938" w:rsidTr="004347C4">
        <w:tc>
          <w:tcPr>
            <w:tcW w:w="3917" w:type="dxa"/>
            <w:shd w:val="clear" w:color="auto" w:fill="auto"/>
          </w:tcPr>
          <w:p w:rsidR="002E0938" w:rsidRDefault="002E0938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424" w:type="dxa"/>
            <w:shd w:val="clear" w:color="auto" w:fill="auto"/>
          </w:tcPr>
          <w:p w:rsidR="006900B8" w:rsidRDefault="008408BA" w:rsidP="006900B8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управления муниципальным </w:t>
            </w:r>
            <w:r w:rsidR="00782BF4">
              <w:rPr>
                <w:sz w:val="28"/>
                <w:szCs w:val="28"/>
              </w:rPr>
              <w:t xml:space="preserve">имуществом и </w:t>
            </w:r>
            <w:r>
              <w:rPr>
                <w:sz w:val="28"/>
                <w:szCs w:val="28"/>
              </w:rPr>
              <w:t xml:space="preserve">ЖКХ </w:t>
            </w:r>
          </w:p>
          <w:p w:rsidR="002E0938" w:rsidRDefault="002E0938">
            <w:pPr>
              <w:pStyle w:val="afb"/>
            </w:pPr>
          </w:p>
        </w:tc>
      </w:tr>
      <w:tr w:rsidR="002E0938" w:rsidTr="004347C4">
        <w:tc>
          <w:tcPr>
            <w:tcW w:w="3917" w:type="dxa"/>
            <w:shd w:val="clear" w:color="auto" w:fill="auto"/>
          </w:tcPr>
          <w:p w:rsidR="002E0938" w:rsidRDefault="002E0938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424" w:type="dxa"/>
            <w:shd w:val="clear" w:color="auto" w:fill="auto"/>
          </w:tcPr>
          <w:p w:rsidR="002E0938" w:rsidRDefault="002E0938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Финансово-экономический сектор;</w:t>
            </w:r>
          </w:p>
          <w:p w:rsidR="002E0938" w:rsidRDefault="002E0938">
            <w:pPr>
              <w:pStyle w:val="afb"/>
            </w:pPr>
          </w:p>
        </w:tc>
      </w:tr>
      <w:tr w:rsidR="002E0938" w:rsidTr="004347C4">
        <w:tc>
          <w:tcPr>
            <w:tcW w:w="3917" w:type="dxa"/>
            <w:shd w:val="clear" w:color="auto" w:fill="auto"/>
          </w:tcPr>
          <w:p w:rsidR="002E0938" w:rsidRDefault="002E0938">
            <w:pPr>
              <w:pStyle w:val="afb"/>
              <w:snapToGrid w:val="0"/>
              <w:rPr>
                <w:sz w:val="28"/>
                <w:szCs w:val="28"/>
              </w:rPr>
            </w:pPr>
          </w:p>
        </w:tc>
        <w:tc>
          <w:tcPr>
            <w:tcW w:w="5424" w:type="dxa"/>
            <w:shd w:val="clear" w:color="auto" w:fill="auto"/>
          </w:tcPr>
          <w:p w:rsidR="002E0938" w:rsidRDefault="002E0938">
            <w:pPr>
              <w:pStyle w:val="afb"/>
              <w:snapToGrid w:val="0"/>
            </w:pPr>
          </w:p>
        </w:tc>
      </w:tr>
      <w:tr w:rsidR="002E0938" w:rsidTr="004347C4">
        <w:tc>
          <w:tcPr>
            <w:tcW w:w="3917" w:type="dxa"/>
            <w:shd w:val="clear" w:color="auto" w:fill="auto"/>
          </w:tcPr>
          <w:p w:rsidR="002E0938" w:rsidRPr="005572EB" w:rsidRDefault="002E0938">
            <w:pPr>
              <w:pStyle w:val="afb"/>
              <w:rPr>
                <w:sz w:val="28"/>
                <w:szCs w:val="28"/>
              </w:rPr>
            </w:pPr>
            <w:r w:rsidRPr="005572EB">
              <w:rPr>
                <w:sz w:val="28"/>
                <w:szCs w:val="28"/>
              </w:rPr>
              <w:t>Цели  муниципальной программы</w:t>
            </w:r>
          </w:p>
        </w:tc>
        <w:tc>
          <w:tcPr>
            <w:tcW w:w="5424" w:type="dxa"/>
            <w:shd w:val="clear" w:color="auto" w:fill="auto"/>
          </w:tcPr>
          <w:p w:rsidR="002E0938" w:rsidRPr="005572EB" w:rsidRDefault="002E0938">
            <w:pPr>
              <w:pStyle w:val="afb"/>
              <w:rPr>
                <w:sz w:val="28"/>
                <w:szCs w:val="28"/>
              </w:rPr>
            </w:pPr>
            <w:bookmarkStart w:id="11" w:name="p_192"/>
            <w:bookmarkEnd w:id="11"/>
            <w:r w:rsidRPr="005572EB">
              <w:rPr>
                <w:sz w:val="28"/>
                <w:szCs w:val="28"/>
              </w:rPr>
              <w:t>Увеличение муниципального жилищного фонда. Приобретение жилья для граждан, состоя</w:t>
            </w:r>
            <w:r w:rsidR="00730E8D" w:rsidRPr="005572EB">
              <w:rPr>
                <w:sz w:val="28"/>
                <w:szCs w:val="28"/>
              </w:rPr>
              <w:t>щих на учете  МО «Заневское городское</w:t>
            </w:r>
            <w:r w:rsidRPr="005572EB">
              <w:rPr>
                <w:sz w:val="28"/>
                <w:szCs w:val="28"/>
              </w:rPr>
              <w:t xml:space="preserve"> поселение», в качестве нуждающихся в жилых помещениях, предоставляемых по договорам социального найма. </w:t>
            </w:r>
          </w:p>
          <w:p w:rsidR="005446C1" w:rsidRPr="005572EB" w:rsidRDefault="005446C1" w:rsidP="005446C1">
            <w:pPr>
              <w:suppressAutoHyphens w:val="0"/>
              <w:spacing w:line="240" w:lineRule="auto"/>
              <w:jc w:val="both"/>
              <w:rPr>
                <w:sz w:val="28"/>
                <w:szCs w:val="28"/>
              </w:rPr>
            </w:pPr>
            <w:r w:rsidRPr="005572EB">
              <w:rPr>
                <w:sz w:val="28"/>
                <w:szCs w:val="28"/>
              </w:rPr>
              <w:t>Поддержка граждан, нуждающихся в улучшении жилищных условий, путем предоставления социальных выплат и компенсации части расходов, связанных с уплатой процентов по ипотечным жилищным кредитам.</w:t>
            </w:r>
          </w:p>
          <w:p w:rsidR="005446C1" w:rsidRPr="005572EB" w:rsidRDefault="005446C1" w:rsidP="005446C1"/>
        </w:tc>
      </w:tr>
      <w:tr w:rsidR="002E0938" w:rsidTr="004347C4">
        <w:tc>
          <w:tcPr>
            <w:tcW w:w="3917" w:type="dxa"/>
            <w:shd w:val="clear" w:color="auto" w:fill="auto"/>
          </w:tcPr>
          <w:p w:rsidR="002E0938" w:rsidRDefault="002E0938">
            <w:pPr>
              <w:pStyle w:val="afb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 муниципальной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424" w:type="dxa"/>
            <w:shd w:val="clear" w:color="auto" w:fill="auto"/>
          </w:tcPr>
          <w:p w:rsidR="002E0938" w:rsidRDefault="002E0938">
            <w:pPr>
              <w:pStyle w:val="afb"/>
            </w:pPr>
            <w:bookmarkStart w:id="12" w:name="p_222"/>
            <w:bookmarkEnd w:id="12"/>
            <w:r>
              <w:rPr>
                <w:color w:val="000000"/>
                <w:sz w:val="28"/>
                <w:szCs w:val="28"/>
              </w:rPr>
              <w:lastRenderedPageBreak/>
              <w:t xml:space="preserve">Обеспечение благоустроенным жильем 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граждан </w:t>
            </w:r>
            <w:r w:rsidR="00730E8D">
              <w:rPr>
                <w:sz w:val="28"/>
                <w:szCs w:val="28"/>
              </w:rPr>
              <w:t>МО «Заневское городское</w:t>
            </w:r>
            <w:r>
              <w:rPr>
                <w:sz w:val="28"/>
                <w:szCs w:val="28"/>
              </w:rPr>
              <w:t xml:space="preserve"> поселение»,</w:t>
            </w:r>
            <w:r>
              <w:rPr>
                <w:color w:val="000000"/>
                <w:sz w:val="28"/>
                <w:szCs w:val="28"/>
              </w:rPr>
              <w:t xml:space="preserve"> состоящих на учете,  в качестве </w:t>
            </w:r>
            <w:r>
              <w:rPr>
                <w:sz w:val="28"/>
                <w:szCs w:val="28"/>
              </w:rPr>
              <w:t>нуждающихся в жилых помещениях, предоставляемых по договорам социального найма.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E0938" w:rsidRDefault="002E0938">
            <w:pPr>
              <w:pStyle w:val="afb"/>
            </w:pPr>
          </w:p>
        </w:tc>
      </w:tr>
      <w:tr w:rsidR="002E0938" w:rsidTr="004347C4">
        <w:tc>
          <w:tcPr>
            <w:tcW w:w="3917" w:type="dxa"/>
            <w:shd w:val="clear" w:color="auto" w:fill="auto"/>
          </w:tcPr>
          <w:p w:rsidR="002E0938" w:rsidRDefault="002E0938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показатели  муниципальной программы</w:t>
            </w:r>
          </w:p>
        </w:tc>
        <w:tc>
          <w:tcPr>
            <w:tcW w:w="5424" w:type="dxa"/>
            <w:shd w:val="clear" w:color="auto" w:fill="auto"/>
          </w:tcPr>
          <w:p w:rsidR="002E0938" w:rsidRDefault="002E0938">
            <w:pPr>
              <w:pStyle w:val="afb"/>
            </w:pPr>
            <w:r>
              <w:rPr>
                <w:sz w:val="28"/>
                <w:szCs w:val="28"/>
              </w:rPr>
              <w:t xml:space="preserve">Приобретение жилья,  для граждан, состоящих </w:t>
            </w:r>
            <w:r w:rsidR="00730E8D">
              <w:rPr>
                <w:sz w:val="28"/>
                <w:szCs w:val="28"/>
              </w:rPr>
              <w:t>на учете  МО «Заневское городское</w:t>
            </w:r>
            <w:r>
              <w:rPr>
                <w:sz w:val="28"/>
                <w:szCs w:val="28"/>
              </w:rPr>
              <w:t xml:space="preserve"> поселение», в качестве нуждающихся в жилых помещениях, предоставляемых по договорам социального найма.</w:t>
            </w:r>
          </w:p>
          <w:p w:rsidR="002E0938" w:rsidRDefault="002E0938">
            <w:pPr>
              <w:pStyle w:val="afb"/>
            </w:pPr>
          </w:p>
        </w:tc>
      </w:tr>
      <w:tr w:rsidR="002E0938" w:rsidTr="004347C4">
        <w:tc>
          <w:tcPr>
            <w:tcW w:w="3917" w:type="dxa"/>
            <w:shd w:val="clear" w:color="auto" w:fill="auto"/>
          </w:tcPr>
          <w:p w:rsidR="002E0938" w:rsidRPr="00164EDC" w:rsidRDefault="002E0938">
            <w:pPr>
              <w:pStyle w:val="afb"/>
              <w:rPr>
                <w:sz w:val="28"/>
                <w:szCs w:val="28"/>
              </w:rPr>
            </w:pPr>
            <w:r w:rsidRPr="00164EDC">
              <w:rPr>
                <w:sz w:val="28"/>
                <w:szCs w:val="28"/>
              </w:rPr>
              <w:t>Этапы и сроки реализации  муниципальной программы</w:t>
            </w:r>
          </w:p>
        </w:tc>
        <w:tc>
          <w:tcPr>
            <w:tcW w:w="5424" w:type="dxa"/>
            <w:shd w:val="clear" w:color="auto" w:fill="auto"/>
          </w:tcPr>
          <w:p w:rsidR="002E0938" w:rsidRPr="00164EDC" w:rsidRDefault="002E0938">
            <w:pPr>
              <w:pStyle w:val="afb"/>
              <w:rPr>
                <w:sz w:val="28"/>
                <w:szCs w:val="28"/>
              </w:rPr>
            </w:pPr>
          </w:p>
          <w:p w:rsidR="002E0938" w:rsidRPr="00164EDC" w:rsidRDefault="00915854">
            <w:pPr>
              <w:pStyle w:val="afb"/>
              <w:rPr>
                <w:sz w:val="28"/>
                <w:szCs w:val="28"/>
              </w:rPr>
            </w:pPr>
            <w:r w:rsidRPr="00164EDC">
              <w:rPr>
                <w:sz w:val="28"/>
                <w:szCs w:val="28"/>
                <w:lang w:val="en-US"/>
              </w:rPr>
              <w:t>I</w:t>
            </w:r>
            <w:r w:rsidR="00743B90">
              <w:rPr>
                <w:sz w:val="28"/>
                <w:szCs w:val="28"/>
              </w:rPr>
              <w:t xml:space="preserve"> этап 2018</w:t>
            </w:r>
            <w:r w:rsidR="002E0938" w:rsidRPr="00164EDC">
              <w:rPr>
                <w:sz w:val="28"/>
                <w:szCs w:val="28"/>
              </w:rPr>
              <w:t xml:space="preserve"> г.</w:t>
            </w:r>
          </w:p>
          <w:p w:rsidR="002E0938" w:rsidRPr="00164EDC" w:rsidRDefault="002F4931">
            <w:pPr>
              <w:pStyle w:val="afb"/>
              <w:rPr>
                <w:sz w:val="28"/>
                <w:szCs w:val="28"/>
              </w:rPr>
            </w:pPr>
            <w:r w:rsidRPr="00164EDC">
              <w:rPr>
                <w:sz w:val="28"/>
                <w:szCs w:val="28"/>
                <w:lang w:val="en-US"/>
              </w:rPr>
              <w:t>I</w:t>
            </w:r>
            <w:r w:rsidR="00915854" w:rsidRPr="00164EDC">
              <w:rPr>
                <w:sz w:val="28"/>
                <w:szCs w:val="28"/>
                <w:lang w:val="en-US"/>
              </w:rPr>
              <w:t>I</w:t>
            </w:r>
            <w:r w:rsidR="00915854" w:rsidRPr="00164EDC">
              <w:rPr>
                <w:sz w:val="28"/>
                <w:szCs w:val="28"/>
              </w:rPr>
              <w:t xml:space="preserve"> </w:t>
            </w:r>
            <w:r w:rsidR="00743B90">
              <w:rPr>
                <w:sz w:val="28"/>
                <w:szCs w:val="28"/>
              </w:rPr>
              <w:t>этап 2019</w:t>
            </w:r>
            <w:r w:rsidR="002E0938" w:rsidRPr="00164EDC">
              <w:rPr>
                <w:sz w:val="28"/>
                <w:szCs w:val="28"/>
              </w:rPr>
              <w:t xml:space="preserve"> г.</w:t>
            </w:r>
          </w:p>
          <w:p w:rsidR="002E0938" w:rsidRPr="00164EDC" w:rsidRDefault="00B95736" w:rsidP="00B95736">
            <w:pPr>
              <w:rPr>
                <w:sz w:val="28"/>
                <w:szCs w:val="28"/>
              </w:rPr>
            </w:pPr>
            <w:r w:rsidRPr="00164EDC">
              <w:rPr>
                <w:sz w:val="28"/>
                <w:szCs w:val="28"/>
                <w:lang w:val="en-US"/>
              </w:rPr>
              <w:t>I</w:t>
            </w:r>
            <w:r w:rsidR="00915854" w:rsidRPr="00164EDC">
              <w:rPr>
                <w:sz w:val="28"/>
                <w:szCs w:val="28"/>
                <w:lang w:val="en-US"/>
              </w:rPr>
              <w:t>II</w:t>
            </w:r>
            <w:r w:rsidR="00743B90">
              <w:rPr>
                <w:sz w:val="28"/>
                <w:szCs w:val="28"/>
              </w:rPr>
              <w:t xml:space="preserve"> этап 2020</w:t>
            </w:r>
            <w:r w:rsidRPr="00164EDC">
              <w:rPr>
                <w:sz w:val="28"/>
                <w:szCs w:val="28"/>
              </w:rPr>
              <w:t xml:space="preserve"> г.</w:t>
            </w:r>
          </w:p>
          <w:p w:rsidR="00F649F0" w:rsidRPr="00743B90" w:rsidRDefault="00F649F0" w:rsidP="00F649F0">
            <w:pPr>
              <w:rPr>
                <w:sz w:val="28"/>
                <w:szCs w:val="28"/>
              </w:rPr>
            </w:pPr>
          </w:p>
          <w:p w:rsidR="00F649F0" w:rsidRPr="00164EDC" w:rsidRDefault="00F649F0" w:rsidP="00B95736">
            <w:pPr>
              <w:rPr>
                <w:sz w:val="28"/>
                <w:szCs w:val="28"/>
              </w:rPr>
            </w:pPr>
          </w:p>
        </w:tc>
      </w:tr>
      <w:tr w:rsidR="002E0938" w:rsidTr="004347C4">
        <w:tc>
          <w:tcPr>
            <w:tcW w:w="3917" w:type="dxa"/>
            <w:shd w:val="clear" w:color="auto" w:fill="auto"/>
          </w:tcPr>
          <w:p w:rsidR="002E0938" w:rsidRPr="00164EDC" w:rsidRDefault="002E0938">
            <w:pPr>
              <w:pStyle w:val="afb"/>
              <w:rPr>
                <w:sz w:val="28"/>
                <w:szCs w:val="28"/>
              </w:rPr>
            </w:pPr>
            <w:r w:rsidRPr="00164EDC">
              <w:rPr>
                <w:sz w:val="28"/>
                <w:szCs w:val="28"/>
              </w:rPr>
              <w:t>Объемы бюджетных ассигнований  муниципальной программы</w:t>
            </w:r>
          </w:p>
        </w:tc>
        <w:tc>
          <w:tcPr>
            <w:tcW w:w="5424" w:type="dxa"/>
            <w:shd w:val="clear" w:color="auto" w:fill="auto"/>
          </w:tcPr>
          <w:p w:rsidR="002E0938" w:rsidRPr="000A6CD4" w:rsidRDefault="002E0938">
            <w:pPr>
              <w:pStyle w:val="afb"/>
              <w:rPr>
                <w:sz w:val="28"/>
                <w:szCs w:val="28"/>
              </w:rPr>
            </w:pPr>
            <w:r w:rsidRPr="000A6CD4">
              <w:rPr>
                <w:sz w:val="28"/>
                <w:szCs w:val="28"/>
              </w:rPr>
              <w:t>Общий объём фин</w:t>
            </w:r>
            <w:r w:rsidR="00A0516D" w:rsidRPr="000A6CD4">
              <w:rPr>
                <w:sz w:val="28"/>
                <w:szCs w:val="28"/>
              </w:rPr>
              <w:t>ансирования Подпрограммы  -</w:t>
            </w:r>
            <w:r w:rsidR="00B95736" w:rsidRPr="000A6CD4">
              <w:rPr>
                <w:sz w:val="28"/>
                <w:szCs w:val="28"/>
              </w:rPr>
              <w:t xml:space="preserve"> </w:t>
            </w:r>
            <w:r w:rsidR="006826EE" w:rsidRPr="000A6CD4">
              <w:rPr>
                <w:sz w:val="28"/>
                <w:szCs w:val="28"/>
              </w:rPr>
              <w:t xml:space="preserve">2 093,0 </w:t>
            </w:r>
            <w:r w:rsidR="006930CF" w:rsidRPr="000A6CD4">
              <w:rPr>
                <w:sz w:val="28"/>
                <w:szCs w:val="28"/>
              </w:rPr>
              <w:t>тыс.</w:t>
            </w:r>
            <w:r w:rsidRPr="000A6CD4">
              <w:rPr>
                <w:sz w:val="28"/>
                <w:szCs w:val="28"/>
              </w:rPr>
              <w:t xml:space="preserve"> рублей:</w:t>
            </w:r>
            <w:r w:rsidR="00A41599" w:rsidRPr="000A6CD4">
              <w:rPr>
                <w:sz w:val="28"/>
                <w:szCs w:val="28"/>
              </w:rPr>
              <w:t xml:space="preserve"> </w:t>
            </w:r>
          </w:p>
          <w:p w:rsidR="002E0938" w:rsidRPr="000A6CD4" w:rsidRDefault="002E0938">
            <w:pPr>
              <w:rPr>
                <w:sz w:val="28"/>
                <w:szCs w:val="28"/>
              </w:rPr>
            </w:pPr>
          </w:p>
          <w:p w:rsidR="002E0938" w:rsidRPr="000A6CD4" w:rsidRDefault="002E0938">
            <w:pPr>
              <w:rPr>
                <w:sz w:val="28"/>
                <w:szCs w:val="28"/>
              </w:rPr>
            </w:pPr>
          </w:p>
          <w:p w:rsidR="004B013D" w:rsidRPr="000A6CD4" w:rsidRDefault="00D21F2A" w:rsidP="004B013D">
            <w:pPr>
              <w:rPr>
                <w:sz w:val="28"/>
                <w:szCs w:val="28"/>
              </w:rPr>
            </w:pPr>
            <w:r w:rsidRPr="000A6CD4">
              <w:rPr>
                <w:sz w:val="28"/>
                <w:szCs w:val="28"/>
              </w:rPr>
              <w:t xml:space="preserve">        </w:t>
            </w:r>
            <w:r w:rsidR="007947AF" w:rsidRPr="000A6CD4">
              <w:rPr>
                <w:sz w:val="28"/>
                <w:szCs w:val="28"/>
              </w:rPr>
              <w:t xml:space="preserve"> </w:t>
            </w:r>
          </w:p>
          <w:p w:rsidR="002E0938" w:rsidRPr="000A6CD4" w:rsidRDefault="007947AF">
            <w:pPr>
              <w:pStyle w:val="afb"/>
              <w:rPr>
                <w:sz w:val="28"/>
                <w:szCs w:val="28"/>
              </w:rPr>
            </w:pPr>
            <w:r w:rsidRPr="000A6CD4">
              <w:rPr>
                <w:sz w:val="28"/>
                <w:szCs w:val="28"/>
              </w:rPr>
              <w:t xml:space="preserve">3 кв. </w:t>
            </w:r>
            <w:r w:rsidR="006826EE" w:rsidRPr="000A6CD4">
              <w:rPr>
                <w:sz w:val="28"/>
                <w:szCs w:val="28"/>
              </w:rPr>
              <w:t>2018 г.  -  0,0</w:t>
            </w:r>
            <w:r w:rsidR="00BE7779" w:rsidRPr="000A6CD4">
              <w:rPr>
                <w:sz w:val="28"/>
                <w:szCs w:val="28"/>
              </w:rPr>
              <w:t xml:space="preserve"> тыс. рублей,</w:t>
            </w:r>
          </w:p>
          <w:p w:rsidR="0086671C" w:rsidRPr="000A6CD4" w:rsidRDefault="00782BF4" w:rsidP="0086671C">
            <w:pPr>
              <w:rPr>
                <w:sz w:val="28"/>
                <w:szCs w:val="28"/>
              </w:rPr>
            </w:pPr>
            <w:r w:rsidRPr="000A6CD4">
              <w:rPr>
                <w:sz w:val="28"/>
                <w:szCs w:val="28"/>
              </w:rPr>
              <w:t>4</w:t>
            </w:r>
            <w:r w:rsidR="007947AF" w:rsidRPr="000A6CD4">
              <w:rPr>
                <w:sz w:val="28"/>
                <w:szCs w:val="28"/>
              </w:rPr>
              <w:t xml:space="preserve"> кв.  </w:t>
            </w:r>
            <w:r w:rsidR="0086671C" w:rsidRPr="000A6CD4">
              <w:rPr>
                <w:sz w:val="28"/>
                <w:szCs w:val="28"/>
              </w:rPr>
              <w:t xml:space="preserve">2019 г .  -  </w:t>
            </w:r>
            <w:r w:rsidR="0023731E" w:rsidRPr="000A6CD4">
              <w:rPr>
                <w:sz w:val="28"/>
                <w:szCs w:val="28"/>
              </w:rPr>
              <w:t xml:space="preserve">1 158, </w:t>
            </w:r>
            <w:r w:rsidR="006826EE" w:rsidRPr="000A6CD4">
              <w:rPr>
                <w:sz w:val="28"/>
                <w:szCs w:val="28"/>
              </w:rPr>
              <w:t xml:space="preserve">0 </w:t>
            </w:r>
            <w:r w:rsidR="00BE7779" w:rsidRPr="000A6CD4">
              <w:rPr>
                <w:sz w:val="28"/>
                <w:szCs w:val="28"/>
              </w:rPr>
              <w:t>тыс. рублей</w:t>
            </w:r>
          </w:p>
          <w:p w:rsidR="0023731E" w:rsidRPr="000A6CD4" w:rsidRDefault="0023731E" w:rsidP="0023731E">
            <w:pPr>
              <w:rPr>
                <w:sz w:val="28"/>
                <w:szCs w:val="28"/>
              </w:rPr>
            </w:pPr>
            <w:r w:rsidRPr="000A6CD4">
              <w:rPr>
                <w:sz w:val="28"/>
                <w:szCs w:val="28"/>
              </w:rPr>
              <w:t>4 кв.  2020 г .  -  935</w:t>
            </w:r>
            <w:r w:rsidR="006826EE" w:rsidRPr="000A6CD4">
              <w:rPr>
                <w:sz w:val="28"/>
                <w:szCs w:val="28"/>
              </w:rPr>
              <w:t>,0</w:t>
            </w:r>
            <w:r w:rsidRPr="000A6CD4">
              <w:rPr>
                <w:sz w:val="28"/>
                <w:szCs w:val="28"/>
              </w:rPr>
              <w:t xml:space="preserve"> тыс. рублей</w:t>
            </w:r>
          </w:p>
          <w:p w:rsidR="002E0938" w:rsidRPr="000A6CD4" w:rsidRDefault="002E0938">
            <w:pPr>
              <w:pStyle w:val="afb"/>
              <w:rPr>
                <w:sz w:val="28"/>
                <w:szCs w:val="28"/>
              </w:rPr>
            </w:pPr>
          </w:p>
        </w:tc>
      </w:tr>
      <w:tr w:rsidR="002E0938" w:rsidTr="004347C4">
        <w:tc>
          <w:tcPr>
            <w:tcW w:w="3917" w:type="dxa"/>
            <w:shd w:val="clear" w:color="auto" w:fill="auto"/>
          </w:tcPr>
          <w:p w:rsidR="002E0938" w:rsidRDefault="002E0938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реализации  муниципальной программы </w:t>
            </w:r>
          </w:p>
        </w:tc>
        <w:tc>
          <w:tcPr>
            <w:tcW w:w="5424" w:type="dxa"/>
            <w:shd w:val="clear" w:color="auto" w:fill="auto"/>
          </w:tcPr>
          <w:p w:rsidR="002E0938" w:rsidRPr="00C65EA0" w:rsidRDefault="002E0938">
            <w:pPr>
              <w:pStyle w:val="afb"/>
              <w:rPr>
                <w:sz w:val="28"/>
                <w:szCs w:val="28"/>
              </w:rPr>
            </w:pPr>
            <w:r w:rsidRPr="00C65EA0">
              <w:rPr>
                <w:sz w:val="28"/>
                <w:szCs w:val="28"/>
              </w:rPr>
              <w:t xml:space="preserve"> Улучшение жилищных условий </w:t>
            </w:r>
            <w:r w:rsidR="002E2EE4">
              <w:rPr>
                <w:sz w:val="28"/>
                <w:szCs w:val="28"/>
              </w:rPr>
              <w:t>5</w:t>
            </w:r>
            <w:r w:rsidR="002179E2">
              <w:rPr>
                <w:sz w:val="28"/>
                <w:szCs w:val="28"/>
              </w:rPr>
              <w:t xml:space="preserve"> граждан</w:t>
            </w:r>
            <w:r w:rsidRPr="00C65EA0">
              <w:rPr>
                <w:sz w:val="28"/>
                <w:szCs w:val="28"/>
              </w:rPr>
              <w:t>, проживающих на те</w:t>
            </w:r>
            <w:r w:rsidR="00AA31D4">
              <w:rPr>
                <w:sz w:val="28"/>
                <w:szCs w:val="28"/>
              </w:rPr>
              <w:t>рритории  МО «Заневское городское</w:t>
            </w:r>
            <w:r w:rsidRPr="00C65EA0">
              <w:rPr>
                <w:sz w:val="28"/>
                <w:szCs w:val="28"/>
              </w:rPr>
              <w:t xml:space="preserve"> поселение», состоящих на учете, в качестве нуждающихся в жилых помещениях, предоставляемых по договорам социального найма.</w:t>
            </w:r>
          </w:p>
          <w:p w:rsidR="002E0938" w:rsidRPr="00C65EA0" w:rsidRDefault="002E0938">
            <w:pPr>
              <w:pStyle w:val="afb"/>
              <w:rPr>
                <w:sz w:val="28"/>
                <w:szCs w:val="28"/>
              </w:rPr>
            </w:pPr>
          </w:p>
          <w:p w:rsidR="002E0938" w:rsidRPr="00C65EA0" w:rsidRDefault="002E0938">
            <w:pPr>
              <w:pStyle w:val="afb"/>
              <w:rPr>
                <w:sz w:val="28"/>
                <w:szCs w:val="28"/>
              </w:rPr>
            </w:pPr>
          </w:p>
          <w:p w:rsidR="002E0938" w:rsidRPr="00C65EA0" w:rsidRDefault="002E0938">
            <w:pPr>
              <w:pStyle w:val="afb"/>
            </w:pPr>
          </w:p>
        </w:tc>
      </w:tr>
    </w:tbl>
    <w:p w:rsidR="002E0938" w:rsidRDefault="002E0938">
      <w:pPr>
        <w:jc w:val="both"/>
        <w:rPr>
          <w:b/>
          <w:sz w:val="28"/>
          <w:szCs w:val="28"/>
        </w:rPr>
      </w:pPr>
    </w:p>
    <w:p w:rsidR="002E0938" w:rsidRDefault="002E0938">
      <w:pPr>
        <w:jc w:val="both"/>
        <w:rPr>
          <w:b/>
          <w:sz w:val="28"/>
          <w:szCs w:val="28"/>
        </w:rPr>
      </w:pPr>
    </w:p>
    <w:p w:rsidR="002E0938" w:rsidRDefault="002E0938">
      <w:pPr>
        <w:jc w:val="both"/>
        <w:rPr>
          <w:b/>
          <w:sz w:val="28"/>
          <w:szCs w:val="28"/>
        </w:rPr>
      </w:pPr>
    </w:p>
    <w:p w:rsidR="002E0938" w:rsidRPr="00004E34" w:rsidRDefault="00052483" w:rsidP="00004E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2E0938">
        <w:rPr>
          <w:b/>
          <w:sz w:val="28"/>
          <w:szCs w:val="28"/>
        </w:rPr>
        <w:t>Подпрограмма</w:t>
      </w:r>
    </w:p>
    <w:p w:rsidR="002E0938" w:rsidRDefault="002E0938">
      <w:pPr>
        <w:pStyle w:val="11"/>
        <w:numPr>
          <w:ilvl w:val="0"/>
          <w:numId w:val="0"/>
        </w:numPr>
      </w:pPr>
      <w:r>
        <w:rPr>
          <w:sz w:val="28"/>
          <w:szCs w:val="28"/>
        </w:rPr>
        <w:t xml:space="preserve"> «Обеспечение жильем граждан, проживающих на т</w:t>
      </w:r>
      <w:r w:rsidR="00607D46">
        <w:rPr>
          <w:sz w:val="28"/>
          <w:szCs w:val="28"/>
        </w:rPr>
        <w:t>ерритории МО «Заневское городское</w:t>
      </w:r>
      <w:r>
        <w:rPr>
          <w:sz w:val="28"/>
          <w:szCs w:val="28"/>
        </w:rPr>
        <w:t xml:space="preserve"> поселение» Всеволожского муниципального района Ленинградской области, состоящих на учете, в качестве нуждающихся в </w:t>
      </w:r>
      <w:r>
        <w:rPr>
          <w:sz w:val="28"/>
          <w:szCs w:val="28"/>
        </w:rPr>
        <w:lastRenderedPageBreak/>
        <w:t>жилых помещениях, предоставляемых по договор</w:t>
      </w:r>
      <w:r w:rsidR="003938AE">
        <w:rPr>
          <w:sz w:val="28"/>
          <w:szCs w:val="28"/>
        </w:rPr>
        <w:t>ам социаль</w:t>
      </w:r>
      <w:r w:rsidR="00743B90">
        <w:rPr>
          <w:sz w:val="28"/>
          <w:szCs w:val="28"/>
        </w:rPr>
        <w:t>ного найма в 2018</w:t>
      </w:r>
      <w:r w:rsidR="003938AE">
        <w:rPr>
          <w:sz w:val="28"/>
          <w:szCs w:val="28"/>
        </w:rPr>
        <w:t>-2020</w:t>
      </w:r>
      <w:r>
        <w:rPr>
          <w:sz w:val="28"/>
          <w:szCs w:val="28"/>
        </w:rPr>
        <w:t xml:space="preserve"> годах»</w:t>
      </w:r>
    </w:p>
    <w:p w:rsidR="002E0938" w:rsidRDefault="002E0938">
      <w:pPr>
        <w:pStyle w:val="11"/>
        <w:numPr>
          <w:ilvl w:val="0"/>
          <w:numId w:val="0"/>
        </w:numPr>
      </w:pPr>
    </w:p>
    <w:p w:rsidR="002E0938" w:rsidRDefault="002E093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Характеристика текущего состояния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38" w:rsidRDefault="002E09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     </w:t>
      </w:r>
      <w:r>
        <w:rPr>
          <w:sz w:val="28"/>
          <w:szCs w:val="28"/>
        </w:rPr>
        <w:t>Жилищный вопрос был и остается одним из наиболее сложных на</w:t>
      </w:r>
      <w:r w:rsidR="00B3626F">
        <w:rPr>
          <w:sz w:val="28"/>
          <w:szCs w:val="28"/>
        </w:rPr>
        <w:t xml:space="preserve"> территории</w:t>
      </w:r>
      <w:r w:rsidR="0072708D">
        <w:rPr>
          <w:sz w:val="28"/>
          <w:szCs w:val="28"/>
        </w:rPr>
        <w:t xml:space="preserve"> МО «Заневское городское поселение»</w:t>
      </w:r>
      <w:r>
        <w:rPr>
          <w:sz w:val="28"/>
          <w:szCs w:val="28"/>
        </w:rPr>
        <w:t xml:space="preserve">. Жилищные проблемы оказывают негативное воздействие на многие аспекты социальной сферы. В том числе на здоровье, образование, демографическую ситуацию,  количество правонарушений. В связи с переходом в 1991 году Российской Федерации к рыночной экономике резко сократились объемы государственных капитальных вложений на жилищное строительство в Ленинградской области. Кроме того, в связи с принятием </w:t>
      </w:r>
      <w:hyperlink r:id="rId12" w:history="1">
        <w:r>
          <w:rPr>
            <w:rStyle w:val="a6"/>
            <w:color w:val="000000"/>
            <w:sz w:val="28"/>
            <w:szCs w:val="28"/>
            <w:u w:val="none"/>
          </w:rPr>
          <w:t>Жилищного кодекса Российской Федерации</w:t>
        </w:r>
      </w:hyperlink>
      <w:r>
        <w:rPr>
          <w:sz w:val="28"/>
          <w:szCs w:val="28"/>
        </w:rPr>
        <w:t xml:space="preserve"> правом на бесплатное предоставление муниципального жилья пользуются только малоимущие граждане. В связи с этим особое значение приобрел вопрос обеспечения жилой площадью граждан, принятых на учет до 1 марта 2005 года.</w:t>
      </w:r>
    </w:p>
    <w:p w:rsidR="000A40F5" w:rsidRPr="00255B99" w:rsidRDefault="002E0938" w:rsidP="000A40F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 настоящее вр</w:t>
      </w:r>
      <w:r w:rsidR="00B3626F">
        <w:rPr>
          <w:sz w:val="28"/>
          <w:szCs w:val="28"/>
        </w:rPr>
        <w:t xml:space="preserve">емя </w:t>
      </w:r>
      <w:r w:rsidR="000A40F5">
        <w:rPr>
          <w:color w:val="000000"/>
          <w:sz w:val="28"/>
          <w:szCs w:val="28"/>
        </w:rPr>
        <w:t xml:space="preserve">подлежат обеспечению жилыми помещениями 11 семей - 31 человек. Из них 7 семей – 18 человек,  приняты на учет до 1 марта 2005 года. Учитывая, что  продолжительность ожидания улучшения </w:t>
      </w:r>
      <w:proofErr w:type="gramStart"/>
      <w:r w:rsidR="000A40F5">
        <w:rPr>
          <w:color w:val="000000"/>
          <w:sz w:val="28"/>
          <w:szCs w:val="28"/>
        </w:rPr>
        <w:t>жилищных условий части граждан, поставленных на учет составляет</w:t>
      </w:r>
      <w:proofErr w:type="gramEnd"/>
      <w:r w:rsidR="000A40F5">
        <w:rPr>
          <w:color w:val="000000"/>
          <w:sz w:val="28"/>
          <w:szCs w:val="28"/>
        </w:rPr>
        <w:t xml:space="preserve"> 32 года, необходимо в кратчайшие сроки обеспечить решение этой задачи.</w:t>
      </w:r>
    </w:p>
    <w:p w:rsidR="002E0938" w:rsidRPr="0084367B" w:rsidRDefault="002E0938">
      <w:pPr>
        <w:jc w:val="both"/>
        <w:rPr>
          <w:color w:val="FF0000"/>
        </w:rPr>
      </w:pPr>
      <w:r w:rsidRPr="0084367B">
        <w:rPr>
          <w:color w:val="FF0000"/>
          <w:sz w:val="28"/>
          <w:szCs w:val="28"/>
        </w:rPr>
        <w:tab/>
      </w:r>
    </w:p>
    <w:p w:rsidR="002E0938" w:rsidRDefault="002E0938">
      <w:pPr>
        <w:jc w:val="both"/>
      </w:pPr>
    </w:p>
    <w:p w:rsidR="002E0938" w:rsidRDefault="002E0938">
      <w:pPr>
        <w:pStyle w:val="4"/>
        <w:numPr>
          <w:ilvl w:val="0"/>
          <w:numId w:val="0"/>
        </w:numPr>
        <w:rPr>
          <w:sz w:val="28"/>
          <w:szCs w:val="28"/>
        </w:rPr>
      </w:pPr>
      <w:r>
        <w:rPr>
          <w:rFonts w:eastAsia="Times New Roman" w:cs="Times New Roman"/>
          <w:b w:val="0"/>
          <w:bCs w:val="0"/>
          <w:sz w:val="28"/>
          <w:szCs w:val="28"/>
        </w:rPr>
        <w:t xml:space="preserve">                                                  </w:t>
      </w:r>
      <w:r w:rsidR="002A27C7">
        <w:rPr>
          <w:sz w:val="28"/>
          <w:szCs w:val="28"/>
        </w:rPr>
        <w:t>II. Цели и задачи</w:t>
      </w:r>
    </w:p>
    <w:p w:rsidR="002A27C7" w:rsidRDefault="002E0938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E0938" w:rsidRPr="005572EB" w:rsidRDefault="002A27C7">
      <w:pPr>
        <w:pStyle w:val="a1"/>
        <w:jc w:val="both"/>
        <w:rPr>
          <w:sz w:val="28"/>
          <w:szCs w:val="28"/>
        </w:rPr>
      </w:pPr>
      <w:r w:rsidRPr="005572EB">
        <w:rPr>
          <w:sz w:val="28"/>
          <w:szCs w:val="28"/>
        </w:rPr>
        <w:t xml:space="preserve">          </w:t>
      </w:r>
      <w:r w:rsidR="002E0938" w:rsidRPr="005572EB">
        <w:rPr>
          <w:sz w:val="28"/>
          <w:szCs w:val="28"/>
        </w:rPr>
        <w:t>Основными целями Подпрограммы являются:</w:t>
      </w:r>
    </w:p>
    <w:p w:rsidR="002E0938" w:rsidRPr="005572EB" w:rsidRDefault="002E0938">
      <w:pPr>
        <w:pStyle w:val="a1"/>
        <w:jc w:val="both"/>
        <w:rPr>
          <w:sz w:val="28"/>
          <w:szCs w:val="28"/>
        </w:rPr>
      </w:pPr>
      <w:r w:rsidRPr="005572EB">
        <w:rPr>
          <w:sz w:val="28"/>
          <w:szCs w:val="28"/>
        </w:rPr>
        <w:t>- обеспечение благоустроенным жильем граждан, состоящих</w:t>
      </w:r>
      <w:r w:rsidR="00BF2425" w:rsidRPr="005572EB">
        <w:rPr>
          <w:sz w:val="28"/>
          <w:szCs w:val="28"/>
        </w:rPr>
        <w:t xml:space="preserve"> на учете МО «Заневское городское </w:t>
      </w:r>
      <w:r w:rsidRPr="005572EB">
        <w:rPr>
          <w:sz w:val="28"/>
          <w:szCs w:val="28"/>
        </w:rPr>
        <w:t xml:space="preserve"> поселение», в качестве нуждающихся в жилых помещениях, предоставляемых по договорам социального найма, </w:t>
      </w:r>
    </w:p>
    <w:p w:rsidR="002E0938" w:rsidRPr="005572EB" w:rsidRDefault="002E0938">
      <w:pPr>
        <w:jc w:val="both"/>
        <w:rPr>
          <w:sz w:val="28"/>
          <w:szCs w:val="28"/>
        </w:rPr>
      </w:pPr>
      <w:r w:rsidRPr="005572EB">
        <w:rPr>
          <w:sz w:val="28"/>
          <w:szCs w:val="28"/>
        </w:rPr>
        <w:t>- создание благоприятных условий проживания граждан,</w:t>
      </w:r>
    </w:p>
    <w:p w:rsidR="002E0938" w:rsidRPr="005572EB" w:rsidRDefault="002E0938">
      <w:pPr>
        <w:pStyle w:val="a1"/>
        <w:jc w:val="both"/>
        <w:rPr>
          <w:sz w:val="28"/>
          <w:szCs w:val="28"/>
          <w:lang w:val="ru-RU"/>
        </w:rPr>
      </w:pPr>
      <w:r w:rsidRPr="005572EB">
        <w:rPr>
          <w:sz w:val="28"/>
          <w:szCs w:val="28"/>
        </w:rPr>
        <w:t>- обеспечение выполнения обязательств органа местного самоуправления перед гражданами, состоящими в</w:t>
      </w:r>
      <w:r w:rsidR="00BF2425" w:rsidRPr="005572EB">
        <w:rPr>
          <w:sz w:val="28"/>
          <w:szCs w:val="28"/>
        </w:rPr>
        <w:t xml:space="preserve"> списке  МО «Заневское городское </w:t>
      </w:r>
      <w:r w:rsidRPr="005572EB">
        <w:rPr>
          <w:sz w:val="28"/>
          <w:szCs w:val="28"/>
        </w:rPr>
        <w:t>поселение», в качестве нуждающихся в жилых помещениях, предоставляемых</w:t>
      </w:r>
      <w:r w:rsidR="005446C1" w:rsidRPr="005572EB">
        <w:rPr>
          <w:sz w:val="28"/>
          <w:szCs w:val="28"/>
        </w:rPr>
        <w:t xml:space="preserve"> по договорам социального найма</w:t>
      </w:r>
      <w:r w:rsidR="005446C1" w:rsidRPr="005572EB">
        <w:rPr>
          <w:sz w:val="28"/>
          <w:szCs w:val="28"/>
          <w:lang w:val="ru-RU"/>
        </w:rPr>
        <w:t>,</w:t>
      </w:r>
    </w:p>
    <w:p w:rsidR="005446C1" w:rsidRPr="005572EB" w:rsidRDefault="005446C1" w:rsidP="005446C1">
      <w:pPr>
        <w:suppressAutoHyphens w:val="0"/>
        <w:spacing w:line="240" w:lineRule="auto"/>
        <w:jc w:val="both"/>
        <w:rPr>
          <w:sz w:val="28"/>
          <w:szCs w:val="28"/>
        </w:rPr>
      </w:pPr>
      <w:r w:rsidRPr="005572EB">
        <w:rPr>
          <w:sz w:val="28"/>
          <w:szCs w:val="28"/>
        </w:rPr>
        <w:t>- поддержка граждан, нуждающихся в улучшении жилищных условий, путем предоставления социальных выплат и компенсации части расходов, связанных с уплатой процентов по ипотечным жилищным кредитам.</w:t>
      </w:r>
    </w:p>
    <w:p w:rsidR="002E0938" w:rsidRDefault="002E09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0938" w:rsidRDefault="002E0938">
      <w:pPr>
        <w:pStyle w:val="a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  <w:t>Для достижения программных целей необходимо решить следующие задачи:</w:t>
      </w:r>
    </w:p>
    <w:p w:rsidR="002E0938" w:rsidRDefault="002E0938">
      <w:pPr>
        <w:pStyle w:val="afa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ведение и актуализация списка граждан, состоящих на учете, в  качестве нуждающихся в жилых помещениях, предоставляемых по договорам социального найма, </w:t>
      </w:r>
    </w:p>
    <w:p w:rsidR="002E0938" w:rsidRDefault="002E0938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>-  мониторинг и инвентаризация муниципального жилищного фонда, с целью выявления освободившегося жилья,  для предоставления его нуждающимся в жилых помещениях,  предоставляемым по договорам социального найма,</w:t>
      </w:r>
    </w:p>
    <w:p w:rsidR="002E0938" w:rsidRDefault="002E0938">
      <w:pPr>
        <w:pStyle w:val="afa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приобретение квартир для обеспечения граждан, </w:t>
      </w:r>
      <w:r>
        <w:rPr>
          <w:rFonts w:ascii="Times New Roman" w:hAnsi="Times New Roman" w:cs="Times New Roman"/>
          <w:sz w:val="28"/>
          <w:szCs w:val="28"/>
        </w:rPr>
        <w:t>нуждающихся в жилых помещениях,  предоставляемых по договорам социального найма,</w:t>
      </w:r>
    </w:p>
    <w:p w:rsidR="002E0938" w:rsidRDefault="002E0938">
      <w:pPr>
        <w:pStyle w:val="a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ремонт высвободившегося муниципального жилищного фонда с последующим его предоставлением гражданам, нуждающимся в жилых помещениях. </w:t>
      </w:r>
    </w:p>
    <w:p w:rsidR="002E0938" w:rsidRPr="00721FFA" w:rsidRDefault="002E0938">
      <w:pPr>
        <w:pStyle w:val="4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III. Прогноз конечных </w:t>
      </w:r>
      <w:r w:rsidR="002A27C7">
        <w:rPr>
          <w:rFonts w:cs="Times New Roman"/>
          <w:sz w:val="28"/>
          <w:szCs w:val="28"/>
        </w:rPr>
        <w:t>результатов</w:t>
      </w:r>
    </w:p>
    <w:p w:rsidR="002E0938" w:rsidRPr="00721FFA" w:rsidRDefault="002E0938">
      <w:pPr>
        <w:pStyle w:val="a1"/>
        <w:jc w:val="both"/>
        <w:rPr>
          <w:sz w:val="28"/>
          <w:szCs w:val="28"/>
        </w:rPr>
      </w:pPr>
      <w:r w:rsidRPr="00721FFA">
        <w:rPr>
          <w:sz w:val="28"/>
          <w:szCs w:val="28"/>
        </w:rPr>
        <w:t xml:space="preserve">    Обеспечение жильем граждан, состоящих</w:t>
      </w:r>
      <w:r w:rsidR="00BF2425">
        <w:rPr>
          <w:sz w:val="28"/>
          <w:szCs w:val="28"/>
        </w:rPr>
        <w:t xml:space="preserve"> на учете МО «Заневское городское</w:t>
      </w:r>
      <w:r w:rsidRPr="00721FFA">
        <w:rPr>
          <w:sz w:val="28"/>
          <w:szCs w:val="28"/>
        </w:rPr>
        <w:t xml:space="preserve"> поселение», в качестве нуждающихся в жилых помещениях, предоставляемых по договорам социа</w:t>
      </w:r>
      <w:r w:rsidR="00A82B04" w:rsidRPr="00721FFA">
        <w:rPr>
          <w:sz w:val="28"/>
          <w:szCs w:val="28"/>
        </w:rPr>
        <w:t xml:space="preserve">льного найма, в количестве </w:t>
      </w:r>
      <w:r w:rsidR="002E2EE4">
        <w:rPr>
          <w:sz w:val="28"/>
          <w:szCs w:val="28"/>
          <w:lang w:val="ru-RU"/>
        </w:rPr>
        <w:t>5</w:t>
      </w:r>
      <w:r w:rsidR="000A40F5">
        <w:rPr>
          <w:sz w:val="28"/>
          <w:szCs w:val="28"/>
          <w:lang w:val="ru-RU"/>
        </w:rPr>
        <w:t xml:space="preserve"> </w:t>
      </w:r>
      <w:r w:rsidR="00E101B7">
        <w:rPr>
          <w:sz w:val="28"/>
          <w:szCs w:val="28"/>
        </w:rPr>
        <w:t>человек</w:t>
      </w:r>
      <w:r w:rsidRPr="00721FFA">
        <w:rPr>
          <w:sz w:val="28"/>
          <w:szCs w:val="28"/>
        </w:rPr>
        <w:t>.</w:t>
      </w:r>
    </w:p>
    <w:p w:rsidR="002E0938" w:rsidRDefault="002E0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E0938" w:rsidRDefault="002E0938"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A27C7">
        <w:rPr>
          <w:sz w:val="28"/>
          <w:szCs w:val="28"/>
        </w:rPr>
        <w:t xml:space="preserve">   IV. Сроки и этапы реализации</w:t>
      </w:r>
    </w:p>
    <w:p w:rsidR="002E0938" w:rsidRDefault="002E0938">
      <w:pPr>
        <w:pStyle w:val="a1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Подпрограммы планиру</w:t>
      </w:r>
      <w:r w:rsidR="00BF2425">
        <w:rPr>
          <w:sz w:val="28"/>
          <w:szCs w:val="28"/>
        </w:rPr>
        <w:t>ется в течени</w:t>
      </w:r>
      <w:r w:rsidR="007D5C1B">
        <w:rPr>
          <w:sz w:val="28"/>
          <w:szCs w:val="28"/>
        </w:rPr>
        <w:t>е</w:t>
      </w:r>
      <w:r w:rsidR="000A40F5">
        <w:rPr>
          <w:sz w:val="28"/>
          <w:szCs w:val="28"/>
        </w:rPr>
        <w:t xml:space="preserve">  201</w:t>
      </w:r>
      <w:r w:rsidR="00743B90">
        <w:rPr>
          <w:sz w:val="28"/>
          <w:szCs w:val="28"/>
          <w:lang w:val="ru-RU"/>
        </w:rPr>
        <w:t>8</w:t>
      </w:r>
      <w:r w:rsidR="00F0293B">
        <w:rPr>
          <w:sz w:val="28"/>
          <w:szCs w:val="28"/>
        </w:rPr>
        <w:t xml:space="preserve"> </w:t>
      </w:r>
      <w:r w:rsidR="00F55EBF">
        <w:rPr>
          <w:sz w:val="28"/>
          <w:szCs w:val="28"/>
        </w:rPr>
        <w:t>- 20</w:t>
      </w:r>
      <w:r w:rsidR="000A40F5"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годов.</w:t>
      </w:r>
    </w:p>
    <w:p w:rsidR="002E0938" w:rsidRDefault="00F02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BF2425">
        <w:rPr>
          <w:sz w:val="28"/>
          <w:szCs w:val="28"/>
        </w:rPr>
        <w:t xml:space="preserve"> этап: </w:t>
      </w:r>
      <w:r w:rsidR="00743B90">
        <w:rPr>
          <w:sz w:val="28"/>
          <w:szCs w:val="28"/>
        </w:rPr>
        <w:t>2018</w:t>
      </w:r>
      <w:r w:rsidR="002E0938">
        <w:rPr>
          <w:sz w:val="28"/>
          <w:szCs w:val="28"/>
        </w:rPr>
        <w:t xml:space="preserve"> год.</w:t>
      </w:r>
    </w:p>
    <w:p w:rsidR="002E0938" w:rsidRDefault="002E0938">
      <w:pPr>
        <w:pStyle w:val="afa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актуализация списка граждан, состоящих на учете, в  качестве нуждающихся в жилых помещениях, предоставляемых по договорам социального найма, исходя из естественной убыли, а также приобретения гражданами жилья из других источников финансирования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0938" w:rsidRDefault="002E0938">
      <w:pPr>
        <w:pStyle w:val="a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мониторинг и инвентаризация муниципального жилищного фонда, с целью                  выявления освободившегося жилья,  для предоставления его гражданам, состоящим на учете, в качестве нуждающихся в жилых помещениях,  предоставляемых по договорам социального найма </w:t>
      </w:r>
      <w:r>
        <w:rPr>
          <w:color w:val="000000"/>
          <w:sz w:val="28"/>
          <w:szCs w:val="28"/>
        </w:rPr>
        <w:t>.</w:t>
      </w:r>
    </w:p>
    <w:p w:rsidR="002E0938" w:rsidRDefault="00F0293B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743B90">
        <w:rPr>
          <w:rFonts w:ascii="Times New Roman" w:hAnsi="Times New Roman" w:cs="Times New Roman"/>
          <w:sz w:val="28"/>
          <w:szCs w:val="28"/>
        </w:rPr>
        <w:t xml:space="preserve"> этап: 2019</w:t>
      </w:r>
      <w:r w:rsidR="002E093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E0938" w:rsidRDefault="002E0938">
      <w:pPr>
        <w:pStyle w:val="afa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актуализация списка граждан, состоящих на учете, в  качестве нуждающихся в жилых помещениях, предоставляемых по договорам социального найма, исходя из естественной убыли, а также приобретения гражданами жилья из других источников финансирования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0938" w:rsidRDefault="002E0938">
      <w:pPr>
        <w:pStyle w:val="a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мониторинг и инвентаризация муниципального жилищного фонда,  с целью                  выявления освободившегося жилья,   для предоставления его гражданам, состоящим на учете, в качестве нуждающихся в жилых помещениях,  предоставляемых по договорам социального найма</w:t>
      </w:r>
      <w:r>
        <w:rPr>
          <w:color w:val="000000"/>
          <w:sz w:val="28"/>
          <w:szCs w:val="28"/>
        </w:rPr>
        <w:t>.</w:t>
      </w:r>
    </w:p>
    <w:p w:rsidR="002E0938" w:rsidRPr="005572EB" w:rsidRDefault="002E0938">
      <w:pPr>
        <w:pStyle w:val="a1"/>
        <w:jc w:val="both"/>
        <w:rPr>
          <w:sz w:val="28"/>
          <w:szCs w:val="28"/>
          <w:lang w:val="ru-RU"/>
        </w:rPr>
      </w:pPr>
      <w:r w:rsidRPr="005572EB">
        <w:rPr>
          <w:sz w:val="28"/>
          <w:szCs w:val="28"/>
        </w:rPr>
        <w:t>- приобретение квартир для обеспечения граждан, нуждающихся в жилых помещениях,  предоставляемых по договорам социального найма.</w:t>
      </w:r>
    </w:p>
    <w:p w:rsidR="00197F0E" w:rsidRPr="005572EB" w:rsidRDefault="00197F0E" w:rsidP="00197F0E">
      <w:pPr>
        <w:suppressAutoHyphens w:val="0"/>
        <w:spacing w:line="240" w:lineRule="auto"/>
        <w:jc w:val="both"/>
        <w:rPr>
          <w:sz w:val="28"/>
          <w:szCs w:val="28"/>
        </w:rPr>
      </w:pPr>
      <w:r w:rsidRPr="005572EB">
        <w:rPr>
          <w:sz w:val="28"/>
          <w:szCs w:val="28"/>
        </w:rPr>
        <w:lastRenderedPageBreak/>
        <w:t>- поддержка граждан, нуждающихся в улучшении жилищных условий, путем предоставления социальных выплат и компенсации части расходов, связанных с уплатой процентов по ипотечным жилищным кредитам.</w:t>
      </w:r>
    </w:p>
    <w:p w:rsidR="00197F0E" w:rsidRPr="00197F0E" w:rsidRDefault="00197F0E">
      <w:pPr>
        <w:pStyle w:val="a1"/>
        <w:jc w:val="both"/>
        <w:rPr>
          <w:color w:val="FF0000"/>
          <w:sz w:val="28"/>
          <w:szCs w:val="28"/>
          <w:lang w:val="ru-RU"/>
        </w:rPr>
      </w:pPr>
    </w:p>
    <w:p w:rsidR="00F55EBF" w:rsidRDefault="00F0293B" w:rsidP="00F55EBF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 </w:t>
      </w:r>
      <w:r w:rsidR="00743B90">
        <w:rPr>
          <w:rFonts w:ascii="Times New Roman" w:hAnsi="Times New Roman" w:cs="Times New Roman"/>
          <w:sz w:val="28"/>
          <w:szCs w:val="28"/>
        </w:rPr>
        <w:t>этап: 2020</w:t>
      </w:r>
      <w:r w:rsidR="00F55EB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55EBF" w:rsidRDefault="00F55EBF" w:rsidP="00F55EBF">
      <w:pPr>
        <w:pStyle w:val="afa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актуализация списка граждан, состоящих на учете, в  качестве нуждающихся в жилых помещениях, предоставляемых по договорам социального найма, исходя из естественной убыли, а также приобретения гражданами жилья из других источников финансирования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5EBF" w:rsidRDefault="00F55EBF" w:rsidP="00F55EBF">
      <w:pPr>
        <w:pStyle w:val="a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мониторинг и инвентаризация муниципального жилищного фонда,  с целью                  выявления освободившегося жилья,   для предоставления его гражданам, состоящим на учете, в качестве нуждающихся в жилых помещениях,  предоставляемых по договорам социального найма </w:t>
      </w:r>
      <w:r>
        <w:rPr>
          <w:color w:val="000000"/>
          <w:sz w:val="28"/>
          <w:szCs w:val="28"/>
        </w:rPr>
        <w:t>.</w:t>
      </w:r>
    </w:p>
    <w:p w:rsidR="00197F0E" w:rsidRDefault="00F55EBF" w:rsidP="00197F0E">
      <w:pPr>
        <w:pStyle w:val="a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- приобретение квартир для обеспечения граждан, </w:t>
      </w:r>
      <w:r>
        <w:rPr>
          <w:sz w:val="28"/>
          <w:szCs w:val="28"/>
        </w:rPr>
        <w:t>нуждающихся в жилых помещениях,  предоставляемых по договорам социального найма</w:t>
      </w:r>
      <w:r>
        <w:rPr>
          <w:color w:val="000000"/>
          <w:sz w:val="28"/>
          <w:szCs w:val="28"/>
        </w:rPr>
        <w:t>.</w:t>
      </w:r>
    </w:p>
    <w:p w:rsidR="00197F0E" w:rsidRPr="005572EB" w:rsidRDefault="00197F0E" w:rsidP="00197F0E">
      <w:pPr>
        <w:suppressAutoHyphens w:val="0"/>
        <w:spacing w:line="240" w:lineRule="auto"/>
        <w:jc w:val="both"/>
        <w:rPr>
          <w:sz w:val="28"/>
          <w:szCs w:val="28"/>
        </w:rPr>
      </w:pPr>
      <w:r w:rsidRPr="005572EB">
        <w:rPr>
          <w:sz w:val="28"/>
          <w:szCs w:val="28"/>
        </w:rPr>
        <w:t>- поддержка граждан, нуждающихся в улучшении жилищных условий, путем предоставления социальных выплат и компенсации части расходов, связанных с уплатой процентов по ипотечным жилищным кредитам.</w:t>
      </w:r>
    </w:p>
    <w:p w:rsidR="00197F0E" w:rsidRPr="00197F0E" w:rsidRDefault="00197F0E" w:rsidP="00197F0E">
      <w:pPr>
        <w:pStyle w:val="a1"/>
        <w:jc w:val="both"/>
        <w:rPr>
          <w:color w:val="FF0000"/>
          <w:sz w:val="28"/>
          <w:szCs w:val="28"/>
          <w:lang w:val="ru-RU"/>
        </w:rPr>
      </w:pPr>
    </w:p>
    <w:p w:rsidR="002E0938" w:rsidRDefault="002E0938">
      <w:pPr>
        <w:pStyle w:val="a1"/>
        <w:rPr>
          <w:color w:val="FF0000"/>
          <w:sz w:val="28"/>
          <w:szCs w:val="28"/>
        </w:rPr>
      </w:pPr>
    </w:p>
    <w:p w:rsidR="002E0938" w:rsidRDefault="002E0938">
      <w:pPr>
        <w:pStyle w:val="a1"/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Перечень основных мероприятий</w:t>
      </w:r>
    </w:p>
    <w:p w:rsidR="002E0938" w:rsidRDefault="002E0938">
      <w:pPr>
        <w:pStyle w:val="afa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ведение и актуализация списка граждан, состоящих на учете, в  качестве нуждающихся в жилых помещениях, предоставляемых по договорам социального найма, </w:t>
      </w:r>
    </w:p>
    <w:p w:rsidR="002E0938" w:rsidRPr="00197F0E" w:rsidRDefault="002E0938">
      <w:pPr>
        <w:pStyle w:val="a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мониторинг и инвентаризация муниципального жилищного фонда,  с целью                  выявления освободившегося жилья,   для предоставления его гражданам, состоящим на учете, в качестве нуждающихся в жилых помещениях,  предоставляемых по договорам социального найма</w:t>
      </w:r>
      <w:r w:rsidR="00197F0E">
        <w:rPr>
          <w:color w:val="000000"/>
          <w:sz w:val="28"/>
          <w:szCs w:val="28"/>
          <w:lang w:val="ru-RU"/>
        </w:rPr>
        <w:t>,</w:t>
      </w:r>
    </w:p>
    <w:p w:rsidR="00197F0E" w:rsidRDefault="002E0938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приобретение квартир для обеспечения граждан </w:t>
      </w:r>
      <w:r>
        <w:rPr>
          <w:rFonts w:ascii="Times New Roman" w:hAnsi="Times New Roman" w:cs="Times New Roman"/>
          <w:sz w:val="28"/>
          <w:szCs w:val="28"/>
        </w:rPr>
        <w:t>нуждающихся в жилых помещениях,  предоставляемых</w:t>
      </w:r>
      <w:r w:rsidR="00197F0E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найма,</w:t>
      </w:r>
    </w:p>
    <w:p w:rsidR="00197F0E" w:rsidRDefault="00197F0E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</w:p>
    <w:p w:rsidR="00197F0E" w:rsidRPr="005572EB" w:rsidRDefault="00197F0E" w:rsidP="00197F0E">
      <w:pPr>
        <w:suppressAutoHyphens w:val="0"/>
        <w:spacing w:line="240" w:lineRule="auto"/>
        <w:jc w:val="both"/>
        <w:rPr>
          <w:sz w:val="28"/>
          <w:szCs w:val="28"/>
        </w:rPr>
      </w:pPr>
      <w:r w:rsidRPr="005572EB">
        <w:rPr>
          <w:sz w:val="28"/>
          <w:szCs w:val="28"/>
        </w:rPr>
        <w:t>- поддержка граждан, нуждающихся в улучшении жилищных условий, путем предоставления социальных выплат и компенсации части расходов, связанных с уплатой процентов по ипотечным жилищным кредитам</w:t>
      </w:r>
    </w:p>
    <w:p w:rsidR="00197F0E" w:rsidRPr="005572EB" w:rsidRDefault="002E0938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557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938" w:rsidRDefault="002E0938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сумму:</w:t>
      </w:r>
    </w:p>
    <w:p w:rsidR="009E70AC" w:rsidRPr="00301D35" w:rsidRDefault="009E70AC" w:rsidP="009E70AC">
      <w:pPr>
        <w:rPr>
          <w:sz w:val="28"/>
          <w:szCs w:val="28"/>
        </w:rPr>
      </w:pPr>
    </w:p>
    <w:p w:rsidR="007B392A" w:rsidRPr="00A91BD8" w:rsidRDefault="00C00068" w:rsidP="007B392A">
      <w:pPr>
        <w:rPr>
          <w:sz w:val="28"/>
          <w:szCs w:val="28"/>
        </w:rPr>
      </w:pPr>
      <w:r w:rsidRPr="00A91BD8">
        <w:rPr>
          <w:sz w:val="28"/>
          <w:szCs w:val="28"/>
        </w:rPr>
        <w:t xml:space="preserve">       </w:t>
      </w:r>
      <w:r w:rsidR="007B392A" w:rsidRPr="00A91BD8">
        <w:rPr>
          <w:sz w:val="28"/>
          <w:szCs w:val="28"/>
        </w:rPr>
        <w:t xml:space="preserve">  </w:t>
      </w:r>
    </w:p>
    <w:p w:rsidR="007B392A" w:rsidRPr="00A91BD8" w:rsidRDefault="00720FCB" w:rsidP="007B392A">
      <w:pPr>
        <w:pStyle w:val="afb"/>
        <w:rPr>
          <w:sz w:val="28"/>
          <w:szCs w:val="28"/>
        </w:rPr>
      </w:pPr>
      <w:r w:rsidRPr="00A91BD8">
        <w:rPr>
          <w:sz w:val="28"/>
          <w:szCs w:val="28"/>
        </w:rPr>
        <w:t xml:space="preserve">3 кв. 2018 г.  -  0,0 </w:t>
      </w:r>
      <w:r w:rsidR="007B392A" w:rsidRPr="00A91BD8">
        <w:rPr>
          <w:sz w:val="28"/>
          <w:szCs w:val="28"/>
        </w:rPr>
        <w:t>тыс. рублей,</w:t>
      </w:r>
    </w:p>
    <w:p w:rsidR="007B392A" w:rsidRPr="00A91BD8" w:rsidRDefault="007B392A" w:rsidP="007B392A">
      <w:pPr>
        <w:rPr>
          <w:sz w:val="28"/>
          <w:szCs w:val="28"/>
        </w:rPr>
      </w:pPr>
      <w:r w:rsidRPr="00A91BD8">
        <w:rPr>
          <w:sz w:val="28"/>
          <w:szCs w:val="28"/>
        </w:rPr>
        <w:t>4 кв.  2019 г .  -  1 158, тыс. рублей,</w:t>
      </w:r>
    </w:p>
    <w:p w:rsidR="007B392A" w:rsidRPr="00A91BD8" w:rsidRDefault="007B392A" w:rsidP="007B392A">
      <w:pPr>
        <w:rPr>
          <w:sz w:val="28"/>
          <w:szCs w:val="28"/>
        </w:rPr>
      </w:pPr>
      <w:r w:rsidRPr="00A91BD8">
        <w:rPr>
          <w:sz w:val="28"/>
          <w:szCs w:val="28"/>
        </w:rPr>
        <w:t>4 кв.  2020 г .  -  935 тыс. рублей</w:t>
      </w:r>
    </w:p>
    <w:p w:rsidR="00497C4E" w:rsidRPr="00A91BD8" w:rsidRDefault="00497C4E" w:rsidP="009E70AC">
      <w:pPr>
        <w:rPr>
          <w:sz w:val="28"/>
          <w:szCs w:val="28"/>
        </w:rPr>
      </w:pPr>
    </w:p>
    <w:p w:rsidR="002E0938" w:rsidRDefault="002E0938" w:rsidP="006D294D">
      <w:pPr>
        <w:pStyle w:val="a1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</w:t>
      </w:r>
      <w:r>
        <w:rPr>
          <w:b/>
          <w:sz w:val="28"/>
          <w:szCs w:val="28"/>
        </w:rPr>
        <w:t>. Обоснование мероприятий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мероприятий Подпрограммы разработана на основании мониторинга имеющегося муниципального жилищного фонда, актуализации списка</w:t>
      </w:r>
      <w:r w:rsidR="00301D35">
        <w:rPr>
          <w:rFonts w:ascii="Times New Roman" w:hAnsi="Times New Roman" w:cs="Times New Roman"/>
          <w:sz w:val="28"/>
          <w:szCs w:val="28"/>
        </w:rPr>
        <w:t xml:space="preserve"> граждан  МО «Заневское 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поселение», состоящих на учете, в  качестве нуждающихся в жилых помещениях, предоставляемых по договорам социального найма</w:t>
      </w:r>
      <w:r w:rsidR="009F2F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938" w:rsidRDefault="002E0938" w:rsidP="009F2F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2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 подпрограммных мероприятий будет осуществляться за счет бюджетных средств. Предусматривается создание необходимых методологических, организационных и правовых основ для реализации  основных задач Подпрограммы, формирование муниципального жилищного фонда для граждан, состоящих на учете, в качестве нуждающихся в жилых помещениях, предоставляемых по договорам социального найма. 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формирует и ведет списки граждан, состоящих на учете, в  качестве нуждающихся в жилых помещениях, предоставляемых по договорам социального</w:t>
      </w:r>
      <w:r w:rsidR="00F22FA5">
        <w:rPr>
          <w:rFonts w:ascii="Times New Roman" w:hAnsi="Times New Roman" w:cs="Times New Roman"/>
          <w:sz w:val="28"/>
          <w:szCs w:val="28"/>
        </w:rPr>
        <w:t xml:space="preserve"> найма МО «Заневское 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поселение», уточняет объем приобретаемого жилья и численность нуждающихся граждан. С учетом показателей </w:t>
      </w:r>
      <w:r w:rsidR="009F2F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писка формируется перечень необходимого жилья, предназначенного для обеспечения граждан, нуждающихся в жилых помещениях, исходя из запланированных объемов финансирования.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Перечень целевых показателей</w:t>
      </w:r>
    </w:p>
    <w:p w:rsidR="002E0938" w:rsidRDefault="002E09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выполнения Подпрограммы предполагается достичь следующих показателей:</w:t>
      </w:r>
    </w:p>
    <w:p w:rsidR="002E0938" w:rsidRDefault="00F22FA5" w:rsidP="009B7D83">
      <w:pPr>
        <w:pStyle w:val="ConsPlusNormal"/>
        <w:widowControl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938" w:rsidRDefault="0019689F" w:rsidP="001968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B7D83">
        <w:rPr>
          <w:rFonts w:ascii="Times New Roman" w:hAnsi="Times New Roman" w:cs="Times New Roman"/>
          <w:sz w:val="28"/>
          <w:szCs w:val="28"/>
        </w:rPr>
        <w:t xml:space="preserve">На 1 </w:t>
      </w:r>
      <w:r w:rsidR="00743B90">
        <w:rPr>
          <w:rFonts w:ascii="Times New Roman" w:hAnsi="Times New Roman" w:cs="Times New Roman"/>
          <w:sz w:val="28"/>
          <w:szCs w:val="28"/>
        </w:rPr>
        <w:t>этапе 2018</w:t>
      </w:r>
      <w:r w:rsidR="002E093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E0938" w:rsidRDefault="002E0938">
      <w:pPr>
        <w:pStyle w:val="afa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актуализация списка граждан, состоящих на учете, в  качестве нуждающихся в жилых помещениях, предоставляемых по договорам социального найма, исходя из естественной убыли, а также приобретения гражданами жилья из других источников финансирования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0938" w:rsidRDefault="002E0938">
      <w:pPr>
        <w:pStyle w:val="a1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>- мониторинг и инвентаризация муниципального жилищного фонда, с целью                  выявления освободившегося жилья,  для предоставления его гражданам, нуждающимся в жилых помещениях,  предоставляемых по договорам социального найма</w:t>
      </w:r>
      <w:r>
        <w:rPr>
          <w:color w:val="000000"/>
          <w:sz w:val="28"/>
          <w:szCs w:val="28"/>
        </w:rPr>
        <w:t>;</w:t>
      </w:r>
    </w:p>
    <w:p w:rsidR="00743B90" w:rsidRDefault="00743B90" w:rsidP="00743B90">
      <w:pPr>
        <w:pStyle w:val="a1"/>
        <w:jc w:val="both"/>
        <w:rPr>
          <w:sz w:val="28"/>
          <w:szCs w:val="28"/>
          <w:lang w:val="ru-RU"/>
        </w:rPr>
      </w:pPr>
      <w:r w:rsidRPr="0033466C">
        <w:rPr>
          <w:sz w:val="28"/>
          <w:szCs w:val="28"/>
        </w:rPr>
        <w:t>- при</w:t>
      </w:r>
      <w:r>
        <w:rPr>
          <w:sz w:val="28"/>
          <w:szCs w:val="28"/>
        </w:rPr>
        <w:t xml:space="preserve">обретение жилья, на сумму </w:t>
      </w:r>
      <w:r>
        <w:rPr>
          <w:sz w:val="28"/>
          <w:szCs w:val="28"/>
          <w:lang w:val="ru-RU"/>
        </w:rPr>
        <w:t>2 730,0</w:t>
      </w:r>
      <w:r>
        <w:rPr>
          <w:sz w:val="28"/>
          <w:szCs w:val="28"/>
        </w:rPr>
        <w:t xml:space="preserve"> тыс. руб.</w:t>
      </w:r>
      <w:r>
        <w:rPr>
          <w:sz w:val="28"/>
          <w:szCs w:val="28"/>
          <w:lang w:val="ru-RU"/>
        </w:rPr>
        <w:t>(данная сумма не обеспечена финансированием по факту дефицита бюджета)</w:t>
      </w:r>
    </w:p>
    <w:p w:rsidR="00743B90" w:rsidRPr="00743B90" w:rsidRDefault="00743B90" w:rsidP="006D294D">
      <w:pPr>
        <w:pStyle w:val="a1"/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7B4154" w:rsidRDefault="00743B90" w:rsidP="007B41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 этапе 2019</w:t>
      </w:r>
      <w:r w:rsidR="007B415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B4154" w:rsidRPr="002E2EE4" w:rsidRDefault="007B4154" w:rsidP="007B4154">
      <w:pPr>
        <w:pStyle w:val="afa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актуализация списка граждан, состоящих на учете, в  качестве </w:t>
      </w:r>
      <w:r w:rsidRPr="002E2EE4">
        <w:rPr>
          <w:rFonts w:ascii="Times New Roman" w:hAnsi="Times New Roman" w:cs="Times New Roman"/>
          <w:sz w:val="28"/>
          <w:szCs w:val="28"/>
        </w:rPr>
        <w:t>нуждающихся в жилых помещениях, предоставляемых по договорам социального найма, исходя из естественной убыли, а также приобретения гражданами жилья из других источников финансирования;</w:t>
      </w:r>
    </w:p>
    <w:p w:rsidR="007B4154" w:rsidRPr="002E2EE4" w:rsidRDefault="007B4154" w:rsidP="007B4154">
      <w:pPr>
        <w:pStyle w:val="a1"/>
        <w:jc w:val="both"/>
        <w:rPr>
          <w:sz w:val="28"/>
          <w:szCs w:val="28"/>
          <w:lang w:val="ru-RU"/>
        </w:rPr>
      </w:pPr>
      <w:r w:rsidRPr="002E2EE4">
        <w:rPr>
          <w:sz w:val="28"/>
          <w:szCs w:val="28"/>
        </w:rPr>
        <w:t xml:space="preserve">- мониторинг и инвентаризация муниципального жилищного фонда, с целью                  выявления освободившегося жилья,  для предоставления его гражданам, </w:t>
      </w:r>
      <w:r w:rsidRPr="002E2EE4">
        <w:rPr>
          <w:sz w:val="28"/>
          <w:szCs w:val="28"/>
        </w:rPr>
        <w:lastRenderedPageBreak/>
        <w:t>нуждающимся в жилых помещениях,  предоставляемых по договорам социального найма</w:t>
      </w:r>
    </w:p>
    <w:p w:rsidR="007B4154" w:rsidRPr="002E2EE4" w:rsidRDefault="007B4154" w:rsidP="007B4154">
      <w:pPr>
        <w:pStyle w:val="a1"/>
        <w:jc w:val="both"/>
        <w:rPr>
          <w:sz w:val="28"/>
          <w:szCs w:val="28"/>
          <w:lang w:val="ru-RU"/>
        </w:rPr>
      </w:pPr>
      <w:r w:rsidRPr="002E2EE4">
        <w:rPr>
          <w:sz w:val="28"/>
          <w:szCs w:val="28"/>
        </w:rPr>
        <w:t>- приобр</w:t>
      </w:r>
      <w:r w:rsidR="00D2645A" w:rsidRPr="002E2EE4">
        <w:rPr>
          <w:sz w:val="28"/>
          <w:szCs w:val="28"/>
        </w:rPr>
        <w:t>етени</w:t>
      </w:r>
      <w:r w:rsidR="007B392A" w:rsidRPr="002E2EE4">
        <w:rPr>
          <w:sz w:val="28"/>
          <w:szCs w:val="28"/>
        </w:rPr>
        <w:t>е жилья, на сумму 1 </w:t>
      </w:r>
      <w:r w:rsidR="007B392A" w:rsidRPr="002E2EE4">
        <w:rPr>
          <w:sz w:val="28"/>
          <w:szCs w:val="28"/>
          <w:lang w:val="ru-RU"/>
        </w:rPr>
        <w:t>158</w:t>
      </w:r>
      <w:r w:rsidR="00B520B9" w:rsidRPr="002E2EE4">
        <w:rPr>
          <w:sz w:val="28"/>
          <w:szCs w:val="28"/>
        </w:rPr>
        <w:t xml:space="preserve"> тыс. руб.</w:t>
      </w:r>
      <w:r w:rsidRPr="002E2EE4">
        <w:rPr>
          <w:sz w:val="28"/>
          <w:szCs w:val="28"/>
        </w:rPr>
        <w:t xml:space="preserve"> </w:t>
      </w:r>
    </w:p>
    <w:p w:rsidR="00752BBC" w:rsidRPr="002E2EE4" w:rsidRDefault="00752BBC" w:rsidP="00752BBC">
      <w:pPr>
        <w:pStyle w:val="a1"/>
        <w:jc w:val="both"/>
        <w:rPr>
          <w:sz w:val="28"/>
          <w:szCs w:val="28"/>
          <w:lang w:val="ru-RU"/>
        </w:rPr>
      </w:pPr>
      <w:r w:rsidRPr="002E2EE4">
        <w:rPr>
          <w:sz w:val="28"/>
          <w:szCs w:val="28"/>
          <w:lang w:val="ru-RU"/>
        </w:rPr>
        <w:t xml:space="preserve">- </w:t>
      </w:r>
      <w:r w:rsidRPr="002E2EE4">
        <w:rPr>
          <w:sz w:val="28"/>
          <w:szCs w:val="28"/>
        </w:rPr>
        <w:t>поддержка граждан, нуждающихся в улучшении жилищных условий, путем предоставления социальных выплат и компенсации части расходов, связанных с уплатой процентов по ипотечным жилищным кредитам</w:t>
      </w:r>
      <w:r w:rsidR="002E2EE4">
        <w:rPr>
          <w:sz w:val="28"/>
          <w:szCs w:val="28"/>
          <w:lang w:val="ru-RU"/>
        </w:rPr>
        <w:t>.</w:t>
      </w:r>
    </w:p>
    <w:p w:rsidR="00752BBC" w:rsidRPr="00752BBC" w:rsidRDefault="00752BBC" w:rsidP="007B4154">
      <w:pPr>
        <w:pStyle w:val="a1"/>
        <w:jc w:val="both"/>
        <w:rPr>
          <w:sz w:val="28"/>
          <w:szCs w:val="28"/>
          <w:lang w:val="ru-RU"/>
        </w:rPr>
      </w:pPr>
    </w:p>
    <w:p w:rsidR="00F0429E" w:rsidRPr="0033466C" w:rsidRDefault="00743B90" w:rsidP="00F04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</w:t>
      </w:r>
      <w:r w:rsidR="007B392A">
        <w:rPr>
          <w:rFonts w:ascii="Times New Roman" w:hAnsi="Times New Roman" w:cs="Times New Roman"/>
          <w:sz w:val="28"/>
          <w:szCs w:val="28"/>
        </w:rPr>
        <w:t xml:space="preserve"> этапе 2020 </w:t>
      </w:r>
      <w:r w:rsidR="00F0429E" w:rsidRPr="0033466C">
        <w:rPr>
          <w:rFonts w:ascii="Times New Roman" w:hAnsi="Times New Roman" w:cs="Times New Roman"/>
          <w:sz w:val="28"/>
          <w:szCs w:val="28"/>
        </w:rPr>
        <w:t>год:</w:t>
      </w:r>
    </w:p>
    <w:p w:rsidR="00F0429E" w:rsidRDefault="00F0429E" w:rsidP="00F0429E">
      <w:pPr>
        <w:pStyle w:val="afa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актуализация списка граждан, состоящих на учете, в  качестве нуждающихся в жилых помещениях, предоставляемых по договорам социального найма, исходя из естественной убыли, а также приобретения гражданами жилья из других источников финансирования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429E" w:rsidRPr="002E2EE4" w:rsidRDefault="00F0429E" w:rsidP="00F0429E">
      <w:pPr>
        <w:pStyle w:val="a1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>- мониторинг и инвентаризация муниципального жилищного фонда, с целью                  выявления освободившегося жилья,  для предоставления его гражданам, нуждающимся в жилых помещениях,  предоставляемых по договорам социального найма</w:t>
      </w:r>
    </w:p>
    <w:p w:rsidR="00F0429E" w:rsidRPr="002E2EE4" w:rsidRDefault="00F0429E" w:rsidP="00F0429E">
      <w:pPr>
        <w:pStyle w:val="a1"/>
        <w:jc w:val="both"/>
        <w:rPr>
          <w:sz w:val="28"/>
          <w:szCs w:val="28"/>
        </w:rPr>
      </w:pPr>
      <w:r w:rsidRPr="002E2EE4">
        <w:rPr>
          <w:sz w:val="28"/>
          <w:szCs w:val="28"/>
        </w:rPr>
        <w:t>- приобр</w:t>
      </w:r>
      <w:r w:rsidR="00D2645A" w:rsidRPr="002E2EE4">
        <w:rPr>
          <w:sz w:val="28"/>
          <w:szCs w:val="28"/>
        </w:rPr>
        <w:t>етени</w:t>
      </w:r>
      <w:r w:rsidR="007B392A" w:rsidRPr="002E2EE4">
        <w:rPr>
          <w:sz w:val="28"/>
          <w:szCs w:val="28"/>
        </w:rPr>
        <w:t xml:space="preserve">е жилья, на сумму </w:t>
      </w:r>
      <w:r w:rsidR="007B392A" w:rsidRPr="002E2EE4">
        <w:rPr>
          <w:sz w:val="28"/>
          <w:szCs w:val="28"/>
          <w:lang w:val="ru-RU"/>
        </w:rPr>
        <w:t xml:space="preserve">935 </w:t>
      </w:r>
      <w:r w:rsidR="003A398D" w:rsidRPr="002E2EE4">
        <w:rPr>
          <w:sz w:val="28"/>
          <w:szCs w:val="28"/>
        </w:rPr>
        <w:t>тыс. руб.</w:t>
      </w:r>
      <w:r w:rsidR="00C65EA0" w:rsidRPr="002E2EE4">
        <w:rPr>
          <w:sz w:val="28"/>
          <w:szCs w:val="28"/>
        </w:rPr>
        <w:t xml:space="preserve">  </w:t>
      </w:r>
    </w:p>
    <w:p w:rsidR="00752BBC" w:rsidRPr="002E2EE4" w:rsidRDefault="00752BBC" w:rsidP="00752BBC">
      <w:pPr>
        <w:pStyle w:val="a1"/>
        <w:jc w:val="both"/>
        <w:rPr>
          <w:sz w:val="28"/>
          <w:szCs w:val="28"/>
          <w:lang w:val="ru-RU"/>
        </w:rPr>
      </w:pPr>
      <w:r w:rsidRPr="002E2EE4">
        <w:rPr>
          <w:sz w:val="28"/>
          <w:szCs w:val="28"/>
          <w:lang w:val="ru-RU"/>
        </w:rPr>
        <w:t xml:space="preserve">- </w:t>
      </w:r>
      <w:r w:rsidRPr="002E2EE4">
        <w:rPr>
          <w:sz w:val="28"/>
          <w:szCs w:val="28"/>
        </w:rPr>
        <w:t>поддержка граждан, нуждающихся в улучшении жилищных условий, путем предоставления социальных выплат и компенсации части расходов, связанных с уплатой процентов по ипотечным жилищным кредитам</w:t>
      </w:r>
      <w:r w:rsidR="002E2EE4">
        <w:rPr>
          <w:sz w:val="28"/>
          <w:szCs w:val="28"/>
          <w:lang w:val="ru-RU"/>
        </w:rPr>
        <w:t>.</w:t>
      </w:r>
    </w:p>
    <w:p w:rsidR="002E0938" w:rsidRDefault="002E09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E0938" w:rsidRDefault="002E093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Информац</w:t>
      </w:r>
      <w:r w:rsidR="002A27C7">
        <w:rPr>
          <w:rFonts w:ascii="Times New Roman" w:hAnsi="Times New Roman" w:cs="Times New Roman"/>
          <w:b/>
          <w:sz w:val="28"/>
          <w:szCs w:val="28"/>
        </w:rPr>
        <w:t>ия по ресурсному обеспечению</w:t>
      </w:r>
    </w:p>
    <w:p w:rsidR="002E0938" w:rsidRDefault="002E093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938" w:rsidRPr="006041FB" w:rsidRDefault="002E09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1F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041FB">
        <w:rPr>
          <w:rFonts w:ascii="Times New Roman" w:hAnsi="Times New Roman" w:cs="Times New Roman"/>
          <w:sz w:val="28"/>
          <w:szCs w:val="28"/>
        </w:rPr>
        <w:t>Обеспечение финансирования Подпрограммы осуществляется за счет средств:</w:t>
      </w:r>
    </w:p>
    <w:p w:rsidR="002E0938" w:rsidRPr="006041FB" w:rsidRDefault="002E09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1FB">
        <w:rPr>
          <w:rFonts w:ascii="Times New Roman" w:hAnsi="Times New Roman" w:cs="Times New Roman"/>
          <w:sz w:val="28"/>
          <w:szCs w:val="28"/>
        </w:rPr>
        <w:t xml:space="preserve"> </w:t>
      </w:r>
      <w:r w:rsidR="00493011" w:rsidRPr="006041FB">
        <w:rPr>
          <w:rFonts w:ascii="Times New Roman" w:hAnsi="Times New Roman" w:cs="Times New Roman"/>
          <w:sz w:val="28"/>
          <w:szCs w:val="28"/>
        </w:rPr>
        <w:t>- бюджета МО «Заневское городское</w:t>
      </w:r>
      <w:r w:rsidRPr="006041FB">
        <w:rPr>
          <w:rFonts w:ascii="Times New Roman" w:hAnsi="Times New Roman" w:cs="Times New Roman"/>
          <w:sz w:val="28"/>
          <w:szCs w:val="28"/>
        </w:rPr>
        <w:t xml:space="preserve"> посе</w:t>
      </w:r>
      <w:r w:rsidR="007B4154" w:rsidRPr="006041FB">
        <w:rPr>
          <w:rFonts w:ascii="Times New Roman" w:hAnsi="Times New Roman" w:cs="Times New Roman"/>
          <w:sz w:val="28"/>
          <w:szCs w:val="28"/>
        </w:rPr>
        <w:t xml:space="preserve">ление» - </w:t>
      </w:r>
      <w:r w:rsidR="006041FB" w:rsidRPr="006041FB">
        <w:rPr>
          <w:rFonts w:ascii="Times New Roman" w:hAnsi="Times New Roman" w:cs="Times New Roman"/>
          <w:sz w:val="28"/>
          <w:szCs w:val="28"/>
        </w:rPr>
        <w:t>2 093,0</w:t>
      </w:r>
      <w:r w:rsidR="00620B06" w:rsidRPr="006041F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041FB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2E0938" w:rsidRPr="006041FB" w:rsidRDefault="002E09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1FB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3C171C" w:rsidRPr="006041FB" w:rsidRDefault="0075412B" w:rsidP="003C171C">
      <w:pPr>
        <w:rPr>
          <w:sz w:val="28"/>
          <w:szCs w:val="28"/>
        </w:rPr>
      </w:pPr>
      <w:r w:rsidRPr="006041FB">
        <w:rPr>
          <w:sz w:val="28"/>
          <w:szCs w:val="28"/>
        </w:rPr>
        <w:t xml:space="preserve">          </w:t>
      </w:r>
    </w:p>
    <w:p w:rsidR="00727E5E" w:rsidRDefault="00727E5E" w:rsidP="00727E5E">
      <w:pPr>
        <w:pStyle w:val="a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1,</w:t>
      </w:r>
      <w:r w:rsidR="003C171C" w:rsidRPr="006041FB">
        <w:rPr>
          <w:sz w:val="28"/>
          <w:szCs w:val="28"/>
        </w:rPr>
        <w:t xml:space="preserve">3 кв. 2018 г.  -  </w:t>
      </w:r>
      <w:r w:rsidR="00720FCB" w:rsidRPr="006041FB">
        <w:rPr>
          <w:sz w:val="28"/>
          <w:szCs w:val="28"/>
        </w:rPr>
        <w:t xml:space="preserve">0,0   тыс. рублей,  </w:t>
      </w:r>
    </w:p>
    <w:p w:rsidR="00727E5E" w:rsidRPr="002E2EE4" w:rsidRDefault="00727E5E" w:rsidP="00727E5E">
      <w:pPr>
        <w:pStyle w:val="a1"/>
        <w:jc w:val="both"/>
        <w:rPr>
          <w:sz w:val="28"/>
          <w:szCs w:val="28"/>
          <w:lang w:val="ru-RU"/>
        </w:rPr>
      </w:pPr>
      <w:r w:rsidRPr="002E2EE4">
        <w:rPr>
          <w:sz w:val="28"/>
          <w:szCs w:val="28"/>
          <w:lang w:val="ru-RU"/>
        </w:rPr>
        <w:t>(1 кв. 2018 г. - сумма определяется в соответствии с заключенным соглашением 2018 года о передаче администрации МО «Всеволожский муниципальный район» Ленинградской области части полномочий за счет иных межбюджетных трансфертов, предоставляемых из бюджета МО «Заневское городское поселение»)</w:t>
      </w:r>
    </w:p>
    <w:p w:rsidR="003C171C" w:rsidRPr="006041FB" w:rsidRDefault="00720FCB" w:rsidP="003C171C">
      <w:pPr>
        <w:pStyle w:val="afb"/>
        <w:rPr>
          <w:sz w:val="28"/>
          <w:szCs w:val="28"/>
        </w:rPr>
      </w:pPr>
      <w:r w:rsidRPr="006041FB">
        <w:rPr>
          <w:sz w:val="28"/>
          <w:szCs w:val="28"/>
        </w:rPr>
        <w:t xml:space="preserve">( </w:t>
      </w:r>
      <w:r w:rsidR="00727E5E">
        <w:rPr>
          <w:sz w:val="28"/>
          <w:szCs w:val="28"/>
        </w:rPr>
        <w:t xml:space="preserve">3 кв. 2018 г. </w:t>
      </w:r>
      <w:r w:rsidR="00642DF9">
        <w:rPr>
          <w:sz w:val="28"/>
          <w:szCs w:val="28"/>
        </w:rPr>
        <w:t>сумма 2 730,0</w:t>
      </w:r>
      <w:r w:rsidRPr="006041FB">
        <w:rPr>
          <w:sz w:val="28"/>
          <w:szCs w:val="28"/>
        </w:rPr>
        <w:t xml:space="preserve"> тыс. рублей не обеспечена финансированием по факту дефицита бюджета)</w:t>
      </w:r>
    </w:p>
    <w:p w:rsidR="003C171C" w:rsidRDefault="007D7039" w:rsidP="003C17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039" w:rsidRPr="005572EB" w:rsidRDefault="007D7039" w:rsidP="007D7039">
      <w:pPr>
        <w:pStyle w:val="a1"/>
        <w:jc w:val="both"/>
        <w:rPr>
          <w:sz w:val="28"/>
          <w:szCs w:val="28"/>
          <w:lang w:val="ru-RU"/>
        </w:rPr>
      </w:pPr>
      <w:r w:rsidRPr="006041FB">
        <w:rPr>
          <w:sz w:val="28"/>
          <w:szCs w:val="28"/>
        </w:rPr>
        <w:t>4 кв.  2019 г .  -  1 158, тыс. рублей,</w:t>
      </w:r>
    </w:p>
    <w:p w:rsidR="007D7039" w:rsidRPr="006041FB" w:rsidRDefault="007D7039" w:rsidP="003C171C">
      <w:pPr>
        <w:rPr>
          <w:sz w:val="28"/>
          <w:szCs w:val="28"/>
        </w:rPr>
      </w:pPr>
    </w:p>
    <w:p w:rsidR="00582E9E" w:rsidRPr="006041FB" w:rsidRDefault="003C171C" w:rsidP="003C171C">
      <w:pPr>
        <w:rPr>
          <w:sz w:val="28"/>
          <w:szCs w:val="28"/>
        </w:rPr>
      </w:pPr>
      <w:r w:rsidRPr="006041FB">
        <w:rPr>
          <w:sz w:val="28"/>
          <w:szCs w:val="28"/>
        </w:rPr>
        <w:t>4 кв.  2020 г .  -  935 тыс. рублей</w:t>
      </w:r>
      <w:r w:rsidR="00E57BEB">
        <w:rPr>
          <w:sz w:val="28"/>
          <w:szCs w:val="28"/>
        </w:rPr>
        <w:t>.</w:t>
      </w:r>
    </w:p>
    <w:p w:rsidR="002E0938" w:rsidRPr="006041FB" w:rsidRDefault="002E0938">
      <w:pPr>
        <w:jc w:val="both"/>
        <w:rPr>
          <w:sz w:val="28"/>
          <w:szCs w:val="28"/>
        </w:rPr>
      </w:pPr>
    </w:p>
    <w:p w:rsidR="002E0938" w:rsidRPr="006041FB" w:rsidRDefault="002E0938">
      <w:pPr>
        <w:jc w:val="center"/>
        <w:rPr>
          <w:sz w:val="28"/>
          <w:szCs w:val="28"/>
        </w:rPr>
      </w:pPr>
      <w:r w:rsidRPr="006041FB">
        <w:rPr>
          <w:b/>
          <w:sz w:val="28"/>
          <w:szCs w:val="28"/>
          <w:lang w:val="en-US"/>
        </w:rPr>
        <w:lastRenderedPageBreak/>
        <w:t>IX</w:t>
      </w:r>
      <w:r w:rsidRPr="006041FB">
        <w:rPr>
          <w:b/>
          <w:sz w:val="28"/>
          <w:szCs w:val="28"/>
        </w:rPr>
        <w:t>.</w:t>
      </w:r>
      <w:r w:rsidRPr="006041FB">
        <w:rPr>
          <w:b/>
          <w:bCs/>
          <w:sz w:val="28"/>
          <w:szCs w:val="28"/>
        </w:rPr>
        <w:t>Оценка эффективности</w:t>
      </w:r>
    </w:p>
    <w:p w:rsidR="002E0938" w:rsidRDefault="002E09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0938" w:rsidRPr="0019689F" w:rsidRDefault="002E0938">
      <w:pPr>
        <w:jc w:val="both"/>
        <w:rPr>
          <w:sz w:val="28"/>
          <w:szCs w:val="28"/>
        </w:rPr>
      </w:pPr>
      <w:r w:rsidRPr="0019689F">
        <w:rPr>
          <w:sz w:val="28"/>
          <w:szCs w:val="28"/>
        </w:rPr>
        <w:t xml:space="preserve">      Оценкой эффективности исполнения мероприятий Подпрограммы является количество граждан, нуждающихся в жилых помещениях, проживающих на т</w:t>
      </w:r>
      <w:r w:rsidR="00955667" w:rsidRPr="0019689F">
        <w:rPr>
          <w:sz w:val="28"/>
          <w:szCs w:val="28"/>
        </w:rPr>
        <w:t>ерритории МО «Заневское городское</w:t>
      </w:r>
      <w:r w:rsidRPr="0019689F">
        <w:rPr>
          <w:sz w:val="28"/>
          <w:szCs w:val="28"/>
        </w:rPr>
        <w:t xml:space="preserve"> поселение» Всеволожского муниципального района Ленинградской области, состоящих на учете, в качестве нуждающихся в жилых помещениях, обеспеченных жильем по договорам социального найма в рамках данной Подпрограммы.</w:t>
      </w:r>
    </w:p>
    <w:p w:rsidR="00B30D8E" w:rsidRPr="00641F06" w:rsidRDefault="002E0938" w:rsidP="00641F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89F">
        <w:rPr>
          <w:rFonts w:ascii="Times New Roman" w:hAnsi="Times New Roman" w:cs="Times New Roman"/>
          <w:sz w:val="28"/>
          <w:szCs w:val="28"/>
        </w:rPr>
        <w:t xml:space="preserve">        Выполнение  мероприятий Подпрограммы</w:t>
      </w:r>
      <w:r w:rsidR="00C55B80">
        <w:rPr>
          <w:rFonts w:ascii="Times New Roman" w:hAnsi="Times New Roman" w:cs="Times New Roman"/>
          <w:sz w:val="28"/>
          <w:szCs w:val="28"/>
        </w:rPr>
        <w:t xml:space="preserve"> в 2018</w:t>
      </w:r>
      <w:r w:rsidR="00955667" w:rsidRPr="0019689F">
        <w:rPr>
          <w:rFonts w:ascii="Times New Roman" w:hAnsi="Times New Roman" w:cs="Times New Roman"/>
          <w:sz w:val="28"/>
          <w:szCs w:val="28"/>
        </w:rPr>
        <w:t xml:space="preserve"> </w:t>
      </w:r>
      <w:r w:rsidR="00F32A06" w:rsidRPr="0019689F">
        <w:rPr>
          <w:rFonts w:ascii="Times New Roman" w:hAnsi="Times New Roman" w:cs="Times New Roman"/>
          <w:sz w:val="28"/>
          <w:szCs w:val="28"/>
        </w:rPr>
        <w:t>-</w:t>
      </w:r>
      <w:r w:rsidR="00832558">
        <w:rPr>
          <w:rFonts w:ascii="Times New Roman" w:hAnsi="Times New Roman" w:cs="Times New Roman"/>
          <w:sz w:val="28"/>
          <w:szCs w:val="28"/>
        </w:rPr>
        <w:t xml:space="preserve"> 2020</w:t>
      </w:r>
      <w:r w:rsidR="003301CF" w:rsidRPr="0019689F">
        <w:rPr>
          <w:rFonts w:ascii="Times New Roman" w:hAnsi="Times New Roman" w:cs="Times New Roman"/>
          <w:sz w:val="28"/>
          <w:szCs w:val="28"/>
        </w:rPr>
        <w:t xml:space="preserve"> годах, позволит </w:t>
      </w:r>
      <w:r w:rsidR="0075412B">
        <w:rPr>
          <w:rFonts w:ascii="Times New Roman" w:hAnsi="Times New Roman" w:cs="Times New Roman"/>
          <w:sz w:val="28"/>
          <w:szCs w:val="28"/>
        </w:rPr>
        <w:t>обеспечить жилыми помещениями 5</w:t>
      </w:r>
      <w:r w:rsidR="0083255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301CF" w:rsidRPr="0019689F">
        <w:rPr>
          <w:rFonts w:ascii="Times New Roman" w:hAnsi="Times New Roman" w:cs="Times New Roman"/>
          <w:sz w:val="28"/>
          <w:szCs w:val="28"/>
        </w:rPr>
        <w:t>. И</w:t>
      </w:r>
      <w:r w:rsidRPr="0019689F">
        <w:rPr>
          <w:rFonts w:ascii="Times New Roman" w:hAnsi="Times New Roman" w:cs="Times New Roman"/>
          <w:sz w:val="28"/>
          <w:szCs w:val="28"/>
        </w:rPr>
        <w:t>сходя из имеющейся в распоряжении адми</w:t>
      </w:r>
      <w:r w:rsidR="00955667" w:rsidRPr="0019689F">
        <w:rPr>
          <w:rFonts w:ascii="Times New Roman" w:hAnsi="Times New Roman" w:cs="Times New Roman"/>
          <w:sz w:val="28"/>
          <w:szCs w:val="28"/>
        </w:rPr>
        <w:t>нистрации МО «Заневское городское</w:t>
      </w:r>
      <w:r w:rsidRPr="0019689F">
        <w:rPr>
          <w:rFonts w:ascii="Times New Roman" w:hAnsi="Times New Roman" w:cs="Times New Roman"/>
          <w:sz w:val="28"/>
          <w:szCs w:val="28"/>
        </w:rPr>
        <w:t xml:space="preserve"> поселение» жилой площади, планируемой приобрести жилой площади, и высвобождающейся при предоставлении новых жилых </w:t>
      </w:r>
      <w:r w:rsidR="003301CF" w:rsidRPr="0019689F">
        <w:rPr>
          <w:rFonts w:ascii="Times New Roman" w:hAnsi="Times New Roman" w:cs="Times New Roman"/>
          <w:sz w:val="28"/>
          <w:szCs w:val="28"/>
        </w:rPr>
        <w:t>помещений.</w:t>
      </w:r>
      <w:r w:rsidR="00A82B04" w:rsidRPr="0019689F">
        <w:rPr>
          <w:rFonts w:ascii="Times New Roman" w:hAnsi="Times New Roman" w:cs="Times New Roman"/>
          <w:sz w:val="28"/>
          <w:szCs w:val="28"/>
        </w:rPr>
        <w:t xml:space="preserve"> </w:t>
      </w:r>
      <w:r w:rsidRPr="0019689F">
        <w:rPr>
          <w:rFonts w:ascii="Times New Roman" w:hAnsi="Times New Roman" w:cs="Times New Roman"/>
          <w:sz w:val="28"/>
          <w:szCs w:val="28"/>
        </w:rPr>
        <w:t>Выполнение  мероприятий Подпрограммы уменьшит количество семей, состоящих на учете, в  качестве нуждающихся в жилых помещениях, предоставляемых по договорам социального найма МО «Зане</w:t>
      </w:r>
      <w:r w:rsidR="00955667" w:rsidRPr="0019689F">
        <w:rPr>
          <w:rFonts w:ascii="Times New Roman" w:hAnsi="Times New Roman" w:cs="Times New Roman"/>
          <w:sz w:val="28"/>
          <w:szCs w:val="28"/>
        </w:rPr>
        <w:t>вское городское</w:t>
      </w:r>
      <w:r w:rsidR="003020BF" w:rsidRPr="0019689F">
        <w:rPr>
          <w:rFonts w:ascii="Times New Roman" w:hAnsi="Times New Roman" w:cs="Times New Roman"/>
          <w:sz w:val="28"/>
          <w:szCs w:val="28"/>
        </w:rPr>
        <w:t xml:space="preserve"> поселение»  на </w:t>
      </w:r>
      <w:r w:rsidR="00832558">
        <w:rPr>
          <w:rFonts w:ascii="Times New Roman" w:hAnsi="Times New Roman" w:cs="Times New Roman"/>
          <w:sz w:val="28"/>
          <w:szCs w:val="28"/>
        </w:rPr>
        <w:t>65</w:t>
      </w:r>
      <w:r w:rsidR="00F5540E" w:rsidRPr="0019689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93A2E">
        <w:rPr>
          <w:rFonts w:ascii="Times New Roman" w:hAnsi="Times New Roman" w:cs="Times New Roman"/>
          <w:sz w:val="28"/>
          <w:szCs w:val="28"/>
        </w:rPr>
        <w:t>ов</w:t>
      </w:r>
      <w:r w:rsidR="00641F06">
        <w:rPr>
          <w:rFonts w:ascii="Times New Roman" w:hAnsi="Times New Roman" w:cs="Times New Roman"/>
          <w:sz w:val="28"/>
          <w:szCs w:val="28"/>
        </w:rPr>
        <w:t>.</w:t>
      </w:r>
    </w:p>
    <w:sectPr w:rsidR="00B30D8E" w:rsidRPr="00641F06" w:rsidSect="00641F06">
      <w:headerReference w:type="default" r:id="rId13"/>
      <w:pgSz w:w="11906" w:h="16838"/>
      <w:pgMar w:top="1134" w:right="851" w:bottom="1134" w:left="1418" w:header="708" w:footer="720" w:gutter="0"/>
      <w:pgNumType w:start="1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CB5" w:rsidRDefault="009D5CB5">
      <w:pPr>
        <w:spacing w:line="240" w:lineRule="auto"/>
      </w:pPr>
      <w:r>
        <w:separator/>
      </w:r>
    </w:p>
  </w:endnote>
  <w:endnote w:type="continuationSeparator" w:id="0">
    <w:p w:rsidR="009D5CB5" w:rsidRDefault="009D5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CB5" w:rsidRDefault="009D5CB5">
      <w:pPr>
        <w:spacing w:line="240" w:lineRule="auto"/>
      </w:pPr>
      <w:r>
        <w:separator/>
      </w:r>
    </w:p>
  </w:footnote>
  <w:footnote w:type="continuationSeparator" w:id="0">
    <w:p w:rsidR="009D5CB5" w:rsidRDefault="009D5C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247" w:rsidRDefault="00AC2247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2C9A">
      <w:rPr>
        <w:noProof/>
      </w:rPr>
      <w:t>2</w:t>
    </w:r>
    <w:r>
      <w:fldChar w:fldCharType="end"/>
    </w:r>
  </w:p>
  <w:p w:rsidR="002E0938" w:rsidRDefault="002E093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188291D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FF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FF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FF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FF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FF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FF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FF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FF000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en-US"/>
      </w:rPr>
    </w:lvl>
  </w:abstractNum>
  <w:abstractNum w:abstractNumId="3">
    <w:nsid w:val="17932749"/>
    <w:multiLevelType w:val="multilevel"/>
    <w:tmpl w:val="A53EC18E"/>
    <w:lvl w:ilvl="0">
      <w:start w:val="2014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2100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2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50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7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760" w:hanging="2160"/>
      </w:pPr>
      <w:rPr>
        <w:rFonts w:hint="default"/>
      </w:rPr>
    </w:lvl>
  </w:abstractNum>
  <w:abstractNum w:abstractNumId="4">
    <w:nsid w:val="1BD16183"/>
    <w:multiLevelType w:val="hybridMultilevel"/>
    <w:tmpl w:val="36D04D38"/>
    <w:lvl w:ilvl="0" w:tplc="90987A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D4D4CE4"/>
    <w:multiLevelType w:val="hybridMultilevel"/>
    <w:tmpl w:val="EEBAD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2650B"/>
    <w:multiLevelType w:val="hybridMultilevel"/>
    <w:tmpl w:val="0458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20F2B"/>
    <w:multiLevelType w:val="hybridMultilevel"/>
    <w:tmpl w:val="7CBA5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C5B77"/>
    <w:multiLevelType w:val="hybridMultilevel"/>
    <w:tmpl w:val="C4CE9462"/>
    <w:lvl w:ilvl="0" w:tplc="A3B25D6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3717D9E"/>
    <w:multiLevelType w:val="hybridMultilevel"/>
    <w:tmpl w:val="36D04D38"/>
    <w:lvl w:ilvl="0" w:tplc="90987A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5C76A6D"/>
    <w:multiLevelType w:val="hybridMultilevel"/>
    <w:tmpl w:val="22BE472C"/>
    <w:lvl w:ilvl="0" w:tplc="88E2D2C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D5A0AE9"/>
    <w:multiLevelType w:val="hybridMultilevel"/>
    <w:tmpl w:val="8DA0A1F6"/>
    <w:lvl w:ilvl="0" w:tplc="04190001">
      <w:start w:val="1"/>
      <w:numFmt w:val="decimal"/>
      <w:lvlText w:val="%1."/>
      <w:lvlJc w:val="left"/>
      <w:pPr>
        <w:tabs>
          <w:tab w:val="num" w:pos="1826"/>
        </w:tabs>
        <w:ind w:left="1826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81D33C6"/>
    <w:multiLevelType w:val="hybridMultilevel"/>
    <w:tmpl w:val="9B48CA3E"/>
    <w:lvl w:ilvl="0" w:tplc="45067C6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1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2B"/>
    <w:rsid w:val="00000DFD"/>
    <w:rsid w:val="00002C9A"/>
    <w:rsid w:val="00003AC1"/>
    <w:rsid w:val="00004808"/>
    <w:rsid w:val="00004E34"/>
    <w:rsid w:val="00010DA1"/>
    <w:rsid w:val="00012DEE"/>
    <w:rsid w:val="00012EAB"/>
    <w:rsid w:val="00013966"/>
    <w:rsid w:val="000169E6"/>
    <w:rsid w:val="00024C55"/>
    <w:rsid w:val="000259A2"/>
    <w:rsid w:val="00031840"/>
    <w:rsid w:val="00032743"/>
    <w:rsid w:val="000434C8"/>
    <w:rsid w:val="00043F8B"/>
    <w:rsid w:val="00044B18"/>
    <w:rsid w:val="00044CA1"/>
    <w:rsid w:val="0004742C"/>
    <w:rsid w:val="00052319"/>
    <w:rsid w:val="00052483"/>
    <w:rsid w:val="00052AD6"/>
    <w:rsid w:val="00053259"/>
    <w:rsid w:val="000556C0"/>
    <w:rsid w:val="00055722"/>
    <w:rsid w:val="00057638"/>
    <w:rsid w:val="000626EE"/>
    <w:rsid w:val="000628DC"/>
    <w:rsid w:val="0006379C"/>
    <w:rsid w:val="00063F42"/>
    <w:rsid w:val="00064A9F"/>
    <w:rsid w:val="00066E06"/>
    <w:rsid w:val="00070F1F"/>
    <w:rsid w:val="000717BC"/>
    <w:rsid w:val="00071936"/>
    <w:rsid w:val="000813E8"/>
    <w:rsid w:val="00082320"/>
    <w:rsid w:val="00093D1D"/>
    <w:rsid w:val="000974A9"/>
    <w:rsid w:val="000A40F5"/>
    <w:rsid w:val="000A52A2"/>
    <w:rsid w:val="000A6CD4"/>
    <w:rsid w:val="000B1B95"/>
    <w:rsid w:val="000B34F7"/>
    <w:rsid w:val="000B4CC8"/>
    <w:rsid w:val="000B75C7"/>
    <w:rsid w:val="000C3113"/>
    <w:rsid w:val="000C35B5"/>
    <w:rsid w:val="000C6112"/>
    <w:rsid w:val="000D0FA5"/>
    <w:rsid w:val="000D193A"/>
    <w:rsid w:val="000D1CEC"/>
    <w:rsid w:val="000D4769"/>
    <w:rsid w:val="000D5FD9"/>
    <w:rsid w:val="000E130E"/>
    <w:rsid w:val="000E47E9"/>
    <w:rsid w:val="000E5A05"/>
    <w:rsid w:val="000E6C05"/>
    <w:rsid w:val="00100D4C"/>
    <w:rsid w:val="001172A0"/>
    <w:rsid w:val="00126CD2"/>
    <w:rsid w:val="00132318"/>
    <w:rsid w:val="0013333C"/>
    <w:rsid w:val="001407FA"/>
    <w:rsid w:val="0014524D"/>
    <w:rsid w:val="00145D88"/>
    <w:rsid w:val="001545B9"/>
    <w:rsid w:val="00156FB2"/>
    <w:rsid w:val="00162D8B"/>
    <w:rsid w:val="001632C6"/>
    <w:rsid w:val="001635E3"/>
    <w:rsid w:val="00164EDC"/>
    <w:rsid w:val="00173FF7"/>
    <w:rsid w:val="0019689F"/>
    <w:rsid w:val="00197F0E"/>
    <w:rsid w:val="001A1C42"/>
    <w:rsid w:val="001B1E80"/>
    <w:rsid w:val="001C2923"/>
    <w:rsid w:val="001C3ACD"/>
    <w:rsid w:val="001C77B1"/>
    <w:rsid w:val="001D707B"/>
    <w:rsid w:val="001D751B"/>
    <w:rsid w:val="001D7599"/>
    <w:rsid w:val="001E1F06"/>
    <w:rsid w:val="001E3F7D"/>
    <w:rsid w:val="001E6A77"/>
    <w:rsid w:val="001E7094"/>
    <w:rsid w:val="001F04CE"/>
    <w:rsid w:val="001F1664"/>
    <w:rsid w:val="001F17ED"/>
    <w:rsid w:val="001F1843"/>
    <w:rsid w:val="001F4239"/>
    <w:rsid w:val="001F6B9B"/>
    <w:rsid w:val="00202AB5"/>
    <w:rsid w:val="002055C1"/>
    <w:rsid w:val="002121E2"/>
    <w:rsid w:val="002133FD"/>
    <w:rsid w:val="00213693"/>
    <w:rsid w:val="00214FBA"/>
    <w:rsid w:val="0021726F"/>
    <w:rsid w:val="002179E2"/>
    <w:rsid w:val="00217AFF"/>
    <w:rsid w:val="00224739"/>
    <w:rsid w:val="002257DA"/>
    <w:rsid w:val="00225C6C"/>
    <w:rsid w:val="002271A3"/>
    <w:rsid w:val="0023007C"/>
    <w:rsid w:val="00231B16"/>
    <w:rsid w:val="00236CC9"/>
    <w:rsid w:val="0023731E"/>
    <w:rsid w:val="00250A43"/>
    <w:rsid w:val="00252B4C"/>
    <w:rsid w:val="00255B99"/>
    <w:rsid w:val="00257D72"/>
    <w:rsid w:val="0026036C"/>
    <w:rsid w:val="0026156E"/>
    <w:rsid w:val="00262306"/>
    <w:rsid w:val="0026734F"/>
    <w:rsid w:val="00270889"/>
    <w:rsid w:val="00285501"/>
    <w:rsid w:val="002A27C7"/>
    <w:rsid w:val="002A706B"/>
    <w:rsid w:val="002B2DC3"/>
    <w:rsid w:val="002B4043"/>
    <w:rsid w:val="002B47C7"/>
    <w:rsid w:val="002C1858"/>
    <w:rsid w:val="002C321F"/>
    <w:rsid w:val="002C3DE5"/>
    <w:rsid w:val="002D6346"/>
    <w:rsid w:val="002D7FD0"/>
    <w:rsid w:val="002E0938"/>
    <w:rsid w:val="002E1B5A"/>
    <w:rsid w:val="002E2EE4"/>
    <w:rsid w:val="002E2F0E"/>
    <w:rsid w:val="002F2F03"/>
    <w:rsid w:val="002F3EA4"/>
    <w:rsid w:val="002F4931"/>
    <w:rsid w:val="002F5BE7"/>
    <w:rsid w:val="002F7A4E"/>
    <w:rsid w:val="002F7FF7"/>
    <w:rsid w:val="00301D35"/>
    <w:rsid w:val="003020BF"/>
    <w:rsid w:val="0030535D"/>
    <w:rsid w:val="00310378"/>
    <w:rsid w:val="0031356B"/>
    <w:rsid w:val="00315B94"/>
    <w:rsid w:val="00316E0B"/>
    <w:rsid w:val="0032099B"/>
    <w:rsid w:val="0032233E"/>
    <w:rsid w:val="00322F5B"/>
    <w:rsid w:val="0032540A"/>
    <w:rsid w:val="003301CF"/>
    <w:rsid w:val="0033219A"/>
    <w:rsid w:val="00332624"/>
    <w:rsid w:val="0033384A"/>
    <w:rsid w:val="0033466C"/>
    <w:rsid w:val="003360DF"/>
    <w:rsid w:val="003372C6"/>
    <w:rsid w:val="00341CFB"/>
    <w:rsid w:val="003436EC"/>
    <w:rsid w:val="00344412"/>
    <w:rsid w:val="00347D44"/>
    <w:rsid w:val="00351C68"/>
    <w:rsid w:val="003528E7"/>
    <w:rsid w:val="00352EAC"/>
    <w:rsid w:val="003539BC"/>
    <w:rsid w:val="00356C26"/>
    <w:rsid w:val="003604BF"/>
    <w:rsid w:val="00362223"/>
    <w:rsid w:val="00370458"/>
    <w:rsid w:val="00370512"/>
    <w:rsid w:val="003738ED"/>
    <w:rsid w:val="00383865"/>
    <w:rsid w:val="00384A8B"/>
    <w:rsid w:val="0038546B"/>
    <w:rsid w:val="003904B5"/>
    <w:rsid w:val="00390C45"/>
    <w:rsid w:val="003938AE"/>
    <w:rsid w:val="003971E8"/>
    <w:rsid w:val="0039790D"/>
    <w:rsid w:val="003A2610"/>
    <w:rsid w:val="003A398D"/>
    <w:rsid w:val="003A3EFA"/>
    <w:rsid w:val="003A4140"/>
    <w:rsid w:val="003A43EC"/>
    <w:rsid w:val="003B2F2D"/>
    <w:rsid w:val="003C171C"/>
    <w:rsid w:val="003C1A1C"/>
    <w:rsid w:val="003D1E95"/>
    <w:rsid w:val="003D4E70"/>
    <w:rsid w:val="003D6D86"/>
    <w:rsid w:val="003E4E0B"/>
    <w:rsid w:val="003E5A6B"/>
    <w:rsid w:val="003F1CBF"/>
    <w:rsid w:val="003F3C55"/>
    <w:rsid w:val="003F5630"/>
    <w:rsid w:val="0041282F"/>
    <w:rsid w:val="004168BB"/>
    <w:rsid w:val="004172A0"/>
    <w:rsid w:val="00417D27"/>
    <w:rsid w:val="004206EE"/>
    <w:rsid w:val="00425CCB"/>
    <w:rsid w:val="004347C4"/>
    <w:rsid w:val="00440624"/>
    <w:rsid w:val="00441562"/>
    <w:rsid w:val="00443A7C"/>
    <w:rsid w:val="004447D1"/>
    <w:rsid w:val="00451BAA"/>
    <w:rsid w:val="00451CB6"/>
    <w:rsid w:val="00452FB1"/>
    <w:rsid w:val="00453188"/>
    <w:rsid w:val="00454F05"/>
    <w:rsid w:val="0045625E"/>
    <w:rsid w:val="00456736"/>
    <w:rsid w:val="00463D61"/>
    <w:rsid w:val="0046470F"/>
    <w:rsid w:val="004727E9"/>
    <w:rsid w:val="00475CB8"/>
    <w:rsid w:val="004847E6"/>
    <w:rsid w:val="00485341"/>
    <w:rsid w:val="004920A0"/>
    <w:rsid w:val="00493011"/>
    <w:rsid w:val="00493B40"/>
    <w:rsid w:val="00495E75"/>
    <w:rsid w:val="00496043"/>
    <w:rsid w:val="00497C4E"/>
    <w:rsid w:val="00497DA5"/>
    <w:rsid w:val="004A52C0"/>
    <w:rsid w:val="004A63F9"/>
    <w:rsid w:val="004B013D"/>
    <w:rsid w:val="004B225A"/>
    <w:rsid w:val="004C0F5E"/>
    <w:rsid w:val="004C1D4B"/>
    <w:rsid w:val="004C3F83"/>
    <w:rsid w:val="004C4A9A"/>
    <w:rsid w:val="004D0843"/>
    <w:rsid w:val="004D0F30"/>
    <w:rsid w:val="004D2AB1"/>
    <w:rsid w:val="004D36E1"/>
    <w:rsid w:val="004E4080"/>
    <w:rsid w:val="004E7339"/>
    <w:rsid w:val="004E7B77"/>
    <w:rsid w:val="004F0AC1"/>
    <w:rsid w:val="004F4D5A"/>
    <w:rsid w:val="004F7716"/>
    <w:rsid w:val="00503EB8"/>
    <w:rsid w:val="00511988"/>
    <w:rsid w:val="00512276"/>
    <w:rsid w:val="00520D64"/>
    <w:rsid w:val="0052370C"/>
    <w:rsid w:val="00525FE1"/>
    <w:rsid w:val="005358B2"/>
    <w:rsid w:val="00536FC0"/>
    <w:rsid w:val="0054374D"/>
    <w:rsid w:val="005446C1"/>
    <w:rsid w:val="00546F6F"/>
    <w:rsid w:val="00547DF6"/>
    <w:rsid w:val="005511E3"/>
    <w:rsid w:val="005526A3"/>
    <w:rsid w:val="00556D33"/>
    <w:rsid w:val="005572EB"/>
    <w:rsid w:val="0057248F"/>
    <w:rsid w:val="005771E4"/>
    <w:rsid w:val="00577721"/>
    <w:rsid w:val="00582E9E"/>
    <w:rsid w:val="00585D4D"/>
    <w:rsid w:val="0058601B"/>
    <w:rsid w:val="005910C4"/>
    <w:rsid w:val="00592BEB"/>
    <w:rsid w:val="0059744C"/>
    <w:rsid w:val="005A2505"/>
    <w:rsid w:val="005A280A"/>
    <w:rsid w:val="005A43F0"/>
    <w:rsid w:val="005A582A"/>
    <w:rsid w:val="005B1952"/>
    <w:rsid w:val="005C1AA8"/>
    <w:rsid w:val="005C2977"/>
    <w:rsid w:val="005D0A41"/>
    <w:rsid w:val="005D7F04"/>
    <w:rsid w:val="005E0196"/>
    <w:rsid w:val="005E483A"/>
    <w:rsid w:val="005E505E"/>
    <w:rsid w:val="005E6575"/>
    <w:rsid w:val="005E6E32"/>
    <w:rsid w:val="005F08D6"/>
    <w:rsid w:val="005F10C5"/>
    <w:rsid w:val="005F2B3D"/>
    <w:rsid w:val="005F5B0E"/>
    <w:rsid w:val="005F7E99"/>
    <w:rsid w:val="00603BD8"/>
    <w:rsid w:val="006041FB"/>
    <w:rsid w:val="00607D46"/>
    <w:rsid w:val="00615034"/>
    <w:rsid w:val="00615FD8"/>
    <w:rsid w:val="0061634D"/>
    <w:rsid w:val="00620287"/>
    <w:rsid w:val="00620B06"/>
    <w:rsid w:val="00621F6E"/>
    <w:rsid w:val="0062460C"/>
    <w:rsid w:val="00627697"/>
    <w:rsid w:val="00627D8B"/>
    <w:rsid w:val="00631734"/>
    <w:rsid w:val="0064041C"/>
    <w:rsid w:val="00641F06"/>
    <w:rsid w:val="00642DF9"/>
    <w:rsid w:val="0064564C"/>
    <w:rsid w:val="0064600A"/>
    <w:rsid w:val="0065158E"/>
    <w:rsid w:val="006537FA"/>
    <w:rsid w:val="00654640"/>
    <w:rsid w:val="00660A60"/>
    <w:rsid w:val="00663E03"/>
    <w:rsid w:val="006655B5"/>
    <w:rsid w:val="00671D49"/>
    <w:rsid w:val="006735C0"/>
    <w:rsid w:val="006747F8"/>
    <w:rsid w:val="006749BC"/>
    <w:rsid w:val="00677EC4"/>
    <w:rsid w:val="006826EE"/>
    <w:rsid w:val="006836AE"/>
    <w:rsid w:val="00683B58"/>
    <w:rsid w:val="006900B8"/>
    <w:rsid w:val="006930CF"/>
    <w:rsid w:val="00694157"/>
    <w:rsid w:val="0069524E"/>
    <w:rsid w:val="006A0F78"/>
    <w:rsid w:val="006A66D0"/>
    <w:rsid w:val="006A7948"/>
    <w:rsid w:val="006D0CC7"/>
    <w:rsid w:val="006D294D"/>
    <w:rsid w:val="006E15F9"/>
    <w:rsid w:val="006E4AB5"/>
    <w:rsid w:val="006E7D11"/>
    <w:rsid w:val="007019F8"/>
    <w:rsid w:val="00701C07"/>
    <w:rsid w:val="00720FCB"/>
    <w:rsid w:val="00721FFA"/>
    <w:rsid w:val="0072708D"/>
    <w:rsid w:val="00727E5E"/>
    <w:rsid w:val="00730E61"/>
    <w:rsid w:val="00730E8D"/>
    <w:rsid w:val="007332D1"/>
    <w:rsid w:val="00733724"/>
    <w:rsid w:val="007345A9"/>
    <w:rsid w:val="00735D82"/>
    <w:rsid w:val="007421CB"/>
    <w:rsid w:val="007438BA"/>
    <w:rsid w:val="00743B90"/>
    <w:rsid w:val="007446F8"/>
    <w:rsid w:val="00750C56"/>
    <w:rsid w:val="00752BBC"/>
    <w:rsid w:val="0075412B"/>
    <w:rsid w:val="00756A4E"/>
    <w:rsid w:val="007574A3"/>
    <w:rsid w:val="007605A0"/>
    <w:rsid w:val="00766E33"/>
    <w:rsid w:val="00777932"/>
    <w:rsid w:val="00782BF4"/>
    <w:rsid w:val="007843BB"/>
    <w:rsid w:val="00790161"/>
    <w:rsid w:val="007929E1"/>
    <w:rsid w:val="007947AF"/>
    <w:rsid w:val="007976F2"/>
    <w:rsid w:val="007A1DCC"/>
    <w:rsid w:val="007A3033"/>
    <w:rsid w:val="007A3115"/>
    <w:rsid w:val="007A3539"/>
    <w:rsid w:val="007A6004"/>
    <w:rsid w:val="007B069E"/>
    <w:rsid w:val="007B11D1"/>
    <w:rsid w:val="007B392A"/>
    <w:rsid w:val="007B4154"/>
    <w:rsid w:val="007B493D"/>
    <w:rsid w:val="007C7392"/>
    <w:rsid w:val="007D0F22"/>
    <w:rsid w:val="007D30A1"/>
    <w:rsid w:val="007D4EE9"/>
    <w:rsid w:val="007D5C1B"/>
    <w:rsid w:val="007D7039"/>
    <w:rsid w:val="007D7324"/>
    <w:rsid w:val="007E2F91"/>
    <w:rsid w:val="007E31AB"/>
    <w:rsid w:val="007E3A97"/>
    <w:rsid w:val="007E407F"/>
    <w:rsid w:val="007E6894"/>
    <w:rsid w:val="007E7F9E"/>
    <w:rsid w:val="007F1EC8"/>
    <w:rsid w:val="007F23F8"/>
    <w:rsid w:val="0080040B"/>
    <w:rsid w:val="008007B1"/>
    <w:rsid w:val="00802373"/>
    <w:rsid w:val="0080482B"/>
    <w:rsid w:val="00807D64"/>
    <w:rsid w:val="00812B03"/>
    <w:rsid w:val="008157A8"/>
    <w:rsid w:val="00826EE6"/>
    <w:rsid w:val="00826FA1"/>
    <w:rsid w:val="008275A1"/>
    <w:rsid w:val="00832558"/>
    <w:rsid w:val="00833AEB"/>
    <w:rsid w:val="00835A92"/>
    <w:rsid w:val="008368C4"/>
    <w:rsid w:val="00837394"/>
    <w:rsid w:val="008408BA"/>
    <w:rsid w:val="00840EEB"/>
    <w:rsid w:val="0084212B"/>
    <w:rsid w:val="0084367B"/>
    <w:rsid w:val="00846291"/>
    <w:rsid w:val="0085301D"/>
    <w:rsid w:val="008624BF"/>
    <w:rsid w:val="008634AB"/>
    <w:rsid w:val="00864BB4"/>
    <w:rsid w:val="0086529E"/>
    <w:rsid w:val="008660B2"/>
    <w:rsid w:val="0086671C"/>
    <w:rsid w:val="0086676B"/>
    <w:rsid w:val="00870A17"/>
    <w:rsid w:val="0087664C"/>
    <w:rsid w:val="00880058"/>
    <w:rsid w:val="008833BE"/>
    <w:rsid w:val="00883B4F"/>
    <w:rsid w:val="008841E6"/>
    <w:rsid w:val="00890EBD"/>
    <w:rsid w:val="0089363C"/>
    <w:rsid w:val="0089619B"/>
    <w:rsid w:val="008A011F"/>
    <w:rsid w:val="008A2A8C"/>
    <w:rsid w:val="008A5748"/>
    <w:rsid w:val="008C05BE"/>
    <w:rsid w:val="008C18BC"/>
    <w:rsid w:val="008C4B08"/>
    <w:rsid w:val="008C4B4D"/>
    <w:rsid w:val="008D15D3"/>
    <w:rsid w:val="008E60E3"/>
    <w:rsid w:val="008F32E9"/>
    <w:rsid w:val="008F4F80"/>
    <w:rsid w:val="008F5D90"/>
    <w:rsid w:val="008F6854"/>
    <w:rsid w:val="009043C5"/>
    <w:rsid w:val="00904EE5"/>
    <w:rsid w:val="00912BE5"/>
    <w:rsid w:val="00912D68"/>
    <w:rsid w:val="0091567E"/>
    <w:rsid w:val="00915854"/>
    <w:rsid w:val="00915FEF"/>
    <w:rsid w:val="00916A10"/>
    <w:rsid w:val="00920071"/>
    <w:rsid w:val="00933E3D"/>
    <w:rsid w:val="00935F93"/>
    <w:rsid w:val="00953507"/>
    <w:rsid w:val="0095427B"/>
    <w:rsid w:val="00955393"/>
    <w:rsid w:val="00955667"/>
    <w:rsid w:val="009610F7"/>
    <w:rsid w:val="00961E99"/>
    <w:rsid w:val="00964183"/>
    <w:rsid w:val="00964601"/>
    <w:rsid w:val="009701A7"/>
    <w:rsid w:val="00971120"/>
    <w:rsid w:val="00971790"/>
    <w:rsid w:val="00976820"/>
    <w:rsid w:val="0097729B"/>
    <w:rsid w:val="00977C7D"/>
    <w:rsid w:val="0098704D"/>
    <w:rsid w:val="009921FC"/>
    <w:rsid w:val="00993A2E"/>
    <w:rsid w:val="009946CC"/>
    <w:rsid w:val="009A37E7"/>
    <w:rsid w:val="009A434E"/>
    <w:rsid w:val="009A4A09"/>
    <w:rsid w:val="009B568D"/>
    <w:rsid w:val="009B7C14"/>
    <w:rsid w:val="009B7D83"/>
    <w:rsid w:val="009C2BFA"/>
    <w:rsid w:val="009D5CB5"/>
    <w:rsid w:val="009E04A5"/>
    <w:rsid w:val="009E22C5"/>
    <w:rsid w:val="009E3A54"/>
    <w:rsid w:val="009E6966"/>
    <w:rsid w:val="009E70AC"/>
    <w:rsid w:val="009F2F62"/>
    <w:rsid w:val="009F5FAA"/>
    <w:rsid w:val="00A03B79"/>
    <w:rsid w:val="00A03FAF"/>
    <w:rsid w:val="00A0516D"/>
    <w:rsid w:val="00A07B53"/>
    <w:rsid w:val="00A116F5"/>
    <w:rsid w:val="00A119B0"/>
    <w:rsid w:val="00A11A78"/>
    <w:rsid w:val="00A11C85"/>
    <w:rsid w:val="00A13C06"/>
    <w:rsid w:val="00A155DC"/>
    <w:rsid w:val="00A15AB9"/>
    <w:rsid w:val="00A167C6"/>
    <w:rsid w:val="00A16BB0"/>
    <w:rsid w:val="00A17EE7"/>
    <w:rsid w:val="00A200FD"/>
    <w:rsid w:val="00A21D29"/>
    <w:rsid w:val="00A24025"/>
    <w:rsid w:val="00A254CB"/>
    <w:rsid w:val="00A26D46"/>
    <w:rsid w:val="00A30A06"/>
    <w:rsid w:val="00A30C62"/>
    <w:rsid w:val="00A34325"/>
    <w:rsid w:val="00A3758E"/>
    <w:rsid w:val="00A37BA6"/>
    <w:rsid w:val="00A41599"/>
    <w:rsid w:val="00A43C8A"/>
    <w:rsid w:val="00A53920"/>
    <w:rsid w:val="00A547F0"/>
    <w:rsid w:val="00A54B52"/>
    <w:rsid w:val="00A56643"/>
    <w:rsid w:val="00A600D5"/>
    <w:rsid w:val="00A61D0A"/>
    <w:rsid w:val="00A61FBA"/>
    <w:rsid w:val="00A62A3B"/>
    <w:rsid w:val="00A730DC"/>
    <w:rsid w:val="00A76F5A"/>
    <w:rsid w:val="00A81AF1"/>
    <w:rsid w:val="00A82B04"/>
    <w:rsid w:val="00A82BF4"/>
    <w:rsid w:val="00A846B7"/>
    <w:rsid w:val="00A91BD8"/>
    <w:rsid w:val="00A92193"/>
    <w:rsid w:val="00A9654E"/>
    <w:rsid w:val="00AA2742"/>
    <w:rsid w:val="00AA31D4"/>
    <w:rsid w:val="00AA79C7"/>
    <w:rsid w:val="00AB3704"/>
    <w:rsid w:val="00AB7214"/>
    <w:rsid w:val="00AB73D5"/>
    <w:rsid w:val="00AC1A49"/>
    <w:rsid w:val="00AC2247"/>
    <w:rsid w:val="00AC28B5"/>
    <w:rsid w:val="00AC4091"/>
    <w:rsid w:val="00AC7282"/>
    <w:rsid w:val="00AD046D"/>
    <w:rsid w:val="00AD17A9"/>
    <w:rsid w:val="00AD7149"/>
    <w:rsid w:val="00AE12A5"/>
    <w:rsid w:val="00AE2396"/>
    <w:rsid w:val="00AE6BCC"/>
    <w:rsid w:val="00AE79AD"/>
    <w:rsid w:val="00AF3BE0"/>
    <w:rsid w:val="00AF4126"/>
    <w:rsid w:val="00AF4C20"/>
    <w:rsid w:val="00B012B9"/>
    <w:rsid w:val="00B013E3"/>
    <w:rsid w:val="00B041EE"/>
    <w:rsid w:val="00B050B1"/>
    <w:rsid w:val="00B05DC4"/>
    <w:rsid w:val="00B06AAA"/>
    <w:rsid w:val="00B10B0A"/>
    <w:rsid w:val="00B12916"/>
    <w:rsid w:val="00B13C65"/>
    <w:rsid w:val="00B15EB0"/>
    <w:rsid w:val="00B17C67"/>
    <w:rsid w:val="00B214F4"/>
    <w:rsid w:val="00B301FA"/>
    <w:rsid w:val="00B30D8E"/>
    <w:rsid w:val="00B31DC7"/>
    <w:rsid w:val="00B3626F"/>
    <w:rsid w:val="00B37B8C"/>
    <w:rsid w:val="00B37F48"/>
    <w:rsid w:val="00B42D2C"/>
    <w:rsid w:val="00B47EA4"/>
    <w:rsid w:val="00B51E2B"/>
    <w:rsid w:val="00B520B9"/>
    <w:rsid w:val="00B6150D"/>
    <w:rsid w:val="00B67048"/>
    <w:rsid w:val="00B709BA"/>
    <w:rsid w:val="00B91E8C"/>
    <w:rsid w:val="00B933AF"/>
    <w:rsid w:val="00B938E3"/>
    <w:rsid w:val="00B95736"/>
    <w:rsid w:val="00BA4694"/>
    <w:rsid w:val="00BB3D4A"/>
    <w:rsid w:val="00BB4729"/>
    <w:rsid w:val="00BB7CDE"/>
    <w:rsid w:val="00BC0ECB"/>
    <w:rsid w:val="00BC0F1D"/>
    <w:rsid w:val="00BC6CD8"/>
    <w:rsid w:val="00BD375C"/>
    <w:rsid w:val="00BD6401"/>
    <w:rsid w:val="00BD6A7E"/>
    <w:rsid w:val="00BD7845"/>
    <w:rsid w:val="00BE19A1"/>
    <w:rsid w:val="00BE2FE7"/>
    <w:rsid w:val="00BE6F51"/>
    <w:rsid w:val="00BE7447"/>
    <w:rsid w:val="00BE7779"/>
    <w:rsid w:val="00BF1516"/>
    <w:rsid w:val="00BF235A"/>
    <w:rsid w:val="00BF2425"/>
    <w:rsid w:val="00BF61F1"/>
    <w:rsid w:val="00C00068"/>
    <w:rsid w:val="00C007E6"/>
    <w:rsid w:val="00C02C54"/>
    <w:rsid w:val="00C04F9D"/>
    <w:rsid w:val="00C05EC8"/>
    <w:rsid w:val="00C05F5F"/>
    <w:rsid w:val="00C1130E"/>
    <w:rsid w:val="00C14755"/>
    <w:rsid w:val="00C2057D"/>
    <w:rsid w:val="00C21533"/>
    <w:rsid w:val="00C21C35"/>
    <w:rsid w:val="00C2428E"/>
    <w:rsid w:val="00C31752"/>
    <w:rsid w:val="00C31B7D"/>
    <w:rsid w:val="00C31DE8"/>
    <w:rsid w:val="00C475F3"/>
    <w:rsid w:val="00C507E8"/>
    <w:rsid w:val="00C535B9"/>
    <w:rsid w:val="00C55B80"/>
    <w:rsid w:val="00C57559"/>
    <w:rsid w:val="00C62337"/>
    <w:rsid w:val="00C64007"/>
    <w:rsid w:val="00C65EA0"/>
    <w:rsid w:val="00C700CE"/>
    <w:rsid w:val="00C712FC"/>
    <w:rsid w:val="00C7299A"/>
    <w:rsid w:val="00C76FAA"/>
    <w:rsid w:val="00C81904"/>
    <w:rsid w:val="00C842A4"/>
    <w:rsid w:val="00C84C09"/>
    <w:rsid w:val="00C87173"/>
    <w:rsid w:val="00C87C0E"/>
    <w:rsid w:val="00C908B7"/>
    <w:rsid w:val="00C93767"/>
    <w:rsid w:val="00C972B5"/>
    <w:rsid w:val="00CA0348"/>
    <w:rsid w:val="00CA03EE"/>
    <w:rsid w:val="00CA047F"/>
    <w:rsid w:val="00CA0832"/>
    <w:rsid w:val="00CA682C"/>
    <w:rsid w:val="00CB1DDD"/>
    <w:rsid w:val="00CB1FF4"/>
    <w:rsid w:val="00CB4B8D"/>
    <w:rsid w:val="00CB5966"/>
    <w:rsid w:val="00CC098B"/>
    <w:rsid w:val="00CC3DF0"/>
    <w:rsid w:val="00CC5B15"/>
    <w:rsid w:val="00CD44C5"/>
    <w:rsid w:val="00CD6BA1"/>
    <w:rsid w:val="00CE09A7"/>
    <w:rsid w:val="00CE0FB1"/>
    <w:rsid w:val="00CE2EBA"/>
    <w:rsid w:val="00CE4F72"/>
    <w:rsid w:val="00CE52EB"/>
    <w:rsid w:val="00CF6FD4"/>
    <w:rsid w:val="00D01267"/>
    <w:rsid w:val="00D01977"/>
    <w:rsid w:val="00D0537A"/>
    <w:rsid w:val="00D106C5"/>
    <w:rsid w:val="00D1256A"/>
    <w:rsid w:val="00D15D37"/>
    <w:rsid w:val="00D21F2A"/>
    <w:rsid w:val="00D2645A"/>
    <w:rsid w:val="00D302EA"/>
    <w:rsid w:val="00D3222E"/>
    <w:rsid w:val="00D34AC4"/>
    <w:rsid w:val="00D34EFC"/>
    <w:rsid w:val="00D37B4A"/>
    <w:rsid w:val="00D45359"/>
    <w:rsid w:val="00D508E3"/>
    <w:rsid w:val="00D56163"/>
    <w:rsid w:val="00D608B7"/>
    <w:rsid w:val="00D60C47"/>
    <w:rsid w:val="00D821C8"/>
    <w:rsid w:val="00D8352A"/>
    <w:rsid w:val="00D87865"/>
    <w:rsid w:val="00D90F2B"/>
    <w:rsid w:val="00D93AFD"/>
    <w:rsid w:val="00D94F75"/>
    <w:rsid w:val="00D966B1"/>
    <w:rsid w:val="00D97EEA"/>
    <w:rsid w:val="00DA090A"/>
    <w:rsid w:val="00DA0A5B"/>
    <w:rsid w:val="00DA3606"/>
    <w:rsid w:val="00DA40B9"/>
    <w:rsid w:val="00DA5349"/>
    <w:rsid w:val="00DA681D"/>
    <w:rsid w:val="00DB34D0"/>
    <w:rsid w:val="00DC3C88"/>
    <w:rsid w:val="00DC72E7"/>
    <w:rsid w:val="00DD1C8D"/>
    <w:rsid w:val="00DD21AE"/>
    <w:rsid w:val="00DE1364"/>
    <w:rsid w:val="00DE754D"/>
    <w:rsid w:val="00DF1BC0"/>
    <w:rsid w:val="00DF3603"/>
    <w:rsid w:val="00DF3A1C"/>
    <w:rsid w:val="00E002E9"/>
    <w:rsid w:val="00E011E6"/>
    <w:rsid w:val="00E024E9"/>
    <w:rsid w:val="00E101B7"/>
    <w:rsid w:val="00E10425"/>
    <w:rsid w:val="00E10FC6"/>
    <w:rsid w:val="00E168B8"/>
    <w:rsid w:val="00E16BD8"/>
    <w:rsid w:val="00E176DC"/>
    <w:rsid w:val="00E2153A"/>
    <w:rsid w:val="00E22411"/>
    <w:rsid w:val="00E27939"/>
    <w:rsid w:val="00E3021E"/>
    <w:rsid w:val="00E369C4"/>
    <w:rsid w:val="00E4289B"/>
    <w:rsid w:val="00E43695"/>
    <w:rsid w:val="00E43B4D"/>
    <w:rsid w:val="00E470F0"/>
    <w:rsid w:val="00E55789"/>
    <w:rsid w:val="00E57BEB"/>
    <w:rsid w:val="00E57F5C"/>
    <w:rsid w:val="00E67AAA"/>
    <w:rsid w:val="00E70879"/>
    <w:rsid w:val="00E712D2"/>
    <w:rsid w:val="00E71715"/>
    <w:rsid w:val="00E71A72"/>
    <w:rsid w:val="00E7661E"/>
    <w:rsid w:val="00E80310"/>
    <w:rsid w:val="00E8298B"/>
    <w:rsid w:val="00E833F8"/>
    <w:rsid w:val="00E86F7A"/>
    <w:rsid w:val="00E934E2"/>
    <w:rsid w:val="00E97598"/>
    <w:rsid w:val="00EA5E86"/>
    <w:rsid w:val="00EB0576"/>
    <w:rsid w:val="00EB1D3F"/>
    <w:rsid w:val="00EB315C"/>
    <w:rsid w:val="00EB3B98"/>
    <w:rsid w:val="00EC505C"/>
    <w:rsid w:val="00ED3DC0"/>
    <w:rsid w:val="00ED6F7A"/>
    <w:rsid w:val="00ED77B5"/>
    <w:rsid w:val="00EE262F"/>
    <w:rsid w:val="00EE3984"/>
    <w:rsid w:val="00EF7454"/>
    <w:rsid w:val="00F01BF0"/>
    <w:rsid w:val="00F0293B"/>
    <w:rsid w:val="00F0429E"/>
    <w:rsid w:val="00F148EE"/>
    <w:rsid w:val="00F16333"/>
    <w:rsid w:val="00F201C6"/>
    <w:rsid w:val="00F20896"/>
    <w:rsid w:val="00F217DA"/>
    <w:rsid w:val="00F22FA5"/>
    <w:rsid w:val="00F23501"/>
    <w:rsid w:val="00F24096"/>
    <w:rsid w:val="00F24380"/>
    <w:rsid w:val="00F32A06"/>
    <w:rsid w:val="00F34C67"/>
    <w:rsid w:val="00F40BDF"/>
    <w:rsid w:val="00F40FC3"/>
    <w:rsid w:val="00F4182E"/>
    <w:rsid w:val="00F45665"/>
    <w:rsid w:val="00F46008"/>
    <w:rsid w:val="00F47072"/>
    <w:rsid w:val="00F47E6B"/>
    <w:rsid w:val="00F5521E"/>
    <w:rsid w:val="00F5540E"/>
    <w:rsid w:val="00F55EBF"/>
    <w:rsid w:val="00F61608"/>
    <w:rsid w:val="00F649F0"/>
    <w:rsid w:val="00F75C67"/>
    <w:rsid w:val="00F8116E"/>
    <w:rsid w:val="00F83848"/>
    <w:rsid w:val="00F85645"/>
    <w:rsid w:val="00F9173A"/>
    <w:rsid w:val="00F932FE"/>
    <w:rsid w:val="00FA3B61"/>
    <w:rsid w:val="00FA53EC"/>
    <w:rsid w:val="00FA6414"/>
    <w:rsid w:val="00FB5BB3"/>
    <w:rsid w:val="00FB69DA"/>
    <w:rsid w:val="00FC135D"/>
    <w:rsid w:val="00FC2C45"/>
    <w:rsid w:val="00FC3B01"/>
    <w:rsid w:val="00FF03F0"/>
    <w:rsid w:val="00FF161E"/>
    <w:rsid w:val="00FF314B"/>
    <w:rsid w:val="00FF41D9"/>
    <w:rsid w:val="00FF59C2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lang w:eastAsia="hi-IN" w:bidi="hi-IN"/>
    </w:rPr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3z0">
    <w:name w:val="WW8Num3z0"/>
    <w:rPr>
      <w:rFonts w:ascii="Symbol" w:hAnsi="Symbol" w:cs="OpenSymbol"/>
      <w:lang w:val="en-US"/>
    </w:rPr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40">
    <w:name w:val="Основной шрифт абзаца4"/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Название Знак"/>
    <w:basedOn w:val="40"/>
  </w:style>
  <w:style w:type="character" w:customStyle="1" w:styleId="aa">
    <w:name w:val="Основной текст Знак"/>
    <w:basedOn w:val="40"/>
  </w:style>
  <w:style w:type="character" w:customStyle="1" w:styleId="ab">
    <w:name w:val="Красная строка Знак"/>
    <w:basedOn w:val="aa"/>
  </w:style>
  <w:style w:type="character" w:styleId="ac">
    <w:name w:val="Emphasis"/>
    <w:qFormat/>
    <w:rPr>
      <w:rFonts w:cs="Times New Roman"/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HTML1">
    <w:name w:val="Стандартный HTML Знак1"/>
    <w:rPr>
      <w:rFonts w:ascii="Courier New" w:hAnsi="Courier New" w:cs="Mangal"/>
      <w:kern w:val="1"/>
      <w:szCs w:val="18"/>
      <w:lang w:eastAsia="hi-IN" w:bidi="hi-IN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Основной текст с отступом Знак"/>
    <w:rPr>
      <w:rFonts w:cs="Mangal"/>
      <w:kern w:val="1"/>
      <w:szCs w:val="18"/>
      <w:lang w:eastAsia="hi-IN" w:bidi="hi-IN"/>
    </w:rPr>
  </w:style>
  <w:style w:type="character" w:customStyle="1" w:styleId="af">
    <w:name w:val="Маркеры списка"/>
    <w:rPr>
      <w:rFonts w:ascii="OpenSymbol" w:eastAsia="OpenSymbol" w:hAnsi="OpenSymbol" w:cs="OpenSymbol"/>
    </w:rPr>
  </w:style>
  <w:style w:type="character" w:customStyle="1" w:styleId="af0">
    <w:name w:val="Символ нумерации"/>
  </w:style>
  <w:style w:type="character" w:styleId="af1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1">
    <w:name w:val="Body Text"/>
    <w:basedOn w:val="a"/>
    <w:link w:val="12"/>
    <w:uiPriority w:val="99"/>
    <w:pPr>
      <w:spacing w:after="120"/>
    </w:pPr>
    <w:rPr>
      <w:lang w:val="x-none"/>
    </w:rPr>
  </w:style>
  <w:style w:type="paragraph" w:styleId="af2">
    <w:name w:val="List"/>
    <w:basedOn w:val="a1"/>
    <w:rPr>
      <w:rFonts w:ascii="Arial" w:hAnsi="Arial"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5">
    <w:name w:val="Без интервала1"/>
    <w:pPr>
      <w:suppressAutoHyphens/>
      <w:spacing w:line="100" w:lineRule="atLeast"/>
    </w:pPr>
    <w:rPr>
      <w:rFonts w:eastAsia="Arial"/>
      <w:kern w:val="1"/>
      <w:lang w:eastAsia="hi-IN" w:bidi="hi-IN"/>
    </w:r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3">
    <w:name w:val="Знак Знак Знак Знак"/>
    <w:basedOn w:val="a"/>
    <w:pPr>
      <w:overflowPunct w:val="0"/>
      <w:spacing w:before="28" w:after="28"/>
    </w:pPr>
    <w:rPr>
      <w:rFonts w:ascii="Tahoma" w:hAnsi="Tahoma" w:cs="Tahoma"/>
      <w:lang w:val="en-US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eastAsia="Arial" w:hAnsi="Arial" w:cs="Arial"/>
      <w:kern w:val="1"/>
      <w:lang w:eastAsia="hi-IN" w:bidi="hi-IN"/>
    </w:rPr>
  </w:style>
  <w:style w:type="paragraph" w:customStyle="1" w:styleId="17">
    <w:name w:val="Абзац списка1"/>
    <w:basedOn w:val="a"/>
    <w:pPr>
      <w:ind w:left="720"/>
    </w:pPr>
  </w:style>
  <w:style w:type="paragraph" w:styleId="af4">
    <w:name w:val="head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styleId="af5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HTML10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ind w:left="612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pPr>
      <w:overflowPunct w:val="0"/>
      <w:spacing w:before="28" w:after="28"/>
    </w:pPr>
    <w:rPr>
      <w:sz w:val="24"/>
      <w:szCs w:val="24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lang w:eastAsia="ar-SA" w:bidi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6">
    <w:name w:val="Содержимое врезки"/>
    <w:basedOn w:val="a1"/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CharChar">
    <w:name w:val="Char Char"/>
    <w:basedOn w:val="a"/>
    <w:pPr>
      <w:suppressAutoHyphens w:val="0"/>
      <w:spacing w:after="160" w:line="240" w:lineRule="exact"/>
    </w:pPr>
    <w:rPr>
      <w:rFonts w:ascii="Verdana" w:hAnsi="Verdana" w:cs="Verdana"/>
      <w:lang w:val="en-US" w:eastAsia="ar-SA" w:bidi="ar-S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9">
    <w:name w:val="Body Text Indent"/>
    <w:basedOn w:val="a"/>
    <w:pPr>
      <w:spacing w:after="120"/>
      <w:ind w:left="283"/>
    </w:pPr>
    <w:rPr>
      <w:rFonts w:cs="Mangal"/>
      <w:szCs w:val="18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a">
    <w:name w:val="Текст в заданном формате"/>
    <w:basedOn w:val="a"/>
    <w:rPr>
      <w:rFonts w:ascii="Courier New" w:eastAsia="NSimSun" w:hAnsi="Courier New" w:cs="Courier New"/>
    </w:rPr>
  </w:style>
  <w:style w:type="paragraph" w:customStyle="1" w:styleId="11">
    <w:name w:val="Заголовок 11"/>
    <w:basedOn w:val="a"/>
    <w:next w:val="a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customStyle="1" w:styleId="afb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rPr>
      <w:sz w:val="24"/>
      <w:szCs w:val="24"/>
    </w:rPr>
  </w:style>
  <w:style w:type="paragraph" w:styleId="afd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12">
    <w:name w:val="Основной текст Знак1"/>
    <w:link w:val="a1"/>
    <w:uiPriority w:val="99"/>
    <w:rsid w:val="00620B06"/>
    <w:rPr>
      <w:kern w:val="1"/>
      <w:lang w:eastAsia="hi-IN" w:bidi="hi-IN"/>
    </w:rPr>
  </w:style>
  <w:style w:type="paragraph" w:customStyle="1" w:styleId="18">
    <w:name w:val="Без интервала1"/>
    <w:rsid w:val="00620B06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p7">
    <w:name w:val="p7"/>
    <w:basedOn w:val="a"/>
    <w:rsid w:val="005910C4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styleId="afe">
    <w:name w:val="page number"/>
    <w:basedOn w:val="a2"/>
    <w:rsid w:val="00790161"/>
  </w:style>
  <w:style w:type="paragraph" w:styleId="aff">
    <w:name w:val="Balloon Text"/>
    <w:basedOn w:val="a"/>
    <w:link w:val="19"/>
    <w:uiPriority w:val="99"/>
    <w:semiHidden/>
    <w:unhideWhenUsed/>
    <w:rsid w:val="00A0516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9">
    <w:name w:val="Текст выноски Знак1"/>
    <w:basedOn w:val="a2"/>
    <w:link w:val="aff"/>
    <w:uiPriority w:val="99"/>
    <w:semiHidden/>
    <w:rsid w:val="00A0516D"/>
    <w:rPr>
      <w:rFonts w:ascii="Tahoma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lang w:eastAsia="hi-IN" w:bidi="hi-IN"/>
    </w:rPr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3z0">
    <w:name w:val="WW8Num3z0"/>
    <w:rPr>
      <w:rFonts w:ascii="Symbol" w:hAnsi="Symbol" w:cs="OpenSymbol"/>
      <w:lang w:val="en-US"/>
    </w:rPr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40">
    <w:name w:val="Основной шрифт абзаца4"/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Название Знак"/>
    <w:basedOn w:val="40"/>
  </w:style>
  <w:style w:type="character" w:customStyle="1" w:styleId="aa">
    <w:name w:val="Основной текст Знак"/>
    <w:basedOn w:val="40"/>
  </w:style>
  <w:style w:type="character" w:customStyle="1" w:styleId="ab">
    <w:name w:val="Красная строка Знак"/>
    <w:basedOn w:val="aa"/>
  </w:style>
  <w:style w:type="character" w:styleId="ac">
    <w:name w:val="Emphasis"/>
    <w:qFormat/>
    <w:rPr>
      <w:rFonts w:cs="Times New Roman"/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HTML1">
    <w:name w:val="Стандартный HTML Знак1"/>
    <w:rPr>
      <w:rFonts w:ascii="Courier New" w:hAnsi="Courier New" w:cs="Mangal"/>
      <w:kern w:val="1"/>
      <w:szCs w:val="18"/>
      <w:lang w:eastAsia="hi-IN" w:bidi="hi-IN"/>
    </w:rPr>
  </w:style>
  <w:style w:type="character" w:styleId="ad">
    <w:name w:val="FollowedHyperlink"/>
    <w:rPr>
      <w:color w:val="800080"/>
      <w:u w:val="single"/>
    </w:rPr>
  </w:style>
  <w:style w:type="character" w:customStyle="1" w:styleId="ae">
    <w:name w:val="Основной текст с отступом Знак"/>
    <w:rPr>
      <w:rFonts w:cs="Mangal"/>
      <w:kern w:val="1"/>
      <w:szCs w:val="18"/>
      <w:lang w:eastAsia="hi-IN" w:bidi="hi-IN"/>
    </w:rPr>
  </w:style>
  <w:style w:type="character" w:customStyle="1" w:styleId="af">
    <w:name w:val="Маркеры списка"/>
    <w:rPr>
      <w:rFonts w:ascii="OpenSymbol" w:eastAsia="OpenSymbol" w:hAnsi="OpenSymbol" w:cs="OpenSymbol"/>
    </w:rPr>
  </w:style>
  <w:style w:type="character" w:customStyle="1" w:styleId="af0">
    <w:name w:val="Символ нумерации"/>
  </w:style>
  <w:style w:type="character" w:styleId="af1">
    <w:name w:val="Strong"/>
    <w:qFormat/>
    <w:rPr>
      <w:b/>
      <w:bCs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1">
    <w:name w:val="Body Text"/>
    <w:basedOn w:val="a"/>
    <w:link w:val="12"/>
    <w:uiPriority w:val="99"/>
    <w:pPr>
      <w:spacing w:after="120"/>
    </w:pPr>
    <w:rPr>
      <w:lang w:val="x-none"/>
    </w:rPr>
  </w:style>
  <w:style w:type="paragraph" w:styleId="af2">
    <w:name w:val="List"/>
    <w:basedOn w:val="a1"/>
    <w:rPr>
      <w:rFonts w:ascii="Arial" w:hAnsi="Arial" w:cs="Mang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5">
    <w:name w:val="Без интервала1"/>
    <w:pPr>
      <w:suppressAutoHyphens/>
      <w:spacing w:line="100" w:lineRule="atLeast"/>
    </w:pPr>
    <w:rPr>
      <w:rFonts w:eastAsia="Arial"/>
      <w:kern w:val="1"/>
      <w:lang w:eastAsia="hi-IN" w:bidi="hi-IN"/>
    </w:r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3">
    <w:name w:val="Знак Знак Знак Знак"/>
    <w:basedOn w:val="a"/>
    <w:pPr>
      <w:overflowPunct w:val="0"/>
      <w:spacing w:before="28" w:after="28"/>
    </w:pPr>
    <w:rPr>
      <w:rFonts w:ascii="Tahoma" w:hAnsi="Tahoma" w:cs="Tahoma"/>
      <w:lang w:val="en-US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eastAsia="Arial" w:hAnsi="Arial" w:cs="Arial"/>
      <w:kern w:val="1"/>
      <w:lang w:eastAsia="hi-IN" w:bidi="hi-IN"/>
    </w:rPr>
  </w:style>
  <w:style w:type="paragraph" w:customStyle="1" w:styleId="17">
    <w:name w:val="Абзац списка1"/>
    <w:basedOn w:val="a"/>
    <w:pPr>
      <w:ind w:left="720"/>
    </w:pPr>
  </w:style>
  <w:style w:type="paragraph" w:styleId="af4">
    <w:name w:val="head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styleId="af5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HTML10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ind w:left="612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pPr>
      <w:overflowPunct w:val="0"/>
      <w:spacing w:before="28" w:after="28"/>
    </w:pPr>
    <w:rPr>
      <w:sz w:val="24"/>
      <w:szCs w:val="24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lang w:eastAsia="ar-SA" w:bidi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6">
    <w:name w:val="Содержимое врезки"/>
    <w:basedOn w:val="a1"/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CharChar">
    <w:name w:val="Char Char"/>
    <w:basedOn w:val="a"/>
    <w:pPr>
      <w:suppressAutoHyphens w:val="0"/>
      <w:spacing w:after="160" w:line="240" w:lineRule="exact"/>
    </w:pPr>
    <w:rPr>
      <w:rFonts w:ascii="Verdana" w:hAnsi="Verdana" w:cs="Verdana"/>
      <w:lang w:val="en-US" w:eastAsia="ar-SA" w:bidi="ar-S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9">
    <w:name w:val="Body Text Indent"/>
    <w:basedOn w:val="a"/>
    <w:pPr>
      <w:spacing w:after="120"/>
      <w:ind w:left="283"/>
    </w:pPr>
    <w:rPr>
      <w:rFonts w:cs="Mangal"/>
      <w:szCs w:val="18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a">
    <w:name w:val="Текст в заданном формате"/>
    <w:basedOn w:val="a"/>
    <w:rPr>
      <w:rFonts w:ascii="Courier New" w:eastAsia="NSimSun" w:hAnsi="Courier New" w:cs="Courier New"/>
    </w:rPr>
  </w:style>
  <w:style w:type="paragraph" w:customStyle="1" w:styleId="11">
    <w:name w:val="Заголовок 11"/>
    <w:basedOn w:val="a"/>
    <w:next w:val="a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customStyle="1" w:styleId="afb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rPr>
      <w:sz w:val="24"/>
      <w:szCs w:val="24"/>
    </w:rPr>
  </w:style>
  <w:style w:type="paragraph" w:styleId="afd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12">
    <w:name w:val="Основной текст Знак1"/>
    <w:link w:val="a1"/>
    <w:uiPriority w:val="99"/>
    <w:rsid w:val="00620B06"/>
    <w:rPr>
      <w:kern w:val="1"/>
      <w:lang w:eastAsia="hi-IN" w:bidi="hi-IN"/>
    </w:rPr>
  </w:style>
  <w:style w:type="paragraph" w:customStyle="1" w:styleId="18">
    <w:name w:val="Без интервала1"/>
    <w:rsid w:val="00620B06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p7">
    <w:name w:val="p7"/>
    <w:basedOn w:val="a"/>
    <w:rsid w:val="005910C4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styleId="afe">
    <w:name w:val="page number"/>
    <w:basedOn w:val="a2"/>
    <w:rsid w:val="00790161"/>
  </w:style>
  <w:style w:type="paragraph" w:styleId="aff">
    <w:name w:val="Balloon Text"/>
    <w:basedOn w:val="a"/>
    <w:link w:val="19"/>
    <w:uiPriority w:val="99"/>
    <w:semiHidden/>
    <w:unhideWhenUsed/>
    <w:rsid w:val="00A0516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9">
    <w:name w:val="Текст выноски Знак1"/>
    <w:basedOn w:val="a2"/>
    <w:link w:val="aff"/>
    <w:uiPriority w:val="99"/>
    <w:semiHidden/>
    <w:rsid w:val="00A0516D"/>
    <w:rPr>
      <w:rFonts w:ascii="Tahoma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9199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0D26-2D4A-43D5-A947-C5F9D743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6648</Words>
  <Characters>37898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44458</CharactersWithSpaces>
  <SharedDoc>false</SharedDoc>
  <HLinks>
    <vt:vector size="18" baseType="variant">
      <vt:variant>
        <vt:i4>6815862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Settings\User\Рабочий стол\программа 2014-2016\последний вариант программы\паспорт-3.doc</vt:lpwstr>
      </vt:variant>
      <vt:variant>
        <vt:lpwstr>Par627#Par627</vt:lpwstr>
      </vt:variant>
      <vt:variant>
        <vt:i4>5963896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Settings\User\Рабочий стол\программа 2014-2016\последний вариант программы\паспорт-3.doc</vt:lpwstr>
      </vt:variant>
      <vt:variant>
        <vt:lpwstr>Par624#Par624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Руденко</dc:creator>
  <cp:lastModifiedBy>Пользователь Windows</cp:lastModifiedBy>
  <cp:revision>10</cp:revision>
  <cp:lastPrinted>2018-07-02T15:13:00Z</cp:lastPrinted>
  <dcterms:created xsi:type="dcterms:W3CDTF">2018-06-29T14:40:00Z</dcterms:created>
  <dcterms:modified xsi:type="dcterms:W3CDTF">2018-07-03T07:53:00Z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