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8647A9" w:rsidRDefault="009228FD" w:rsidP="000F1755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1748" w:rsidRDefault="00991748" w:rsidP="009917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10D91">
        <w:rPr>
          <w:rFonts w:ascii="Times New Roman" w:hAnsi="Times New Roman"/>
          <w:b/>
          <w:sz w:val="24"/>
          <w:szCs w:val="24"/>
        </w:rPr>
        <w:t>ГОРОДСКОЕ</w:t>
      </w:r>
      <w:r w:rsidRPr="00410D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410D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  <w:r w:rsidR="004E7AA6" w:rsidRPr="00410D91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410D91" w:rsidRDefault="00A87E5D">
      <w:pPr>
        <w:rPr>
          <w:sz w:val="28"/>
          <w:szCs w:val="28"/>
        </w:rPr>
      </w:pPr>
    </w:p>
    <w:p w:rsidR="00DA6725" w:rsidRDefault="00DA6725" w:rsidP="00D23A31">
      <w:pPr>
        <w:ind w:firstLine="0"/>
        <w:rPr>
          <w:sz w:val="28"/>
          <w:szCs w:val="28"/>
        </w:rPr>
      </w:pPr>
    </w:p>
    <w:p w:rsidR="003718BD" w:rsidRPr="00410D91" w:rsidRDefault="003A3CB6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29.03.2018 года</w:t>
      </w:r>
      <w:r w:rsidR="003718BD" w:rsidRPr="00E21D1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           </w:t>
      </w:r>
      <w:r w:rsidR="00991748" w:rsidRPr="00E21D1A">
        <w:rPr>
          <w:rFonts w:ascii="Times New Roman" w:hAnsi="Times New Roman"/>
          <w:sz w:val="28"/>
          <w:szCs w:val="28"/>
        </w:rPr>
        <w:t xml:space="preserve">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</w:t>
      </w:r>
      <w:r w:rsidR="00977AE2" w:rsidRPr="00E21D1A">
        <w:rPr>
          <w:rFonts w:ascii="Times New Roman" w:hAnsi="Times New Roman"/>
          <w:sz w:val="28"/>
          <w:szCs w:val="28"/>
        </w:rPr>
        <w:t xml:space="preserve"> </w:t>
      </w:r>
      <w:r w:rsidR="00DA6725" w:rsidRPr="00E21D1A">
        <w:rPr>
          <w:rFonts w:ascii="Times New Roman" w:hAnsi="Times New Roman"/>
          <w:sz w:val="28"/>
          <w:szCs w:val="28"/>
        </w:rPr>
        <w:t xml:space="preserve">        </w:t>
      </w:r>
      <w:r w:rsidR="003718BD" w:rsidRPr="00E21D1A">
        <w:rPr>
          <w:rFonts w:ascii="Times New Roman" w:hAnsi="Times New Roman"/>
          <w:sz w:val="28"/>
          <w:szCs w:val="28"/>
        </w:rPr>
        <w:t>№</w:t>
      </w:r>
      <w:r w:rsidR="00493EB4" w:rsidRPr="00E21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</w:p>
    <w:p w:rsidR="007220AB" w:rsidRPr="00991748" w:rsidRDefault="003E7DEB" w:rsidP="007220AB">
      <w:pPr>
        <w:ind w:firstLine="0"/>
        <w:rPr>
          <w:rFonts w:ascii="Times New Roman" w:hAnsi="Times New Roman"/>
        </w:rPr>
      </w:pPr>
      <w:proofErr w:type="spellStart"/>
      <w:r w:rsidRPr="00991748">
        <w:rPr>
          <w:rFonts w:ascii="Times New Roman" w:hAnsi="Times New Roman"/>
        </w:rPr>
        <w:t>г.</w:t>
      </w:r>
      <w:r w:rsidR="007220AB" w:rsidRPr="00991748">
        <w:rPr>
          <w:rFonts w:ascii="Times New Roman" w:hAnsi="Times New Roman"/>
        </w:rPr>
        <w:t>п</w:t>
      </w:r>
      <w:proofErr w:type="spellEnd"/>
      <w:r w:rsidR="007220AB" w:rsidRPr="00991748">
        <w:rPr>
          <w:rFonts w:ascii="Times New Roman" w:hAnsi="Times New Roman"/>
        </w:rPr>
        <w:t>.</w:t>
      </w:r>
      <w:r w:rsidR="00D97A2C" w:rsidRPr="00991748">
        <w:rPr>
          <w:rFonts w:ascii="Times New Roman" w:hAnsi="Times New Roman"/>
        </w:rPr>
        <w:t xml:space="preserve"> </w:t>
      </w:r>
      <w:r w:rsidR="007220AB" w:rsidRPr="00991748">
        <w:rPr>
          <w:rFonts w:ascii="Times New Roman" w:hAnsi="Times New Roman"/>
        </w:rPr>
        <w:t>Янино-1</w:t>
      </w:r>
    </w:p>
    <w:p w:rsidR="005326B0" w:rsidRPr="00410D91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410D91">
        <w:rPr>
          <w:rFonts w:ascii="Times New Roman" w:hAnsi="Times New Roman"/>
          <w:b/>
          <w:sz w:val="28"/>
          <w:szCs w:val="28"/>
        </w:rPr>
        <w:t xml:space="preserve">  </w:t>
      </w:r>
    </w:p>
    <w:p w:rsidR="007D0406" w:rsidRPr="00353172" w:rsidRDefault="007D0406" w:rsidP="007D0406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B05F5" w:rsidRPr="007D0406" w:rsidRDefault="007D0406" w:rsidP="007D0406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2D14" w:rsidRPr="00410D91" w:rsidRDefault="00E266BC" w:rsidP="00AB05F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10D91">
        <w:rPr>
          <w:sz w:val="28"/>
          <w:szCs w:val="28"/>
        </w:rPr>
        <w:tab/>
      </w:r>
      <w:r w:rsidR="003C6A07" w:rsidRPr="00410D91">
        <w:rPr>
          <w:sz w:val="28"/>
          <w:szCs w:val="28"/>
        </w:rPr>
        <w:t xml:space="preserve"> </w:t>
      </w:r>
      <w:proofErr w:type="gramStart"/>
      <w:r w:rsidR="00FC03C0" w:rsidRPr="00410D91">
        <w:rPr>
          <w:sz w:val="28"/>
          <w:szCs w:val="28"/>
        </w:rPr>
        <w:t xml:space="preserve">В целях </w:t>
      </w:r>
      <w:r w:rsidR="003E7DEB" w:rsidRPr="00410D91">
        <w:rPr>
          <w:sz w:val="28"/>
          <w:szCs w:val="28"/>
        </w:rPr>
        <w:t>приведения отдельных положений у</w:t>
      </w:r>
      <w:r w:rsidR="00FC03C0" w:rsidRPr="00410D91">
        <w:rPr>
          <w:sz w:val="28"/>
          <w:szCs w:val="28"/>
        </w:rPr>
        <w:t>става муниципального образования «Заневское городское поселение» Всеволожского муниципального района Ленинградской области в соответствие с действующим законодательством в</w:t>
      </w:r>
      <w:r w:rsidR="00AB05F5"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Федеральным</w:t>
      </w:r>
      <w:r w:rsidR="000E0CF2">
        <w:rPr>
          <w:sz w:val="28"/>
          <w:szCs w:val="28"/>
        </w:rPr>
        <w:t>и законами</w:t>
      </w:r>
      <w:r w:rsidR="00222D14" w:rsidRPr="00410D91">
        <w:rPr>
          <w:sz w:val="28"/>
          <w:szCs w:val="28"/>
        </w:rPr>
        <w:t xml:space="preserve"> от 2</w:t>
      </w:r>
      <w:r w:rsidR="000E0CF2">
        <w:rPr>
          <w:sz w:val="28"/>
          <w:szCs w:val="28"/>
        </w:rPr>
        <w:t>9.07</w:t>
      </w:r>
      <w:r w:rsidR="00222D14" w:rsidRPr="00410D91">
        <w:rPr>
          <w:sz w:val="28"/>
          <w:szCs w:val="28"/>
        </w:rPr>
        <w:t>.201</w:t>
      </w:r>
      <w:r w:rsidR="000E0CF2">
        <w:rPr>
          <w:sz w:val="28"/>
          <w:szCs w:val="28"/>
        </w:rPr>
        <w:t>7 № 279</w:t>
      </w:r>
      <w:r w:rsidR="00222D14" w:rsidRPr="00410D91">
        <w:rPr>
          <w:sz w:val="28"/>
          <w:szCs w:val="28"/>
        </w:rPr>
        <w:t>-ФЗ</w:t>
      </w:r>
      <w:r w:rsidR="000E0CF2">
        <w:rPr>
          <w:sz w:val="28"/>
          <w:szCs w:val="28"/>
        </w:rPr>
        <w:t>, от 30.10.2017 № 299-ФЗ, от 29.12.2017 № 455-ФЗ, от</w:t>
      </w:r>
      <w:proofErr w:type="gramEnd"/>
      <w:r w:rsidR="000E0CF2">
        <w:rPr>
          <w:sz w:val="28"/>
          <w:szCs w:val="28"/>
        </w:rPr>
        <w:t xml:space="preserve"> 29.12.2017 № 463-ФЗ, </w:t>
      </w:r>
      <w:r w:rsidR="00222D14" w:rsidRPr="00410D91">
        <w:rPr>
          <w:sz w:val="28"/>
          <w:szCs w:val="28"/>
        </w:rPr>
        <w:t xml:space="preserve"> </w:t>
      </w:r>
      <w:r w:rsidR="00AB05F5" w:rsidRPr="00410D91">
        <w:rPr>
          <w:sz w:val="28"/>
          <w:szCs w:val="28"/>
        </w:rPr>
        <w:t>совет депутатов принял</w:t>
      </w:r>
    </w:p>
    <w:p w:rsidR="003E7DEB" w:rsidRPr="00410D91" w:rsidRDefault="00AB05F5" w:rsidP="003E7DEB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7D0406" w:rsidRDefault="003E7DEB" w:rsidP="007D0406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>1.</w:t>
      </w:r>
      <w:r w:rsidR="007D0406" w:rsidRPr="007D0406">
        <w:rPr>
          <w:rFonts w:eastAsia="Calibri"/>
          <w:sz w:val="28"/>
          <w:szCs w:val="28"/>
        </w:rPr>
        <w:t xml:space="preserve"> </w:t>
      </w:r>
      <w:r w:rsidR="007D0406" w:rsidRPr="00353172">
        <w:rPr>
          <w:rFonts w:eastAsia="Calibri"/>
          <w:sz w:val="28"/>
          <w:szCs w:val="28"/>
        </w:rPr>
        <w:t xml:space="preserve"> 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</w:t>
      </w:r>
      <w:r w:rsidR="007D0406">
        <w:rPr>
          <w:rFonts w:eastAsia="Calibri"/>
          <w:sz w:val="28"/>
          <w:szCs w:val="28"/>
        </w:rPr>
        <w:t xml:space="preserve">, от 25.04.2017 №18 </w:t>
      </w:r>
      <w:r w:rsidR="007D0406" w:rsidRPr="00353172">
        <w:rPr>
          <w:rFonts w:eastAsia="Calibri"/>
          <w:sz w:val="28"/>
          <w:szCs w:val="28"/>
        </w:rPr>
        <w:t xml:space="preserve"> (далее - Устав), следующие изменения</w:t>
      </w:r>
      <w:r w:rsidR="007D0406">
        <w:rPr>
          <w:rFonts w:eastAsia="Calibri"/>
          <w:sz w:val="28"/>
          <w:szCs w:val="28"/>
        </w:rPr>
        <w:t>:</w:t>
      </w:r>
    </w:p>
    <w:p w:rsidR="007D0406" w:rsidRDefault="007D0406" w:rsidP="007D0406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410D91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Часть 1 статьи 3 Устава дополнить пунктом 4.1</w:t>
      </w:r>
      <w:r w:rsidRPr="00410D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следующего содержания:</w:t>
      </w:r>
    </w:p>
    <w:p w:rsidR="007D0406" w:rsidRDefault="007D0406" w:rsidP="007D0406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0" w:history="1">
        <w:r w:rsidRPr="004B6058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«</w:t>
      </w:r>
      <w:r w:rsidRPr="004B605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теплоснабжении»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7D0406" w:rsidRDefault="007D0406" w:rsidP="007D0406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7D0406" w:rsidRDefault="007D0406" w:rsidP="007D0406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>Пункт 18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D0406" w:rsidRDefault="007D0406" w:rsidP="007D040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18) утверждение правил благоустройства территории поселения, </w:t>
      </w:r>
      <w:r>
        <w:rPr>
          <w:rFonts w:ascii="Times New Roman" w:eastAsia="Calibri" w:hAnsi="Times New Roman"/>
          <w:sz w:val="28"/>
          <w:szCs w:val="28"/>
        </w:rPr>
        <w:lastRenderedPageBreak/>
        <w:t>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643F6E" w:rsidRDefault="00643F6E" w:rsidP="007D0406">
      <w:pPr>
        <w:rPr>
          <w:rFonts w:ascii="Times New Roman" w:eastAsia="Calibri" w:hAnsi="Times New Roman"/>
          <w:sz w:val="28"/>
          <w:szCs w:val="28"/>
        </w:rPr>
      </w:pPr>
    </w:p>
    <w:p w:rsidR="00643F6E" w:rsidRDefault="00643F6E" w:rsidP="00643F6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части 5 статьи 14 Устава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статьи 28 Федерального закона от 6 октября 2003 года № 131-ФЗ</w:t>
      </w:r>
      <w:proofErr w:type="gramStart"/>
      <w:r>
        <w:rPr>
          <w:rFonts w:ascii="Times New Roman" w:eastAsia="Calibri" w:hAnsi="Times New Roman"/>
          <w:sz w:val="28"/>
          <w:szCs w:val="28"/>
        </w:rPr>
        <w:t>,»</w:t>
      </w:r>
      <w:proofErr w:type="gramEnd"/>
    </w:p>
    <w:p w:rsidR="007D0406" w:rsidRDefault="007D0406" w:rsidP="007D0406">
      <w:pPr>
        <w:rPr>
          <w:rFonts w:ascii="Times New Roman" w:eastAsia="Calibri" w:hAnsi="Times New Roman"/>
          <w:sz w:val="28"/>
          <w:szCs w:val="28"/>
        </w:rPr>
      </w:pPr>
    </w:p>
    <w:p w:rsidR="007D0406" w:rsidRDefault="007D0406" w:rsidP="007D0406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 w:rsidR="00643F6E">
        <w:rPr>
          <w:rFonts w:ascii="Times New Roman" w:hAnsi="Times New Roman"/>
          <w:bCs/>
          <w:sz w:val="28"/>
          <w:szCs w:val="28"/>
        </w:rPr>
        <w:t>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Статью 14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</w:t>
      </w:r>
      <w:r>
        <w:rPr>
          <w:rFonts w:ascii="Times New Roman" w:hAnsi="Times New Roman"/>
          <w:bCs/>
          <w:sz w:val="28"/>
          <w:szCs w:val="28"/>
        </w:rPr>
        <w:t xml:space="preserve"> дополнить частью 6 следующего содержания: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D0406" w:rsidRDefault="007D0406" w:rsidP="007D040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6. </w:t>
      </w:r>
      <w:proofErr w:type="gramStart"/>
      <w:r w:rsidR="000A3BB1">
        <w:rPr>
          <w:rFonts w:ascii="Times New Roman" w:eastAsia="Calibri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0A3BB1">
        <w:rPr>
          <w:rFonts w:ascii="Times New Roman" w:eastAsia="Calibri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>
        <w:rPr>
          <w:rFonts w:ascii="Times New Roman" w:eastAsia="Calibri" w:hAnsi="Times New Roman"/>
          <w:sz w:val="28"/>
          <w:szCs w:val="28"/>
        </w:rPr>
        <w:t xml:space="preserve">проводятся </w:t>
      </w:r>
      <w:r>
        <w:rPr>
          <w:rFonts w:ascii="Times New Roman" w:hAnsi="Times New Roman"/>
          <w:sz w:val="28"/>
          <w:szCs w:val="28"/>
        </w:rPr>
        <w:t>публичные слушания</w:t>
      </w:r>
      <w:r>
        <w:rPr>
          <w:rFonts w:ascii="Times New Roman" w:eastAsia="Calibri" w:hAnsi="Times New Roman"/>
          <w:sz w:val="28"/>
          <w:szCs w:val="28"/>
        </w:rPr>
        <w:t>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7D0406" w:rsidRDefault="007D0406" w:rsidP="007D0406">
      <w:pPr>
        <w:pStyle w:val="ConsPlusNormal"/>
        <w:jc w:val="both"/>
        <w:rPr>
          <w:rFonts w:eastAsia="Calibri"/>
          <w:sz w:val="28"/>
          <w:szCs w:val="28"/>
        </w:rPr>
      </w:pPr>
    </w:p>
    <w:p w:rsidR="007D0406" w:rsidRPr="00410D91" w:rsidRDefault="007D0406" w:rsidP="007D0406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 w:rsidR="00643F6E">
        <w:rPr>
          <w:rFonts w:ascii="Times New Roman" w:hAnsi="Times New Roman"/>
          <w:bCs/>
          <w:sz w:val="28"/>
          <w:szCs w:val="28"/>
        </w:rPr>
        <w:t>5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4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20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D0406" w:rsidRDefault="007D0406" w:rsidP="007D040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</w:rPr>
        <w:t>4) утверждение стратегии социально-экономического развития муниципального образования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7D0406" w:rsidRDefault="007D0406" w:rsidP="007D0406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D0406" w:rsidRDefault="00643F6E" w:rsidP="007D0406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1.6</w:t>
      </w:r>
      <w:r w:rsidR="007D0406">
        <w:rPr>
          <w:bCs/>
          <w:sz w:val="28"/>
          <w:szCs w:val="28"/>
        </w:rPr>
        <w:t>.</w:t>
      </w:r>
      <w:r w:rsidR="007D0406" w:rsidRPr="00410D91">
        <w:rPr>
          <w:bCs/>
          <w:sz w:val="28"/>
          <w:szCs w:val="28"/>
        </w:rPr>
        <w:t xml:space="preserve"> </w:t>
      </w:r>
      <w:r w:rsidR="007D0406">
        <w:rPr>
          <w:bCs/>
          <w:sz w:val="28"/>
          <w:szCs w:val="28"/>
        </w:rPr>
        <w:t>Часть 1 статьи 20 Устава дополнить пунктом 11</w:t>
      </w:r>
      <w:r w:rsidR="007D0406" w:rsidRPr="00410D91">
        <w:rPr>
          <w:sz w:val="28"/>
          <w:szCs w:val="28"/>
        </w:rPr>
        <w:t xml:space="preserve"> </w:t>
      </w:r>
      <w:r w:rsidR="007D0406">
        <w:rPr>
          <w:rFonts w:eastAsia="Calibri"/>
          <w:sz w:val="28"/>
          <w:szCs w:val="28"/>
        </w:rPr>
        <w:t>следующего содержания:</w:t>
      </w:r>
    </w:p>
    <w:p w:rsidR="007D0406" w:rsidRDefault="007D0406" w:rsidP="007D040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7D0406" w:rsidRDefault="007D0406" w:rsidP="007D040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</w:p>
    <w:p w:rsidR="007D0406" w:rsidRDefault="00643F6E" w:rsidP="007D040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1.7</w:t>
      </w:r>
      <w:r w:rsidR="007D0406">
        <w:rPr>
          <w:rFonts w:ascii="Times New Roman" w:eastAsia="Calibri" w:hAnsi="Times New Roman"/>
          <w:sz w:val="28"/>
          <w:szCs w:val="28"/>
        </w:rPr>
        <w:t>. Пункт 24 части 2 статьи 20 Устава признать утратившим силу.</w:t>
      </w:r>
    </w:p>
    <w:p w:rsidR="007D0406" w:rsidRDefault="007D0406" w:rsidP="007D0406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7D0406" w:rsidRDefault="007D0406" w:rsidP="007D0406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bCs/>
          <w:sz w:val="28"/>
          <w:szCs w:val="28"/>
        </w:rPr>
        <w:t>1.</w:t>
      </w:r>
      <w:r w:rsidR="00643F6E">
        <w:rPr>
          <w:bCs/>
          <w:sz w:val="28"/>
          <w:szCs w:val="28"/>
        </w:rPr>
        <w:t>8</w:t>
      </w:r>
      <w:r w:rsidRPr="00410D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Часть 1 статьи 30 Устава дополнить пунктами 5.1, 49.1</w:t>
      </w:r>
      <w:r w:rsidRPr="00410D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следующего содержания:</w:t>
      </w:r>
    </w:p>
    <w:p w:rsidR="007D0406" w:rsidRDefault="007D0406" w:rsidP="007D0406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«5.1) осуществление в ценовых зонах теплоснабжения муниципального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</w:t>
      </w:r>
      <w:r>
        <w:rPr>
          <w:rFonts w:eastAsia="Calibri"/>
          <w:sz w:val="28"/>
          <w:szCs w:val="28"/>
        </w:rPr>
        <w:lastRenderedPageBreak/>
        <w:t xml:space="preserve">нее в схеме теплоснабжения в пределах полномочий, установленных Федеральным </w:t>
      </w:r>
      <w:hyperlink r:id="rId11" w:history="1">
        <w:r w:rsidRPr="004B6058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«</w:t>
      </w:r>
      <w:r w:rsidRPr="004B605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теплоснабжении»;</w:t>
      </w:r>
    </w:p>
    <w:p w:rsidR="007D0406" w:rsidRDefault="001E7A3B" w:rsidP="007D0406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49.1) полномочия</w:t>
      </w:r>
      <w:r w:rsidR="007D0406" w:rsidRPr="00E57FB0">
        <w:rPr>
          <w:rFonts w:ascii="Times New Roman" w:eastAsia="Calibri" w:hAnsi="Times New Roman"/>
          <w:bCs/>
          <w:sz w:val="28"/>
          <w:szCs w:val="28"/>
        </w:rPr>
        <w:t xml:space="preserve"> в сфере стратегического планирования, </w:t>
      </w:r>
      <w:proofErr w:type="gramStart"/>
      <w:r w:rsidR="007D0406" w:rsidRPr="00E57FB0">
        <w:rPr>
          <w:rFonts w:ascii="Times New Roman" w:eastAsia="Calibri" w:hAnsi="Times New Roman"/>
          <w:bCs/>
          <w:sz w:val="28"/>
          <w:szCs w:val="28"/>
        </w:rPr>
        <w:t>предусмотренными</w:t>
      </w:r>
      <w:proofErr w:type="gramEnd"/>
      <w:r w:rsidR="007D0406" w:rsidRPr="00E57FB0">
        <w:rPr>
          <w:rFonts w:ascii="Times New Roman" w:eastAsia="Calibri" w:hAnsi="Times New Roman"/>
          <w:bCs/>
          <w:sz w:val="28"/>
          <w:szCs w:val="28"/>
        </w:rPr>
        <w:t xml:space="preserve"> Федеральным </w:t>
      </w:r>
      <w:hyperlink r:id="rId12" w:history="1">
        <w:r w:rsidR="007D0406" w:rsidRPr="00E57FB0">
          <w:rPr>
            <w:rFonts w:ascii="Times New Roman" w:eastAsia="Calibri" w:hAnsi="Times New Roman"/>
            <w:bCs/>
            <w:sz w:val="28"/>
            <w:szCs w:val="28"/>
          </w:rPr>
          <w:t>законом</w:t>
        </w:r>
      </w:hyperlink>
      <w:r w:rsidR="007D0406" w:rsidRPr="00E57FB0">
        <w:rPr>
          <w:rFonts w:ascii="Times New Roman" w:eastAsia="Calibri" w:hAnsi="Times New Roman"/>
          <w:bCs/>
          <w:sz w:val="28"/>
          <w:szCs w:val="28"/>
        </w:rPr>
        <w:t xml:space="preserve"> от 28 июня 2014 года № 172-ФЗ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="007D0406" w:rsidRPr="00E57FB0">
        <w:rPr>
          <w:rFonts w:ascii="Times New Roman" w:eastAsia="Calibri" w:hAnsi="Times New Roman"/>
          <w:bCs/>
          <w:sz w:val="28"/>
          <w:szCs w:val="28"/>
        </w:rPr>
        <w:t>О стратегическом планировании в Российской Федерации»;</w:t>
      </w:r>
      <w:r w:rsidR="007D0406">
        <w:rPr>
          <w:rFonts w:ascii="Times New Roman" w:eastAsia="Calibri" w:hAnsi="Times New Roman"/>
          <w:bCs/>
          <w:sz w:val="28"/>
          <w:szCs w:val="28"/>
        </w:rPr>
        <w:t>»</w:t>
      </w:r>
    </w:p>
    <w:p w:rsidR="007D0406" w:rsidRDefault="007D0406" w:rsidP="007D0406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</w:p>
    <w:p w:rsidR="007D0406" w:rsidRPr="004E3280" w:rsidRDefault="007D0406" w:rsidP="007D0406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 w:rsidR="00643F6E">
        <w:rPr>
          <w:rFonts w:ascii="Times New Roman" w:hAnsi="Times New Roman"/>
          <w:bCs/>
          <w:sz w:val="28"/>
          <w:szCs w:val="28"/>
        </w:rPr>
        <w:t>9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22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D0406" w:rsidRPr="004E3280" w:rsidRDefault="007D0406" w:rsidP="007D0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>
        <w:rPr>
          <w:rFonts w:ascii="Times New Roman" w:eastAsia="Calibri" w:hAnsi="Times New Roman"/>
          <w:sz w:val="28"/>
          <w:szCs w:val="28"/>
        </w:rPr>
        <w:t>) осуществление контроля за соблюдением</w:t>
      </w:r>
      <w:r w:rsidRPr="004E328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правил благоустройства территории поселения,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7D0406" w:rsidRDefault="007D0406" w:rsidP="007D0406">
      <w:pPr>
        <w:pStyle w:val="ConsPlusNormal"/>
        <w:jc w:val="both"/>
        <w:rPr>
          <w:rFonts w:eastAsia="Calibri"/>
          <w:sz w:val="28"/>
          <w:szCs w:val="28"/>
        </w:rPr>
      </w:pPr>
    </w:p>
    <w:p w:rsidR="007D0406" w:rsidRPr="00410D91" w:rsidRDefault="007D0406" w:rsidP="007D0406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 w:rsidR="00643F6E">
        <w:rPr>
          <w:rFonts w:ascii="Times New Roman" w:hAnsi="Times New Roman"/>
          <w:bCs/>
          <w:sz w:val="28"/>
          <w:szCs w:val="28"/>
        </w:rPr>
        <w:t>10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45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D0406" w:rsidRDefault="007D0406" w:rsidP="007D040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«45)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207D1B" w:rsidRPr="00410D91" w:rsidRDefault="00207D1B" w:rsidP="007D0406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7D0406" w:rsidRPr="00353172" w:rsidRDefault="007D0406" w:rsidP="007D0406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7D0406" w:rsidRPr="00353172" w:rsidRDefault="007D0406" w:rsidP="007D0406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3. После государственной регистрации опубликовать настоящее решение в официальных средствах массовой информации.</w:t>
      </w:r>
    </w:p>
    <w:p w:rsidR="007D0406" w:rsidRPr="00353172" w:rsidRDefault="007D0406" w:rsidP="007D0406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D0406" w:rsidRPr="00353172" w:rsidRDefault="00A54803" w:rsidP="007D0406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Контроль за</w:t>
      </w:r>
      <w:r w:rsidR="007D0406" w:rsidRPr="003531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07D1B" w:rsidRPr="00242485" w:rsidRDefault="00207D1B" w:rsidP="00242485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ahoma" w:hAnsi="Tahoma" w:cs="Tahoma"/>
          <w:color w:val="141414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                                 </w:t>
      </w:r>
      <w:r w:rsidR="00DA2AA4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410D91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925B4A" w:rsidP="00925B4A">
      <w:pPr>
        <w:tabs>
          <w:tab w:val="left" w:pos="22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45698" w:rsidRDefault="00345698" w:rsidP="00207D1B">
      <w:pPr>
        <w:ind w:firstLine="0"/>
        <w:jc w:val="right"/>
        <w:rPr>
          <w:rFonts w:ascii="Times New Roman" w:hAnsi="Times New Roman"/>
        </w:rPr>
      </w:pPr>
    </w:p>
    <w:p w:rsidR="00345698" w:rsidRDefault="00345698" w:rsidP="00207D1B">
      <w:pPr>
        <w:ind w:firstLine="0"/>
        <w:jc w:val="right"/>
        <w:rPr>
          <w:rFonts w:ascii="Times New Roman" w:hAnsi="Times New Roman"/>
        </w:rPr>
      </w:pPr>
    </w:p>
    <w:p w:rsidR="00345698" w:rsidRDefault="00345698" w:rsidP="00207D1B">
      <w:pPr>
        <w:ind w:firstLine="0"/>
        <w:jc w:val="right"/>
        <w:rPr>
          <w:rFonts w:ascii="Times New Roman" w:hAnsi="Times New Roman"/>
        </w:rPr>
      </w:pPr>
    </w:p>
    <w:p w:rsidR="00345698" w:rsidRDefault="00345698" w:rsidP="00207D1B">
      <w:pPr>
        <w:ind w:firstLine="0"/>
        <w:jc w:val="right"/>
        <w:rPr>
          <w:rFonts w:ascii="Times New Roman" w:hAnsi="Times New Roman"/>
        </w:rPr>
      </w:pPr>
    </w:p>
    <w:p w:rsidR="00345698" w:rsidRDefault="00345698" w:rsidP="00207D1B">
      <w:pPr>
        <w:ind w:firstLine="0"/>
        <w:jc w:val="right"/>
        <w:rPr>
          <w:rFonts w:ascii="Times New Roman" w:hAnsi="Times New Roman"/>
        </w:rPr>
      </w:pPr>
    </w:p>
    <w:p w:rsidR="00E75DB2" w:rsidRDefault="00E75DB2" w:rsidP="00207D1B">
      <w:pPr>
        <w:ind w:firstLine="0"/>
        <w:jc w:val="right"/>
        <w:rPr>
          <w:rFonts w:ascii="Times New Roman" w:hAnsi="Times New Roman"/>
        </w:rPr>
      </w:pPr>
    </w:p>
    <w:sectPr w:rsidR="00E75DB2" w:rsidSect="00222D14">
      <w:headerReference w:type="default" r:id="rId13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29" w:rsidRDefault="00451E29" w:rsidP="006657B8">
      <w:r>
        <w:separator/>
      </w:r>
    </w:p>
  </w:endnote>
  <w:endnote w:type="continuationSeparator" w:id="0">
    <w:p w:rsidR="00451E29" w:rsidRDefault="00451E2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29" w:rsidRDefault="00451E29" w:rsidP="006657B8">
      <w:r>
        <w:separator/>
      </w:r>
    </w:p>
  </w:footnote>
  <w:footnote w:type="continuationSeparator" w:id="0">
    <w:p w:rsidR="00451E29" w:rsidRDefault="00451E2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690875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3A3CB6">
      <w:rPr>
        <w:noProof/>
      </w:rPr>
      <w:t>3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1CA4"/>
    <w:rsid w:val="00057ADC"/>
    <w:rsid w:val="00063E00"/>
    <w:rsid w:val="000753F1"/>
    <w:rsid w:val="0008036A"/>
    <w:rsid w:val="000857CF"/>
    <w:rsid w:val="000A25F1"/>
    <w:rsid w:val="000A3BB1"/>
    <w:rsid w:val="000A79B3"/>
    <w:rsid w:val="000E0CF2"/>
    <w:rsid w:val="000E41ED"/>
    <w:rsid w:val="000F12EB"/>
    <w:rsid w:val="000F1755"/>
    <w:rsid w:val="000F5665"/>
    <w:rsid w:val="000F72A8"/>
    <w:rsid w:val="000F7AAA"/>
    <w:rsid w:val="00103553"/>
    <w:rsid w:val="0010463B"/>
    <w:rsid w:val="00110517"/>
    <w:rsid w:val="001128D7"/>
    <w:rsid w:val="00113A6E"/>
    <w:rsid w:val="001150DE"/>
    <w:rsid w:val="00115701"/>
    <w:rsid w:val="00143E6A"/>
    <w:rsid w:val="00152EB3"/>
    <w:rsid w:val="00161B2C"/>
    <w:rsid w:val="00163B60"/>
    <w:rsid w:val="00165880"/>
    <w:rsid w:val="00177E93"/>
    <w:rsid w:val="001811FD"/>
    <w:rsid w:val="00182BFC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E7A3B"/>
    <w:rsid w:val="001F4A76"/>
    <w:rsid w:val="001F5BBA"/>
    <w:rsid w:val="00200006"/>
    <w:rsid w:val="00207D1B"/>
    <w:rsid w:val="00216D0E"/>
    <w:rsid w:val="00222D14"/>
    <w:rsid w:val="00227B3B"/>
    <w:rsid w:val="00242485"/>
    <w:rsid w:val="00246DAB"/>
    <w:rsid w:val="002478FD"/>
    <w:rsid w:val="002554D1"/>
    <w:rsid w:val="0026479A"/>
    <w:rsid w:val="002676D0"/>
    <w:rsid w:val="00267865"/>
    <w:rsid w:val="00290811"/>
    <w:rsid w:val="002A161B"/>
    <w:rsid w:val="002A5868"/>
    <w:rsid w:val="002B6DAB"/>
    <w:rsid w:val="002E2683"/>
    <w:rsid w:val="00300A00"/>
    <w:rsid w:val="00324ED5"/>
    <w:rsid w:val="0032506B"/>
    <w:rsid w:val="00345698"/>
    <w:rsid w:val="00352FFF"/>
    <w:rsid w:val="003715CF"/>
    <w:rsid w:val="003718BD"/>
    <w:rsid w:val="0038133B"/>
    <w:rsid w:val="003A3CB6"/>
    <w:rsid w:val="003B1298"/>
    <w:rsid w:val="003B48FF"/>
    <w:rsid w:val="003C6A07"/>
    <w:rsid w:val="003D0D36"/>
    <w:rsid w:val="003E18CB"/>
    <w:rsid w:val="003E7DEB"/>
    <w:rsid w:val="004059B7"/>
    <w:rsid w:val="00410D91"/>
    <w:rsid w:val="00416624"/>
    <w:rsid w:val="004204D9"/>
    <w:rsid w:val="00436B11"/>
    <w:rsid w:val="00446307"/>
    <w:rsid w:val="00446837"/>
    <w:rsid w:val="00451E29"/>
    <w:rsid w:val="004722DE"/>
    <w:rsid w:val="00493EB4"/>
    <w:rsid w:val="004B14F4"/>
    <w:rsid w:val="004B4874"/>
    <w:rsid w:val="004B6058"/>
    <w:rsid w:val="004B66F3"/>
    <w:rsid w:val="004C768F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326B0"/>
    <w:rsid w:val="00544428"/>
    <w:rsid w:val="0055316C"/>
    <w:rsid w:val="00553F71"/>
    <w:rsid w:val="00554E68"/>
    <w:rsid w:val="00561637"/>
    <w:rsid w:val="00567D97"/>
    <w:rsid w:val="00574955"/>
    <w:rsid w:val="00583099"/>
    <w:rsid w:val="0058354E"/>
    <w:rsid w:val="005838D9"/>
    <w:rsid w:val="005A33C0"/>
    <w:rsid w:val="005A3C85"/>
    <w:rsid w:val="005A551D"/>
    <w:rsid w:val="005F0255"/>
    <w:rsid w:val="005F511D"/>
    <w:rsid w:val="00605A20"/>
    <w:rsid w:val="006100A0"/>
    <w:rsid w:val="00617360"/>
    <w:rsid w:val="006176DE"/>
    <w:rsid w:val="00625B45"/>
    <w:rsid w:val="00627D34"/>
    <w:rsid w:val="00630822"/>
    <w:rsid w:val="00636334"/>
    <w:rsid w:val="00637891"/>
    <w:rsid w:val="00643F6E"/>
    <w:rsid w:val="0064417A"/>
    <w:rsid w:val="00653400"/>
    <w:rsid w:val="006657B8"/>
    <w:rsid w:val="00671262"/>
    <w:rsid w:val="006751D7"/>
    <w:rsid w:val="00680FA1"/>
    <w:rsid w:val="00690875"/>
    <w:rsid w:val="00695437"/>
    <w:rsid w:val="006A11E7"/>
    <w:rsid w:val="006A26DE"/>
    <w:rsid w:val="006A2846"/>
    <w:rsid w:val="006A39FC"/>
    <w:rsid w:val="006B078A"/>
    <w:rsid w:val="006B5230"/>
    <w:rsid w:val="006B704B"/>
    <w:rsid w:val="006B7DCD"/>
    <w:rsid w:val="006C3ABF"/>
    <w:rsid w:val="006C6FDA"/>
    <w:rsid w:val="006D0578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406"/>
    <w:rsid w:val="007D0B1C"/>
    <w:rsid w:val="007D1637"/>
    <w:rsid w:val="007D39FA"/>
    <w:rsid w:val="007E0516"/>
    <w:rsid w:val="007E427B"/>
    <w:rsid w:val="007E5673"/>
    <w:rsid w:val="007F6512"/>
    <w:rsid w:val="007F7D81"/>
    <w:rsid w:val="00837052"/>
    <w:rsid w:val="00846259"/>
    <w:rsid w:val="008647A9"/>
    <w:rsid w:val="00870E98"/>
    <w:rsid w:val="00875AF1"/>
    <w:rsid w:val="00880263"/>
    <w:rsid w:val="00895F70"/>
    <w:rsid w:val="008A1FA0"/>
    <w:rsid w:val="008A6831"/>
    <w:rsid w:val="008B1A1A"/>
    <w:rsid w:val="008B7EA0"/>
    <w:rsid w:val="008D26CE"/>
    <w:rsid w:val="008D46A5"/>
    <w:rsid w:val="008E3000"/>
    <w:rsid w:val="008E4882"/>
    <w:rsid w:val="008E742A"/>
    <w:rsid w:val="00907F55"/>
    <w:rsid w:val="009228FD"/>
    <w:rsid w:val="00925B4A"/>
    <w:rsid w:val="00942857"/>
    <w:rsid w:val="00970C5A"/>
    <w:rsid w:val="00974755"/>
    <w:rsid w:val="00977AE2"/>
    <w:rsid w:val="00983F1F"/>
    <w:rsid w:val="00990BB1"/>
    <w:rsid w:val="00991748"/>
    <w:rsid w:val="00995A1F"/>
    <w:rsid w:val="009D3EB1"/>
    <w:rsid w:val="009E4203"/>
    <w:rsid w:val="009E6E5F"/>
    <w:rsid w:val="009E70AD"/>
    <w:rsid w:val="00A073BB"/>
    <w:rsid w:val="00A16C24"/>
    <w:rsid w:val="00A16D17"/>
    <w:rsid w:val="00A211C6"/>
    <w:rsid w:val="00A2543D"/>
    <w:rsid w:val="00A37A21"/>
    <w:rsid w:val="00A47251"/>
    <w:rsid w:val="00A517D2"/>
    <w:rsid w:val="00A53562"/>
    <w:rsid w:val="00A54803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D699D"/>
    <w:rsid w:val="00AE04EF"/>
    <w:rsid w:val="00AF08E0"/>
    <w:rsid w:val="00AF210F"/>
    <w:rsid w:val="00B041CE"/>
    <w:rsid w:val="00B05BA5"/>
    <w:rsid w:val="00B20F27"/>
    <w:rsid w:val="00B24CDC"/>
    <w:rsid w:val="00B300F3"/>
    <w:rsid w:val="00B35CEC"/>
    <w:rsid w:val="00B404CB"/>
    <w:rsid w:val="00B7354F"/>
    <w:rsid w:val="00B9239A"/>
    <w:rsid w:val="00B963DA"/>
    <w:rsid w:val="00B9739B"/>
    <w:rsid w:val="00BA3696"/>
    <w:rsid w:val="00BA3F02"/>
    <w:rsid w:val="00BD2F7C"/>
    <w:rsid w:val="00BD7C0D"/>
    <w:rsid w:val="00C00FB8"/>
    <w:rsid w:val="00C12E6A"/>
    <w:rsid w:val="00C329D4"/>
    <w:rsid w:val="00C35FA7"/>
    <w:rsid w:val="00C64D3C"/>
    <w:rsid w:val="00C8293A"/>
    <w:rsid w:val="00C93E47"/>
    <w:rsid w:val="00CA60F9"/>
    <w:rsid w:val="00CB10EA"/>
    <w:rsid w:val="00CB3A61"/>
    <w:rsid w:val="00CC0CD4"/>
    <w:rsid w:val="00CE0C0A"/>
    <w:rsid w:val="00CE1A85"/>
    <w:rsid w:val="00CE5791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2AA4"/>
    <w:rsid w:val="00DA6725"/>
    <w:rsid w:val="00DB13B3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50A70"/>
    <w:rsid w:val="00E54101"/>
    <w:rsid w:val="00E57FB0"/>
    <w:rsid w:val="00E62425"/>
    <w:rsid w:val="00E758B7"/>
    <w:rsid w:val="00E75DB2"/>
    <w:rsid w:val="00E85F35"/>
    <w:rsid w:val="00E92835"/>
    <w:rsid w:val="00E935AF"/>
    <w:rsid w:val="00E971C2"/>
    <w:rsid w:val="00E97541"/>
    <w:rsid w:val="00EB2B9D"/>
    <w:rsid w:val="00EC48C2"/>
    <w:rsid w:val="00EC67B9"/>
    <w:rsid w:val="00ED5196"/>
    <w:rsid w:val="00ED6554"/>
    <w:rsid w:val="00ED7F7F"/>
    <w:rsid w:val="00EE2512"/>
    <w:rsid w:val="00F02DDF"/>
    <w:rsid w:val="00F057AF"/>
    <w:rsid w:val="00F33E48"/>
    <w:rsid w:val="00F352E4"/>
    <w:rsid w:val="00F43505"/>
    <w:rsid w:val="00F566D1"/>
    <w:rsid w:val="00F62E8D"/>
    <w:rsid w:val="00F63BC8"/>
    <w:rsid w:val="00F64D52"/>
    <w:rsid w:val="00F65DB8"/>
    <w:rsid w:val="00F76EE8"/>
    <w:rsid w:val="00F9057B"/>
    <w:rsid w:val="00FA4011"/>
    <w:rsid w:val="00FA4479"/>
    <w:rsid w:val="00FA4998"/>
    <w:rsid w:val="00FC03C0"/>
    <w:rsid w:val="00FD6843"/>
    <w:rsid w:val="00FD7E89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23FE4782C370C6FEDFA31699FE4726956A41568DA2374ECCC6EFBDDB1DT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A1191F94B3C110964C9F4EA767576FF5589DFDA7A0C69FCDBC9B138CmD4E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A1191F94B3C110964C9F4EA767576FF5589DFDA7A0C69FCDBC9B138CmD4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1BD76-77FF-46A1-AD51-F3C6E9C7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2018-02-21T14:01:00Z</cp:lastPrinted>
  <dcterms:created xsi:type="dcterms:W3CDTF">2018-03-21T10:58:00Z</dcterms:created>
  <dcterms:modified xsi:type="dcterms:W3CDTF">2018-03-29T13:51:00Z</dcterms:modified>
</cp:coreProperties>
</file>