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FE" w:rsidRPr="00AD43FE" w:rsidRDefault="00AD43FE" w:rsidP="00AD43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3FE" w:rsidRPr="00AD43FE" w:rsidRDefault="00AD43FE" w:rsidP="00AD43F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43F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F77286F" wp14:editId="3956FD58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3FE" w:rsidRPr="00AD43FE" w:rsidRDefault="00AD43FE" w:rsidP="00AD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D43FE" w:rsidRPr="00AD43FE" w:rsidRDefault="00AD43FE" w:rsidP="00AD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p w:rsidR="00AD43FE" w:rsidRPr="00AD43FE" w:rsidRDefault="00AD43FE" w:rsidP="00AD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Всеволожского </w:t>
      </w:r>
      <w:proofErr w:type="gramStart"/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</w:t>
      </w:r>
    </w:p>
    <w:p w:rsidR="00AD43FE" w:rsidRPr="00AD43FE" w:rsidRDefault="00AD43FE" w:rsidP="00AD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3FE" w:rsidRPr="00AD43FE" w:rsidRDefault="00AD43FE" w:rsidP="00AD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D43FE" w:rsidRPr="00AD43FE" w:rsidRDefault="00AD43FE" w:rsidP="00AD43FE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43FE" w:rsidRPr="00AD43FE" w:rsidRDefault="00AD43FE" w:rsidP="00AD43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AD43FE" w:rsidRPr="00AD43FE" w:rsidRDefault="00AD43FE" w:rsidP="00AD43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06.04.2018 г.</w:t>
      </w:r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3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3FE" w:rsidRPr="00AD43FE" w:rsidRDefault="00AD43FE" w:rsidP="00AD43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Заневка</w:t>
      </w:r>
      <w:proofErr w:type="spellEnd"/>
    </w:p>
    <w:p w:rsidR="000B0D9D" w:rsidRPr="000B0D9D" w:rsidRDefault="000B0D9D" w:rsidP="000B0D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F24" w:rsidRDefault="000B0D9D" w:rsidP="000B0D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должностных лиц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br/>
        <w:t>администрации муниципального образования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br/>
        <w:t>«Заневское городское поселение»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br/>
        <w:t>Всеволожского муниципальног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Ленинградской области, 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уполномоченных </w:t>
      </w:r>
    </w:p>
    <w:p w:rsidR="00AA4F24" w:rsidRDefault="00AA4F24" w:rsidP="000B0D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составлять протоколы </w:t>
      </w:r>
      <w:r w:rsidR="000B0D9D" w:rsidRPr="000B0D9D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 w:rsidR="000B0D9D" w:rsidRPr="000B0D9D">
        <w:rPr>
          <w:rFonts w:ascii="Times New Roman" w:hAnsi="Times New Roman" w:cs="Times New Roman"/>
          <w:sz w:val="28"/>
          <w:szCs w:val="28"/>
          <w:lang w:eastAsia="ru-RU"/>
        </w:rPr>
        <w:t>административных</w:t>
      </w:r>
      <w:proofErr w:type="gramEnd"/>
      <w:r w:rsidR="000B0D9D" w:rsidRPr="000B0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4F24" w:rsidRDefault="000B0D9D" w:rsidP="000B0D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0D9D">
        <w:rPr>
          <w:rFonts w:ascii="Times New Roman" w:hAnsi="Times New Roman" w:cs="Times New Roman"/>
          <w:sz w:val="28"/>
          <w:szCs w:val="28"/>
          <w:lang w:eastAsia="ru-RU"/>
        </w:rPr>
        <w:t>правонарушениях</w:t>
      </w:r>
      <w:proofErr w:type="gramEnd"/>
      <w:r w:rsidR="00AA4F24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</w:p>
    <w:p w:rsidR="000B0D9D" w:rsidRDefault="000B0D9D" w:rsidP="000B0D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МО «Заневское городское поселение»</w:t>
      </w:r>
    </w:p>
    <w:p w:rsidR="000B0D9D" w:rsidRPr="000B0D9D" w:rsidRDefault="000B0D9D" w:rsidP="000B0D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9D" w:rsidRDefault="000B0D9D" w:rsidP="000B0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областным законом Ленинградской области от 02.07.2003  №47-оз «Об административных правонарушениях», администрация муниципального образования «Заневское </w:t>
      </w:r>
      <w:proofErr w:type="gramStart"/>
      <w:r w:rsidRPr="000B0D9D">
        <w:rPr>
          <w:rFonts w:ascii="Times New Roman" w:hAnsi="Times New Roman" w:cs="Times New Roman"/>
          <w:sz w:val="28"/>
          <w:szCs w:val="28"/>
          <w:lang w:eastAsia="ru-RU"/>
        </w:rPr>
        <w:t>городское</w:t>
      </w:r>
      <w:proofErr w:type="gramEnd"/>
      <w:r w:rsidRPr="000B0D9D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поселение» Всеволожского муниципального района Ленинградской области</w:t>
      </w:r>
    </w:p>
    <w:p w:rsidR="000B0D9D" w:rsidRPr="000B0D9D" w:rsidRDefault="000B0D9D" w:rsidP="000B0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9D" w:rsidRPr="000B0D9D" w:rsidRDefault="000B0D9D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AA4F24" w:rsidRDefault="000B0D9D" w:rsidP="00A053D4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0B0D9D">
        <w:rPr>
          <w:szCs w:val="28"/>
          <w:lang w:eastAsia="ru-RU"/>
        </w:rPr>
        <w:t> Утвердить Перечень должностных лиц администрации муниципального образования «Заневское городское поселение» Всеволожского муниципального района Ленинградской области, уполномоченных составлять протоколы об административных правонарушениях на территории МО «Заневское городское поселение», согласно приложению.</w:t>
      </w:r>
    </w:p>
    <w:p w:rsidR="00AA4F24" w:rsidRPr="00AA4F24" w:rsidRDefault="00FA66C8" w:rsidP="00A053D4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Pr="00AA4F24">
        <w:rPr>
          <w:szCs w:val="28"/>
          <w:lang w:eastAsia="ru-RU"/>
        </w:rPr>
        <w:t xml:space="preserve">ризнать утратившим силу </w:t>
      </w:r>
      <w:r w:rsidR="00AA4F24" w:rsidRPr="00AA4F24">
        <w:rPr>
          <w:szCs w:val="28"/>
          <w:lang w:eastAsia="ru-RU"/>
        </w:rPr>
        <w:t xml:space="preserve">Постановление администрации от 09.06 2017 </w:t>
      </w:r>
      <w:r>
        <w:rPr>
          <w:szCs w:val="28"/>
          <w:lang w:eastAsia="ru-RU"/>
        </w:rPr>
        <w:t>№ 355</w:t>
      </w:r>
      <w:r w:rsidR="00AA4F24" w:rsidRPr="00AA4F24">
        <w:rPr>
          <w:szCs w:val="28"/>
          <w:lang w:eastAsia="ru-RU"/>
        </w:rPr>
        <w:t xml:space="preserve"> «Об утверждении Перечня должностных лиц администрации муниципального образования «Заневское городское поселение» Всеволожского муниципального района Ленинградской области,  уполномоченных составлять протоколы об административных правонарушениях на территории МО </w:t>
      </w:r>
      <w:r>
        <w:rPr>
          <w:szCs w:val="28"/>
          <w:lang w:eastAsia="ru-RU"/>
        </w:rPr>
        <w:t>«Заневское городское поселение»</w:t>
      </w:r>
      <w:r w:rsidR="00AA4F24" w:rsidRPr="00AA4F24">
        <w:rPr>
          <w:szCs w:val="28"/>
          <w:lang w:eastAsia="ru-RU"/>
        </w:rPr>
        <w:t>.</w:t>
      </w:r>
    </w:p>
    <w:p w:rsidR="000B0D9D" w:rsidRDefault="000B0D9D" w:rsidP="00A053D4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0B0D9D">
        <w:rPr>
          <w:szCs w:val="28"/>
          <w:lang w:eastAsia="ru-RU"/>
        </w:rPr>
        <w:t xml:space="preserve"> Настоящее постановление подлежит опубликованию в ср</w:t>
      </w:r>
      <w:r w:rsidR="00AD43FE">
        <w:rPr>
          <w:szCs w:val="28"/>
          <w:lang w:eastAsia="ru-RU"/>
        </w:rPr>
        <w:t>едствах массовой информации.</w:t>
      </w:r>
    </w:p>
    <w:p w:rsidR="000B0D9D" w:rsidRDefault="000B0D9D" w:rsidP="00A053D4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0B0D9D">
        <w:rPr>
          <w:szCs w:val="28"/>
          <w:lang w:eastAsia="ru-RU"/>
        </w:rPr>
        <w:lastRenderedPageBreak/>
        <w:t>Настоящее постановление вступает в силу со дня его официального опубликования.</w:t>
      </w:r>
    </w:p>
    <w:p w:rsidR="000B0D9D" w:rsidRPr="000B0D9D" w:rsidRDefault="000B0D9D" w:rsidP="00A053D4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0B0D9D">
        <w:rPr>
          <w:szCs w:val="28"/>
          <w:lang w:eastAsia="ru-RU"/>
        </w:rPr>
        <w:t xml:space="preserve"> </w:t>
      </w:r>
      <w:proofErr w:type="gramStart"/>
      <w:r w:rsidRPr="000B0D9D">
        <w:rPr>
          <w:szCs w:val="28"/>
          <w:lang w:eastAsia="ru-RU"/>
        </w:rPr>
        <w:t>Контроль за</w:t>
      </w:r>
      <w:proofErr w:type="gramEnd"/>
      <w:r w:rsidRPr="000B0D9D">
        <w:rPr>
          <w:szCs w:val="28"/>
          <w:lang w:eastAsia="ru-RU"/>
        </w:rPr>
        <w:t xml:space="preserve"> исполнением настоящего постановления </w:t>
      </w:r>
      <w:r w:rsidR="00E56FE9">
        <w:rPr>
          <w:szCs w:val="28"/>
          <w:lang w:eastAsia="ru-RU"/>
        </w:rPr>
        <w:t>возложить на заместителя главы администрации по общим и с</w:t>
      </w:r>
      <w:r w:rsidR="00AD43FE">
        <w:rPr>
          <w:szCs w:val="28"/>
          <w:lang w:eastAsia="ru-RU"/>
        </w:rPr>
        <w:t>оциальным вопросам</w:t>
      </w:r>
      <w:r w:rsidR="00E56FE9">
        <w:rPr>
          <w:szCs w:val="28"/>
          <w:lang w:eastAsia="ru-RU"/>
        </w:rPr>
        <w:t>.</w:t>
      </w:r>
    </w:p>
    <w:p w:rsidR="000B0D9D" w:rsidRDefault="000B0D9D" w:rsidP="000B0D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9D" w:rsidRDefault="000B0D9D" w:rsidP="000B0D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43FE" w:rsidRPr="000B0D9D" w:rsidRDefault="00AD43FE" w:rsidP="000B0D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9D" w:rsidRPr="000B0D9D" w:rsidRDefault="00A053D4" w:rsidP="000B0D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главы </w:t>
      </w:r>
      <w:r w:rsidR="000B0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D9D" w:rsidRPr="000B0D9D">
        <w:rPr>
          <w:rFonts w:ascii="Times New Roman" w:hAnsi="Times New Roman" w:cs="Times New Roman"/>
          <w:sz w:val="28"/>
          <w:szCs w:val="28"/>
          <w:lang w:eastAsia="ru-RU"/>
        </w:rPr>
        <w:t>администрации                                 </w:t>
      </w:r>
      <w:r w:rsidR="000B0D9D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0B0D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B0D9D" w:rsidRPr="000B0D9D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="000B0D9D" w:rsidRPr="000B0D9D">
        <w:rPr>
          <w:rFonts w:ascii="Times New Roman" w:hAnsi="Times New Roman" w:cs="Times New Roman"/>
          <w:sz w:val="28"/>
          <w:szCs w:val="28"/>
          <w:lang w:eastAsia="ru-RU"/>
        </w:rPr>
        <w:t>В.Г</w:t>
      </w:r>
      <w:r>
        <w:rPr>
          <w:rFonts w:ascii="Times New Roman" w:hAnsi="Times New Roman" w:cs="Times New Roman"/>
          <w:sz w:val="28"/>
          <w:szCs w:val="28"/>
          <w:lang w:eastAsia="ru-RU"/>
        </w:rPr>
        <w:t>речиц</w:t>
      </w:r>
      <w:proofErr w:type="spellEnd"/>
    </w:p>
    <w:p w:rsidR="000B0D9D" w:rsidRDefault="000B0D9D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064" w:rsidRDefault="0035706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0B0D9D" w:rsidP="00A053D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A05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="00FA66C8">
        <w:rPr>
          <w:rFonts w:ascii="Times New Roman" w:eastAsia="Calibri" w:hAnsi="Times New Roman" w:cs="Times New Roman"/>
          <w:sz w:val="28"/>
        </w:rPr>
        <w:t>Приложение</w:t>
      </w:r>
    </w:p>
    <w:p w:rsidR="00B96CF8" w:rsidRPr="00A053D4" w:rsidRDefault="00A053D4" w:rsidP="00A053D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 </w:t>
      </w:r>
      <w:r w:rsidR="00B96CF8" w:rsidRPr="00B96CF8">
        <w:rPr>
          <w:rFonts w:ascii="Times New Roman" w:eastAsia="Calibri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ю </w:t>
      </w:r>
      <w:r w:rsidR="00B96CF8" w:rsidRPr="00B96CF8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</w:p>
    <w:p w:rsidR="00B96CF8" w:rsidRPr="00A053D4" w:rsidRDefault="00B96CF8" w:rsidP="00A053D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B96CF8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A053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D43FE">
        <w:rPr>
          <w:rFonts w:ascii="Times New Roman" w:eastAsia="Calibri" w:hAnsi="Times New Roman" w:cs="Times New Roman"/>
          <w:bCs/>
          <w:sz w:val="28"/>
          <w:szCs w:val="28"/>
        </w:rPr>
        <w:t xml:space="preserve">«06» апреля 2018 </w:t>
      </w:r>
      <w:r w:rsidR="008126D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A053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D43FE">
        <w:rPr>
          <w:rFonts w:ascii="Times New Roman" w:eastAsia="Calibri" w:hAnsi="Times New Roman" w:cs="Times New Roman"/>
          <w:bCs/>
          <w:sz w:val="28"/>
          <w:szCs w:val="28"/>
        </w:rPr>
        <w:t>172</w:t>
      </w:r>
    </w:p>
    <w:p w:rsidR="000B0D9D" w:rsidRPr="000B0D9D" w:rsidRDefault="000B0D9D" w:rsidP="00B96CF8">
      <w:pPr>
        <w:pStyle w:val="ConsPlusTitle"/>
        <w:widowControl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9D" w:rsidRPr="000B0D9D" w:rsidRDefault="000B0D9D" w:rsidP="000B0D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AA4B16" w:rsidRDefault="000B0D9D" w:rsidP="00B96C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должностных лиц администрации</w:t>
      </w:r>
      <w:r w:rsidR="00B96C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4B1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6CF8" w:rsidRDefault="000B0D9D" w:rsidP="00B96C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«Заневское городское поселение» Всеволожского муниципальног</w:t>
      </w:r>
      <w:r w:rsidR="00B96CF8">
        <w:rPr>
          <w:rFonts w:ascii="Times New Roman" w:hAnsi="Times New Roman" w:cs="Times New Roman"/>
          <w:sz w:val="28"/>
          <w:szCs w:val="28"/>
          <w:lang w:eastAsia="ru-RU"/>
        </w:rPr>
        <w:t xml:space="preserve">о района Ленинградской области, 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>уполномоченных составлят</w:t>
      </w:r>
      <w:r w:rsidR="00B96CF8">
        <w:rPr>
          <w:rFonts w:ascii="Times New Roman" w:hAnsi="Times New Roman" w:cs="Times New Roman"/>
          <w:sz w:val="28"/>
          <w:szCs w:val="28"/>
          <w:lang w:eastAsia="ru-RU"/>
        </w:rPr>
        <w:t xml:space="preserve">ь протоколы об административных 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>правонарушениях</w:t>
      </w:r>
      <w:r w:rsidR="00B96C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AA4B16">
        <w:rPr>
          <w:rFonts w:ascii="Times New Roman" w:hAnsi="Times New Roman" w:cs="Times New Roman"/>
          <w:sz w:val="28"/>
          <w:szCs w:val="28"/>
          <w:lang w:eastAsia="ru-RU"/>
        </w:rPr>
        <w:t>МО</w:t>
      </w:r>
    </w:p>
    <w:p w:rsidR="000B0D9D" w:rsidRPr="000B0D9D" w:rsidRDefault="00B96CF8" w:rsidP="00B96C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D9D" w:rsidRPr="000B0D9D">
        <w:rPr>
          <w:rFonts w:ascii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tbl>
      <w:tblPr>
        <w:tblpPr w:leftFromText="180" w:rightFromText="180" w:vertAnchor="text" w:horzAnchor="margin" w:tblpY="348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D5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845"/>
        <w:gridCol w:w="4075"/>
      </w:tblGrid>
      <w:tr w:rsidR="000B0D9D" w:rsidRPr="000B0D9D" w:rsidTr="000B0D9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должности лица, уполномоченного составлять протоколы об административных правонарушениях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Статьи областного закона Ленинградской области от 02.07.2003  №47-оз «Об административных правонарушениях»</w:t>
            </w:r>
          </w:p>
        </w:tc>
      </w:tr>
      <w:tr w:rsidR="000B0D9D" w:rsidRPr="000B0D9D" w:rsidTr="000B0D9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A053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  <w:r w:rsidR="00AA4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общим</w:t>
            </w:r>
            <w:r w:rsidR="00A05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и  социальным </w:t>
            </w:r>
            <w:r w:rsidR="00AA4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вопросам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AB68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7.2, 7.2-1, 7.6, 8.1</w:t>
            </w:r>
          </w:p>
        </w:tc>
      </w:tr>
      <w:tr w:rsidR="000B0D9D" w:rsidRPr="000B0D9D" w:rsidTr="000B0D9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сектора управления муниципальным имуществом и ЖКХ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ст. 2.2, </w:t>
            </w:r>
            <w:r w:rsidR="00AB68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2.2-1, </w:t>
            </w: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2.3, 2.6, </w:t>
            </w:r>
            <w:r w:rsidR="00AB68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2.11, </w:t>
            </w:r>
            <w:r w:rsidR="00AB68F6"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3.1, 3.2</w:t>
            </w:r>
            <w:r w:rsidR="00AB68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B68F6"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3.3, 3.5, </w:t>
            </w:r>
            <w:r w:rsidR="00AA4B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3.5-1, </w:t>
            </w:r>
            <w:r w:rsidR="00AB68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3.7, 4.4, 4.8, 4.9, 4.10</w:t>
            </w:r>
          </w:p>
        </w:tc>
      </w:tr>
      <w:tr w:rsidR="000B0D9D" w:rsidRPr="000B0D9D" w:rsidTr="000B0D9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сектора архитектуры, градостроительства и землеустройства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AB68F6" w:rsidP="00AB68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r w:rsidR="000B0D9D"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4.2,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4.3, 4.5, 4.6, 4.7, 4.11, 4.12,  </w:t>
            </w:r>
            <w:r w:rsidR="000B0D9D"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9.1</w:t>
            </w:r>
          </w:p>
        </w:tc>
      </w:tr>
      <w:tr w:rsidR="000B0D9D" w:rsidRPr="000B0D9D" w:rsidTr="000B0D9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 по ГО и ЧС и безопасности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AB68F6" w:rsidP="00AB68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 2.10</w:t>
            </w:r>
          </w:p>
        </w:tc>
      </w:tr>
    </w:tbl>
    <w:p w:rsidR="000B0D9D" w:rsidRPr="000B0D9D" w:rsidRDefault="000B0D9D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B0D9D" w:rsidRPr="000B0D9D" w:rsidRDefault="000B0D9D" w:rsidP="000B0D9D">
      <w:pPr>
        <w:spacing w:before="120" w:after="12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B0D9D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0B0D9D" w:rsidRPr="000B0D9D" w:rsidRDefault="000B0D9D" w:rsidP="000B0D9D">
      <w:pPr>
        <w:spacing w:before="120" w:after="12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B0D9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B0D9D" w:rsidRPr="000B0D9D" w:rsidRDefault="000B0D9D" w:rsidP="000B0D9D">
      <w:pPr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B0D9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36000" w:rsidRPr="00436000" w:rsidRDefault="00436000" w:rsidP="000B0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DBD5CD"/>
        </w:rPr>
      </w:pPr>
    </w:p>
    <w:p w:rsidR="008030C5" w:rsidRDefault="00357064"/>
    <w:p w:rsidR="00A053D4" w:rsidRDefault="00A053D4"/>
    <w:p w:rsidR="00A053D4" w:rsidRDefault="00A053D4"/>
    <w:p w:rsidR="00A053D4" w:rsidRDefault="00A053D4"/>
    <w:p w:rsidR="00A053D4" w:rsidRDefault="00A053D4"/>
    <w:sectPr w:rsidR="00A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00F"/>
    <w:multiLevelType w:val="hybridMultilevel"/>
    <w:tmpl w:val="0B341E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62A3AE3"/>
    <w:multiLevelType w:val="hybridMultilevel"/>
    <w:tmpl w:val="10E2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76DD6"/>
    <w:multiLevelType w:val="hybridMultilevel"/>
    <w:tmpl w:val="0B341E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4A63266"/>
    <w:multiLevelType w:val="hybridMultilevel"/>
    <w:tmpl w:val="C3B8ED9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60EF0702"/>
    <w:multiLevelType w:val="hybridMultilevel"/>
    <w:tmpl w:val="0B341E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707A503A"/>
    <w:multiLevelType w:val="hybridMultilevel"/>
    <w:tmpl w:val="F7A6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F7D5E"/>
    <w:multiLevelType w:val="hybridMultilevel"/>
    <w:tmpl w:val="C6D0A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88"/>
    <w:rsid w:val="000B0D9D"/>
    <w:rsid w:val="0023627B"/>
    <w:rsid w:val="00357064"/>
    <w:rsid w:val="004149B7"/>
    <w:rsid w:val="00436000"/>
    <w:rsid w:val="00536C92"/>
    <w:rsid w:val="005A4988"/>
    <w:rsid w:val="005D0280"/>
    <w:rsid w:val="006F637A"/>
    <w:rsid w:val="008126D7"/>
    <w:rsid w:val="008E2C4A"/>
    <w:rsid w:val="00964816"/>
    <w:rsid w:val="00A053D4"/>
    <w:rsid w:val="00AA4B16"/>
    <w:rsid w:val="00AA4F24"/>
    <w:rsid w:val="00AB68F6"/>
    <w:rsid w:val="00AD43FE"/>
    <w:rsid w:val="00B96CF8"/>
    <w:rsid w:val="00E46ABE"/>
    <w:rsid w:val="00E56FE9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3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7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000"/>
    <w:pPr>
      <w:spacing w:after="0" w:line="240" w:lineRule="auto"/>
    </w:pPr>
  </w:style>
  <w:style w:type="paragraph" w:customStyle="1" w:styleId="ConsPlusTitle">
    <w:name w:val="ConsPlusTitle"/>
    <w:uiPriority w:val="99"/>
    <w:rsid w:val="000B0D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3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7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000"/>
    <w:pPr>
      <w:spacing w:after="0" w:line="240" w:lineRule="auto"/>
    </w:pPr>
  </w:style>
  <w:style w:type="paragraph" w:customStyle="1" w:styleId="ConsPlusTitle">
    <w:name w:val="ConsPlusTitle"/>
    <w:uiPriority w:val="99"/>
    <w:rsid w:val="000B0D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Пресс секретарь</cp:lastModifiedBy>
  <cp:revision>3</cp:revision>
  <cp:lastPrinted>2018-04-03T13:54:00Z</cp:lastPrinted>
  <dcterms:created xsi:type="dcterms:W3CDTF">2018-04-03T13:53:00Z</dcterms:created>
  <dcterms:modified xsi:type="dcterms:W3CDTF">2018-04-03T13:54:00Z</dcterms:modified>
</cp:coreProperties>
</file>