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E2810" w:rsidRPr="008E2810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BC6B2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27</w:t>
      </w:r>
      <w:r w:rsidR="00CA15B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апреля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CA15B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8E2810" w:rsidRPr="008E2810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DF2A89" w:rsidRPr="00DF2A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продажа </w:t>
      </w:r>
      <w:r w:rsidR="00DF2A89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DF2A89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, с кадастровым номером 47:07:</w:t>
      </w:r>
      <w:r w:rsidR="00BC6B2B">
        <w:rPr>
          <w:rFonts w:ascii="Times New Roman" w:eastAsia="Courier New" w:hAnsi="Times New Roman" w:cs="Courier New"/>
          <w:sz w:val="28"/>
          <w:szCs w:val="28"/>
          <w:lang w:eastAsia="en-US"/>
        </w:rPr>
        <w:t>1003005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BC6B2B">
        <w:rPr>
          <w:rFonts w:ascii="Times New Roman" w:eastAsia="Courier New" w:hAnsi="Times New Roman" w:cs="Courier New"/>
          <w:sz w:val="28"/>
          <w:szCs w:val="28"/>
          <w:lang w:eastAsia="en-US"/>
        </w:rPr>
        <w:t>111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BC6B2B">
        <w:rPr>
          <w:rFonts w:ascii="Times New Roman" w:eastAsia="Courier New" w:hAnsi="Times New Roman" w:cs="Courier New"/>
          <w:sz w:val="28"/>
          <w:szCs w:val="28"/>
          <w:lang w:eastAsia="en-US"/>
        </w:rPr>
        <w:t>1200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, категория земель: земли населенных пунктов, вид разрешенного использования:</w:t>
      </w:r>
      <w:r w:rsidR="00BC6B2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малоэтажная жилая застройка (</w:t>
      </w:r>
      <w:r w:rsidR="00CA15BA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</w:t>
      </w:r>
      <w:r w:rsidR="00BC6B2B">
        <w:rPr>
          <w:rFonts w:ascii="Times New Roman" w:eastAsia="Courier New" w:hAnsi="Times New Roman" w:cs="Courier New"/>
          <w:sz w:val="28"/>
          <w:szCs w:val="28"/>
          <w:lang w:eastAsia="en-US"/>
        </w:rPr>
        <w:t>е жилищное</w:t>
      </w:r>
      <w:r w:rsidR="000F739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A8244F">
        <w:rPr>
          <w:rFonts w:ascii="Times New Roman" w:eastAsia="Courier New" w:hAnsi="Times New Roman" w:cs="Courier New"/>
          <w:sz w:val="28"/>
          <w:szCs w:val="28"/>
          <w:lang w:eastAsia="en-US"/>
        </w:rPr>
        <w:t>строительств</w:t>
      </w:r>
      <w:r w:rsidR="00BC6B2B">
        <w:rPr>
          <w:rFonts w:ascii="Times New Roman" w:eastAsia="Courier New" w:hAnsi="Times New Roman" w:cs="Courier New"/>
          <w:sz w:val="28"/>
          <w:szCs w:val="28"/>
          <w:lang w:eastAsia="en-US"/>
        </w:rPr>
        <w:t>о, размещение дачных домов и садовых домов)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муниципальный район, </w:t>
      </w:r>
      <w:proofErr w:type="spellStart"/>
      <w:r w:rsidR="00A8244F">
        <w:rPr>
          <w:rFonts w:ascii="Times New Roman" w:eastAsia="Courier New" w:hAnsi="Times New Roman" w:cs="Courier New"/>
          <w:sz w:val="28"/>
          <w:szCs w:val="28"/>
          <w:lang w:eastAsia="en-US"/>
        </w:rPr>
        <w:t>Заневское</w:t>
      </w:r>
      <w:proofErr w:type="spell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городское поселение, </w:t>
      </w:r>
      <w:r w:rsidR="00A8244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дер. </w:t>
      </w:r>
      <w:proofErr w:type="spellStart"/>
      <w:r w:rsidR="00BC6B2B">
        <w:rPr>
          <w:rFonts w:ascii="Times New Roman" w:eastAsia="Courier New" w:hAnsi="Times New Roman" w:cs="Courier New"/>
          <w:sz w:val="28"/>
          <w:szCs w:val="28"/>
          <w:lang w:eastAsia="en-US"/>
        </w:rPr>
        <w:t>Суоранда</w:t>
      </w:r>
      <w:proofErr w:type="spell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 </w:t>
      </w:r>
      <w:r w:rsidR="00BC6B2B">
        <w:rPr>
          <w:rFonts w:ascii="Times New Roman" w:eastAsia="Courier New" w:hAnsi="Times New Roman" w:cs="Courier New"/>
          <w:sz w:val="28"/>
          <w:szCs w:val="28"/>
          <w:lang w:eastAsia="en-US"/>
        </w:rPr>
        <w:t>Новая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proofErr w:type="spell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уч</w:t>
      </w:r>
      <w:proofErr w:type="spell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A8244F">
        <w:rPr>
          <w:rFonts w:ascii="Times New Roman" w:eastAsia="Courier New" w:hAnsi="Times New Roman" w:cs="Courier New"/>
          <w:sz w:val="28"/>
          <w:szCs w:val="28"/>
          <w:lang w:eastAsia="en-US"/>
        </w:rPr>
        <w:t>№1</w:t>
      </w:r>
      <w:r w:rsidR="00BC6B2B">
        <w:rPr>
          <w:rFonts w:ascii="Times New Roman" w:eastAsia="Courier New" w:hAnsi="Times New Roman" w:cs="Courier New"/>
          <w:sz w:val="28"/>
          <w:szCs w:val="28"/>
          <w:lang w:eastAsia="en-US"/>
        </w:rPr>
        <w:t>-б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8E2810" w:rsidRPr="00BC6B2B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</w:t>
      </w:r>
      <w:r w:rsidRPr="00BC6B2B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индивидуального жилищного строительства.</w:t>
      </w:r>
    </w:p>
    <w:p w:rsidR="00BC6B2B" w:rsidRPr="00BC6B2B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6B2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</w:p>
    <w:p w:rsidR="00BC6B2B" w:rsidRPr="00BC6B2B" w:rsidRDefault="00BC6B2B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6B2B">
        <w:rPr>
          <w:rFonts w:ascii="Times New Roman" w:eastAsia="Times New Roman" w:hAnsi="Times New Roman" w:cs="Times New Roman"/>
          <w:sz w:val="28"/>
          <w:szCs w:val="28"/>
          <w:lang w:eastAsia="en-US"/>
        </w:rPr>
        <w:t>598 кв.м. Иные ог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раничения прав, Постановление №</w:t>
      </w:r>
      <w:r w:rsidRPr="00BC6B2B">
        <w:rPr>
          <w:rFonts w:ascii="Times New Roman" w:eastAsia="Times New Roman" w:hAnsi="Times New Roman" w:cs="Times New Roman"/>
          <w:sz w:val="28"/>
          <w:szCs w:val="28"/>
          <w:lang w:eastAsia="en-US"/>
        </w:rPr>
        <w:t>218 от 29.04.2015.</w:t>
      </w:r>
    </w:p>
    <w:p w:rsidR="00BC6B2B" w:rsidRPr="00BC6B2B" w:rsidRDefault="00BC6B2B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6B2B">
        <w:rPr>
          <w:rFonts w:ascii="Times New Roman" w:eastAsia="Times New Roman" w:hAnsi="Times New Roman" w:cs="Times New Roman"/>
          <w:sz w:val="28"/>
          <w:szCs w:val="28"/>
          <w:lang w:eastAsia="en-US"/>
        </w:rPr>
        <w:t>652 кв.м. Ограничение прав на земельный участок, предусмотренные ст. 56,56.1 ЗК РФ.</w:t>
      </w:r>
    </w:p>
    <w:p w:rsidR="00BC6B2B" w:rsidRPr="00BC6B2B" w:rsidRDefault="00BC6B2B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6B2B">
        <w:rPr>
          <w:rFonts w:ascii="Times New Roman" w:eastAsia="Times New Roman" w:hAnsi="Times New Roman" w:cs="Times New Roman"/>
          <w:sz w:val="28"/>
          <w:szCs w:val="28"/>
          <w:lang w:eastAsia="en-US"/>
        </w:rPr>
        <w:t>26 кв.м. Ограничения прав на земельный участок, предусмотренные ст. 56,56.1 ЗК РФ.</w:t>
      </w:r>
    </w:p>
    <w:bookmarkEnd w:id="0"/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122A01" w:rsidRPr="008E2810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122A01" w:rsidRPr="008E2810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122A01" w:rsidRPr="008E2810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122A01" w:rsidRPr="008E2810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122A01" w:rsidRPr="00F4795B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</w:t>
      </w:r>
      <w:r w:rsidR="00A824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максимальная мощность </w:t>
      </w:r>
      <w:proofErr w:type="spellStart"/>
      <w:r w:rsidR="00A8244F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="00A824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по каждой точке присоединения к электрической сети: контакт присоединения ВЛ-0,4 кВ заявителя к ВЛ-0,4 кВ </w:t>
      </w:r>
      <w:r w:rsidR="00BC6B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Л-1 от ТП-2747</w:t>
      </w:r>
      <w:r w:rsidR="00A824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опоре.</w:t>
      </w:r>
    </w:p>
    <w:p w:rsidR="00122A01" w:rsidRPr="00F4795B" w:rsidRDefault="00A8244F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</w:t>
      </w:r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проектирования составляет </w:t>
      </w:r>
      <w:r w:rsidR="00122A01"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</w:t>
      </w:r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="00122A01"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122A01" w:rsidRPr="00122A01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платы за технологическое присоединение </w:t>
      </w:r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определен </w:t>
      </w:r>
      <w:r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122A01">
        <w:rPr>
          <w:rFonts w:ascii="Times New Roman" w:eastAsia="Times New Roman" w:hAnsi="Times New Roman" w:cs="Times New Roman"/>
          <w:sz w:val="28"/>
          <w:szCs w:val="28"/>
          <w:lang w:eastAsia="en-US"/>
        </w:rPr>
        <w:t>риказом</w:t>
      </w:r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№648-п от 26.12.2017к</w:t>
      </w:r>
      <w:r w:rsidRPr="00122A01">
        <w:rPr>
          <w:rFonts w:ascii="Times New Roman" w:eastAsia="Times New Roman" w:hAnsi="Times New Roman" w:cs="Times New Roman"/>
          <w:sz w:val="28"/>
          <w:szCs w:val="28"/>
          <w:lang w:eastAsia="en-US"/>
        </w:rPr>
        <w:t>омитета по тарифам и ценовой</w:t>
      </w:r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политике Ленинградской области и составляет 11 363 руб. 40 коп (одиннадцать тысяч триста пятьдесят три рубля сорок копеек), в том числе НДС 18%</w:t>
      </w:r>
      <w:r w:rsidRPr="00122A0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22A01" w:rsidRPr="00122A01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2A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исходными данными для проектирования </w:t>
      </w:r>
      <w:r w:rsidR="009A2014" w:rsidRPr="00F46E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74E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A2014"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2014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A2014" w:rsidRPr="00F46EA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A2014">
        <w:rPr>
          <w:rFonts w:ascii="Times New Roman" w:eastAsia="Times New Roman" w:hAnsi="Times New Roman" w:cs="Times New Roman"/>
          <w:sz w:val="28"/>
          <w:szCs w:val="28"/>
        </w:rPr>
        <w:t>8</w:t>
      </w:r>
      <w:r w:rsidR="009A2014" w:rsidRPr="00F46EA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spellStart"/>
      <w:r w:rsidR="009A2014" w:rsidRPr="00F46EA7">
        <w:rPr>
          <w:rFonts w:ascii="Times New Roman" w:eastAsia="Times New Roman" w:hAnsi="Times New Roman" w:cs="Times New Roman"/>
          <w:sz w:val="28"/>
          <w:szCs w:val="28"/>
        </w:rPr>
        <w:t>Эскл</w:t>
      </w:r>
      <w:proofErr w:type="spellEnd"/>
      <w:r w:rsidR="009A2014" w:rsidRPr="00F46EA7">
        <w:rPr>
          <w:rFonts w:ascii="Times New Roman" w:eastAsia="Times New Roman" w:hAnsi="Times New Roman" w:cs="Times New Roman"/>
          <w:sz w:val="28"/>
          <w:szCs w:val="28"/>
        </w:rPr>
        <w:t>/16-01/</w:t>
      </w:r>
      <w:r w:rsidR="009174EC">
        <w:rPr>
          <w:rFonts w:ascii="Times New Roman" w:eastAsia="Times New Roman" w:hAnsi="Times New Roman" w:cs="Times New Roman"/>
          <w:sz w:val="28"/>
          <w:szCs w:val="28"/>
        </w:rPr>
        <w:t>949</w:t>
      </w:r>
      <w:r w:rsidR="009A2014" w:rsidRPr="00F46EA7">
        <w:rPr>
          <w:rFonts w:ascii="Times New Roman" w:eastAsia="Times New Roman" w:hAnsi="Times New Roman" w:cs="Times New Roman"/>
          <w:sz w:val="28"/>
          <w:szCs w:val="28"/>
        </w:rPr>
        <w:t>, выданными</w:t>
      </w:r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ПАО энергетики и электрификации «</w:t>
      </w:r>
      <w:proofErr w:type="spellStart"/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Ленэнерго</w:t>
      </w:r>
      <w:proofErr w:type="spellEnd"/>
      <w:r w:rsid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22A0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9A2014" w:rsidRDefault="009A2014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Подачу воды питьевого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возможно осуществить от существующего кольцевого водопровода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Pr="009A2014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9174EC">
        <w:rPr>
          <w:rFonts w:ascii="Times New Roman" w:eastAsia="Times New Roman" w:hAnsi="Times New Roman" w:cs="Times New Roman"/>
          <w:sz w:val="28"/>
          <w:szCs w:val="28"/>
          <w:lang w:eastAsia="en-US"/>
        </w:rPr>
        <w:t>110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(ПЭ)</w:t>
      </w:r>
      <w:r w:rsidR="009174EC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проложенного вдоль западной границы участка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Ориентировочное расстояние до точки подключения приблизительно </w:t>
      </w:r>
      <w:r w:rsidR="009174EC">
        <w:rPr>
          <w:rFonts w:ascii="Times New Roman" w:eastAsia="Times New Roman" w:hAnsi="Times New Roman" w:cs="Times New Roman"/>
          <w:sz w:val="28"/>
          <w:szCs w:val="28"/>
          <w:lang w:eastAsia="en-US"/>
        </w:rPr>
        <w:t>37,0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A2014" w:rsidRPr="00513A28" w:rsidRDefault="00513A28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Отвод сточных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возможно осуществить в накопительные емкости.</w:t>
      </w:r>
    </w:p>
    <w:p w:rsid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Техническими условиями на </w:t>
      </w:r>
      <w:r w:rsidR="00513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присоединение к централизованным системам водоснабжения и водоотведения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9174EC">
        <w:rPr>
          <w:rFonts w:ascii="Times New Roman" w:eastAsia="Times New Roman" w:hAnsi="Times New Roman" w:cs="Times New Roman"/>
          <w:sz w:val="28"/>
          <w:szCs w:val="28"/>
          <w:lang w:eastAsia="en-US"/>
        </w:rPr>
        <w:t>23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9174EC">
        <w:rPr>
          <w:rFonts w:ascii="Times New Roman" w:eastAsia="Times New Roman" w:hAnsi="Times New Roman" w:cs="Times New Roman"/>
          <w:sz w:val="28"/>
          <w:szCs w:val="28"/>
          <w:lang w:eastAsia="en-US"/>
        </w:rPr>
        <w:t>01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9174EC">
        <w:rPr>
          <w:rFonts w:ascii="Times New Roman" w:eastAsia="Times New Roman" w:hAnsi="Times New Roman" w:cs="Times New Roman"/>
          <w:sz w:val="28"/>
          <w:szCs w:val="28"/>
          <w:lang w:eastAsia="en-US"/>
        </w:rPr>
        <w:t>8 №88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выданным</w:t>
      </w:r>
      <w:proofErr w:type="gram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="00513A28">
        <w:rPr>
          <w:rFonts w:ascii="Times New Roman" w:eastAsia="Times New Roman" w:hAnsi="Times New Roman" w:cs="Times New Roman"/>
          <w:sz w:val="28"/>
          <w:szCs w:val="28"/>
          <w:lang w:eastAsia="en-US"/>
        </w:rPr>
        <w:t>ООО</w:t>
      </w:r>
      <w:proofErr w:type="gramEnd"/>
      <w:r w:rsidR="00513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«СМЭУ «</w:t>
      </w:r>
      <w:proofErr w:type="spellStart"/>
      <w:r w:rsidR="00513A28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Заневка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8E2810" w:rsidRPr="009174EC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Градостроительный </w:t>
      </w:r>
      <w:r w:rsidRPr="009174E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регламент,</w:t>
      </w:r>
      <w:r w:rsidRPr="009174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174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A233E7" w:rsidRPr="00917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Правилами землепользования и застройки муниципального образования «</w:t>
      </w:r>
      <w:proofErr w:type="spellStart"/>
      <w:r w:rsidR="00A233E7" w:rsidRPr="00917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="00A233E7" w:rsidRPr="00917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поселение» Всеволожского муниципального района Ленинградской области (с изменениями, внесенными Решением Совета депутатов муниципального образования «</w:t>
      </w:r>
      <w:proofErr w:type="spellStart"/>
      <w:r w:rsidR="00A233E7" w:rsidRPr="00917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="00A233E7" w:rsidRPr="00917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поселение»  Всеволожского муниципального района Ленинградской области от 15.05.2014 №19), утвержденными Решением Совета депутатов муниципального образования «</w:t>
      </w:r>
      <w:proofErr w:type="spellStart"/>
      <w:r w:rsidR="00A233E7" w:rsidRPr="00917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="00A233E7" w:rsidRPr="00917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поселение» от 27.11.2011 №75</w:t>
      </w:r>
      <w:r w:rsidRPr="009174EC">
        <w:rPr>
          <w:rFonts w:ascii="Times New Roman" w:eastAsia="Times New Roman" w:hAnsi="Times New Roman" w:cs="Times New Roman"/>
          <w:sz w:val="28"/>
          <w:szCs w:val="28"/>
          <w:lang w:eastAsia="en-US"/>
        </w:rPr>
        <w:t>, земельный участок располо</w:t>
      </w:r>
      <w:r w:rsidR="00A233E7" w:rsidRPr="009174EC">
        <w:rPr>
          <w:rFonts w:ascii="Times New Roman" w:eastAsia="Times New Roman" w:hAnsi="Times New Roman" w:cs="Times New Roman"/>
          <w:sz w:val="28"/>
          <w:szCs w:val="28"/>
          <w:lang w:eastAsia="en-US"/>
        </w:rPr>
        <w:t>жен в территориальной зоне ТЖ-2</w:t>
      </w:r>
      <w:r w:rsidRPr="009174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="00A233E7" w:rsidRPr="009174EC">
        <w:rPr>
          <w:rFonts w:ascii="Times New Roman" w:eastAsia="Times New Roman" w:hAnsi="Times New Roman" w:cs="Times New Roman"/>
          <w:sz w:val="28"/>
          <w:szCs w:val="28"/>
          <w:lang w:eastAsia="en-US"/>
        </w:rPr>
        <w:t>зоназастройки</w:t>
      </w:r>
      <w:proofErr w:type="spellEnd"/>
      <w:r w:rsidR="00A233E7" w:rsidRPr="009174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индивидуальными</w:t>
      </w:r>
      <w:r w:rsidR="00A233E7" w:rsidRPr="00A233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жилыми домами с</w:t>
      </w:r>
      <w:proofErr w:type="gramEnd"/>
      <w:r w:rsidR="00A233E7" w:rsidRPr="00A233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участками</w:t>
      </w:r>
      <w:r w:rsidRPr="00A233E7">
        <w:rPr>
          <w:rFonts w:ascii="Times New Roman" w:eastAsia="Times New Roman" w:hAnsi="Times New Roman" w:cs="Times New Roman"/>
          <w:sz w:val="28"/>
          <w:szCs w:val="28"/>
          <w:lang w:eastAsia="en-US"/>
        </w:rPr>
        <w:t>. Максимальное количество этажей – 3.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513A28">
        <w:rPr>
          <w:rFonts w:ascii="Times New Roman" w:eastAsia="Times New Roman" w:hAnsi="Times New Roman" w:cs="Times New Roman"/>
          <w:sz w:val="28"/>
          <w:szCs w:val="28"/>
          <w:lang w:eastAsia="en-US"/>
        </w:rPr>
        <w:t>2 </w:t>
      </w:r>
      <w:r w:rsidR="00F65AD8">
        <w:rPr>
          <w:rFonts w:ascii="Times New Roman" w:eastAsia="Times New Roman" w:hAnsi="Times New Roman" w:cs="Times New Roman"/>
          <w:sz w:val="28"/>
          <w:szCs w:val="28"/>
          <w:lang w:eastAsia="en-US"/>
        </w:rPr>
        <w:t>190</w:t>
      </w:r>
      <w:r w:rsidR="00513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</w:t>
      </w:r>
      <w:r w:rsidR="00F65A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миллиона сто </w:t>
      </w:r>
      <w:proofErr w:type="spellStart"/>
      <w:r w:rsidR="00F65AD8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девяносто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proofErr w:type="spellEnd"/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Размер задатка: 100% от начальной цены аукциона – </w:t>
      </w:r>
      <w:r w:rsidR="00F65AD8">
        <w:rPr>
          <w:rFonts w:ascii="Times New Roman" w:eastAsia="Times New Roman" w:hAnsi="Times New Roman" w:cs="Times New Roman"/>
          <w:sz w:val="28"/>
          <w:szCs w:val="28"/>
          <w:lang w:eastAsia="en-US"/>
        </w:rPr>
        <w:t>2 190 000</w:t>
      </w:r>
      <w:r w:rsidR="00F65AD8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F65A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два миллиона сто девяносто </w:t>
      </w:r>
      <w:r w:rsidR="003855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тысяч) 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00 копеек.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</w:t>
      </w:r>
      <w:r w:rsidR="00F65AD8">
        <w:rPr>
          <w:rFonts w:ascii="Times New Roman" w:eastAsia="Times New Roman" w:hAnsi="Times New Roman" w:cs="Times New Roman"/>
          <w:sz w:val="28"/>
          <w:szCs w:val="28"/>
          <w:lang w:eastAsia="en-US"/>
        </w:rPr>
        <w:t>657</w:t>
      </w:r>
      <w:r w:rsidR="0038557D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</w:t>
      </w:r>
      <w:r w:rsidR="003855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тьдесят </w:t>
      </w:r>
      <w:r w:rsidR="00F65AD8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</w:t>
      </w:r>
      <w:r w:rsidR="003855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 с</w:t>
      </w:r>
      <w:r w:rsidR="00F65AD8">
        <w:rPr>
          <w:rFonts w:ascii="Times New Roman" w:eastAsia="Times New Roman" w:hAnsi="Times New Roman" w:cs="Times New Roman"/>
          <w:sz w:val="28"/>
          <w:szCs w:val="28"/>
          <w:lang w:eastAsia="en-US"/>
        </w:rPr>
        <w:t>емьсот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Ленинградской области. Решение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 проведен</w:t>
      </w:r>
      <w:proofErr w:type="gram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F65AD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15.0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F65AD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№33</w:t>
      </w:r>
      <w:r w:rsidR="00F65AD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Организатор </w:t>
      </w:r>
      <w:r w:rsidRPr="00C3196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аукциона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30 минут,  по адресу: </w:t>
      </w:r>
      <w:proofErr w:type="gramStart"/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г. Всеволожск, микрорайон «Южный», ул. Невская,  д. 10, окно № 6.</w:t>
      </w:r>
      <w:proofErr w:type="gramEnd"/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16 часов 30 минут 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DF2A89" w:rsidRPr="00C3196E" w:rsidRDefault="008E2810" w:rsidP="00C3196E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5549AD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 2018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8E2810" w:rsidRPr="008E2810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внесения </w:t>
      </w:r>
      <w:proofErr w:type="spellStart"/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задатка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претендентами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8E2810" w:rsidRPr="008E2810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8E2810" w:rsidRPr="00C3196E" w:rsidRDefault="008E2810" w:rsidP="008E28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8E2810" w:rsidRPr="00C3196E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E2810" w:rsidRPr="00C3196E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C3196E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</w:t>
      </w:r>
      <w:r w:rsidR="00DF2A89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Задаток аукцион 47:07:</w:t>
      </w:r>
      <w:r w:rsidR="00F65AD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1003005</w:t>
      </w:r>
      <w:r w:rsidR="00DF2A89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F65AD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111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влением протокола производится </w:t>
      </w:r>
      <w:r w:rsidR="00F65AD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 по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адресу: </w:t>
      </w:r>
      <w:proofErr w:type="gramStart"/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микрорайон «Южный», ул. Невская, д. 10, </w:t>
      </w:r>
      <w:proofErr w:type="spell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  <w:proofErr w:type="gramEnd"/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 до 1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30 минут </w:t>
      </w:r>
      <w:r w:rsidR="00F65AD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да по адресу: </w:t>
      </w:r>
      <w:proofErr w:type="gramStart"/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микрорайон «Южный», ул. Невская, д.10, </w:t>
      </w:r>
      <w:proofErr w:type="spell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</w:t>
      </w:r>
      <w:r w:rsidR="00F65AD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proofErr w:type="gram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</w:t>
      </w:r>
      <w:r w:rsidR="00F65AD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bookmarkStart w:id="1" w:name="_GoBack"/>
      <w:bookmarkEnd w:id="1"/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</w:t>
      </w:r>
      <w:r w:rsidR="00A251DA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8E28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Для участия в </w:t>
      </w:r>
      <w:proofErr w:type="spellStart"/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аукционе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претендент</w:t>
      </w:r>
      <w:proofErr w:type="spell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представляет Организатору торгов (лично или через своего полномочного представителя) в установленный срок заявку по форме,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C4418" w:rsidRDefault="008E2810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</w:p>
    <w:sectPr w:rsidR="00113E26" w:rsidRPr="00574310" w:rsidSect="005549AD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BA" w:rsidRDefault="00CA15BA" w:rsidP="00A64576">
      <w:pPr>
        <w:spacing w:after="0" w:line="240" w:lineRule="auto"/>
      </w:pPr>
      <w:r>
        <w:separator/>
      </w:r>
    </w:p>
  </w:endnote>
  <w:endnote w:type="continuationSeparator" w:id="1">
    <w:p w:rsidR="00CA15BA" w:rsidRDefault="00CA15BA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BA" w:rsidRDefault="00CA15BA" w:rsidP="00A64576">
      <w:pPr>
        <w:spacing w:after="0" w:line="240" w:lineRule="auto"/>
      </w:pPr>
      <w:r>
        <w:separator/>
      </w:r>
    </w:p>
  </w:footnote>
  <w:footnote w:type="continuationSeparator" w:id="1">
    <w:p w:rsidR="00CA15BA" w:rsidRDefault="00CA15BA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7398"/>
    <w:rsid w:val="001010DB"/>
    <w:rsid w:val="00113E26"/>
    <w:rsid w:val="00122A01"/>
    <w:rsid w:val="001232E3"/>
    <w:rsid w:val="00133724"/>
    <w:rsid w:val="001344D6"/>
    <w:rsid w:val="00165117"/>
    <w:rsid w:val="00181B5C"/>
    <w:rsid w:val="001841F0"/>
    <w:rsid w:val="001872B3"/>
    <w:rsid w:val="00193E78"/>
    <w:rsid w:val="00194BA8"/>
    <w:rsid w:val="001C3A50"/>
    <w:rsid w:val="001D1F9D"/>
    <w:rsid w:val="001E7EBB"/>
    <w:rsid w:val="001F023E"/>
    <w:rsid w:val="001F2A53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2386"/>
    <w:rsid w:val="002C375E"/>
    <w:rsid w:val="002C3F24"/>
    <w:rsid w:val="002D1F29"/>
    <w:rsid w:val="002E10FB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8557D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3A28"/>
    <w:rsid w:val="0051493B"/>
    <w:rsid w:val="005156B5"/>
    <w:rsid w:val="00520D21"/>
    <w:rsid w:val="00531F8F"/>
    <w:rsid w:val="0054466E"/>
    <w:rsid w:val="005549AD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474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174EC"/>
    <w:rsid w:val="00925FFD"/>
    <w:rsid w:val="009325E7"/>
    <w:rsid w:val="00933245"/>
    <w:rsid w:val="0096180C"/>
    <w:rsid w:val="00975565"/>
    <w:rsid w:val="00984929"/>
    <w:rsid w:val="00985770"/>
    <w:rsid w:val="009A1F7D"/>
    <w:rsid w:val="009A2014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3E7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244F"/>
    <w:rsid w:val="00A873C9"/>
    <w:rsid w:val="00A965B0"/>
    <w:rsid w:val="00AA590F"/>
    <w:rsid w:val="00AB402A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56944"/>
    <w:rsid w:val="00B64BF2"/>
    <w:rsid w:val="00B662F5"/>
    <w:rsid w:val="00B77316"/>
    <w:rsid w:val="00B776EA"/>
    <w:rsid w:val="00B85C04"/>
    <w:rsid w:val="00B86B73"/>
    <w:rsid w:val="00BC4418"/>
    <w:rsid w:val="00BC4BBA"/>
    <w:rsid w:val="00BC6B2B"/>
    <w:rsid w:val="00BE3E5D"/>
    <w:rsid w:val="00BE43C3"/>
    <w:rsid w:val="00BF5F3E"/>
    <w:rsid w:val="00C02752"/>
    <w:rsid w:val="00C2487D"/>
    <w:rsid w:val="00C24C93"/>
    <w:rsid w:val="00C25FA1"/>
    <w:rsid w:val="00C30DFC"/>
    <w:rsid w:val="00C3196E"/>
    <w:rsid w:val="00C37463"/>
    <w:rsid w:val="00C57E33"/>
    <w:rsid w:val="00C64268"/>
    <w:rsid w:val="00C66091"/>
    <w:rsid w:val="00C66E59"/>
    <w:rsid w:val="00C72AB6"/>
    <w:rsid w:val="00C7792B"/>
    <w:rsid w:val="00C81F6F"/>
    <w:rsid w:val="00C9017D"/>
    <w:rsid w:val="00C90DE3"/>
    <w:rsid w:val="00C91634"/>
    <w:rsid w:val="00C93987"/>
    <w:rsid w:val="00C97531"/>
    <w:rsid w:val="00CA15BA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DF2A8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65AD8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F229-4FF9-404F-A6BF-8D546481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73</cp:revision>
  <cp:lastPrinted>2018-03-21T12:17:00Z</cp:lastPrinted>
  <dcterms:created xsi:type="dcterms:W3CDTF">2015-12-07T09:04:00Z</dcterms:created>
  <dcterms:modified xsi:type="dcterms:W3CDTF">2018-03-27T04:59:00Z</dcterms:modified>
</cp:coreProperties>
</file>