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1" w:rsidRPr="00B17E21" w:rsidRDefault="00B17E21" w:rsidP="00B17E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253F485" wp14:editId="09D869E9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E21" w:rsidRPr="00B17E21" w:rsidRDefault="00B17E21" w:rsidP="00B1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E2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17E21" w:rsidRPr="00B17E21" w:rsidRDefault="00B17E21" w:rsidP="00B1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E2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B17E21" w:rsidRPr="00B17E21" w:rsidRDefault="00B17E21" w:rsidP="00B1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E21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B17E2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B17E21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B17E21" w:rsidRPr="00B17E21" w:rsidRDefault="00B17E21" w:rsidP="00B1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E21" w:rsidRPr="00B17E21" w:rsidRDefault="00B17E21" w:rsidP="00B1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7E2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B17E21" w:rsidRPr="00B17E21" w:rsidRDefault="00B17E21" w:rsidP="00B17E2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7E2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17E21" w:rsidRPr="00B17E21" w:rsidRDefault="00B17E21" w:rsidP="00B17E2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E21" w:rsidRPr="00B17E21" w:rsidRDefault="00B17E21" w:rsidP="00B17E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7E21">
        <w:rPr>
          <w:rFonts w:ascii="Times New Roman" w:eastAsia="Times New Roman" w:hAnsi="Times New Roman" w:cs="Times New Roman"/>
          <w:sz w:val="28"/>
          <w:szCs w:val="28"/>
          <w:u w:val="single"/>
        </w:rPr>
        <w:t>10.01.2018 г.</w:t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7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B17E21" w:rsidRPr="00B17E21" w:rsidRDefault="00B17E21" w:rsidP="00B17E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B17E21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A4A" w:rsidRPr="005E52B1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187ED0">
        <w:rPr>
          <w:rFonts w:ascii="Times New Roman" w:hAnsi="Times New Roman" w:cs="Times New Roman"/>
          <w:sz w:val="28"/>
          <w:szCs w:val="28"/>
        </w:rPr>
        <w:t>10.07.2017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187ED0">
        <w:rPr>
          <w:rFonts w:ascii="Times New Roman" w:hAnsi="Times New Roman" w:cs="Times New Roman"/>
          <w:sz w:val="28"/>
          <w:szCs w:val="28"/>
        </w:rPr>
        <w:t>445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187ED0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E52B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5E52B1">
        <w:rPr>
          <w:rFonts w:ascii="Times New Roman" w:hAnsi="Times New Roman" w:cs="Times New Roman"/>
          <w:sz w:val="28"/>
          <w:szCs w:val="28"/>
        </w:rPr>
        <w:br/>
      </w:r>
      <w:r w:rsidR="00187ED0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</w:t>
      </w:r>
    </w:p>
    <w:p w:rsidR="0080218E" w:rsidRDefault="00187ED0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на территории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42A4A" w:rsidRPr="005E52B1">
        <w:rPr>
          <w:rFonts w:ascii="Times New Roman" w:hAnsi="Times New Roman" w:cs="Times New Roman"/>
          <w:sz w:val="28"/>
          <w:szCs w:val="28"/>
        </w:rPr>
        <w:br/>
        <w:t>«Заневское городское поселение» Всеволожского</w:t>
      </w:r>
      <w:r w:rsidR="00542A4A" w:rsidRPr="005E52B1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области»</w:t>
      </w:r>
    </w:p>
    <w:p w:rsidR="0080218E" w:rsidRDefault="0080218E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52B1" w:rsidRPr="005E52B1" w:rsidRDefault="0080218E" w:rsidP="0080218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42A4A" w:rsidRPr="005E52B1">
        <w:rPr>
          <w:rFonts w:ascii="Times New Roman" w:hAnsi="Times New Roman" w:cs="Times New Roman"/>
          <w:sz w:val="28"/>
          <w:szCs w:val="28"/>
        </w:rPr>
        <w:t>В</w:t>
      </w:r>
      <w:r w:rsidR="00AF1C6E" w:rsidRPr="005E52B1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>соответствии с</w:t>
      </w:r>
      <w:r w:rsidR="00187ED0">
        <w:rPr>
          <w:rFonts w:ascii="Times New Roman" w:hAnsi="Times New Roman" w:cs="Times New Roman"/>
          <w:sz w:val="28"/>
          <w:szCs w:val="28"/>
        </w:rPr>
        <w:t xml:space="preserve">о статьей 72 Земельного кодекса Российской Федерации, Федеральными законами от 06.10.2003 № 131-ФЗ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87ED0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Ленинградской области от 16.02.2015 № 29 «Об утверждении порядка осуществления муниципального земельного контроля на тер</w:t>
      </w:r>
      <w:r w:rsidR="00FA377D">
        <w:rPr>
          <w:rFonts w:ascii="Times New Roman" w:hAnsi="Times New Roman" w:cs="Times New Roman"/>
          <w:sz w:val="28"/>
          <w:szCs w:val="28"/>
        </w:rPr>
        <w:t>ритории Ленинградской области</w:t>
      </w:r>
      <w:proofErr w:type="gramEnd"/>
      <w:r w:rsidR="00FA377D">
        <w:rPr>
          <w:rFonts w:ascii="Times New Roman" w:hAnsi="Times New Roman" w:cs="Times New Roman"/>
          <w:sz w:val="28"/>
          <w:szCs w:val="28"/>
        </w:rPr>
        <w:t>»</w:t>
      </w:r>
      <w:r w:rsidR="00C36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«Заневское </w:t>
      </w:r>
      <w:proofErr w:type="gramStart"/>
      <w:r w:rsidR="00187ED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187ED0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>№ 16,</w:t>
      </w:r>
      <w:r w:rsidR="005E52B1" w:rsidRPr="005E52B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FA377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C6E" w:rsidRPr="00FA377D" w:rsidRDefault="002D1542" w:rsidP="00187E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A4A" w:rsidRPr="005E52B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187ED0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</w:t>
      </w:r>
      <w:r w:rsidR="00187ED0" w:rsidRPr="005E52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7ED0">
        <w:rPr>
          <w:rFonts w:ascii="Times New Roman" w:hAnsi="Times New Roman" w:cs="Times New Roman"/>
          <w:sz w:val="28"/>
          <w:szCs w:val="28"/>
        </w:rPr>
        <w:t xml:space="preserve"> </w:t>
      </w:r>
      <w:r w:rsidR="00187ED0" w:rsidRPr="005E52B1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187ED0">
        <w:rPr>
          <w:rFonts w:ascii="Times New Roman" w:hAnsi="Times New Roman" w:cs="Times New Roman"/>
          <w:sz w:val="28"/>
          <w:szCs w:val="28"/>
        </w:rPr>
        <w:t xml:space="preserve"> </w:t>
      </w:r>
      <w:r w:rsidR="00187ED0" w:rsidRPr="005E52B1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FA37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377D" w:rsidRPr="00FA377D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от 10.07.2017 № 445 «Об утверждении административного регламента осуществления муниципального земельного контроля на территории </w:t>
      </w:r>
      <w:r w:rsidR="00FA377D" w:rsidRPr="00FA37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«Заневское городское поселение» Всеволожского муниципального района Ленинградской области» </w:t>
      </w:r>
      <w:r w:rsidR="00AB42C5" w:rsidRPr="00FA377D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FA377D" w:rsidRDefault="00261FAA" w:rsidP="00FA377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377D">
        <w:rPr>
          <w:sz w:val="28"/>
          <w:szCs w:val="28"/>
        </w:rPr>
        <w:t>Добавить административный регламент пунктом 1.8. следующего содержания:</w:t>
      </w:r>
    </w:p>
    <w:p w:rsidR="00FA377D" w:rsidRPr="00674967" w:rsidRDefault="00FA377D" w:rsidP="00FA377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«1.8.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нарушений, в соответствии со ст. 8.2 Федерального закона № 294-ФЗ.» </w:t>
      </w:r>
    </w:p>
    <w:p w:rsidR="00AB42C5" w:rsidRPr="005E52B1" w:rsidRDefault="00AF1C6E" w:rsidP="00FA377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FA377D">
        <w:rPr>
          <w:rFonts w:ascii="Times New Roman" w:hAnsi="Times New Roman" w:cs="Times New Roman"/>
          <w:bCs/>
          <w:sz w:val="28"/>
          <w:szCs w:val="28"/>
        </w:rPr>
        <w:t>2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FA377D">
        <w:rPr>
          <w:rFonts w:ascii="Times New Roman" w:hAnsi="Times New Roman" w:cs="Times New Roman"/>
          <w:bCs/>
          <w:sz w:val="28"/>
          <w:szCs w:val="28"/>
        </w:rPr>
        <w:t>3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FA377D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администрации.</w:t>
      </w:r>
    </w:p>
    <w:p w:rsidR="00967F7E" w:rsidRPr="005E52B1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CD4FB0" w:rsidP="00AB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B5C99">
        <w:rPr>
          <w:rFonts w:ascii="Times New Roman" w:hAnsi="Times New Roman" w:cs="Times New Roman"/>
          <w:sz w:val="28"/>
          <w:szCs w:val="28"/>
        </w:rPr>
        <w:t xml:space="preserve"> г</w:t>
      </w:r>
      <w:r w:rsidR="00AB42C5" w:rsidRPr="005E52B1">
        <w:rPr>
          <w:rFonts w:ascii="Times New Roman" w:hAnsi="Times New Roman" w:cs="Times New Roman"/>
          <w:sz w:val="28"/>
          <w:szCs w:val="28"/>
        </w:rPr>
        <w:t>лав</w:t>
      </w:r>
      <w:r w:rsidR="00CB5C99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CB5C99">
        <w:rPr>
          <w:rFonts w:ascii="Times New Roman" w:hAnsi="Times New Roman" w:cs="Times New Roman"/>
          <w:sz w:val="28"/>
          <w:szCs w:val="28"/>
        </w:rPr>
        <w:tab/>
      </w:r>
      <w:r w:rsidR="00CB5C99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B5C99">
        <w:rPr>
          <w:rFonts w:ascii="Times New Roman" w:hAnsi="Times New Roman" w:cs="Times New Roman"/>
          <w:sz w:val="28"/>
          <w:szCs w:val="28"/>
        </w:rPr>
        <w:t>В</w:t>
      </w:r>
      <w:r w:rsidR="00AB42C5" w:rsidRPr="005E52B1">
        <w:rPr>
          <w:rFonts w:ascii="Times New Roman" w:hAnsi="Times New Roman" w:cs="Times New Roman"/>
          <w:sz w:val="28"/>
          <w:szCs w:val="28"/>
        </w:rPr>
        <w:t>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="00AB42C5" w:rsidRPr="005E52B1">
        <w:rPr>
          <w:rFonts w:ascii="Times New Roman" w:hAnsi="Times New Roman" w:cs="Times New Roman"/>
          <w:sz w:val="28"/>
          <w:szCs w:val="28"/>
        </w:rPr>
        <w:t>Г</w:t>
      </w:r>
      <w:r w:rsidR="00CB5C99">
        <w:rPr>
          <w:rFonts w:ascii="Times New Roman" w:hAnsi="Times New Roman" w:cs="Times New Roman"/>
          <w:sz w:val="28"/>
          <w:szCs w:val="28"/>
        </w:rPr>
        <w:t>речиц</w:t>
      </w:r>
    </w:p>
    <w:p w:rsidR="001E7299" w:rsidRPr="005E52B1" w:rsidRDefault="00967F7E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E7299" w:rsidRPr="005E52B1" w:rsidSect="00967F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96CC6"/>
    <w:rsid w:val="000C5A0D"/>
    <w:rsid w:val="00143C09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F4C12"/>
    <w:rsid w:val="00317FD4"/>
    <w:rsid w:val="0032559F"/>
    <w:rsid w:val="003359A4"/>
    <w:rsid w:val="0045578D"/>
    <w:rsid w:val="00542A4A"/>
    <w:rsid w:val="005814BF"/>
    <w:rsid w:val="005E52B1"/>
    <w:rsid w:val="0067083F"/>
    <w:rsid w:val="006A4088"/>
    <w:rsid w:val="006A45A4"/>
    <w:rsid w:val="006A74D9"/>
    <w:rsid w:val="00715E1A"/>
    <w:rsid w:val="007910CD"/>
    <w:rsid w:val="007D098D"/>
    <w:rsid w:val="0080218E"/>
    <w:rsid w:val="008070C5"/>
    <w:rsid w:val="00856BBC"/>
    <w:rsid w:val="008D690D"/>
    <w:rsid w:val="008E6EE8"/>
    <w:rsid w:val="00952CF1"/>
    <w:rsid w:val="00967F7E"/>
    <w:rsid w:val="009B0901"/>
    <w:rsid w:val="009C753D"/>
    <w:rsid w:val="009F40B4"/>
    <w:rsid w:val="00A210E0"/>
    <w:rsid w:val="00A27E81"/>
    <w:rsid w:val="00AB42C5"/>
    <w:rsid w:val="00AF1C6E"/>
    <w:rsid w:val="00B17E21"/>
    <w:rsid w:val="00B92D49"/>
    <w:rsid w:val="00BD4401"/>
    <w:rsid w:val="00BF08B7"/>
    <w:rsid w:val="00C01FE4"/>
    <w:rsid w:val="00C36767"/>
    <w:rsid w:val="00C6776B"/>
    <w:rsid w:val="00CA7747"/>
    <w:rsid w:val="00CB5C99"/>
    <w:rsid w:val="00CD4FB0"/>
    <w:rsid w:val="00D03B86"/>
    <w:rsid w:val="00D124ED"/>
    <w:rsid w:val="00D14CBC"/>
    <w:rsid w:val="00D42855"/>
    <w:rsid w:val="00D87ED0"/>
    <w:rsid w:val="00E921F5"/>
    <w:rsid w:val="00EA1040"/>
    <w:rsid w:val="00EC62EE"/>
    <w:rsid w:val="00F11254"/>
    <w:rsid w:val="00F77AFF"/>
    <w:rsid w:val="00FA377D"/>
    <w:rsid w:val="00FB6A0B"/>
    <w:rsid w:val="00FD7FA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2018-01-10T12:41:00Z</cp:lastPrinted>
  <dcterms:created xsi:type="dcterms:W3CDTF">2018-01-10T12:42:00Z</dcterms:created>
  <dcterms:modified xsi:type="dcterms:W3CDTF">2018-01-10T12:42:00Z</dcterms:modified>
</cp:coreProperties>
</file>