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21" w:rsidRPr="00D37621" w:rsidRDefault="00D37621" w:rsidP="00D376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762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D68C5F5" wp14:editId="177F2BBC">
            <wp:extent cx="66675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621" w:rsidRPr="00D37621" w:rsidRDefault="00D37621" w:rsidP="00D37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62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37621" w:rsidRPr="00D37621" w:rsidRDefault="00D37621" w:rsidP="00D37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62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D37621" w:rsidRPr="00D37621" w:rsidRDefault="00D37621" w:rsidP="00D37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621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D3762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D37621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D37621" w:rsidRPr="00D37621" w:rsidRDefault="00D37621" w:rsidP="00D37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621" w:rsidRPr="00D37621" w:rsidRDefault="00D37621" w:rsidP="00D37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762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D37621" w:rsidRPr="00D37621" w:rsidRDefault="00D37621" w:rsidP="00D3762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762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D37621" w:rsidRPr="00D37621" w:rsidRDefault="00D37621" w:rsidP="00D3762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621" w:rsidRPr="00D37621" w:rsidRDefault="00D37621" w:rsidP="00D3762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7621">
        <w:rPr>
          <w:rFonts w:ascii="Times New Roman" w:eastAsia="Times New Roman" w:hAnsi="Times New Roman" w:cs="Times New Roman"/>
          <w:sz w:val="28"/>
          <w:szCs w:val="28"/>
          <w:u w:val="single"/>
        </w:rPr>
        <w:t>09.11.2017 г.</w:t>
      </w:r>
      <w:r w:rsidRPr="00D37621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21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21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21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21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21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21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21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21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37621">
        <w:rPr>
          <w:rFonts w:ascii="Times New Roman" w:eastAsia="Times New Roman" w:hAnsi="Times New Roman" w:cs="Times New Roman"/>
          <w:sz w:val="28"/>
          <w:szCs w:val="28"/>
          <w:u w:val="single"/>
        </w:rPr>
        <w:t>№ 75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D37621" w:rsidRPr="00D37621" w:rsidRDefault="00D37621" w:rsidP="00D3762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21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D37621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5E52B1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7621" w:rsidRDefault="00AF1C6E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D37621">
        <w:rPr>
          <w:rFonts w:ascii="Times New Roman" w:hAnsi="Times New Roman" w:cs="Times New Roman"/>
          <w:sz w:val="28"/>
          <w:szCs w:val="28"/>
        </w:rPr>
        <w:t xml:space="preserve"> </w:t>
      </w:r>
      <w:r w:rsidR="00542A4A" w:rsidRPr="005E52B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37621" w:rsidRDefault="00D37621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«Заневское </w:t>
      </w:r>
      <w:proofErr w:type="gramStart"/>
      <w:r w:rsidR="00542A4A" w:rsidRPr="005E52B1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D37621" w:rsidRDefault="00542A4A" w:rsidP="0080218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от </w:t>
      </w:r>
      <w:r w:rsidR="00187ED0">
        <w:rPr>
          <w:rFonts w:ascii="Times New Roman" w:hAnsi="Times New Roman" w:cs="Times New Roman"/>
          <w:sz w:val="28"/>
          <w:szCs w:val="28"/>
        </w:rPr>
        <w:t>10.07.2017</w:t>
      </w:r>
      <w:r w:rsidRPr="005E52B1">
        <w:rPr>
          <w:rFonts w:ascii="Times New Roman" w:hAnsi="Times New Roman" w:cs="Times New Roman"/>
          <w:sz w:val="28"/>
          <w:szCs w:val="28"/>
        </w:rPr>
        <w:t xml:space="preserve"> № </w:t>
      </w:r>
      <w:r w:rsidR="00187ED0">
        <w:rPr>
          <w:rFonts w:ascii="Times New Roman" w:hAnsi="Times New Roman" w:cs="Times New Roman"/>
          <w:sz w:val="28"/>
          <w:szCs w:val="28"/>
        </w:rPr>
        <w:t>445</w:t>
      </w:r>
      <w:r w:rsidRPr="005E52B1">
        <w:rPr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D37621">
        <w:rPr>
          <w:rFonts w:ascii="Times New Roman" w:hAnsi="Times New Roman" w:cs="Times New Roman"/>
          <w:sz w:val="28"/>
          <w:szCs w:val="28"/>
        </w:rPr>
        <w:t xml:space="preserve"> </w:t>
      </w:r>
      <w:r w:rsidR="00187ED0"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</w:t>
      </w:r>
      <w:r w:rsidR="00D37621">
        <w:rPr>
          <w:rFonts w:ascii="Times New Roman" w:hAnsi="Times New Roman" w:cs="Times New Roman"/>
          <w:sz w:val="28"/>
          <w:szCs w:val="28"/>
        </w:rPr>
        <w:t xml:space="preserve"> </w:t>
      </w:r>
      <w:r w:rsidR="00187ED0">
        <w:rPr>
          <w:rFonts w:ascii="Times New Roman" w:hAnsi="Times New Roman" w:cs="Times New Roman"/>
          <w:sz w:val="28"/>
          <w:szCs w:val="28"/>
        </w:rPr>
        <w:t>контроля</w:t>
      </w:r>
    </w:p>
    <w:p w:rsidR="00D37621" w:rsidRDefault="00187ED0" w:rsidP="0080218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37621">
        <w:rPr>
          <w:rFonts w:ascii="Times New Roman" w:hAnsi="Times New Roman" w:cs="Times New Roman"/>
          <w:sz w:val="28"/>
          <w:szCs w:val="28"/>
        </w:rPr>
        <w:t xml:space="preserve"> 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«Заневское </w:t>
      </w:r>
    </w:p>
    <w:p w:rsidR="00D37621" w:rsidRDefault="00D37621" w:rsidP="0080218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2A4A" w:rsidRPr="005E52B1">
        <w:rPr>
          <w:rFonts w:ascii="Times New Roman" w:hAnsi="Times New Roman" w:cs="Times New Roman"/>
          <w:sz w:val="28"/>
          <w:szCs w:val="28"/>
        </w:rPr>
        <w:t>ородское поселение»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0218E" w:rsidRDefault="00542A4A" w:rsidP="0080218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80218E" w:rsidRDefault="0080218E" w:rsidP="0080218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E52B1" w:rsidRPr="005E52B1" w:rsidRDefault="0080218E" w:rsidP="0080218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42A4A" w:rsidRPr="005E52B1">
        <w:rPr>
          <w:rFonts w:ascii="Times New Roman" w:hAnsi="Times New Roman" w:cs="Times New Roman"/>
          <w:sz w:val="28"/>
          <w:szCs w:val="28"/>
        </w:rPr>
        <w:t>В</w:t>
      </w:r>
      <w:r w:rsidR="00AF1C6E" w:rsidRPr="005E52B1">
        <w:rPr>
          <w:rFonts w:ascii="Times New Roman" w:hAnsi="Times New Roman" w:cs="Times New Roman"/>
          <w:sz w:val="28"/>
          <w:szCs w:val="28"/>
        </w:rPr>
        <w:t xml:space="preserve"> </w:t>
      </w:r>
      <w:r w:rsidR="00542A4A" w:rsidRPr="005E52B1">
        <w:rPr>
          <w:rFonts w:ascii="Times New Roman" w:hAnsi="Times New Roman" w:cs="Times New Roman"/>
          <w:sz w:val="28"/>
          <w:szCs w:val="28"/>
        </w:rPr>
        <w:t>соответствии с</w:t>
      </w:r>
      <w:r w:rsidR="00187ED0">
        <w:rPr>
          <w:rFonts w:ascii="Times New Roman" w:hAnsi="Times New Roman" w:cs="Times New Roman"/>
          <w:sz w:val="28"/>
          <w:szCs w:val="28"/>
        </w:rPr>
        <w:t xml:space="preserve">о статьей 72 Земельного кодекса Российской Федерации, Федеральными законами от 06.10.2003 № 131-ФЗ 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87ED0">
        <w:rPr>
          <w:rFonts w:ascii="Times New Roman" w:hAnsi="Times New Roman" w:cs="Times New Roman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Ленинградской области от 16.02.2015 № 29 «Об утверждении порядка осуществления муниципального земельного контроля на территории Ленинградской области</w:t>
      </w:r>
      <w:proofErr w:type="gramEnd"/>
      <w:r w:rsidR="00187ED0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01.08.2017 № 60-оз «О порядке осуществления муниципального земельного контроля на территории Ленинградской области»</w:t>
      </w:r>
      <w:r w:rsidR="00C367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ED0">
        <w:rPr>
          <w:rFonts w:ascii="Times New Roman" w:hAnsi="Times New Roman" w:cs="Times New Roman"/>
          <w:sz w:val="28"/>
          <w:szCs w:val="28"/>
        </w:rPr>
        <w:t>Положением о муниципальном земельном контроле на территории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25.04.2017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="00187ED0">
        <w:rPr>
          <w:rFonts w:ascii="Times New Roman" w:hAnsi="Times New Roman" w:cs="Times New Roman"/>
          <w:sz w:val="28"/>
          <w:szCs w:val="28"/>
        </w:rPr>
        <w:t>№ 16,</w:t>
      </w:r>
      <w:r w:rsidR="005E52B1" w:rsidRPr="005E52B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AF1C6E" w:rsidRPr="005E52B1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5E52B1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5E52B1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1542" w:rsidRPr="002D1542" w:rsidRDefault="00AF1C6E" w:rsidP="002D154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E52B1">
        <w:rPr>
          <w:bCs/>
          <w:sz w:val="28"/>
          <w:szCs w:val="28"/>
        </w:rPr>
        <w:tab/>
      </w:r>
      <w:r w:rsidRPr="002D1542">
        <w:rPr>
          <w:bCs/>
          <w:sz w:val="28"/>
          <w:szCs w:val="28"/>
        </w:rPr>
        <w:t>1.</w:t>
      </w:r>
      <w:r w:rsidR="002D1542" w:rsidRPr="002D1542">
        <w:rPr>
          <w:sz w:val="28"/>
          <w:szCs w:val="28"/>
        </w:rPr>
        <w:t xml:space="preserve"> Внести в постановление администрации МО «Заневское городское поселение» от 10.07.2017 № 445 «Об утверждении административного регламента осуществления муниципального земельного контроля на территории муниципального образования «Заневское городское поселение» Всеволожского </w:t>
      </w:r>
      <w:r w:rsidR="002D1542" w:rsidRPr="002D1542">
        <w:rPr>
          <w:sz w:val="28"/>
          <w:szCs w:val="28"/>
        </w:rPr>
        <w:lastRenderedPageBreak/>
        <w:t>муниципального района Ленинградской области» (далее – постановление), следующие изменения:</w:t>
      </w:r>
    </w:p>
    <w:p w:rsidR="002D1542" w:rsidRPr="002D1542" w:rsidRDefault="002D1542" w:rsidP="002D154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D1542">
        <w:rPr>
          <w:sz w:val="28"/>
          <w:szCs w:val="28"/>
        </w:rPr>
        <w:tab/>
        <w:t xml:space="preserve">1.1. Пункт </w:t>
      </w:r>
      <w:r>
        <w:rPr>
          <w:sz w:val="28"/>
          <w:szCs w:val="28"/>
        </w:rPr>
        <w:t>4</w:t>
      </w:r>
      <w:r w:rsidRPr="002D1542">
        <w:rPr>
          <w:sz w:val="28"/>
          <w:szCs w:val="28"/>
        </w:rPr>
        <w:t xml:space="preserve"> постановления изложить в новой редакции:</w:t>
      </w:r>
    </w:p>
    <w:p w:rsidR="002D1542" w:rsidRPr="002D1542" w:rsidRDefault="002D1542" w:rsidP="002D154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D1542">
        <w:rPr>
          <w:sz w:val="28"/>
          <w:szCs w:val="28"/>
        </w:rPr>
        <w:tab/>
        <w:t>«</w:t>
      </w:r>
      <w:r>
        <w:rPr>
          <w:sz w:val="28"/>
          <w:szCs w:val="28"/>
        </w:rPr>
        <w:t>4</w:t>
      </w:r>
      <w:r w:rsidRPr="002D1542">
        <w:rPr>
          <w:sz w:val="28"/>
          <w:szCs w:val="28"/>
        </w:rPr>
        <w:t xml:space="preserve">. </w:t>
      </w:r>
      <w:proofErr w:type="gramStart"/>
      <w:r w:rsidRPr="002D1542">
        <w:rPr>
          <w:sz w:val="28"/>
          <w:szCs w:val="28"/>
        </w:rPr>
        <w:t>Контроль за</w:t>
      </w:r>
      <w:proofErr w:type="gramEnd"/>
      <w:r w:rsidRPr="002D1542">
        <w:rPr>
          <w:sz w:val="28"/>
          <w:szCs w:val="28"/>
        </w:rPr>
        <w:t xml:space="preserve"> исполнением настоящего постановления возложить на заместителя главы админис</w:t>
      </w:r>
      <w:r w:rsidR="00D37621">
        <w:rPr>
          <w:sz w:val="28"/>
          <w:szCs w:val="28"/>
        </w:rPr>
        <w:t>трации</w:t>
      </w:r>
      <w:r w:rsidRPr="002D1542">
        <w:rPr>
          <w:sz w:val="28"/>
          <w:szCs w:val="28"/>
        </w:rPr>
        <w:t>»</w:t>
      </w:r>
    </w:p>
    <w:p w:rsidR="00AF1C6E" w:rsidRDefault="002D1542" w:rsidP="00187ED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187ED0"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 контроля на территории</w:t>
      </w:r>
      <w:r w:rsidR="00187ED0" w:rsidRPr="005E52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7ED0">
        <w:rPr>
          <w:rFonts w:ascii="Times New Roman" w:hAnsi="Times New Roman" w:cs="Times New Roman"/>
          <w:sz w:val="28"/>
          <w:szCs w:val="28"/>
        </w:rPr>
        <w:t xml:space="preserve"> </w:t>
      </w:r>
      <w:r w:rsidR="00187ED0" w:rsidRPr="005E52B1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187ED0">
        <w:rPr>
          <w:rFonts w:ascii="Times New Roman" w:hAnsi="Times New Roman" w:cs="Times New Roman"/>
          <w:sz w:val="28"/>
          <w:szCs w:val="28"/>
        </w:rPr>
        <w:t xml:space="preserve"> </w:t>
      </w:r>
      <w:r w:rsidR="00187ED0" w:rsidRPr="005E52B1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области»</w:t>
      </w:r>
      <w:r w:rsidR="00542A4A" w:rsidRPr="005E52B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AB42C5" w:rsidRPr="005E52B1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261FAA" w:rsidRDefault="00261FAA" w:rsidP="00187ED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Подпункт 2 пункта </w:t>
      </w:r>
      <w:r w:rsidR="00096CC6">
        <w:rPr>
          <w:rFonts w:ascii="Times New Roman" w:hAnsi="Times New Roman" w:cs="Times New Roman"/>
          <w:sz w:val="28"/>
          <w:szCs w:val="28"/>
        </w:rPr>
        <w:t>1.5.3. административного регламента изложить в новой редакции:</w:t>
      </w:r>
    </w:p>
    <w:p w:rsidR="00096CC6" w:rsidRDefault="00096CC6" w:rsidP="0009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AB42C5" w:rsidRPr="005E52B1" w:rsidRDefault="00AB42C5" w:rsidP="0054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>2</w:t>
      </w:r>
      <w:r w:rsidR="0032559F" w:rsidRPr="005E52B1">
        <w:rPr>
          <w:rFonts w:ascii="Times New Roman" w:hAnsi="Times New Roman" w:cs="Times New Roman"/>
          <w:sz w:val="28"/>
          <w:szCs w:val="28"/>
        </w:rPr>
        <w:t>.</w:t>
      </w:r>
      <w:r w:rsidR="00096CC6">
        <w:rPr>
          <w:rFonts w:ascii="Times New Roman" w:hAnsi="Times New Roman" w:cs="Times New Roman"/>
          <w:sz w:val="28"/>
          <w:szCs w:val="28"/>
        </w:rPr>
        <w:t>2</w:t>
      </w:r>
      <w:r w:rsidR="0032559F" w:rsidRPr="005E52B1">
        <w:rPr>
          <w:rFonts w:ascii="Times New Roman" w:hAnsi="Times New Roman" w:cs="Times New Roman"/>
          <w:sz w:val="28"/>
          <w:szCs w:val="28"/>
        </w:rPr>
        <w:t xml:space="preserve">. </w:t>
      </w:r>
      <w:r w:rsidRPr="005E52B1">
        <w:rPr>
          <w:rFonts w:ascii="Times New Roman" w:hAnsi="Times New Roman" w:cs="Times New Roman"/>
          <w:sz w:val="28"/>
          <w:szCs w:val="28"/>
        </w:rPr>
        <w:t>Пункт 2.</w:t>
      </w:r>
      <w:r w:rsidR="006A45A4">
        <w:rPr>
          <w:rFonts w:ascii="Times New Roman" w:hAnsi="Times New Roman" w:cs="Times New Roman"/>
          <w:sz w:val="28"/>
          <w:szCs w:val="28"/>
        </w:rPr>
        <w:t>2</w:t>
      </w:r>
      <w:r w:rsidRPr="005E52B1">
        <w:rPr>
          <w:rFonts w:ascii="Times New Roman" w:hAnsi="Times New Roman" w:cs="Times New Roman"/>
          <w:sz w:val="28"/>
          <w:szCs w:val="28"/>
        </w:rPr>
        <w:t>. административного регламента изложить в новой редакции</w:t>
      </w:r>
      <w:r w:rsidR="00D87ED0" w:rsidRPr="005E52B1">
        <w:rPr>
          <w:rFonts w:ascii="Times New Roman" w:hAnsi="Times New Roman" w:cs="Times New Roman"/>
          <w:sz w:val="28"/>
          <w:szCs w:val="28"/>
        </w:rPr>
        <w:t>:</w:t>
      </w:r>
    </w:p>
    <w:p w:rsidR="00967F7E" w:rsidRDefault="00AB42C5" w:rsidP="006A4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  <w:t>«</w:t>
      </w:r>
      <w:r w:rsidR="006A45A4">
        <w:rPr>
          <w:rFonts w:ascii="Times New Roman" w:hAnsi="Times New Roman" w:cs="Times New Roman"/>
          <w:sz w:val="28"/>
          <w:szCs w:val="28"/>
        </w:rPr>
        <w:t>2.2 Адрес официального сайта и адрес электронной почты администрации:</w:t>
      </w:r>
    </w:p>
    <w:p w:rsidR="006A45A4" w:rsidRDefault="006A45A4" w:rsidP="006A4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официального сайта администрации: </w:t>
      </w:r>
      <w:r w:rsidR="002248F7"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.zanevka.org</w:t>
      </w:r>
    </w:p>
    <w:p w:rsidR="006A45A4" w:rsidRDefault="006A45A4" w:rsidP="006A4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hyperlink r:id="rId7" w:history="1">
        <w:r w:rsidR="00CA7747" w:rsidRPr="00CA77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info@zanevka.org.»</w:t>
        </w:r>
      </w:hyperlink>
    </w:p>
    <w:p w:rsidR="00CA7747" w:rsidRDefault="00CA7747" w:rsidP="00317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6C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Пункт 2.5.1. </w:t>
      </w:r>
      <w:r w:rsidRPr="005E52B1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317FD4" w:rsidRDefault="00CA7747" w:rsidP="00317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«2.5.1 </w:t>
      </w:r>
      <w:r w:rsidR="00317FD4">
        <w:rPr>
          <w:rFonts w:ascii="Times New Roman" w:hAnsi="Times New Roman" w:cs="Times New Roman"/>
          <w:sz w:val="28"/>
          <w:szCs w:val="28"/>
        </w:rPr>
        <w:t xml:space="preserve">Срок проведения проверки </w:t>
      </w:r>
      <w:r w:rsidR="00261FAA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местного самоуправления и граждан </w:t>
      </w:r>
      <w:r w:rsidR="00317FD4">
        <w:rPr>
          <w:rFonts w:ascii="Times New Roman" w:hAnsi="Times New Roman" w:cs="Times New Roman"/>
          <w:sz w:val="28"/>
          <w:szCs w:val="28"/>
        </w:rPr>
        <w:t>не может превышать 30 рабочих дней.</w:t>
      </w:r>
    </w:p>
    <w:p w:rsidR="00CA7747" w:rsidRDefault="00317FD4" w:rsidP="00317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проведения проверки может быть продлен не более чем на 30 рабочих дней распоряжением </w:t>
      </w:r>
      <w:r w:rsidR="00C01FE4">
        <w:rPr>
          <w:rFonts w:ascii="Times New Roman" w:hAnsi="Times New Roman" w:cs="Times New Roman"/>
          <w:sz w:val="28"/>
          <w:szCs w:val="28"/>
        </w:rPr>
        <w:t>руководителя (заместителя руководителя) органа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рапорта должностного лица (должностных лиц) органа муниципального земельного контроля, которому (которым) поручено проведение данной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A1040" w:rsidRDefault="00EA1040" w:rsidP="00EA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Пункт 3.3.</w:t>
      </w:r>
      <w:r w:rsidR="00C01FE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B92D49" w:rsidRDefault="00EA1040" w:rsidP="00B92D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B92D49">
        <w:rPr>
          <w:rFonts w:ascii="Times New Roman" w:hAnsi="Times New Roman" w:cs="Times New Roman"/>
          <w:sz w:val="28"/>
          <w:szCs w:val="28"/>
        </w:rPr>
        <w:t>3.3.16 . Порядок оформления результатов проверки в отношении органов государственной власти, органов местного самоуправления и граждан.</w:t>
      </w:r>
    </w:p>
    <w:p w:rsidR="00B92D49" w:rsidRDefault="00B92D49" w:rsidP="00B92D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 проверки в отношении органов государственной власти, органов местного самоуправления и граждан оформляется в двух экземплярах, один из которых с копиями приложений вручается проверяемым лицам либо их уполномоченным представителям под расписку об ознакомлении.</w:t>
      </w:r>
    </w:p>
    <w:p w:rsidR="00B92D49" w:rsidRDefault="00B92D49" w:rsidP="00B92D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отсутствия при проверке руководителя органа государственной власти, органа местного самоуправления, гражданина либо их представителей,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вручении, которое приобщается к экземпляру акта проверки, который остается в органе муниципального земельного контроля.</w:t>
      </w:r>
    </w:p>
    <w:p w:rsidR="00B92D49" w:rsidRDefault="00B92D49" w:rsidP="001C5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предусмотрена административная и иная ответственность, составляется акт проверки, предусмотренный</w:t>
      </w:r>
      <w:r w:rsidRPr="00B92D4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92D49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EA1040" w:rsidRDefault="00B92D49" w:rsidP="001C5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Ленинградской области предусмотрена административная ответственность, составляется акт проверки, в котором указывается информация о наличии признаков выявленного нарушения. Копия указанного акта направляется должностным лицам, уполномоченным составлять протоколы об административных правонарушениях в соответствии с законодательством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A104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C559E" w:rsidRDefault="001C559E" w:rsidP="001C5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2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Дополнить административный регламент пунктом 3.3.17 следующего содержания:</w:t>
      </w:r>
    </w:p>
    <w:p w:rsidR="001C559E" w:rsidRPr="005E52B1" w:rsidRDefault="001C559E" w:rsidP="001C5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«3.3.17.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проведению проверки является подтверждение соблюдения (нарушения) юридическим лицом</w:t>
      </w:r>
      <w:r w:rsidR="009C753D">
        <w:rPr>
          <w:rFonts w:ascii="Times New Roman" w:hAnsi="Times New Roman" w:cs="Times New Roman"/>
          <w:sz w:val="28"/>
          <w:szCs w:val="28"/>
        </w:rPr>
        <w:t>, индивидуальным предпринимателем, органом государственной власти, органом местного самоуправления и гражданином</w:t>
      </w:r>
      <w:r w:rsidR="009C753D" w:rsidRPr="009C753D">
        <w:rPr>
          <w:rFonts w:ascii="Times New Roman" w:hAnsi="Times New Roman" w:cs="Times New Roman"/>
          <w:sz w:val="28"/>
          <w:szCs w:val="28"/>
        </w:rPr>
        <w:t xml:space="preserve"> </w:t>
      </w:r>
      <w:r w:rsidR="009C753D">
        <w:rPr>
          <w:rFonts w:ascii="Times New Roman" w:hAnsi="Times New Roman" w:cs="Times New Roman"/>
          <w:sz w:val="28"/>
          <w:szCs w:val="28"/>
        </w:rPr>
        <w:t>обязательных требований земельного законодательства, установленных федеральными законами и муниципальными правовыми актами.»</w:t>
      </w:r>
      <w:proofErr w:type="gramEnd"/>
    </w:p>
    <w:p w:rsidR="00AB42C5" w:rsidRPr="005E52B1" w:rsidRDefault="00AF1C6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EC62EE">
        <w:rPr>
          <w:rFonts w:ascii="Times New Roman" w:hAnsi="Times New Roman" w:cs="Times New Roman"/>
          <w:bCs/>
          <w:sz w:val="28"/>
          <w:szCs w:val="28"/>
        </w:rPr>
        <w:t>4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5E52B1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EC62EE">
        <w:rPr>
          <w:rFonts w:ascii="Times New Roman" w:hAnsi="Times New Roman" w:cs="Times New Roman"/>
          <w:bCs/>
          <w:sz w:val="28"/>
          <w:szCs w:val="28"/>
        </w:rPr>
        <w:t>5</w:t>
      </w:r>
      <w:r w:rsidRPr="005E52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5E52B1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EC62EE">
        <w:rPr>
          <w:rFonts w:ascii="Times New Roman" w:hAnsi="Times New Roman" w:cs="Times New Roman"/>
          <w:bCs/>
          <w:sz w:val="28"/>
          <w:szCs w:val="28"/>
        </w:rPr>
        <w:t>6</w:t>
      </w:r>
      <w:r w:rsidRPr="005E5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2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администрации.</w:t>
      </w:r>
    </w:p>
    <w:p w:rsidR="00967F7E" w:rsidRPr="005E52B1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42" w:rsidRPr="005E52B1" w:rsidRDefault="002D1542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5E52B1" w:rsidRDefault="00AB42C5" w:rsidP="00AB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ab/>
      </w:r>
      <w:r w:rsidR="00D37621">
        <w:rPr>
          <w:rFonts w:ascii="Times New Roman" w:hAnsi="Times New Roman" w:cs="Times New Roman"/>
          <w:sz w:val="28"/>
          <w:szCs w:val="28"/>
        </w:rPr>
        <w:tab/>
      </w:r>
      <w:r w:rsidR="00D37621">
        <w:rPr>
          <w:rFonts w:ascii="Times New Roman" w:hAnsi="Times New Roman" w:cs="Times New Roman"/>
          <w:sz w:val="28"/>
          <w:szCs w:val="28"/>
        </w:rPr>
        <w:tab/>
      </w:r>
      <w:r w:rsidR="00D3762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>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Гердий</w:t>
      </w:r>
    </w:p>
    <w:p w:rsidR="001E7299" w:rsidRPr="005E52B1" w:rsidRDefault="00967F7E" w:rsidP="00AF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1E7299" w:rsidRPr="005E52B1" w:rsidSect="00967F7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96CC6"/>
    <w:rsid w:val="000C5A0D"/>
    <w:rsid w:val="001643E5"/>
    <w:rsid w:val="00187ED0"/>
    <w:rsid w:val="001C559E"/>
    <w:rsid w:val="001C735C"/>
    <w:rsid w:val="001E7299"/>
    <w:rsid w:val="002248F7"/>
    <w:rsid w:val="0023057A"/>
    <w:rsid w:val="0024350A"/>
    <w:rsid w:val="00261FAA"/>
    <w:rsid w:val="002D1542"/>
    <w:rsid w:val="002F4C12"/>
    <w:rsid w:val="00317FD4"/>
    <w:rsid w:val="0032559F"/>
    <w:rsid w:val="003359A4"/>
    <w:rsid w:val="00542A4A"/>
    <w:rsid w:val="005814BF"/>
    <w:rsid w:val="005E52B1"/>
    <w:rsid w:val="00656697"/>
    <w:rsid w:val="006A4088"/>
    <w:rsid w:val="006A45A4"/>
    <w:rsid w:val="006A74D9"/>
    <w:rsid w:val="00715E1A"/>
    <w:rsid w:val="007910CD"/>
    <w:rsid w:val="0080218E"/>
    <w:rsid w:val="008070C5"/>
    <w:rsid w:val="00856BBC"/>
    <w:rsid w:val="008D690D"/>
    <w:rsid w:val="008E6EE8"/>
    <w:rsid w:val="00952CF1"/>
    <w:rsid w:val="00967F7E"/>
    <w:rsid w:val="009B0901"/>
    <w:rsid w:val="009C753D"/>
    <w:rsid w:val="009F40B4"/>
    <w:rsid w:val="00A210E0"/>
    <w:rsid w:val="00A27E81"/>
    <w:rsid w:val="00AB42C5"/>
    <w:rsid w:val="00AF1C6E"/>
    <w:rsid w:val="00B92D49"/>
    <w:rsid w:val="00BD4401"/>
    <w:rsid w:val="00BF08B7"/>
    <w:rsid w:val="00C01FE4"/>
    <w:rsid w:val="00C36767"/>
    <w:rsid w:val="00C6776B"/>
    <w:rsid w:val="00CA7747"/>
    <w:rsid w:val="00D03B86"/>
    <w:rsid w:val="00D124ED"/>
    <w:rsid w:val="00D14CBC"/>
    <w:rsid w:val="00D37621"/>
    <w:rsid w:val="00D42855"/>
    <w:rsid w:val="00D87ED0"/>
    <w:rsid w:val="00E921F5"/>
    <w:rsid w:val="00EA1040"/>
    <w:rsid w:val="00EC62EE"/>
    <w:rsid w:val="00F11254"/>
    <w:rsid w:val="00F77AFF"/>
    <w:rsid w:val="00FB6A0B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81FFC7C75FEF478FF58F6ABDDCC358A2C6CF0E61FB37B6F0B7CC7CCF53A2A794159F5E45AsEYC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zanevka.org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 секретарь</cp:lastModifiedBy>
  <cp:revision>2</cp:revision>
  <cp:lastPrinted>2017-10-26T13:12:00Z</cp:lastPrinted>
  <dcterms:created xsi:type="dcterms:W3CDTF">2017-11-08T14:52:00Z</dcterms:created>
  <dcterms:modified xsi:type="dcterms:W3CDTF">2017-11-08T14:52:00Z</dcterms:modified>
</cp:coreProperties>
</file>