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5D" w:rsidRPr="00637891" w:rsidRDefault="009228FD" w:rsidP="000F1755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637891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FE3CF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19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E5D" w:rsidRPr="00637891" w:rsidRDefault="00A87E5D" w:rsidP="00A87E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7E5D" w:rsidRPr="00637891" w:rsidRDefault="00A87E5D" w:rsidP="00636334">
      <w:pPr>
        <w:jc w:val="center"/>
        <w:rPr>
          <w:rFonts w:ascii="Times New Roman" w:hAnsi="Times New Roman"/>
          <w:b/>
          <w:sz w:val="24"/>
          <w:szCs w:val="24"/>
        </w:rPr>
      </w:pPr>
      <w:r w:rsidRPr="00637891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A87E5D" w:rsidRPr="00637891" w:rsidRDefault="00A87E5D" w:rsidP="00636334">
      <w:pPr>
        <w:jc w:val="center"/>
        <w:rPr>
          <w:rFonts w:ascii="Times New Roman" w:hAnsi="Times New Roman"/>
          <w:b/>
          <w:sz w:val="24"/>
          <w:szCs w:val="24"/>
        </w:rPr>
      </w:pPr>
      <w:r w:rsidRPr="00637891">
        <w:rPr>
          <w:rFonts w:ascii="Times New Roman" w:hAnsi="Times New Roman"/>
          <w:b/>
          <w:sz w:val="24"/>
          <w:szCs w:val="24"/>
        </w:rPr>
        <w:t xml:space="preserve">«ЗАНЕВСКОЕ </w:t>
      </w:r>
      <w:r w:rsidR="004E0298">
        <w:rPr>
          <w:rFonts w:ascii="Times New Roman" w:hAnsi="Times New Roman"/>
          <w:b/>
          <w:sz w:val="24"/>
          <w:szCs w:val="24"/>
        </w:rPr>
        <w:t>ГОРОДСКОЕ</w:t>
      </w:r>
      <w:r w:rsidRPr="00637891">
        <w:rPr>
          <w:rFonts w:ascii="Times New Roman" w:hAnsi="Times New Roman"/>
          <w:b/>
          <w:sz w:val="24"/>
          <w:szCs w:val="24"/>
        </w:rPr>
        <w:t xml:space="preserve"> ПОСЕЛЕНИЕ»</w:t>
      </w:r>
    </w:p>
    <w:p w:rsidR="00A87E5D" w:rsidRPr="00637891" w:rsidRDefault="00A87E5D" w:rsidP="00636334">
      <w:pPr>
        <w:jc w:val="center"/>
        <w:rPr>
          <w:rFonts w:ascii="Times New Roman" w:hAnsi="Times New Roman"/>
          <w:b/>
          <w:sz w:val="24"/>
          <w:szCs w:val="24"/>
        </w:rPr>
      </w:pPr>
      <w:r w:rsidRPr="00637891">
        <w:rPr>
          <w:rFonts w:ascii="Times New Roman" w:hAnsi="Times New Roman"/>
          <w:b/>
          <w:sz w:val="24"/>
          <w:szCs w:val="24"/>
        </w:rPr>
        <w:t>ВСЕВОЛОЖСКОГО МУНИЦИПАЛЬНОГО РАЙОНА</w:t>
      </w:r>
    </w:p>
    <w:p w:rsidR="00A87E5D" w:rsidRPr="00637891" w:rsidRDefault="00A87E5D" w:rsidP="00636334">
      <w:pPr>
        <w:jc w:val="center"/>
        <w:rPr>
          <w:rFonts w:ascii="Times New Roman" w:hAnsi="Times New Roman"/>
          <w:b/>
          <w:sz w:val="24"/>
          <w:szCs w:val="24"/>
        </w:rPr>
      </w:pPr>
      <w:r w:rsidRPr="00637891">
        <w:rPr>
          <w:rFonts w:ascii="Times New Roman" w:hAnsi="Times New Roman"/>
          <w:b/>
          <w:sz w:val="24"/>
          <w:szCs w:val="24"/>
        </w:rPr>
        <w:t>ЛЕНИНГРАДСКОЙ ОБЛАСТИ</w:t>
      </w:r>
    </w:p>
    <w:p w:rsidR="00A87E5D" w:rsidRPr="00637891" w:rsidRDefault="00A87E5D" w:rsidP="006363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7E5D" w:rsidRPr="00637891" w:rsidRDefault="00BD2F7C" w:rsidP="00636334">
      <w:pPr>
        <w:jc w:val="center"/>
        <w:rPr>
          <w:rFonts w:ascii="Times New Roman" w:hAnsi="Times New Roman"/>
          <w:b/>
          <w:sz w:val="24"/>
          <w:szCs w:val="24"/>
        </w:rPr>
      </w:pPr>
      <w:r w:rsidRPr="00637891">
        <w:rPr>
          <w:rFonts w:ascii="Times New Roman" w:hAnsi="Times New Roman"/>
          <w:b/>
          <w:sz w:val="24"/>
          <w:szCs w:val="24"/>
        </w:rPr>
        <w:t>СОВЕТ ДЕПУТАТОВ</w:t>
      </w:r>
      <w:r w:rsidR="00BA3696" w:rsidRPr="00637891">
        <w:rPr>
          <w:rFonts w:ascii="Times New Roman" w:hAnsi="Times New Roman"/>
          <w:b/>
          <w:sz w:val="24"/>
          <w:szCs w:val="24"/>
        </w:rPr>
        <w:t xml:space="preserve"> </w:t>
      </w:r>
      <w:r w:rsidR="008A6831" w:rsidRPr="00637891">
        <w:rPr>
          <w:rFonts w:ascii="Times New Roman" w:hAnsi="Times New Roman"/>
          <w:b/>
          <w:sz w:val="24"/>
          <w:szCs w:val="24"/>
        </w:rPr>
        <w:t>ТРЕТЬЕГО</w:t>
      </w:r>
      <w:r w:rsidR="00BA3696" w:rsidRPr="00637891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A87E5D" w:rsidRPr="00637891" w:rsidRDefault="00A87E5D" w:rsidP="00636334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87E5D" w:rsidRPr="00637891" w:rsidRDefault="00A87E5D" w:rsidP="00636334">
      <w:pPr>
        <w:tabs>
          <w:tab w:val="left" w:pos="4200"/>
        </w:tabs>
        <w:jc w:val="center"/>
        <w:rPr>
          <w:rFonts w:ascii="Times New Roman" w:hAnsi="Times New Roman"/>
          <w:b/>
          <w:sz w:val="24"/>
          <w:szCs w:val="24"/>
        </w:rPr>
      </w:pPr>
      <w:r w:rsidRPr="00637891">
        <w:rPr>
          <w:rFonts w:ascii="Times New Roman" w:hAnsi="Times New Roman"/>
          <w:b/>
          <w:sz w:val="24"/>
          <w:szCs w:val="24"/>
        </w:rPr>
        <w:t>РЕШЕНИЕ</w:t>
      </w:r>
    </w:p>
    <w:p w:rsidR="00A87E5D" w:rsidRDefault="00A87E5D"/>
    <w:p w:rsidR="00A87E5D" w:rsidRPr="00A87E5D" w:rsidRDefault="00A87E5D" w:rsidP="00A87E5D"/>
    <w:p w:rsidR="003718BD" w:rsidRDefault="006864A3" w:rsidP="00D23A31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27.09.2017 года</w:t>
      </w:r>
      <w:r w:rsidR="003718BD" w:rsidRPr="00493EB4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93EB4">
        <w:rPr>
          <w:rFonts w:ascii="Times New Roman" w:hAnsi="Times New Roman"/>
          <w:sz w:val="28"/>
          <w:szCs w:val="28"/>
        </w:rPr>
        <w:t xml:space="preserve">               </w:t>
      </w:r>
      <w:r w:rsidR="00977AE2" w:rsidRPr="00493E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3718BD" w:rsidRPr="00977AE2">
        <w:rPr>
          <w:rFonts w:ascii="Times New Roman" w:hAnsi="Times New Roman"/>
          <w:sz w:val="24"/>
          <w:szCs w:val="24"/>
        </w:rPr>
        <w:t>№</w:t>
      </w:r>
      <w:r w:rsidR="00493E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</w:t>
      </w:r>
    </w:p>
    <w:p w:rsidR="003718BD" w:rsidRPr="000238FA" w:rsidRDefault="007F4DC5" w:rsidP="00D23A31">
      <w:pPr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г.</w:t>
      </w:r>
      <w:r w:rsidR="00114F11">
        <w:rPr>
          <w:rFonts w:ascii="Times New Roman" w:hAnsi="Times New Roman"/>
          <w:sz w:val="18"/>
          <w:szCs w:val="18"/>
        </w:rPr>
        <w:t>п</w:t>
      </w:r>
      <w:proofErr w:type="gramStart"/>
      <w:r w:rsidR="00114F11">
        <w:rPr>
          <w:rFonts w:ascii="Times New Roman" w:hAnsi="Times New Roman"/>
          <w:sz w:val="18"/>
          <w:szCs w:val="18"/>
        </w:rPr>
        <w:t>.Я</w:t>
      </w:r>
      <w:proofErr w:type="gramEnd"/>
      <w:r w:rsidR="00114F11">
        <w:rPr>
          <w:rFonts w:ascii="Times New Roman" w:hAnsi="Times New Roman"/>
          <w:sz w:val="18"/>
          <w:szCs w:val="18"/>
        </w:rPr>
        <w:t>нино-1</w:t>
      </w:r>
    </w:p>
    <w:p w:rsidR="005326B0" w:rsidRPr="006E54EA" w:rsidRDefault="00FF11D1" w:rsidP="006E54EA">
      <w:pPr>
        <w:ind w:firstLine="0"/>
        <w:rPr>
          <w:rFonts w:ascii="Times New Roman" w:hAnsi="Times New Roman"/>
          <w:b/>
          <w:sz w:val="24"/>
          <w:szCs w:val="24"/>
        </w:rPr>
      </w:pPr>
      <w:r w:rsidRPr="00D23A31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6E54EA">
        <w:rPr>
          <w:rFonts w:ascii="Times New Roman" w:hAnsi="Times New Roman"/>
          <w:b/>
          <w:sz w:val="24"/>
          <w:szCs w:val="24"/>
        </w:rPr>
        <w:t xml:space="preserve">   </w:t>
      </w:r>
      <w:r w:rsidR="00D23A31" w:rsidRPr="00D23A31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D23A31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3718BD">
        <w:rPr>
          <w:rFonts w:ascii="Times New Roman" w:hAnsi="Times New Roman"/>
          <w:b/>
          <w:sz w:val="24"/>
          <w:szCs w:val="24"/>
        </w:rPr>
        <w:t xml:space="preserve">  </w:t>
      </w:r>
    </w:p>
    <w:p w:rsidR="006A6799" w:rsidRDefault="009C5843" w:rsidP="00ED114C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Положение</w:t>
      </w:r>
      <w:r w:rsidR="006A6799">
        <w:rPr>
          <w:rFonts w:ascii="Times New Roman" w:hAnsi="Times New Roman"/>
          <w:sz w:val="28"/>
          <w:szCs w:val="28"/>
        </w:rPr>
        <w:t xml:space="preserve"> </w:t>
      </w:r>
    </w:p>
    <w:p w:rsidR="006A6799" w:rsidRDefault="002427ED" w:rsidP="00ED114C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F4DC5">
        <w:rPr>
          <w:rFonts w:ascii="Times New Roman" w:hAnsi="Times New Roman"/>
          <w:sz w:val="28"/>
          <w:szCs w:val="28"/>
        </w:rPr>
        <w:t xml:space="preserve"> бюджетном процессе </w:t>
      </w:r>
      <w:r w:rsidR="006A6799">
        <w:rPr>
          <w:rFonts w:ascii="Times New Roman" w:hAnsi="Times New Roman"/>
          <w:sz w:val="28"/>
          <w:szCs w:val="28"/>
        </w:rPr>
        <w:t>МО «</w:t>
      </w:r>
      <w:proofErr w:type="spellStart"/>
      <w:r w:rsidR="006A6799">
        <w:rPr>
          <w:rFonts w:ascii="Times New Roman" w:hAnsi="Times New Roman"/>
          <w:sz w:val="28"/>
          <w:szCs w:val="28"/>
        </w:rPr>
        <w:t>Заневское</w:t>
      </w:r>
      <w:proofErr w:type="spellEnd"/>
      <w:r w:rsidR="006A6799">
        <w:rPr>
          <w:rFonts w:ascii="Times New Roman" w:hAnsi="Times New Roman"/>
          <w:sz w:val="28"/>
          <w:szCs w:val="28"/>
        </w:rPr>
        <w:t xml:space="preserve"> </w:t>
      </w:r>
    </w:p>
    <w:p w:rsidR="006A6799" w:rsidRDefault="006A6799" w:rsidP="00ED114C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городское поселение» у</w:t>
      </w:r>
      <w:r w:rsidR="009C5843">
        <w:rPr>
          <w:rFonts w:ascii="Times New Roman" w:hAnsi="Times New Roman"/>
          <w:sz w:val="28"/>
          <w:szCs w:val="28"/>
        </w:rPr>
        <w:t>твержденное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9C5843">
        <w:rPr>
          <w:rFonts w:ascii="Times New Roman" w:hAnsi="Times New Roman"/>
          <w:sz w:val="28"/>
          <w:szCs w:val="28"/>
        </w:rPr>
        <w:t xml:space="preserve">решением </w:t>
      </w:r>
    </w:p>
    <w:p w:rsidR="009C5843" w:rsidRDefault="009C5843" w:rsidP="00ED114C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от 25.01.2017 № 02</w:t>
      </w:r>
    </w:p>
    <w:p w:rsidR="009C5843" w:rsidRDefault="009C5843" w:rsidP="00ED114C">
      <w:pPr>
        <w:ind w:firstLine="0"/>
        <w:jc w:val="left"/>
        <w:rPr>
          <w:b/>
          <w:sz w:val="28"/>
          <w:szCs w:val="28"/>
        </w:rPr>
      </w:pPr>
    </w:p>
    <w:p w:rsidR="005326B0" w:rsidRPr="007D5A15" w:rsidRDefault="003C6A07" w:rsidP="007D5A1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5A15">
        <w:rPr>
          <w:sz w:val="28"/>
          <w:szCs w:val="28"/>
        </w:rPr>
        <w:t xml:space="preserve">         </w:t>
      </w:r>
    </w:p>
    <w:p w:rsidR="00F02DDF" w:rsidRPr="00ED114C" w:rsidRDefault="00E266BC" w:rsidP="00ED114C">
      <w:pPr>
        <w:widowControl/>
        <w:ind w:firstLine="540"/>
        <w:rPr>
          <w:rFonts w:ascii="Times New Roman" w:eastAsia="Calibri" w:hAnsi="Times New Roman"/>
          <w:bCs/>
          <w:sz w:val="28"/>
          <w:szCs w:val="28"/>
        </w:rPr>
      </w:pPr>
      <w:r w:rsidRPr="0044177E">
        <w:rPr>
          <w:sz w:val="28"/>
          <w:szCs w:val="28"/>
        </w:rPr>
        <w:tab/>
      </w:r>
      <w:r w:rsidR="003C6A07" w:rsidRPr="0044177E">
        <w:rPr>
          <w:sz w:val="28"/>
          <w:szCs w:val="28"/>
        </w:rPr>
        <w:t xml:space="preserve"> </w:t>
      </w:r>
      <w:r w:rsidR="00575E93">
        <w:rPr>
          <w:rFonts w:ascii="Times New Roman" w:hAnsi="Times New Roman"/>
          <w:sz w:val="28"/>
          <w:szCs w:val="28"/>
        </w:rPr>
        <w:t xml:space="preserve">В соответствии </w:t>
      </w:r>
      <w:r w:rsidR="00ED114C">
        <w:rPr>
          <w:rFonts w:ascii="Times New Roman" w:eastAsia="Calibri" w:hAnsi="Times New Roman"/>
          <w:bCs/>
          <w:sz w:val="28"/>
          <w:szCs w:val="28"/>
        </w:rPr>
        <w:t xml:space="preserve">с </w:t>
      </w:r>
      <w:r w:rsidR="009C5843">
        <w:rPr>
          <w:rFonts w:ascii="Times New Roman" w:eastAsia="Calibri" w:hAnsi="Times New Roman"/>
          <w:bCs/>
          <w:sz w:val="28"/>
          <w:szCs w:val="28"/>
        </w:rPr>
        <w:t>Бюджетным</w:t>
      </w:r>
      <w:r w:rsidR="00ED114C">
        <w:rPr>
          <w:rFonts w:ascii="Times New Roman" w:eastAsia="Calibri" w:hAnsi="Times New Roman"/>
          <w:bCs/>
          <w:sz w:val="28"/>
          <w:szCs w:val="28"/>
        </w:rPr>
        <w:t xml:space="preserve"> кодексом Российской </w:t>
      </w:r>
      <w:r w:rsidR="00575E93" w:rsidRPr="00575E93">
        <w:rPr>
          <w:rFonts w:ascii="Times New Roman" w:eastAsia="Calibri" w:hAnsi="Times New Roman"/>
          <w:bCs/>
          <w:sz w:val="28"/>
          <w:szCs w:val="28"/>
        </w:rPr>
        <w:t xml:space="preserve">Федерации, </w:t>
      </w:r>
      <w:r w:rsidR="00ED114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C5843">
        <w:rPr>
          <w:rFonts w:ascii="Times New Roman" w:eastAsia="Calibri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областным законом от 26.09.2002 №36-оз «О бюджетном процессе в Ленинградской области»</w:t>
      </w:r>
      <w:r w:rsidR="00ED114C">
        <w:rPr>
          <w:rFonts w:ascii="Times New Roman" w:eastAsia="Calibri" w:hAnsi="Times New Roman"/>
          <w:sz w:val="28"/>
          <w:szCs w:val="28"/>
        </w:rPr>
        <w:t>,</w:t>
      </w:r>
      <w:r w:rsidR="00ED114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5A33C0" w:rsidRPr="007D5A15">
        <w:rPr>
          <w:rFonts w:ascii="Times New Roman" w:hAnsi="Times New Roman"/>
          <w:sz w:val="28"/>
          <w:szCs w:val="28"/>
        </w:rPr>
        <w:t xml:space="preserve">совет депутатов </w:t>
      </w:r>
      <w:r w:rsidR="003C6A07" w:rsidRPr="007D5A15">
        <w:rPr>
          <w:rFonts w:ascii="Times New Roman" w:hAnsi="Times New Roman"/>
          <w:sz w:val="28"/>
          <w:szCs w:val="28"/>
        </w:rPr>
        <w:t>принял</w:t>
      </w:r>
    </w:p>
    <w:p w:rsidR="00F02DDF" w:rsidRPr="0044177E" w:rsidRDefault="003C6A07" w:rsidP="00F02DDF">
      <w:pPr>
        <w:pStyle w:val="a6"/>
        <w:spacing w:before="0" w:beforeAutospacing="0" w:after="0" w:afterAutospacing="0"/>
        <w:rPr>
          <w:rStyle w:val="a7"/>
          <w:sz w:val="28"/>
          <w:szCs w:val="28"/>
        </w:rPr>
      </w:pPr>
      <w:r w:rsidRPr="0044177E">
        <w:rPr>
          <w:rStyle w:val="a7"/>
          <w:sz w:val="28"/>
          <w:szCs w:val="28"/>
        </w:rPr>
        <w:t xml:space="preserve"> РЕШЕНИЕ: </w:t>
      </w:r>
    </w:p>
    <w:p w:rsidR="007D5A15" w:rsidRDefault="00112CD3" w:rsidP="00112CD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5843">
        <w:rPr>
          <w:sz w:val="28"/>
          <w:szCs w:val="28"/>
        </w:rPr>
        <w:t>В Положение о бюджетном проц</w:t>
      </w:r>
      <w:r w:rsidR="006A6799">
        <w:rPr>
          <w:sz w:val="28"/>
          <w:szCs w:val="28"/>
        </w:rPr>
        <w:t>ессе в МО</w:t>
      </w:r>
      <w:r w:rsidR="009C5843">
        <w:rPr>
          <w:sz w:val="28"/>
          <w:szCs w:val="28"/>
        </w:rPr>
        <w:t xml:space="preserve"> «</w:t>
      </w:r>
      <w:proofErr w:type="spellStart"/>
      <w:r w:rsidR="009C5843">
        <w:rPr>
          <w:sz w:val="28"/>
          <w:szCs w:val="28"/>
        </w:rPr>
        <w:t>Заневское</w:t>
      </w:r>
      <w:proofErr w:type="spellEnd"/>
      <w:r w:rsidR="009C5843">
        <w:rPr>
          <w:sz w:val="28"/>
          <w:szCs w:val="28"/>
        </w:rPr>
        <w:t xml:space="preserve"> городское посе</w:t>
      </w:r>
      <w:r w:rsidR="006A6799">
        <w:rPr>
          <w:sz w:val="28"/>
          <w:szCs w:val="28"/>
        </w:rPr>
        <w:t>ление»</w:t>
      </w:r>
      <w:r w:rsidR="009C5843">
        <w:rPr>
          <w:sz w:val="28"/>
          <w:szCs w:val="28"/>
        </w:rPr>
        <w:t xml:space="preserve">, утвержденное </w:t>
      </w:r>
      <w:r w:rsidR="002427ED">
        <w:rPr>
          <w:sz w:val="28"/>
          <w:szCs w:val="28"/>
        </w:rPr>
        <w:t>решением совета депутатов МО «</w:t>
      </w:r>
      <w:proofErr w:type="spellStart"/>
      <w:r w:rsidR="002427ED">
        <w:rPr>
          <w:sz w:val="28"/>
          <w:szCs w:val="28"/>
        </w:rPr>
        <w:t>Заневское</w:t>
      </w:r>
      <w:proofErr w:type="spellEnd"/>
      <w:r w:rsidR="002427ED">
        <w:rPr>
          <w:sz w:val="28"/>
          <w:szCs w:val="28"/>
        </w:rPr>
        <w:t xml:space="preserve"> городское поселение» от 25.01.2017 № 02 (далее – Положение), внести следующие изменения:</w:t>
      </w:r>
    </w:p>
    <w:p w:rsidR="002427ED" w:rsidRDefault="002427ED" w:rsidP="002427ED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7.4.3 Положения изложить в новой редакции:</w:t>
      </w:r>
    </w:p>
    <w:p w:rsidR="00DF0D19" w:rsidRDefault="00DF0D19" w:rsidP="00DF0D1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«7.4.3. В целом проект бюджета муниципального образования рассматривается на заседаниях постоянно действующих депутатских комиссий в срок до 10 дней с момента получения советом депутатов</w:t>
      </w:r>
      <w:r w:rsidR="000154F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решения о бюджете</w:t>
      </w:r>
      <w:proofErr w:type="gramStart"/>
      <w:r>
        <w:rPr>
          <w:sz w:val="28"/>
          <w:szCs w:val="28"/>
        </w:rPr>
        <w:t>.»</w:t>
      </w:r>
      <w:proofErr w:type="gramEnd"/>
    </w:p>
    <w:p w:rsidR="00DF0D19" w:rsidRDefault="00DF0D19" w:rsidP="00DF0D19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Положение пунктами 7.4.6, </w:t>
      </w:r>
      <w:r w:rsidR="000154F7">
        <w:rPr>
          <w:sz w:val="28"/>
          <w:szCs w:val="28"/>
        </w:rPr>
        <w:t xml:space="preserve">7.4.7 </w:t>
      </w:r>
      <w:r>
        <w:rPr>
          <w:sz w:val="28"/>
          <w:szCs w:val="28"/>
        </w:rPr>
        <w:t>следующего содержания:</w:t>
      </w:r>
    </w:p>
    <w:p w:rsidR="00DF0D19" w:rsidRPr="00F67FB6" w:rsidRDefault="00DF0D19" w:rsidP="00DF0D1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7FB6">
        <w:rPr>
          <w:sz w:val="28"/>
          <w:szCs w:val="28"/>
        </w:rPr>
        <w:t>«7.4.6. В случае отклонения проекта решения о бюджете</w:t>
      </w:r>
      <w:r w:rsidR="000154F7" w:rsidRPr="00F67FB6">
        <w:rPr>
          <w:sz w:val="28"/>
          <w:szCs w:val="28"/>
        </w:rPr>
        <w:t xml:space="preserve"> муниципального образования</w:t>
      </w:r>
      <w:r w:rsidRPr="00F67FB6">
        <w:rPr>
          <w:sz w:val="28"/>
          <w:szCs w:val="28"/>
        </w:rPr>
        <w:t>, совет депутатов</w:t>
      </w:r>
      <w:r w:rsidR="000154F7" w:rsidRPr="00F67FB6">
        <w:rPr>
          <w:sz w:val="28"/>
          <w:szCs w:val="28"/>
        </w:rPr>
        <w:t xml:space="preserve"> </w:t>
      </w:r>
      <w:r w:rsidRPr="00F67FB6">
        <w:rPr>
          <w:sz w:val="28"/>
          <w:szCs w:val="28"/>
        </w:rPr>
        <w:t>принимает решение о создании согласительной комиссии для разработки согласованного варианта решения о бюджете муниципального образования на очередной финансовый год и плановый период  (далее – Согласительная комиссия).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 xml:space="preserve">Согласительная комиссия образуется </w:t>
      </w:r>
      <w:r w:rsidR="00401BEB">
        <w:rPr>
          <w:rFonts w:ascii="Times New Roman" w:hAnsi="Times New Roman"/>
          <w:sz w:val="28"/>
          <w:szCs w:val="28"/>
        </w:rPr>
        <w:t>в составе 8</w:t>
      </w:r>
      <w:r w:rsidR="008626B3" w:rsidRPr="00F67FB6">
        <w:rPr>
          <w:rFonts w:ascii="Times New Roman" w:hAnsi="Times New Roman"/>
          <w:sz w:val="28"/>
          <w:szCs w:val="28"/>
        </w:rPr>
        <w:t xml:space="preserve"> человек </w:t>
      </w:r>
      <w:r w:rsidRPr="00F67FB6">
        <w:rPr>
          <w:rFonts w:ascii="Times New Roman" w:hAnsi="Times New Roman"/>
          <w:sz w:val="28"/>
          <w:szCs w:val="28"/>
        </w:rPr>
        <w:t xml:space="preserve">из </w:t>
      </w:r>
      <w:r w:rsidR="00F67FB6">
        <w:rPr>
          <w:rFonts w:ascii="Times New Roman" w:hAnsi="Times New Roman"/>
          <w:sz w:val="28"/>
          <w:szCs w:val="28"/>
        </w:rPr>
        <w:t xml:space="preserve">равного количества </w:t>
      </w:r>
      <w:r w:rsidRPr="00F67FB6">
        <w:rPr>
          <w:rFonts w:ascii="Times New Roman" w:hAnsi="Times New Roman"/>
          <w:sz w:val="28"/>
          <w:szCs w:val="28"/>
        </w:rPr>
        <w:t>представителей совета депутатов</w:t>
      </w:r>
      <w:r w:rsidR="000154F7" w:rsidRPr="00F67FB6">
        <w:rPr>
          <w:rFonts w:ascii="Times New Roman" w:hAnsi="Times New Roman"/>
          <w:sz w:val="28"/>
          <w:szCs w:val="28"/>
        </w:rPr>
        <w:t xml:space="preserve"> </w:t>
      </w:r>
      <w:r w:rsidRPr="00F67FB6">
        <w:rPr>
          <w:rFonts w:ascii="Times New Roman" w:hAnsi="Times New Roman"/>
          <w:sz w:val="28"/>
          <w:szCs w:val="28"/>
        </w:rPr>
        <w:t>и администрации (далее - стороны).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 xml:space="preserve">На заседании </w:t>
      </w:r>
      <w:r w:rsidR="00817E9E" w:rsidRPr="00F67FB6">
        <w:rPr>
          <w:rFonts w:ascii="Times New Roman" w:hAnsi="Times New Roman"/>
          <w:sz w:val="28"/>
          <w:szCs w:val="28"/>
        </w:rPr>
        <w:t>совета депутатов</w:t>
      </w:r>
      <w:r w:rsidRPr="00F67FB6">
        <w:rPr>
          <w:rFonts w:ascii="Times New Roman" w:hAnsi="Times New Roman"/>
          <w:sz w:val="28"/>
          <w:szCs w:val="28"/>
        </w:rPr>
        <w:t xml:space="preserve"> предложения о кандидатурах членов Согласительной комиссии вносят:</w:t>
      </w:r>
    </w:p>
    <w:p w:rsidR="00817E9E" w:rsidRPr="00F67FB6" w:rsidRDefault="00817E9E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глава муниципального образования;</w:t>
      </w:r>
    </w:p>
    <w:p w:rsidR="00DF0D19" w:rsidRPr="00F67FB6" w:rsidRDefault="00817E9E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депутаты совета депутатов</w:t>
      </w:r>
      <w:r w:rsidR="00DF0D19" w:rsidRPr="00F67FB6">
        <w:rPr>
          <w:rFonts w:ascii="Times New Roman" w:hAnsi="Times New Roman"/>
          <w:sz w:val="28"/>
          <w:szCs w:val="28"/>
        </w:rPr>
        <w:t>;</w:t>
      </w:r>
    </w:p>
    <w:p w:rsidR="00DF0D19" w:rsidRPr="00F67FB6" w:rsidRDefault="00817E9E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lastRenderedPageBreak/>
        <w:t>глава администрации</w:t>
      </w:r>
      <w:r w:rsidR="00DF0D19" w:rsidRPr="00F67FB6">
        <w:rPr>
          <w:rFonts w:ascii="Times New Roman" w:hAnsi="Times New Roman"/>
          <w:sz w:val="28"/>
          <w:szCs w:val="28"/>
        </w:rPr>
        <w:t>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В состав Согласительной комиссии обязательно включаются депутаты, которые голосовали против принятия решения о бюджете.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 xml:space="preserve">Решение </w:t>
      </w:r>
      <w:r w:rsidR="00817E9E" w:rsidRPr="00F67FB6">
        <w:rPr>
          <w:rFonts w:ascii="Times New Roman" w:hAnsi="Times New Roman"/>
          <w:sz w:val="28"/>
          <w:szCs w:val="28"/>
        </w:rPr>
        <w:t>совета депутатов</w:t>
      </w:r>
      <w:r w:rsidRPr="00F67FB6">
        <w:rPr>
          <w:rFonts w:ascii="Times New Roman" w:hAnsi="Times New Roman"/>
          <w:sz w:val="28"/>
          <w:szCs w:val="28"/>
        </w:rPr>
        <w:t xml:space="preserve"> о создании Согласительной комиссии принимается большинством голосов от установленного уста</w:t>
      </w:r>
      <w:r w:rsidR="00817E9E" w:rsidRPr="00F67FB6">
        <w:rPr>
          <w:rFonts w:ascii="Times New Roman" w:hAnsi="Times New Roman"/>
          <w:sz w:val="28"/>
          <w:szCs w:val="28"/>
        </w:rPr>
        <w:t xml:space="preserve">вом муниципального образования </w:t>
      </w:r>
      <w:r w:rsidRPr="00F67FB6">
        <w:rPr>
          <w:rFonts w:ascii="Times New Roman" w:hAnsi="Times New Roman"/>
          <w:sz w:val="28"/>
          <w:szCs w:val="28"/>
        </w:rPr>
        <w:t xml:space="preserve">числа депутатов. Указанным решением определяется председатель </w:t>
      </w:r>
      <w:r w:rsidR="00817E9E" w:rsidRPr="00F67FB6">
        <w:rPr>
          <w:rFonts w:ascii="Times New Roman" w:hAnsi="Times New Roman"/>
          <w:sz w:val="28"/>
          <w:szCs w:val="28"/>
        </w:rPr>
        <w:t>Согласительной комиссии.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Согласительная комиссия в течение 5 рабочих дней со дня отклонения проекта решения о  бюджете разрабатывает согласованное решение о бюджете.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Даты проведения заседаний Согласительной комиссии, порядок предоставления материалов определяются председателем Согласительной комиссии.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 xml:space="preserve">Заседание Согласительной комиссии правомочно, если на </w:t>
      </w:r>
      <w:r w:rsidRPr="00F67FB6">
        <w:rPr>
          <w:rFonts w:ascii="Times New Roman" w:hAnsi="Times New Roman"/>
          <w:sz w:val="28"/>
          <w:szCs w:val="28"/>
          <w:shd w:val="clear" w:color="auto" w:fill="FFFFFF"/>
        </w:rPr>
        <w:t>нём присутствуют не менее 8</w:t>
      </w:r>
      <w:r w:rsidRPr="00F67FB6">
        <w:rPr>
          <w:rFonts w:ascii="Times New Roman" w:hAnsi="Times New Roman"/>
          <w:sz w:val="28"/>
          <w:szCs w:val="28"/>
        </w:rPr>
        <w:t xml:space="preserve"> членов.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Члены Согласительной комиссии обладают равными правами при обсуждении.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Обсуждение отклонённого проекта решения о бюджете Согласительной комиссией начинается с выступления ее председателя, затем слово пред</w:t>
      </w:r>
      <w:r w:rsidR="00817E9E" w:rsidRPr="00F67FB6">
        <w:rPr>
          <w:rFonts w:ascii="Times New Roman" w:hAnsi="Times New Roman"/>
          <w:sz w:val="28"/>
          <w:szCs w:val="28"/>
        </w:rPr>
        <w:t>о</w:t>
      </w:r>
      <w:r w:rsidRPr="00F67FB6">
        <w:rPr>
          <w:rFonts w:ascii="Times New Roman" w:hAnsi="Times New Roman"/>
          <w:sz w:val="28"/>
          <w:szCs w:val="28"/>
        </w:rPr>
        <w:t xml:space="preserve">ставляется представителям администрации, депутатам </w:t>
      </w:r>
      <w:r w:rsidR="00817E9E" w:rsidRPr="00F67FB6">
        <w:rPr>
          <w:rFonts w:ascii="Times New Roman" w:hAnsi="Times New Roman"/>
          <w:sz w:val="28"/>
          <w:szCs w:val="28"/>
        </w:rPr>
        <w:t>совета депутатов</w:t>
      </w:r>
      <w:r w:rsidRPr="00F67FB6">
        <w:rPr>
          <w:rFonts w:ascii="Times New Roman" w:hAnsi="Times New Roman"/>
          <w:sz w:val="28"/>
          <w:szCs w:val="28"/>
        </w:rPr>
        <w:t>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Члены Согласительной комиссии вносят предложения по редакции отклонённого проекта решения о бюдж</w:t>
      </w:r>
      <w:r w:rsidR="006902BF">
        <w:rPr>
          <w:rFonts w:ascii="Times New Roman" w:hAnsi="Times New Roman"/>
          <w:sz w:val="28"/>
          <w:szCs w:val="28"/>
        </w:rPr>
        <w:t>ете, которые фиксирую</w:t>
      </w:r>
      <w:r w:rsidRPr="00F67FB6">
        <w:rPr>
          <w:rFonts w:ascii="Times New Roman" w:hAnsi="Times New Roman"/>
          <w:sz w:val="28"/>
          <w:szCs w:val="28"/>
        </w:rPr>
        <w:t>тся в протоколе заседания.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При обсуждении предложений: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формируется согласованный проект отклонённого решения о бюджете;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отклонённый проект решения о бюджете оставляется в первоначальной редакции.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 xml:space="preserve">Редакция согласованного проекта решения о </w:t>
      </w:r>
      <w:r w:rsidR="00817E9E" w:rsidRPr="00F67FB6">
        <w:rPr>
          <w:rFonts w:ascii="Times New Roman" w:hAnsi="Times New Roman"/>
          <w:sz w:val="28"/>
          <w:szCs w:val="28"/>
        </w:rPr>
        <w:t xml:space="preserve">бюджете подготавливается администрацией </w:t>
      </w:r>
      <w:r w:rsidRPr="00F67FB6">
        <w:rPr>
          <w:rFonts w:ascii="Times New Roman" w:hAnsi="Times New Roman"/>
          <w:sz w:val="28"/>
          <w:szCs w:val="28"/>
        </w:rPr>
        <w:t xml:space="preserve">в течение не более 2-х рабочих дней. Подготовленная редакция проекта решения о бюджете представляется на заседание Согласительной комиссии. 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На голосование выносится согласованный проект отклонённого решения о бюджете либо отклонённый проект решения о бюджете в первоначальной редакции.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 xml:space="preserve">Решение Согласительной комиссии по отклонённому проекту решения о бюджете принимается раздельным голосованием членов Согласительной комиссии от </w:t>
      </w:r>
      <w:r w:rsidR="00817E9E" w:rsidRPr="00F67FB6">
        <w:rPr>
          <w:rFonts w:ascii="Times New Roman" w:hAnsi="Times New Roman"/>
          <w:sz w:val="28"/>
          <w:szCs w:val="28"/>
        </w:rPr>
        <w:t>совета депутатов и</w:t>
      </w:r>
      <w:r w:rsidRPr="00F67FB6">
        <w:rPr>
          <w:rFonts w:ascii="Times New Roman" w:hAnsi="Times New Roman"/>
          <w:sz w:val="28"/>
          <w:szCs w:val="28"/>
        </w:rPr>
        <w:t xml:space="preserve"> от администрации</w:t>
      </w:r>
      <w:r w:rsidR="00817E9E" w:rsidRPr="00F67FB6">
        <w:rPr>
          <w:rFonts w:ascii="Times New Roman" w:hAnsi="Times New Roman"/>
          <w:sz w:val="28"/>
          <w:szCs w:val="28"/>
        </w:rPr>
        <w:t>.</w:t>
      </w:r>
      <w:r w:rsidRPr="00F67FB6">
        <w:rPr>
          <w:rFonts w:ascii="Times New Roman" w:hAnsi="Times New Roman"/>
          <w:sz w:val="28"/>
          <w:szCs w:val="28"/>
        </w:rPr>
        <w:t xml:space="preserve"> Решение считается принятым стороной, если за него проголосовало большинство из присутствующих на заседании Согласительной комиссии представителей данной стороны. Результаты голосования каждой стороны принимаются за один голос.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Решение считается принятым, если его поддержали две стороны.</w:t>
      </w:r>
    </w:p>
    <w:p w:rsidR="00DF0D19" w:rsidRPr="00F67FB6" w:rsidRDefault="00817E9E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Н</w:t>
      </w:r>
      <w:r w:rsidR="00DF0D19" w:rsidRPr="00F67FB6">
        <w:rPr>
          <w:rFonts w:ascii="Times New Roman" w:hAnsi="Times New Roman"/>
          <w:sz w:val="28"/>
          <w:szCs w:val="28"/>
        </w:rPr>
        <w:t xml:space="preserve">а заседаниях Согласительной комиссии ведётся протокол, в котором отражаются поступившие от членов Согласительной комиссии предложения по отклонённому решению о бюджете, результаты голосования членов Согласительной комиссии от </w:t>
      </w:r>
      <w:r w:rsidRPr="00F67FB6">
        <w:rPr>
          <w:rFonts w:ascii="Times New Roman" w:hAnsi="Times New Roman"/>
          <w:sz w:val="28"/>
          <w:szCs w:val="28"/>
        </w:rPr>
        <w:t>совета депутатов и от администрации</w:t>
      </w:r>
      <w:r w:rsidR="00DF0D19" w:rsidRPr="00F67FB6">
        <w:rPr>
          <w:rFonts w:ascii="Times New Roman" w:hAnsi="Times New Roman"/>
          <w:sz w:val="28"/>
          <w:szCs w:val="28"/>
        </w:rPr>
        <w:t>, принятое по результатам голосования решение.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lastRenderedPageBreak/>
        <w:t>Протокол заседания Согласительной комиссии подписывается председателем Согласительной комиссии и одним из представителей администраци</w:t>
      </w:r>
      <w:r w:rsidR="00817E9E" w:rsidRPr="00F67FB6">
        <w:rPr>
          <w:rFonts w:ascii="Times New Roman" w:hAnsi="Times New Roman"/>
          <w:sz w:val="28"/>
          <w:szCs w:val="28"/>
        </w:rPr>
        <w:t>и</w:t>
      </w:r>
      <w:r w:rsidRPr="00F67FB6">
        <w:rPr>
          <w:rFonts w:ascii="Times New Roman" w:hAnsi="Times New Roman"/>
          <w:sz w:val="28"/>
          <w:szCs w:val="28"/>
        </w:rPr>
        <w:t>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Результат работы Согласительной комиссии оформляется решением Согласительной комиссии, в котором отражается одно из следующих решений: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согласование проекта решения о бюджете с учётом поступивших от членов Согласительной комиссии предложений;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согласование первоначального проекта решения о бюджете;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отсутствие решения по отклонённому проекту решения о бюджете (если ни одно из предлагаемых решений не поддержано двумя сторонами Согласительной комиссии).</w:t>
      </w:r>
    </w:p>
    <w:p w:rsidR="00DF0D19" w:rsidRPr="00F67FB6" w:rsidRDefault="00DF0D19" w:rsidP="00817E9E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 xml:space="preserve">Решение Согласительной комиссии подписывается </w:t>
      </w:r>
      <w:proofErr w:type="gramStart"/>
      <w:r w:rsidRPr="00F67FB6">
        <w:rPr>
          <w:rFonts w:ascii="Times New Roman" w:hAnsi="Times New Roman"/>
          <w:sz w:val="28"/>
          <w:szCs w:val="28"/>
        </w:rPr>
        <w:t>всеми членами Согласительной комиссии, участвовавшими в голосовании по проекту решения о</w:t>
      </w:r>
      <w:r w:rsidR="00817E9E" w:rsidRPr="00F67FB6">
        <w:rPr>
          <w:rFonts w:ascii="Times New Roman" w:hAnsi="Times New Roman"/>
          <w:sz w:val="28"/>
          <w:szCs w:val="28"/>
        </w:rPr>
        <w:t xml:space="preserve"> бюджете и после подписания в течение 1 рабочего дня направляется</w:t>
      </w:r>
      <w:proofErr w:type="gramEnd"/>
      <w:r w:rsidR="00817E9E" w:rsidRPr="00F67FB6">
        <w:rPr>
          <w:rFonts w:ascii="Times New Roman" w:hAnsi="Times New Roman"/>
          <w:sz w:val="28"/>
          <w:szCs w:val="28"/>
        </w:rPr>
        <w:t xml:space="preserve"> в администрацию.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 xml:space="preserve">Администрация в течение 3 дней со дня принятия решения Согласительной комиссией вносит на  рассмотрение в </w:t>
      </w:r>
      <w:r w:rsidR="006C54C2" w:rsidRPr="00F67FB6">
        <w:rPr>
          <w:rFonts w:ascii="Times New Roman" w:hAnsi="Times New Roman"/>
          <w:sz w:val="28"/>
          <w:szCs w:val="28"/>
        </w:rPr>
        <w:t>совет депутатов</w:t>
      </w:r>
      <w:r w:rsidRPr="00F67FB6">
        <w:rPr>
          <w:rFonts w:ascii="Times New Roman" w:hAnsi="Times New Roman"/>
          <w:sz w:val="28"/>
          <w:szCs w:val="28"/>
        </w:rPr>
        <w:t xml:space="preserve"> согласованный проект решения о</w:t>
      </w:r>
      <w:r w:rsidR="006C54C2" w:rsidRPr="00F67FB6">
        <w:rPr>
          <w:rFonts w:ascii="Times New Roman" w:hAnsi="Times New Roman"/>
          <w:sz w:val="28"/>
          <w:szCs w:val="28"/>
        </w:rPr>
        <w:t xml:space="preserve">  бюджете  или </w:t>
      </w:r>
      <w:r w:rsidRPr="00F67FB6">
        <w:rPr>
          <w:rFonts w:ascii="Times New Roman" w:hAnsi="Times New Roman"/>
          <w:sz w:val="28"/>
          <w:szCs w:val="28"/>
        </w:rPr>
        <w:t xml:space="preserve">первоначальный проект решения о </w:t>
      </w:r>
      <w:r w:rsidR="006C54C2" w:rsidRPr="00F67FB6">
        <w:rPr>
          <w:rFonts w:ascii="Times New Roman" w:hAnsi="Times New Roman"/>
          <w:sz w:val="28"/>
          <w:szCs w:val="28"/>
        </w:rPr>
        <w:t>бюджете</w:t>
      </w:r>
      <w:r w:rsidRPr="00F67FB6">
        <w:rPr>
          <w:rFonts w:ascii="Times New Roman" w:hAnsi="Times New Roman"/>
          <w:sz w:val="28"/>
          <w:szCs w:val="28"/>
        </w:rPr>
        <w:t>.</w:t>
      </w:r>
    </w:p>
    <w:p w:rsidR="00DF0D19" w:rsidRPr="00F67FB6" w:rsidRDefault="00DF0D19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 xml:space="preserve">Если Согласительной комиссией не принят согласованный проект решения о </w:t>
      </w:r>
      <w:r w:rsidR="006C54C2" w:rsidRPr="00F67FB6">
        <w:rPr>
          <w:rFonts w:ascii="Times New Roman" w:hAnsi="Times New Roman"/>
          <w:sz w:val="28"/>
          <w:szCs w:val="28"/>
        </w:rPr>
        <w:t xml:space="preserve">бюджете  или </w:t>
      </w:r>
      <w:r w:rsidRPr="00F67FB6">
        <w:rPr>
          <w:rFonts w:ascii="Times New Roman" w:hAnsi="Times New Roman"/>
          <w:sz w:val="28"/>
          <w:szCs w:val="28"/>
        </w:rPr>
        <w:t xml:space="preserve">не принята первоначальная редакция отклонённого решения </w:t>
      </w:r>
      <w:r w:rsidR="006C54C2" w:rsidRPr="00F67FB6">
        <w:rPr>
          <w:rFonts w:ascii="Times New Roman" w:hAnsi="Times New Roman"/>
          <w:sz w:val="28"/>
          <w:szCs w:val="28"/>
        </w:rPr>
        <w:t>совета депутатов</w:t>
      </w:r>
      <w:r w:rsidRPr="00F67FB6">
        <w:rPr>
          <w:rFonts w:ascii="Times New Roman" w:hAnsi="Times New Roman"/>
          <w:sz w:val="28"/>
          <w:szCs w:val="28"/>
        </w:rPr>
        <w:t xml:space="preserve">, на очередное заседание </w:t>
      </w:r>
      <w:r w:rsidR="000154F7" w:rsidRPr="00F67FB6">
        <w:rPr>
          <w:rFonts w:ascii="Times New Roman" w:hAnsi="Times New Roman"/>
          <w:sz w:val="28"/>
          <w:szCs w:val="28"/>
        </w:rPr>
        <w:t>совета депутатов, администрацией в совет депутатов</w:t>
      </w:r>
      <w:r w:rsidRPr="00F67FB6">
        <w:rPr>
          <w:rFonts w:ascii="Times New Roman" w:hAnsi="Times New Roman"/>
          <w:sz w:val="28"/>
          <w:szCs w:val="28"/>
        </w:rPr>
        <w:t xml:space="preserve"> представляется протокол заседания Согласительной комиссии</w:t>
      </w:r>
      <w:r w:rsidR="005F7991">
        <w:rPr>
          <w:rFonts w:ascii="Times New Roman" w:hAnsi="Times New Roman"/>
          <w:sz w:val="28"/>
          <w:szCs w:val="28"/>
        </w:rPr>
        <w:t xml:space="preserve"> и решение, принятое Согласительной комиссии</w:t>
      </w:r>
      <w:r w:rsidRPr="00F67FB6">
        <w:rPr>
          <w:rFonts w:ascii="Times New Roman" w:hAnsi="Times New Roman"/>
          <w:sz w:val="28"/>
          <w:szCs w:val="28"/>
        </w:rPr>
        <w:t xml:space="preserve">.  </w:t>
      </w:r>
    </w:p>
    <w:p w:rsidR="00DF0D19" w:rsidRPr="00F67FB6" w:rsidRDefault="000154F7" w:rsidP="00DF0D19">
      <w:pPr>
        <w:ind w:firstLine="708"/>
        <w:rPr>
          <w:rFonts w:ascii="Times New Roman" w:hAnsi="Times New Roman"/>
          <w:sz w:val="28"/>
          <w:szCs w:val="28"/>
        </w:rPr>
      </w:pPr>
      <w:r w:rsidRPr="00F67FB6">
        <w:rPr>
          <w:rFonts w:ascii="Times New Roman" w:hAnsi="Times New Roman"/>
          <w:sz w:val="28"/>
          <w:szCs w:val="28"/>
        </w:rPr>
        <w:t>Совет депутатов</w:t>
      </w:r>
      <w:r w:rsidR="00DF0D19" w:rsidRPr="00F67FB6">
        <w:rPr>
          <w:rFonts w:ascii="Times New Roman" w:hAnsi="Times New Roman"/>
          <w:sz w:val="28"/>
          <w:szCs w:val="28"/>
        </w:rPr>
        <w:t xml:space="preserve"> рассматривает внесённый администрацией проект решения о бюджете в течение 10 дней со дня принятия решения Согласительной комиссией.</w:t>
      </w:r>
    </w:p>
    <w:p w:rsidR="005F7991" w:rsidRDefault="000154F7" w:rsidP="00F67FB6">
      <w:pPr>
        <w:pStyle w:val="ConsNormal"/>
        <w:ind w:right="0"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F7991">
        <w:rPr>
          <w:rFonts w:ascii="Times New Roman" w:hAnsi="Times New Roman" w:cs="Times New Roman"/>
          <w:sz w:val="28"/>
          <w:szCs w:val="28"/>
        </w:rPr>
        <w:t>7.4.7</w:t>
      </w:r>
      <w:r w:rsidR="00DF0D19" w:rsidRPr="005F7991">
        <w:rPr>
          <w:rFonts w:ascii="Times New Roman" w:hAnsi="Times New Roman" w:cs="Times New Roman"/>
          <w:sz w:val="28"/>
          <w:szCs w:val="28"/>
        </w:rPr>
        <w:t xml:space="preserve">. </w:t>
      </w:r>
      <w:r w:rsidRPr="005F7991">
        <w:rPr>
          <w:rFonts w:ascii="Times New Roman" w:hAnsi="Times New Roman" w:cs="Times New Roman"/>
          <w:sz w:val="28"/>
          <w:szCs w:val="28"/>
        </w:rPr>
        <w:t xml:space="preserve">Принятое советом депутатов решение о бюджете </w:t>
      </w:r>
      <w:r w:rsidR="005F7991" w:rsidRPr="005F7991">
        <w:rPr>
          <w:rFonts w:ascii="Times New Roman" w:eastAsia="Calibri" w:hAnsi="Times New Roman"/>
          <w:bCs/>
          <w:sz w:val="28"/>
          <w:szCs w:val="28"/>
        </w:rPr>
        <w:t>направляется главе муниципального образования для подписания и обнародования в течение 10 дней</w:t>
      </w:r>
      <w:proofErr w:type="gramStart"/>
      <w:r w:rsidR="005F7991">
        <w:rPr>
          <w:rFonts w:ascii="Times New Roman" w:eastAsia="Calibri" w:hAnsi="Times New Roman"/>
          <w:bCs/>
          <w:sz w:val="28"/>
          <w:szCs w:val="28"/>
        </w:rPr>
        <w:t>.»</w:t>
      </w:r>
      <w:proofErr w:type="gramEnd"/>
    </w:p>
    <w:p w:rsidR="00CC31AD" w:rsidRPr="005F7991" w:rsidRDefault="00CC31AD" w:rsidP="00F67FB6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2.Опубликовать решение в официальных средствах массовой информации.</w:t>
      </w:r>
    </w:p>
    <w:p w:rsidR="003924B0" w:rsidRPr="00F67FB6" w:rsidRDefault="00112CD3" w:rsidP="003924B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902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 Р</w:t>
      </w:r>
      <w:r w:rsidR="003924B0" w:rsidRPr="00F67FB6">
        <w:rPr>
          <w:rFonts w:ascii="Times New Roman" w:hAnsi="Times New Roman"/>
          <w:sz w:val="28"/>
          <w:szCs w:val="28"/>
        </w:rPr>
        <w:t xml:space="preserve">ешение вступает в силу </w:t>
      </w:r>
      <w:r w:rsidR="00575E93" w:rsidRPr="00F67FB6">
        <w:rPr>
          <w:rFonts w:ascii="Times New Roman" w:hAnsi="Times New Roman"/>
          <w:sz w:val="28"/>
          <w:szCs w:val="28"/>
        </w:rPr>
        <w:t>после</w:t>
      </w:r>
      <w:r w:rsidR="00CC31AD">
        <w:rPr>
          <w:rFonts w:ascii="Times New Roman" w:hAnsi="Times New Roman"/>
          <w:sz w:val="28"/>
          <w:szCs w:val="28"/>
        </w:rPr>
        <w:t xml:space="preserve"> дня его</w:t>
      </w:r>
      <w:r w:rsidR="003924B0" w:rsidRPr="00F67FB6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3924B0" w:rsidRPr="00F67FB6" w:rsidRDefault="00112CD3" w:rsidP="003924B0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4.</w:t>
      </w:r>
      <w:proofErr w:type="gramStart"/>
      <w:r w:rsidR="003924B0" w:rsidRPr="00F67FB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924B0" w:rsidRPr="00F67FB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постоянно действующую </w:t>
      </w:r>
      <w:r>
        <w:rPr>
          <w:rFonts w:ascii="Times New Roman" w:hAnsi="Times New Roman"/>
          <w:sz w:val="28"/>
          <w:szCs w:val="28"/>
        </w:rPr>
        <w:t xml:space="preserve">депутатскую </w:t>
      </w:r>
      <w:r w:rsidR="003924B0" w:rsidRPr="00F67FB6">
        <w:rPr>
          <w:rFonts w:ascii="Times New Roman" w:hAnsi="Times New Roman"/>
          <w:sz w:val="28"/>
          <w:szCs w:val="28"/>
        </w:rPr>
        <w:t>комиссию по экономической политике, бюджету, налогу, инвестициям, правопорядку, законности.</w:t>
      </w:r>
    </w:p>
    <w:p w:rsidR="003924B0" w:rsidRDefault="003924B0" w:rsidP="0044177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626B3" w:rsidRDefault="008626B3" w:rsidP="0044177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FF11D1" w:rsidRPr="0044177E" w:rsidRDefault="00FF11D1" w:rsidP="007F4DC5">
      <w:pPr>
        <w:tabs>
          <w:tab w:val="left" w:pos="7350"/>
        </w:tabs>
        <w:ind w:firstLine="0"/>
        <w:rPr>
          <w:rFonts w:ascii="Times New Roman" w:hAnsi="Times New Roman"/>
          <w:sz w:val="28"/>
          <w:szCs w:val="28"/>
        </w:rPr>
      </w:pPr>
    </w:p>
    <w:p w:rsidR="0044177E" w:rsidRDefault="007F4DC5" w:rsidP="00F02DD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Глава МО                                                                   </w:t>
      </w:r>
      <w:proofErr w:type="spellStart"/>
      <w:r w:rsidR="0044177E">
        <w:rPr>
          <w:rFonts w:ascii="Times New Roman" w:hAnsi="Times New Roman"/>
          <w:sz w:val="28"/>
          <w:szCs w:val="28"/>
        </w:rPr>
        <w:t>В.Е.Кондратьев</w:t>
      </w:r>
      <w:proofErr w:type="spellEnd"/>
    </w:p>
    <w:p w:rsidR="001F65A1" w:rsidRDefault="001F65A1" w:rsidP="00F02DDF">
      <w:pPr>
        <w:ind w:firstLine="0"/>
        <w:rPr>
          <w:rFonts w:ascii="Times New Roman" w:hAnsi="Times New Roman"/>
          <w:sz w:val="28"/>
          <w:szCs w:val="28"/>
        </w:rPr>
      </w:pPr>
    </w:p>
    <w:p w:rsidR="001F65A1" w:rsidRDefault="001F65A1" w:rsidP="00F02DDF">
      <w:pPr>
        <w:ind w:firstLine="0"/>
        <w:rPr>
          <w:rFonts w:ascii="Times New Roman" w:hAnsi="Times New Roman"/>
          <w:sz w:val="28"/>
          <w:szCs w:val="28"/>
        </w:rPr>
      </w:pPr>
    </w:p>
    <w:p w:rsidR="00A26168" w:rsidRDefault="00A26168" w:rsidP="00F02DDF">
      <w:pPr>
        <w:ind w:firstLine="0"/>
        <w:rPr>
          <w:rFonts w:ascii="Times New Roman" w:hAnsi="Times New Roman"/>
          <w:sz w:val="28"/>
          <w:szCs w:val="28"/>
        </w:rPr>
      </w:pPr>
    </w:p>
    <w:p w:rsidR="00A26168" w:rsidRDefault="00A26168" w:rsidP="00F02DDF">
      <w:pPr>
        <w:ind w:firstLine="0"/>
        <w:rPr>
          <w:rFonts w:ascii="Times New Roman" w:hAnsi="Times New Roman"/>
          <w:sz w:val="28"/>
          <w:szCs w:val="28"/>
        </w:rPr>
      </w:pPr>
    </w:p>
    <w:p w:rsidR="007F4DC5" w:rsidRDefault="007F4DC5" w:rsidP="00A261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4DC5" w:rsidRDefault="007F4DC5" w:rsidP="00A26168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7F4DC5" w:rsidSect="00575E93">
      <w:headerReference w:type="default" r:id="rId10"/>
      <w:pgSz w:w="11906" w:h="16838" w:code="9"/>
      <w:pgMar w:top="28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FD" w:rsidRDefault="002134FD" w:rsidP="006657B8">
      <w:r>
        <w:separator/>
      </w:r>
    </w:p>
  </w:endnote>
  <w:endnote w:type="continuationSeparator" w:id="0">
    <w:p w:rsidR="002134FD" w:rsidRDefault="002134FD" w:rsidP="0066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FD" w:rsidRDefault="002134FD" w:rsidP="006657B8">
      <w:r>
        <w:separator/>
      </w:r>
    </w:p>
  </w:footnote>
  <w:footnote w:type="continuationSeparator" w:id="0">
    <w:p w:rsidR="002134FD" w:rsidRDefault="002134FD" w:rsidP="00665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28" w:rsidRDefault="00D77B9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64A3">
      <w:rPr>
        <w:noProof/>
      </w:rPr>
      <w:t>3</w:t>
    </w:r>
    <w:r>
      <w:rPr>
        <w:noProof/>
      </w:rPr>
      <w:fldChar w:fldCharType="end"/>
    </w:r>
  </w:p>
  <w:p w:rsidR="00544428" w:rsidRDefault="005444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E28"/>
    <w:multiLevelType w:val="hybridMultilevel"/>
    <w:tmpl w:val="4F8E7C80"/>
    <w:lvl w:ilvl="0" w:tplc="F18C3E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38C3F76"/>
    <w:multiLevelType w:val="hybridMultilevel"/>
    <w:tmpl w:val="C7FA6556"/>
    <w:lvl w:ilvl="0" w:tplc="ED905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694C74"/>
    <w:multiLevelType w:val="hybridMultilevel"/>
    <w:tmpl w:val="F7D67C62"/>
    <w:lvl w:ilvl="0" w:tplc="B27CC9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F0F59F4"/>
    <w:multiLevelType w:val="hybridMultilevel"/>
    <w:tmpl w:val="B50CFCA0"/>
    <w:lvl w:ilvl="0" w:tplc="AFD40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D50D0B"/>
    <w:multiLevelType w:val="hybridMultilevel"/>
    <w:tmpl w:val="09B8439A"/>
    <w:lvl w:ilvl="0" w:tplc="CC465622">
      <w:start w:val="1"/>
      <w:numFmt w:val="decimal"/>
      <w:lvlText w:val="%1."/>
      <w:lvlJc w:val="left"/>
      <w:pPr>
        <w:ind w:left="25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>
    <w:nsid w:val="3BAB434C"/>
    <w:multiLevelType w:val="hybridMultilevel"/>
    <w:tmpl w:val="A95E15A4"/>
    <w:lvl w:ilvl="0" w:tplc="2500DB6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>
    <w:nsid w:val="4DD63FF4"/>
    <w:multiLevelType w:val="hybridMultilevel"/>
    <w:tmpl w:val="3CE225F0"/>
    <w:lvl w:ilvl="0" w:tplc="F57A01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5B797983"/>
    <w:multiLevelType w:val="hybridMultilevel"/>
    <w:tmpl w:val="79F40A60"/>
    <w:lvl w:ilvl="0" w:tplc="7A4882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5C4A41A1"/>
    <w:multiLevelType w:val="multilevel"/>
    <w:tmpl w:val="770EC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64475B"/>
    <w:multiLevelType w:val="hybridMultilevel"/>
    <w:tmpl w:val="7C5680A6"/>
    <w:lvl w:ilvl="0" w:tplc="CC465622">
      <w:start w:val="1"/>
      <w:numFmt w:val="decimal"/>
      <w:lvlText w:val="%1."/>
      <w:lvlJc w:val="left"/>
      <w:pPr>
        <w:ind w:left="21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>
    <w:nsid w:val="6FB37402"/>
    <w:multiLevelType w:val="multilevel"/>
    <w:tmpl w:val="531C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5D"/>
    <w:rsid w:val="000154F7"/>
    <w:rsid w:val="00016740"/>
    <w:rsid w:val="000238FA"/>
    <w:rsid w:val="00027FCA"/>
    <w:rsid w:val="0003459E"/>
    <w:rsid w:val="00040975"/>
    <w:rsid w:val="00051CA4"/>
    <w:rsid w:val="0008036A"/>
    <w:rsid w:val="000857CF"/>
    <w:rsid w:val="000B525B"/>
    <w:rsid w:val="000D4886"/>
    <w:rsid w:val="000D637D"/>
    <w:rsid w:val="000F12EB"/>
    <w:rsid w:val="000F1755"/>
    <w:rsid w:val="000F7AAA"/>
    <w:rsid w:val="00103553"/>
    <w:rsid w:val="00110517"/>
    <w:rsid w:val="00112CD3"/>
    <w:rsid w:val="00113A6E"/>
    <w:rsid w:val="00114F11"/>
    <w:rsid w:val="00115701"/>
    <w:rsid w:val="001364C9"/>
    <w:rsid w:val="00143E6A"/>
    <w:rsid w:val="00145908"/>
    <w:rsid w:val="00161B2C"/>
    <w:rsid w:val="00163B60"/>
    <w:rsid w:val="00180953"/>
    <w:rsid w:val="001811FD"/>
    <w:rsid w:val="00182BFC"/>
    <w:rsid w:val="001874E8"/>
    <w:rsid w:val="0019692B"/>
    <w:rsid w:val="001A2964"/>
    <w:rsid w:val="001A564B"/>
    <w:rsid w:val="001B0F46"/>
    <w:rsid w:val="001C716C"/>
    <w:rsid w:val="001D1206"/>
    <w:rsid w:val="001D1ADF"/>
    <w:rsid w:val="001E1A65"/>
    <w:rsid w:val="001F131F"/>
    <w:rsid w:val="001F4A76"/>
    <w:rsid w:val="001F5BBA"/>
    <w:rsid w:val="001F65A1"/>
    <w:rsid w:val="00200006"/>
    <w:rsid w:val="00204C09"/>
    <w:rsid w:val="002134FD"/>
    <w:rsid w:val="00216D0E"/>
    <w:rsid w:val="00227B3B"/>
    <w:rsid w:val="002427ED"/>
    <w:rsid w:val="00246DAB"/>
    <w:rsid w:val="00255169"/>
    <w:rsid w:val="0026479A"/>
    <w:rsid w:val="00290811"/>
    <w:rsid w:val="002A161B"/>
    <w:rsid w:val="002B7880"/>
    <w:rsid w:val="00300A00"/>
    <w:rsid w:val="00310525"/>
    <w:rsid w:val="00312078"/>
    <w:rsid w:val="00324ED5"/>
    <w:rsid w:val="003718BD"/>
    <w:rsid w:val="0038133B"/>
    <w:rsid w:val="0038721D"/>
    <w:rsid w:val="003924B0"/>
    <w:rsid w:val="003B3072"/>
    <w:rsid w:val="003B48FF"/>
    <w:rsid w:val="003C6A07"/>
    <w:rsid w:val="003D0D36"/>
    <w:rsid w:val="003E18CB"/>
    <w:rsid w:val="003E45EC"/>
    <w:rsid w:val="003F5F5F"/>
    <w:rsid w:val="00401BEB"/>
    <w:rsid w:val="004059B7"/>
    <w:rsid w:val="00406062"/>
    <w:rsid w:val="004204D9"/>
    <w:rsid w:val="00421F4A"/>
    <w:rsid w:val="00424C0C"/>
    <w:rsid w:val="00436B11"/>
    <w:rsid w:val="0044177E"/>
    <w:rsid w:val="00441E35"/>
    <w:rsid w:val="00446307"/>
    <w:rsid w:val="00446837"/>
    <w:rsid w:val="004606F8"/>
    <w:rsid w:val="00466512"/>
    <w:rsid w:val="004722DE"/>
    <w:rsid w:val="00474608"/>
    <w:rsid w:val="00493EB4"/>
    <w:rsid w:val="00494EC5"/>
    <w:rsid w:val="004B097D"/>
    <w:rsid w:val="004D563B"/>
    <w:rsid w:val="004E0298"/>
    <w:rsid w:val="004E1680"/>
    <w:rsid w:val="004E5E62"/>
    <w:rsid w:val="004F3C6E"/>
    <w:rsid w:val="00503A05"/>
    <w:rsid w:val="005326B0"/>
    <w:rsid w:val="00535769"/>
    <w:rsid w:val="00544428"/>
    <w:rsid w:val="0055694E"/>
    <w:rsid w:val="00556CD0"/>
    <w:rsid w:val="00561637"/>
    <w:rsid w:val="00567D97"/>
    <w:rsid w:val="00574C47"/>
    <w:rsid w:val="00575E93"/>
    <w:rsid w:val="00580CF4"/>
    <w:rsid w:val="0058354E"/>
    <w:rsid w:val="005838D9"/>
    <w:rsid w:val="005A33C0"/>
    <w:rsid w:val="005A3C85"/>
    <w:rsid w:val="005A551D"/>
    <w:rsid w:val="005F511D"/>
    <w:rsid w:val="005F7991"/>
    <w:rsid w:val="00617360"/>
    <w:rsid w:val="006176DE"/>
    <w:rsid w:val="00627D34"/>
    <w:rsid w:val="00635262"/>
    <w:rsid w:val="00636334"/>
    <w:rsid w:val="00637891"/>
    <w:rsid w:val="0064417A"/>
    <w:rsid w:val="00653400"/>
    <w:rsid w:val="006657B8"/>
    <w:rsid w:val="00671262"/>
    <w:rsid w:val="00676ADB"/>
    <w:rsid w:val="006803BF"/>
    <w:rsid w:val="006864A3"/>
    <w:rsid w:val="0068732D"/>
    <w:rsid w:val="006902BF"/>
    <w:rsid w:val="006A0B1C"/>
    <w:rsid w:val="006A11E7"/>
    <w:rsid w:val="006A2B63"/>
    <w:rsid w:val="006A39FC"/>
    <w:rsid w:val="006A6799"/>
    <w:rsid w:val="006B078A"/>
    <w:rsid w:val="006B5230"/>
    <w:rsid w:val="006C35B6"/>
    <w:rsid w:val="006C54C2"/>
    <w:rsid w:val="006C6FDA"/>
    <w:rsid w:val="006D0578"/>
    <w:rsid w:val="006D28E4"/>
    <w:rsid w:val="006D4B33"/>
    <w:rsid w:val="006D4EE5"/>
    <w:rsid w:val="006E4742"/>
    <w:rsid w:val="006E54EA"/>
    <w:rsid w:val="006F09B3"/>
    <w:rsid w:val="00710F12"/>
    <w:rsid w:val="0071458B"/>
    <w:rsid w:val="00725FB1"/>
    <w:rsid w:val="0073011D"/>
    <w:rsid w:val="00741110"/>
    <w:rsid w:val="00742184"/>
    <w:rsid w:val="00744D8A"/>
    <w:rsid w:val="00750210"/>
    <w:rsid w:val="00750E39"/>
    <w:rsid w:val="007532A7"/>
    <w:rsid w:val="007638BF"/>
    <w:rsid w:val="007905F1"/>
    <w:rsid w:val="007A23AF"/>
    <w:rsid w:val="007A6AE0"/>
    <w:rsid w:val="007A7D93"/>
    <w:rsid w:val="007B138B"/>
    <w:rsid w:val="007B63F2"/>
    <w:rsid w:val="007B6E22"/>
    <w:rsid w:val="007D39FA"/>
    <w:rsid w:val="007D5A15"/>
    <w:rsid w:val="007E0516"/>
    <w:rsid w:val="007F4DC5"/>
    <w:rsid w:val="007F5785"/>
    <w:rsid w:val="007F6512"/>
    <w:rsid w:val="007F7892"/>
    <w:rsid w:val="00817E9E"/>
    <w:rsid w:val="0082042B"/>
    <w:rsid w:val="0082478D"/>
    <w:rsid w:val="008253F6"/>
    <w:rsid w:val="00835069"/>
    <w:rsid w:val="00837052"/>
    <w:rsid w:val="00837B57"/>
    <w:rsid w:val="00846259"/>
    <w:rsid w:val="00860AF0"/>
    <w:rsid w:val="008626B3"/>
    <w:rsid w:val="00870E98"/>
    <w:rsid w:val="00871D09"/>
    <w:rsid w:val="00875AF1"/>
    <w:rsid w:val="00880263"/>
    <w:rsid w:val="00882D05"/>
    <w:rsid w:val="008A1FA0"/>
    <w:rsid w:val="008A6831"/>
    <w:rsid w:val="008B1A1A"/>
    <w:rsid w:val="008B5A7D"/>
    <w:rsid w:val="008B7EA0"/>
    <w:rsid w:val="008D2D6B"/>
    <w:rsid w:val="008E3000"/>
    <w:rsid w:val="008E742A"/>
    <w:rsid w:val="009228FD"/>
    <w:rsid w:val="00942857"/>
    <w:rsid w:val="0095778D"/>
    <w:rsid w:val="009778BF"/>
    <w:rsid w:val="00977AE2"/>
    <w:rsid w:val="00983F1F"/>
    <w:rsid w:val="00990BB1"/>
    <w:rsid w:val="009C5843"/>
    <w:rsid w:val="009D4F42"/>
    <w:rsid w:val="009E6E5F"/>
    <w:rsid w:val="009E70AD"/>
    <w:rsid w:val="00A0358E"/>
    <w:rsid w:val="00A05856"/>
    <w:rsid w:val="00A14D25"/>
    <w:rsid w:val="00A16C24"/>
    <w:rsid w:val="00A16D17"/>
    <w:rsid w:val="00A211C6"/>
    <w:rsid w:val="00A26168"/>
    <w:rsid w:val="00A60E13"/>
    <w:rsid w:val="00A6381D"/>
    <w:rsid w:val="00A64927"/>
    <w:rsid w:val="00A6579B"/>
    <w:rsid w:val="00A70D9C"/>
    <w:rsid w:val="00A7357A"/>
    <w:rsid w:val="00A87E5D"/>
    <w:rsid w:val="00AA3165"/>
    <w:rsid w:val="00AA484F"/>
    <w:rsid w:val="00AA5BA9"/>
    <w:rsid w:val="00AB2B57"/>
    <w:rsid w:val="00AB556B"/>
    <w:rsid w:val="00AD455D"/>
    <w:rsid w:val="00AD6F7A"/>
    <w:rsid w:val="00AF0BF6"/>
    <w:rsid w:val="00AF210F"/>
    <w:rsid w:val="00B041CE"/>
    <w:rsid w:val="00B05BA5"/>
    <w:rsid w:val="00B24CDC"/>
    <w:rsid w:val="00B404CB"/>
    <w:rsid w:val="00B46077"/>
    <w:rsid w:val="00B55A5B"/>
    <w:rsid w:val="00B616D5"/>
    <w:rsid w:val="00B74B51"/>
    <w:rsid w:val="00B8026D"/>
    <w:rsid w:val="00B963DA"/>
    <w:rsid w:val="00BA3696"/>
    <w:rsid w:val="00BB59F1"/>
    <w:rsid w:val="00BC23A0"/>
    <w:rsid w:val="00BC3E85"/>
    <w:rsid w:val="00BD1035"/>
    <w:rsid w:val="00BD2F7C"/>
    <w:rsid w:val="00C12E6A"/>
    <w:rsid w:val="00C35FA7"/>
    <w:rsid w:val="00C8293A"/>
    <w:rsid w:val="00C93E47"/>
    <w:rsid w:val="00C941B6"/>
    <w:rsid w:val="00C96936"/>
    <w:rsid w:val="00CA60F9"/>
    <w:rsid w:val="00CA6921"/>
    <w:rsid w:val="00CB3A61"/>
    <w:rsid w:val="00CC31AD"/>
    <w:rsid w:val="00CE0C0A"/>
    <w:rsid w:val="00CE1A85"/>
    <w:rsid w:val="00CE5791"/>
    <w:rsid w:val="00D07B74"/>
    <w:rsid w:val="00D231EB"/>
    <w:rsid w:val="00D23A31"/>
    <w:rsid w:val="00D302AF"/>
    <w:rsid w:val="00D31523"/>
    <w:rsid w:val="00D44D7A"/>
    <w:rsid w:val="00D455E0"/>
    <w:rsid w:val="00D64899"/>
    <w:rsid w:val="00D651CD"/>
    <w:rsid w:val="00D77B9D"/>
    <w:rsid w:val="00D805C7"/>
    <w:rsid w:val="00DD6263"/>
    <w:rsid w:val="00DE311A"/>
    <w:rsid w:val="00DF0D19"/>
    <w:rsid w:val="00DF7C11"/>
    <w:rsid w:val="00E20365"/>
    <w:rsid w:val="00E266BC"/>
    <w:rsid w:val="00E271AF"/>
    <w:rsid w:val="00E27C8A"/>
    <w:rsid w:val="00E54101"/>
    <w:rsid w:val="00E72CA6"/>
    <w:rsid w:val="00E758B7"/>
    <w:rsid w:val="00E85F35"/>
    <w:rsid w:val="00E92835"/>
    <w:rsid w:val="00E971C2"/>
    <w:rsid w:val="00EB1A95"/>
    <w:rsid w:val="00EB2B9D"/>
    <w:rsid w:val="00EB6CAA"/>
    <w:rsid w:val="00EC48C2"/>
    <w:rsid w:val="00EC67B9"/>
    <w:rsid w:val="00ED114C"/>
    <w:rsid w:val="00ED4828"/>
    <w:rsid w:val="00ED5196"/>
    <w:rsid w:val="00ED6554"/>
    <w:rsid w:val="00EE2512"/>
    <w:rsid w:val="00F02DDF"/>
    <w:rsid w:val="00F33E48"/>
    <w:rsid w:val="00F352E4"/>
    <w:rsid w:val="00F43505"/>
    <w:rsid w:val="00F566D1"/>
    <w:rsid w:val="00F62E8D"/>
    <w:rsid w:val="00F63BC8"/>
    <w:rsid w:val="00F64D52"/>
    <w:rsid w:val="00F65DB8"/>
    <w:rsid w:val="00F66FD2"/>
    <w:rsid w:val="00F67FB6"/>
    <w:rsid w:val="00F766DC"/>
    <w:rsid w:val="00F76EE8"/>
    <w:rsid w:val="00F9057B"/>
    <w:rsid w:val="00FA3C67"/>
    <w:rsid w:val="00FA4479"/>
    <w:rsid w:val="00FA4998"/>
    <w:rsid w:val="00FB6D92"/>
    <w:rsid w:val="00FD6843"/>
    <w:rsid w:val="00FE3CFC"/>
    <w:rsid w:val="00FF11D1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5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A5BA9"/>
    <w:pPr>
      <w:ind w:left="720"/>
      <w:contextualSpacing/>
    </w:pPr>
  </w:style>
  <w:style w:type="paragraph" w:styleId="a6">
    <w:name w:val="Normal (Web)"/>
    <w:basedOn w:val="a"/>
    <w:unhideWhenUsed/>
    <w:rsid w:val="003C6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qFormat/>
    <w:rsid w:val="003C6A07"/>
    <w:rPr>
      <w:b/>
      <w:bCs/>
    </w:rPr>
  </w:style>
  <w:style w:type="table" w:styleId="a8">
    <w:name w:val="Table Grid"/>
    <w:basedOn w:val="a1"/>
    <w:rsid w:val="00AA31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657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57B8"/>
    <w:rPr>
      <w:rFonts w:ascii="Arial" w:eastAsia="Times New Roman" w:hAnsi="Arial"/>
    </w:rPr>
  </w:style>
  <w:style w:type="paragraph" w:styleId="ab">
    <w:name w:val="footer"/>
    <w:basedOn w:val="a"/>
    <w:link w:val="ac"/>
    <w:uiPriority w:val="99"/>
    <w:semiHidden/>
    <w:unhideWhenUsed/>
    <w:rsid w:val="006657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57B8"/>
    <w:rPr>
      <w:rFonts w:ascii="Arial" w:eastAsia="Times New Roman" w:hAnsi="Arial"/>
    </w:rPr>
  </w:style>
  <w:style w:type="paragraph" w:customStyle="1" w:styleId="ConsPlusCell">
    <w:name w:val="ConsPlusCell"/>
    <w:uiPriority w:val="99"/>
    <w:rsid w:val="0083705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">
    <w:name w:val="Обычный (веб)1"/>
    <w:basedOn w:val="a"/>
    <w:rsid w:val="0044177E"/>
    <w:pPr>
      <w:widowControl/>
      <w:autoSpaceDE/>
      <w:autoSpaceDN/>
      <w:adjustRightInd/>
      <w:spacing w:after="225"/>
      <w:ind w:right="3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DF0D1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5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A5BA9"/>
    <w:pPr>
      <w:ind w:left="720"/>
      <w:contextualSpacing/>
    </w:pPr>
  </w:style>
  <w:style w:type="paragraph" w:styleId="a6">
    <w:name w:val="Normal (Web)"/>
    <w:basedOn w:val="a"/>
    <w:unhideWhenUsed/>
    <w:rsid w:val="003C6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qFormat/>
    <w:rsid w:val="003C6A07"/>
    <w:rPr>
      <w:b/>
      <w:bCs/>
    </w:rPr>
  </w:style>
  <w:style w:type="table" w:styleId="a8">
    <w:name w:val="Table Grid"/>
    <w:basedOn w:val="a1"/>
    <w:rsid w:val="00AA31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657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57B8"/>
    <w:rPr>
      <w:rFonts w:ascii="Arial" w:eastAsia="Times New Roman" w:hAnsi="Arial"/>
    </w:rPr>
  </w:style>
  <w:style w:type="paragraph" w:styleId="ab">
    <w:name w:val="footer"/>
    <w:basedOn w:val="a"/>
    <w:link w:val="ac"/>
    <w:uiPriority w:val="99"/>
    <w:semiHidden/>
    <w:unhideWhenUsed/>
    <w:rsid w:val="006657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57B8"/>
    <w:rPr>
      <w:rFonts w:ascii="Arial" w:eastAsia="Times New Roman" w:hAnsi="Arial"/>
    </w:rPr>
  </w:style>
  <w:style w:type="paragraph" w:customStyle="1" w:styleId="ConsPlusCell">
    <w:name w:val="ConsPlusCell"/>
    <w:uiPriority w:val="99"/>
    <w:rsid w:val="0083705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">
    <w:name w:val="Обычный (веб)1"/>
    <w:basedOn w:val="a"/>
    <w:rsid w:val="0044177E"/>
    <w:pPr>
      <w:widowControl/>
      <w:autoSpaceDE/>
      <w:autoSpaceDN/>
      <w:adjustRightInd/>
      <w:spacing w:after="225"/>
      <w:ind w:right="3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DF0D1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1764F-297D-43A7-8C14-135EDE9D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Э.В.</dc:creator>
  <cp:lastModifiedBy>809574</cp:lastModifiedBy>
  <cp:revision>12</cp:revision>
  <cp:lastPrinted>2017-09-28T05:43:00Z</cp:lastPrinted>
  <dcterms:created xsi:type="dcterms:W3CDTF">2017-09-13T06:09:00Z</dcterms:created>
  <dcterms:modified xsi:type="dcterms:W3CDTF">2017-09-28T05:44:00Z</dcterms:modified>
</cp:coreProperties>
</file>