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00" w:rsidRDefault="003F2E67" w:rsidP="00631B0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32BA" w:rsidRPr="009C7901" w:rsidRDefault="00E832BA" w:rsidP="00E832BA">
      <w:pPr>
        <w:rPr>
          <w:rFonts w:ascii="Times New Roman" w:hAnsi="Times New Roman"/>
          <w:b/>
          <w:sz w:val="24"/>
          <w:szCs w:val="24"/>
        </w:rPr>
      </w:pPr>
      <w:r>
        <w:rPr>
          <w:rFonts w:ascii="Times New Roman" w:hAnsi="Times New Roman"/>
          <w:noProof/>
          <w:color w:val="000000"/>
          <w:sz w:val="24"/>
          <w:szCs w:val="24"/>
        </w:rPr>
        <w:t xml:space="preserve">                                                                 </w:t>
      </w:r>
      <w:r>
        <w:rPr>
          <w:rFonts w:ascii="Times New Roman" w:hAnsi="Times New Roman"/>
          <w:noProof/>
          <w:color w:val="000000"/>
          <w:sz w:val="24"/>
          <w:szCs w:val="24"/>
        </w:rPr>
        <w:drawing>
          <wp:inline distT="0" distB="0" distL="0" distR="0">
            <wp:extent cx="563880" cy="66294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3880" cy="662940"/>
                    </a:xfrm>
                    <a:prstGeom prst="rect">
                      <a:avLst/>
                    </a:prstGeom>
                    <a:noFill/>
                    <a:ln w="9525">
                      <a:noFill/>
                      <a:miter lim="800000"/>
                      <a:headEnd/>
                      <a:tailEnd/>
                    </a:ln>
                  </pic:spPr>
                </pic:pic>
              </a:graphicData>
            </a:graphic>
          </wp:inline>
        </w:drawing>
      </w:r>
    </w:p>
    <w:p w:rsidR="00E832BA" w:rsidRPr="009C7901" w:rsidRDefault="00E832BA" w:rsidP="00E832BA">
      <w:pPr>
        <w:jc w:val="center"/>
        <w:rPr>
          <w:rFonts w:ascii="Times New Roman" w:hAnsi="Times New Roman"/>
          <w:b/>
          <w:sz w:val="24"/>
          <w:szCs w:val="24"/>
        </w:rPr>
      </w:pPr>
    </w:p>
    <w:p w:rsidR="00E832BA" w:rsidRPr="009C7901" w:rsidRDefault="00E832BA" w:rsidP="00E832BA">
      <w:pPr>
        <w:jc w:val="center"/>
        <w:rPr>
          <w:rFonts w:ascii="Times New Roman" w:hAnsi="Times New Roman"/>
          <w:b/>
          <w:sz w:val="24"/>
          <w:szCs w:val="24"/>
        </w:rPr>
      </w:pPr>
      <w:r w:rsidRPr="009C7901">
        <w:rPr>
          <w:rFonts w:ascii="Times New Roman" w:hAnsi="Times New Roman"/>
          <w:b/>
          <w:sz w:val="24"/>
          <w:szCs w:val="24"/>
        </w:rPr>
        <w:t>МУНИЦИПАЛЬНОЕ ОБРАЗОВАНИЕ</w:t>
      </w:r>
    </w:p>
    <w:p w:rsidR="00E832BA" w:rsidRPr="009C7901" w:rsidRDefault="00E832BA" w:rsidP="00E832BA">
      <w:pPr>
        <w:jc w:val="center"/>
        <w:rPr>
          <w:rFonts w:ascii="Times New Roman" w:hAnsi="Times New Roman"/>
          <w:b/>
          <w:sz w:val="24"/>
          <w:szCs w:val="24"/>
        </w:rPr>
      </w:pPr>
      <w:r w:rsidRPr="009C7901">
        <w:rPr>
          <w:rFonts w:ascii="Times New Roman" w:hAnsi="Times New Roman"/>
          <w:b/>
          <w:sz w:val="24"/>
          <w:szCs w:val="24"/>
        </w:rPr>
        <w:t>«ЗАНЕВСКОЕ СЕЛЬСКОЕ ПОСЕЛЕНИЕ»</w:t>
      </w:r>
    </w:p>
    <w:p w:rsidR="00E832BA" w:rsidRPr="009C7901" w:rsidRDefault="00E832BA" w:rsidP="00E832BA">
      <w:pPr>
        <w:jc w:val="center"/>
        <w:rPr>
          <w:rFonts w:ascii="Times New Roman" w:hAnsi="Times New Roman"/>
          <w:b/>
          <w:sz w:val="24"/>
          <w:szCs w:val="24"/>
        </w:rPr>
      </w:pPr>
      <w:r w:rsidRPr="009C7901">
        <w:rPr>
          <w:rFonts w:ascii="Times New Roman" w:hAnsi="Times New Roman"/>
          <w:b/>
          <w:sz w:val="24"/>
          <w:szCs w:val="24"/>
        </w:rPr>
        <w:t>ВСЕВОЛОЖСКОГО МУНИЦИПАЛЬНОГО РАЙОНА</w:t>
      </w:r>
    </w:p>
    <w:p w:rsidR="00E832BA" w:rsidRPr="009C7901" w:rsidRDefault="00E832BA" w:rsidP="00E832BA">
      <w:pPr>
        <w:ind w:firstLine="0"/>
        <w:jc w:val="center"/>
        <w:rPr>
          <w:rFonts w:ascii="Times New Roman" w:hAnsi="Times New Roman"/>
          <w:b/>
          <w:sz w:val="24"/>
          <w:szCs w:val="24"/>
        </w:rPr>
      </w:pPr>
      <w:r w:rsidRPr="009C7901">
        <w:rPr>
          <w:rFonts w:ascii="Times New Roman" w:hAnsi="Times New Roman"/>
          <w:b/>
          <w:sz w:val="24"/>
          <w:szCs w:val="24"/>
        </w:rPr>
        <w:t>ЛЕНИНГРАДСКОЙ ОБЛАСТИ</w:t>
      </w:r>
    </w:p>
    <w:p w:rsidR="00E832BA" w:rsidRPr="009C7901" w:rsidRDefault="00E832BA" w:rsidP="00E832BA">
      <w:pPr>
        <w:jc w:val="center"/>
        <w:rPr>
          <w:rFonts w:ascii="Times New Roman" w:hAnsi="Times New Roman"/>
          <w:b/>
          <w:sz w:val="24"/>
          <w:szCs w:val="24"/>
        </w:rPr>
      </w:pPr>
    </w:p>
    <w:p w:rsidR="00E832BA" w:rsidRPr="009C7901" w:rsidRDefault="00E832BA" w:rsidP="00E832BA">
      <w:pPr>
        <w:ind w:firstLine="0"/>
        <w:jc w:val="center"/>
        <w:rPr>
          <w:rFonts w:ascii="Times New Roman" w:hAnsi="Times New Roman"/>
          <w:b/>
          <w:sz w:val="24"/>
          <w:szCs w:val="24"/>
        </w:rPr>
      </w:pPr>
      <w:r w:rsidRPr="009C7901">
        <w:rPr>
          <w:rFonts w:ascii="Times New Roman" w:hAnsi="Times New Roman"/>
          <w:b/>
          <w:sz w:val="24"/>
          <w:szCs w:val="24"/>
        </w:rPr>
        <w:t>СОВЕТ ДЕПУТАТОВ ВТОРОГО СОЗЫВА</w:t>
      </w:r>
    </w:p>
    <w:p w:rsidR="00E832BA" w:rsidRPr="009C7901" w:rsidRDefault="00E832BA" w:rsidP="00E832BA">
      <w:pPr>
        <w:tabs>
          <w:tab w:val="left" w:pos="4200"/>
        </w:tabs>
        <w:jc w:val="center"/>
        <w:rPr>
          <w:rFonts w:ascii="Times New Roman" w:hAnsi="Times New Roman"/>
          <w:b/>
          <w:sz w:val="24"/>
          <w:szCs w:val="24"/>
        </w:rPr>
      </w:pPr>
    </w:p>
    <w:p w:rsidR="00E832BA" w:rsidRPr="009C7901" w:rsidRDefault="00E832BA" w:rsidP="00E832BA">
      <w:pPr>
        <w:tabs>
          <w:tab w:val="left" w:pos="4200"/>
        </w:tabs>
        <w:jc w:val="center"/>
        <w:rPr>
          <w:rFonts w:ascii="Times New Roman" w:hAnsi="Times New Roman"/>
          <w:b/>
          <w:sz w:val="24"/>
          <w:szCs w:val="24"/>
        </w:rPr>
      </w:pPr>
      <w:r w:rsidRPr="009C7901">
        <w:rPr>
          <w:rFonts w:ascii="Times New Roman" w:hAnsi="Times New Roman"/>
          <w:b/>
          <w:sz w:val="24"/>
          <w:szCs w:val="24"/>
        </w:rPr>
        <w:t>РЕШЕНИЕ</w:t>
      </w:r>
    </w:p>
    <w:p w:rsidR="00631B00" w:rsidRPr="009C5F2B" w:rsidRDefault="00FF15C5" w:rsidP="00E832BA">
      <w:pPr>
        <w:ind w:firstLine="0"/>
        <w:jc w:val="left"/>
        <w:rPr>
          <w:rFonts w:ascii="Times New Roman" w:hAnsi="Times New Roman" w:cs="Times New Roman"/>
          <w:sz w:val="28"/>
          <w:szCs w:val="28"/>
        </w:rPr>
      </w:pPr>
      <w:r>
        <w:rPr>
          <w:rFonts w:ascii="Times New Roman" w:hAnsi="Times New Roman" w:cs="Times New Roman"/>
          <w:sz w:val="28"/>
          <w:szCs w:val="28"/>
          <w:u w:val="single"/>
        </w:rPr>
        <w:t>29.04.2013 г.</w:t>
      </w:r>
      <w:r w:rsidR="00631B00">
        <w:rPr>
          <w:rFonts w:ascii="Times New Roman" w:hAnsi="Times New Roman" w:cs="Times New Roman"/>
          <w:sz w:val="28"/>
          <w:szCs w:val="28"/>
        </w:rPr>
        <w:t xml:space="preserve">              </w:t>
      </w:r>
      <w:r w:rsidR="0042075C">
        <w:rPr>
          <w:rFonts w:ascii="Times New Roman" w:hAnsi="Times New Roman" w:cs="Times New Roman"/>
          <w:sz w:val="28"/>
          <w:szCs w:val="28"/>
        </w:rPr>
        <w:t xml:space="preserve">                                 </w:t>
      </w:r>
      <w:r w:rsidR="00631B00">
        <w:rPr>
          <w:rFonts w:ascii="Times New Roman" w:hAnsi="Times New Roman" w:cs="Times New Roman"/>
          <w:sz w:val="28"/>
          <w:szCs w:val="28"/>
        </w:rPr>
        <w:t xml:space="preserve">               </w:t>
      </w:r>
      <w:r w:rsidR="0042075C">
        <w:rPr>
          <w:rFonts w:ascii="Times New Roman" w:hAnsi="Times New Roman" w:cs="Times New Roman"/>
          <w:sz w:val="28"/>
          <w:szCs w:val="28"/>
        </w:rPr>
        <w:t xml:space="preserve">           </w:t>
      </w:r>
      <w:r w:rsidR="00631B00">
        <w:rPr>
          <w:rFonts w:ascii="Times New Roman" w:hAnsi="Times New Roman" w:cs="Times New Roman"/>
          <w:sz w:val="28"/>
          <w:szCs w:val="28"/>
        </w:rPr>
        <w:t xml:space="preserve">             </w:t>
      </w:r>
      <w:r w:rsidR="009C5F2B">
        <w:rPr>
          <w:rFonts w:ascii="Times New Roman" w:hAnsi="Times New Roman" w:cs="Times New Roman"/>
          <w:sz w:val="28"/>
          <w:szCs w:val="28"/>
        </w:rPr>
        <w:t xml:space="preserve">             </w:t>
      </w:r>
      <w:r w:rsidR="00631B00">
        <w:rPr>
          <w:rFonts w:ascii="Times New Roman" w:hAnsi="Times New Roman" w:cs="Times New Roman"/>
          <w:sz w:val="28"/>
          <w:szCs w:val="28"/>
        </w:rPr>
        <w:t xml:space="preserve">   </w:t>
      </w:r>
      <w:r w:rsidR="009C5F2B">
        <w:rPr>
          <w:rFonts w:ascii="Times New Roman" w:hAnsi="Times New Roman" w:cs="Times New Roman"/>
          <w:sz w:val="28"/>
          <w:szCs w:val="28"/>
        </w:rPr>
        <w:t xml:space="preserve">№ </w:t>
      </w:r>
      <w:r>
        <w:rPr>
          <w:rFonts w:ascii="Times New Roman" w:hAnsi="Times New Roman" w:cs="Times New Roman"/>
          <w:sz w:val="28"/>
          <w:szCs w:val="28"/>
          <w:u w:val="single"/>
        </w:rPr>
        <w:t>16</w:t>
      </w:r>
    </w:p>
    <w:p w:rsidR="00631B00" w:rsidRDefault="00631B00" w:rsidP="00631B00">
      <w:pPr>
        <w:ind w:firstLine="0"/>
        <w:rPr>
          <w:rFonts w:ascii="Times New Roman" w:hAnsi="Times New Roman" w:cs="Times New Roman"/>
        </w:rPr>
      </w:pPr>
      <w:r>
        <w:rPr>
          <w:rFonts w:ascii="Times New Roman" w:hAnsi="Times New Roman" w:cs="Times New Roman"/>
        </w:rPr>
        <w:t xml:space="preserve"> д. Заневка</w:t>
      </w:r>
    </w:p>
    <w:p w:rsidR="003148FE" w:rsidRPr="0042075C" w:rsidRDefault="003148FE" w:rsidP="00631B00">
      <w:pPr>
        <w:ind w:firstLine="0"/>
        <w:rPr>
          <w:rFonts w:ascii="Times New Roman" w:hAnsi="Times New Roman" w:cs="Times New Roman"/>
          <w:sz w:val="28"/>
          <w:szCs w:val="28"/>
        </w:rPr>
      </w:pPr>
    </w:p>
    <w:p w:rsidR="00631B00" w:rsidRPr="0042075C" w:rsidRDefault="00631B00" w:rsidP="00631B00">
      <w:pPr>
        <w:pStyle w:val="1"/>
        <w:spacing w:before="0" w:after="0"/>
        <w:jc w:val="left"/>
        <w:rPr>
          <w:rFonts w:ascii="Times New Roman" w:hAnsi="Times New Roman" w:cs="Times New Roman"/>
          <w:b w:val="0"/>
          <w:bCs w:val="0"/>
          <w:iCs/>
          <w:color w:val="auto"/>
          <w:sz w:val="28"/>
          <w:szCs w:val="28"/>
        </w:rPr>
      </w:pPr>
      <w:r w:rsidRPr="0042075C">
        <w:rPr>
          <w:rFonts w:ascii="Times New Roman" w:hAnsi="Times New Roman" w:cs="Times New Roman"/>
          <w:b w:val="0"/>
          <w:bCs w:val="0"/>
          <w:iCs/>
          <w:color w:val="auto"/>
          <w:sz w:val="28"/>
          <w:szCs w:val="28"/>
        </w:rPr>
        <w:t xml:space="preserve">Об утверждении </w:t>
      </w:r>
      <w:r w:rsidR="0017430E" w:rsidRPr="0042075C">
        <w:rPr>
          <w:rFonts w:ascii="Times New Roman" w:hAnsi="Times New Roman" w:cs="Times New Roman"/>
          <w:b w:val="0"/>
          <w:bCs w:val="0"/>
          <w:iCs/>
          <w:color w:val="auto"/>
          <w:sz w:val="28"/>
          <w:szCs w:val="28"/>
        </w:rPr>
        <w:t>«</w:t>
      </w:r>
      <w:r w:rsidRPr="0042075C">
        <w:rPr>
          <w:rFonts w:ascii="Times New Roman" w:hAnsi="Times New Roman" w:cs="Times New Roman"/>
          <w:b w:val="0"/>
          <w:bCs w:val="0"/>
          <w:iCs/>
          <w:color w:val="auto"/>
          <w:sz w:val="28"/>
          <w:szCs w:val="28"/>
        </w:rPr>
        <w:t xml:space="preserve">Правил </w:t>
      </w:r>
      <w:r w:rsidR="00665275" w:rsidRPr="0042075C">
        <w:rPr>
          <w:rFonts w:ascii="Times New Roman" w:hAnsi="Times New Roman" w:cs="Times New Roman"/>
          <w:b w:val="0"/>
          <w:bCs w:val="0"/>
          <w:iCs/>
          <w:color w:val="auto"/>
          <w:sz w:val="28"/>
          <w:szCs w:val="28"/>
        </w:rPr>
        <w:t>благоустройства,</w:t>
      </w:r>
    </w:p>
    <w:p w:rsidR="00EE54D4" w:rsidRPr="0042075C" w:rsidRDefault="00631B00" w:rsidP="00631B00">
      <w:pPr>
        <w:ind w:firstLine="0"/>
        <w:jc w:val="left"/>
        <w:rPr>
          <w:rFonts w:ascii="Times New Roman" w:hAnsi="Times New Roman" w:cs="Times New Roman"/>
          <w:iCs/>
          <w:sz w:val="28"/>
          <w:szCs w:val="28"/>
        </w:rPr>
      </w:pPr>
      <w:r w:rsidRPr="0042075C">
        <w:rPr>
          <w:rFonts w:ascii="Times New Roman" w:hAnsi="Times New Roman" w:cs="Times New Roman"/>
          <w:iCs/>
          <w:sz w:val="28"/>
          <w:szCs w:val="28"/>
        </w:rPr>
        <w:t xml:space="preserve">содержания и </w:t>
      </w:r>
      <w:r w:rsidR="00EE54D4" w:rsidRPr="0042075C">
        <w:rPr>
          <w:rFonts w:ascii="Times New Roman" w:hAnsi="Times New Roman" w:cs="Times New Roman"/>
          <w:iCs/>
          <w:sz w:val="28"/>
          <w:szCs w:val="28"/>
        </w:rPr>
        <w:t xml:space="preserve">обеспечения санитарного </w:t>
      </w:r>
    </w:p>
    <w:p w:rsidR="00EE54D4" w:rsidRPr="0042075C" w:rsidRDefault="00EE54D4" w:rsidP="00631B00">
      <w:pPr>
        <w:ind w:firstLine="0"/>
        <w:jc w:val="left"/>
        <w:rPr>
          <w:rFonts w:ascii="Times New Roman" w:hAnsi="Times New Roman" w:cs="Times New Roman"/>
          <w:iCs/>
          <w:sz w:val="28"/>
          <w:szCs w:val="28"/>
        </w:rPr>
      </w:pPr>
      <w:r w:rsidRPr="0042075C">
        <w:rPr>
          <w:rFonts w:ascii="Times New Roman" w:hAnsi="Times New Roman" w:cs="Times New Roman"/>
          <w:iCs/>
          <w:sz w:val="28"/>
          <w:szCs w:val="28"/>
        </w:rPr>
        <w:t>состояния территории</w:t>
      </w:r>
      <w:r w:rsidR="00631B00" w:rsidRPr="0042075C">
        <w:rPr>
          <w:rFonts w:ascii="Times New Roman" w:hAnsi="Times New Roman" w:cs="Times New Roman"/>
          <w:iCs/>
          <w:sz w:val="28"/>
          <w:szCs w:val="28"/>
        </w:rPr>
        <w:t xml:space="preserve"> муниципального</w:t>
      </w:r>
    </w:p>
    <w:p w:rsidR="00631B00" w:rsidRPr="0042075C" w:rsidRDefault="00631B00" w:rsidP="00631B00">
      <w:pPr>
        <w:ind w:firstLine="0"/>
        <w:jc w:val="left"/>
        <w:rPr>
          <w:rFonts w:ascii="Times New Roman" w:hAnsi="Times New Roman" w:cs="Times New Roman"/>
          <w:iCs/>
          <w:sz w:val="28"/>
          <w:szCs w:val="28"/>
        </w:rPr>
      </w:pPr>
      <w:r w:rsidRPr="0042075C">
        <w:rPr>
          <w:rFonts w:ascii="Times New Roman" w:hAnsi="Times New Roman" w:cs="Times New Roman"/>
          <w:iCs/>
          <w:sz w:val="28"/>
          <w:szCs w:val="28"/>
        </w:rPr>
        <w:t>образования</w:t>
      </w:r>
      <w:r w:rsidR="00EE54D4" w:rsidRPr="0042075C">
        <w:rPr>
          <w:rFonts w:ascii="Times New Roman" w:hAnsi="Times New Roman" w:cs="Times New Roman"/>
          <w:iCs/>
          <w:sz w:val="28"/>
          <w:szCs w:val="28"/>
        </w:rPr>
        <w:t xml:space="preserve"> «</w:t>
      </w:r>
      <w:r w:rsidR="0017430E" w:rsidRPr="0042075C">
        <w:rPr>
          <w:rFonts w:ascii="Times New Roman" w:hAnsi="Times New Roman" w:cs="Times New Roman"/>
          <w:iCs/>
          <w:sz w:val="28"/>
          <w:szCs w:val="28"/>
        </w:rPr>
        <w:t>Заневское сельское поселение»</w:t>
      </w:r>
    </w:p>
    <w:p w:rsidR="003148FE" w:rsidRDefault="003148FE" w:rsidP="003148FE">
      <w:pPr>
        <w:ind w:firstLine="0"/>
        <w:rPr>
          <w:rFonts w:ascii="Times New Roman" w:hAnsi="Times New Roman" w:cs="Times New Roman"/>
          <w:b/>
          <w:bCs/>
          <w:sz w:val="28"/>
          <w:szCs w:val="28"/>
        </w:rPr>
      </w:pPr>
    </w:p>
    <w:p w:rsidR="0017430E" w:rsidRDefault="00631B00" w:rsidP="003148FE">
      <w:pPr>
        <w:ind w:firstLine="708"/>
        <w:rPr>
          <w:rFonts w:ascii="Times New Roman" w:hAnsi="Times New Roman" w:cs="Times New Roman"/>
          <w:bCs/>
          <w:sz w:val="28"/>
          <w:szCs w:val="28"/>
        </w:rPr>
      </w:pPr>
      <w:r>
        <w:rPr>
          <w:rFonts w:ascii="Times New Roman" w:hAnsi="Times New Roman" w:cs="Times New Roman"/>
          <w:sz w:val="28"/>
          <w:szCs w:val="28"/>
        </w:rPr>
        <w:t xml:space="preserve">В соответствии с п. 18 ст. 14 Федерального закона от 6 октября 2003 г. N 131-ФЗ </w:t>
      </w:r>
      <w:r w:rsidR="00E832BA">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00A7199A">
        <w:rPr>
          <w:rFonts w:ascii="Times New Roman" w:hAnsi="Times New Roman" w:cs="Times New Roman"/>
          <w:sz w:val="28"/>
          <w:szCs w:val="28"/>
        </w:rPr>
        <w:t>»</w:t>
      </w:r>
      <w:r>
        <w:rPr>
          <w:rFonts w:ascii="Times New Roman" w:hAnsi="Times New Roman" w:cs="Times New Roman"/>
          <w:sz w:val="28"/>
          <w:szCs w:val="28"/>
        </w:rPr>
        <w:t>, с целью санитарной очистки территории муниципального образования «Заневское сельское поселение» Всеволожского муниципального района Ленинградской области, повышения уровня благоустройства, содержания и обеспечения санитарного состояния и организации уборки территории, Совет депутатов</w:t>
      </w:r>
      <w:r w:rsidR="0017430E" w:rsidRPr="0017430E">
        <w:rPr>
          <w:bCs/>
          <w:sz w:val="28"/>
          <w:szCs w:val="28"/>
        </w:rPr>
        <w:t xml:space="preserve"> </w:t>
      </w:r>
      <w:r w:rsidR="0017430E" w:rsidRPr="0017430E">
        <w:rPr>
          <w:rFonts w:ascii="Times New Roman" w:hAnsi="Times New Roman" w:cs="Times New Roman"/>
          <w:bCs/>
          <w:sz w:val="28"/>
          <w:szCs w:val="28"/>
        </w:rPr>
        <w:t xml:space="preserve">муниципального образования «Заневское сельское поселение» Всеволожского района Ленинградской области принял </w:t>
      </w:r>
    </w:p>
    <w:p w:rsidR="0017430E" w:rsidRPr="0017430E" w:rsidRDefault="0017430E" w:rsidP="0017430E">
      <w:pPr>
        <w:rPr>
          <w:rFonts w:ascii="Times New Roman" w:hAnsi="Times New Roman" w:cs="Times New Roman"/>
          <w:bCs/>
          <w:sz w:val="28"/>
          <w:szCs w:val="28"/>
        </w:rPr>
      </w:pPr>
    </w:p>
    <w:p w:rsidR="0017430E" w:rsidRPr="0017430E" w:rsidRDefault="0017430E" w:rsidP="0017430E">
      <w:pPr>
        <w:rPr>
          <w:rFonts w:ascii="Times New Roman" w:hAnsi="Times New Roman" w:cs="Times New Roman"/>
          <w:bCs/>
          <w:sz w:val="28"/>
          <w:szCs w:val="28"/>
        </w:rPr>
      </w:pPr>
      <w:r w:rsidRPr="0017430E">
        <w:rPr>
          <w:rFonts w:ascii="Times New Roman" w:hAnsi="Times New Roman" w:cs="Times New Roman"/>
          <w:bCs/>
          <w:sz w:val="28"/>
          <w:szCs w:val="28"/>
        </w:rPr>
        <w:tab/>
        <w:t>РЕШЕНИЕ:</w:t>
      </w:r>
    </w:p>
    <w:p w:rsidR="00631B00" w:rsidRDefault="00631B00" w:rsidP="00631B00">
      <w:pPr>
        <w:rPr>
          <w:rFonts w:ascii="Times New Roman" w:hAnsi="Times New Roman" w:cs="Times New Roman"/>
          <w:sz w:val="28"/>
          <w:szCs w:val="28"/>
        </w:rPr>
      </w:pPr>
      <w:bookmarkStart w:id="0" w:name="sub_1"/>
    </w:p>
    <w:p w:rsidR="00631B00" w:rsidRDefault="00631B00" w:rsidP="00631B00">
      <w:pPr>
        <w:rPr>
          <w:rFonts w:ascii="Times New Roman" w:hAnsi="Times New Roman" w:cs="Times New Roman"/>
          <w:sz w:val="28"/>
          <w:szCs w:val="28"/>
        </w:rPr>
      </w:pPr>
      <w:r>
        <w:rPr>
          <w:rFonts w:ascii="Times New Roman" w:hAnsi="Times New Roman" w:cs="Times New Roman"/>
          <w:sz w:val="28"/>
          <w:szCs w:val="28"/>
        </w:rPr>
        <w:t xml:space="preserve">1. Утвердить </w:t>
      </w:r>
      <w:r w:rsidR="0017430E">
        <w:rPr>
          <w:rFonts w:ascii="Times New Roman" w:hAnsi="Times New Roman" w:cs="Times New Roman"/>
          <w:sz w:val="28"/>
          <w:szCs w:val="28"/>
        </w:rPr>
        <w:t>«</w:t>
      </w:r>
      <w:r>
        <w:rPr>
          <w:rFonts w:ascii="Times New Roman" w:hAnsi="Times New Roman" w:cs="Times New Roman"/>
          <w:sz w:val="28"/>
          <w:szCs w:val="28"/>
        </w:rPr>
        <w:t xml:space="preserve">Правила </w:t>
      </w:r>
      <w:r w:rsidR="00EE54D4">
        <w:rPr>
          <w:rFonts w:ascii="Times New Roman" w:hAnsi="Times New Roman" w:cs="Times New Roman"/>
          <w:sz w:val="28"/>
          <w:szCs w:val="28"/>
        </w:rPr>
        <w:t xml:space="preserve">благоустройства, содержания и обеспечения санитарного </w:t>
      </w:r>
      <w:r w:rsidR="007259DF">
        <w:rPr>
          <w:rFonts w:ascii="Times New Roman" w:hAnsi="Times New Roman" w:cs="Times New Roman"/>
          <w:sz w:val="28"/>
          <w:szCs w:val="28"/>
        </w:rPr>
        <w:t>состояния территории</w:t>
      </w:r>
      <w:r>
        <w:rPr>
          <w:rFonts w:ascii="Times New Roman" w:hAnsi="Times New Roman" w:cs="Times New Roman"/>
          <w:sz w:val="28"/>
          <w:szCs w:val="28"/>
        </w:rPr>
        <w:t xml:space="preserve"> муниципального образования «Заневское сельское поселение» </w:t>
      </w:r>
      <w:r w:rsidR="0017430E">
        <w:rPr>
          <w:rFonts w:ascii="Times New Roman" w:hAnsi="Times New Roman" w:cs="Times New Roman"/>
          <w:sz w:val="28"/>
          <w:szCs w:val="28"/>
        </w:rPr>
        <w:t>(</w:t>
      </w:r>
      <w:hyperlink r:id="rId9" w:anchor="sub_1000" w:history="1">
        <w:r w:rsidR="0017430E">
          <w:rPr>
            <w:rStyle w:val="a3"/>
            <w:rFonts w:ascii="Times New Roman" w:hAnsi="Times New Roman" w:cs="Times New Roman"/>
            <w:color w:val="auto"/>
            <w:sz w:val="28"/>
            <w:szCs w:val="28"/>
            <w:u w:val="none"/>
          </w:rPr>
          <w:t>приложение)</w:t>
        </w:r>
        <w:r w:rsidRPr="0017430E">
          <w:rPr>
            <w:rStyle w:val="a3"/>
            <w:rFonts w:ascii="Times New Roman" w:hAnsi="Times New Roman" w:cs="Times New Roman"/>
            <w:color w:val="auto"/>
            <w:sz w:val="28"/>
            <w:szCs w:val="28"/>
            <w:u w:val="none"/>
          </w:rPr>
          <w:t>.</w:t>
        </w:r>
      </w:hyperlink>
      <w:r>
        <w:rPr>
          <w:rFonts w:ascii="Times New Roman" w:hAnsi="Times New Roman" w:cs="Times New Roman"/>
          <w:sz w:val="28"/>
          <w:szCs w:val="28"/>
        </w:rPr>
        <w:t xml:space="preserve"> </w:t>
      </w:r>
    </w:p>
    <w:p w:rsidR="00631B00" w:rsidRDefault="003148FE" w:rsidP="0017430E">
      <w:pPr>
        <w:ind w:firstLine="708"/>
        <w:rPr>
          <w:rFonts w:ascii="Times New Roman" w:hAnsi="Times New Roman" w:cs="Times New Roman"/>
          <w:sz w:val="28"/>
          <w:szCs w:val="28"/>
        </w:rPr>
      </w:pPr>
      <w:bookmarkStart w:id="1" w:name="sub_2"/>
      <w:bookmarkEnd w:id="0"/>
      <w:r>
        <w:rPr>
          <w:rFonts w:ascii="Times New Roman" w:hAnsi="Times New Roman" w:cs="Times New Roman"/>
          <w:sz w:val="28"/>
          <w:szCs w:val="28"/>
        </w:rPr>
        <w:t>2</w:t>
      </w:r>
      <w:r w:rsidR="00631B00">
        <w:rPr>
          <w:rFonts w:ascii="Times New Roman" w:hAnsi="Times New Roman" w:cs="Times New Roman"/>
          <w:sz w:val="28"/>
          <w:szCs w:val="28"/>
        </w:rPr>
        <w:t xml:space="preserve">. Опубликовать </w:t>
      </w:r>
      <w:r w:rsidR="007259DF">
        <w:rPr>
          <w:rFonts w:ascii="Times New Roman" w:hAnsi="Times New Roman" w:cs="Times New Roman"/>
          <w:sz w:val="28"/>
          <w:szCs w:val="28"/>
        </w:rPr>
        <w:t>«Правила благоустройства, содержания и обеспечения санитарного состояния территории муниципального образования «Заневское сельское поселение»</w:t>
      </w:r>
      <w:r w:rsidR="00631B00">
        <w:rPr>
          <w:rFonts w:ascii="Times New Roman" w:hAnsi="Times New Roman" w:cs="Times New Roman"/>
          <w:sz w:val="28"/>
          <w:szCs w:val="28"/>
        </w:rPr>
        <w:t xml:space="preserve">  в </w:t>
      </w:r>
      <w:r w:rsidR="0017430E">
        <w:rPr>
          <w:rFonts w:ascii="Times New Roman" w:hAnsi="Times New Roman" w:cs="Times New Roman"/>
          <w:sz w:val="28"/>
          <w:szCs w:val="28"/>
        </w:rPr>
        <w:t>средствах массовой информации.</w:t>
      </w:r>
    </w:p>
    <w:p w:rsidR="003F2E67" w:rsidRDefault="003148FE" w:rsidP="003F2E67">
      <w:pPr>
        <w:ind w:firstLine="708"/>
        <w:rPr>
          <w:rFonts w:ascii="Times New Roman" w:hAnsi="Times New Roman" w:cs="Times New Roman"/>
          <w:sz w:val="28"/>
          <w:szCs w:val="28"/>
        </w:rPr>
      </w:pPr>
      <w:r>
        <w:rPr>
          <w:rFonts w:ascii="Times New Roman" w:hAnsi="Times New Roman" w:cs="Times New Roman"/>
          <w:sz w:val="28"/>
          <w:szCs w:val="28"/>
        </w:rPr>
        <w:t>3</w:t>
      </w:r>
      <w:r w:rsidR="003F2E67" w:rsidRPr="003F2E67">
        <w:rPr>
          <w:rFonts w:ascii="Times New Roman" w:hAnsi="Times New Roman" w:cs="Times New Roman"/>
          <w:sz w:val="28"/>
          <w:szCs w:val="28"/>
        </w:rPr>
        <w:t>. Настоящее решение вступает в силу с момента опубликования.</w:t>
      </w:r>
    </w:p>
    <w:p w:rsidR="003F2E67" w:rsidRPr="003F2E67" w:rsidRDefault="003148FE" w:rsidP="003F2E67">
      <w:pPr>
        <w:ind w:firstLine="708"/>
        <w:rPr>
          <w:rFonts w:ascii="Times New Roman" w:hAnsi="Times New Roman" w:cs="Times New Roman"/>
          <w:sz w:val="28"/>
          <w:szCs w:val="28"/>
        </w:rPr>
      </w:pPr>
      <w:r>
        <w:rPr>
          <w:rFonts w:ascii="Times New Roman" w:hAnsi="Times New Roman" w:cs="Times New Roman"/>
          <w:sz w:val="28"/>
          <w:szCs w:val="28"/>
        </w:rPr>
        <w:t>4</w:t>
      </w:r>
      <w:r w:rsidR="003F2E67">
        <w:rPr>
          <w:rFonts w:ascii="Times New Roman" w:hAnsi="Times New Roman" w:cs="Times New Roman"/>
          <w:sz w:val="28"/>
          <w:szCs w:val="28"/>
        </w:rPr>
        <w:t>.</w:t>
      </w:r>
      <w:r w:rsidR="00EE54D4">
        <w:rPr>
          <w:rFonts w:ascii="Times New Roman" w:hAnsi="Times New Roman" w:cs="Times New Roman"/>
          <w:sz w:val="28"/>
          <w:szCs w:val="28"/>
        </w:rPr>
        <w:t xml:space="preserve"> Решение Совета депутатов № 0</w:t>
      </w:r>
      <w:r w:rsidR="003F2E67">
        <w:rPr>
          <w:rFonts w:ascii="Times New Roman" w:hAnsi="Times New Roman" w:cs="Times New Roman"/>
          <w:sz w:val="28"/>
          <w:szCs w:val="28"/>
        </w:rPr>
        <w:t xml:space="preserve">7 от </w:t>
      </w:r>
      <w:r w:rsidR="00EE54D4">
        <w:rPr>
          <w:rFonts w:ascii="Times New Roman" w:hAnsi="Times New Roman" w:cs="Times New Roman"/>
          <w:sz w:val="28"/>
          <w:szCs w:val="28"/>
        </w:rPr>
        <w:t>24.02.2011</w:t>
      </w:r>
      <w:r w:rsidR="003F2E67">
        <w:rPr>
          <w:rFonts w:ascii="Times New Roman" w:hAnsi="Times New Roman" w:cs="Times New Roman"/>
          <w:sz w:val="28"/>
          <w:szCs w:val="28"/>
        </w:rPr>
        <w:t xml:space="preserve"> г. считать утратившими силу.</w:t>
      </w:r>
    </w:p>
    <w:p w:rsidR="00631B00" w:rsidRDefault="003148FE" w:rsidP="003F2E67">
      <w:pPr>
        <w:ind w:firstLine="708"/>
        <w:rPr>
          <w:rFonts w:ascii="Times New Roman" w:hAnsi="Times New Roman" w:cs="Times New Roman"/>
          <w:sz w:val="28"/>
          <w:szCs w:val="28"/>
        </w:rPr>
      </w:pPr>
      <w:bookmarkStart w:id="2" w:name="sub_3"/>
      <w:bookmarkEnd w:id="1"/>
      <w:r>
        <w:rPr>
          <w:rFonts w:ascii="Times New Roman" w:hAnsi="Times New Roman" w:cs="Times New Roman"/>
          <w:sz w:val="28"/>
          <w:szCs w:val="28"/>
        </w:rPr>
        <w:t>5</w:t>
      </w:r>
      <w:r w:rsidR="00631B00">
        <w:rPr>
          <w:rFonts w:ascii="Times New Roman" w:hAnsi="Times New Roman" w:cs="Times New Roman"/>
          <w:sz w:val="28"/>
          <w:szCs w:val="28"/>
        </w:rPr>
        <w:t>. Контроль над исполнением решения возложить на постоянную комиссию по  промышленности, сельскому хозяйству, жилищно-коммунальному хозяйству, транспорту, связи и благоустройству.</w:t>
      </w:r>
    </w:p>
    <w:bookmarkEnd w:id="2"/>
    <w:p w:rsidR="00631B00" w:rsidRDefault="00631B00" w:rsidP="00631B00">
      <w:pPr>
        <w:rPr>
          <w:rFonts w:ascii="Times New Roman" w:hAnsi="Times New Roman" w:cs="Times New Roman"/>
          <w:sz w:val="28"/>
          <w:szCs w:val="28"/>
        </w:rPr>
      </w:pPr>
    </w:p>
    <w:p w:rsidR="00C10039" w:rsidRDefault="00631B00" w:rsidP="00C10039">
      <w:pPr>
        <w:ind w:firstLine="0"/>
        <w:rPr>
          <w:rFonts w:ascii="Times New Roman" w:hAnsi="Times New Roman" w:cs="Times New Roman"/>
          <w:sz w:val="28"/>
          <w:szCs w:val="28"/>
        </w:rPr>
      </w:pPr>
      <w:r>
        <w:rPr>
          <w:rFonts w:ascii="Times New Roman" w:hAnsi="Times New Roman" w:cs="Times New Roman"/>
          <w:sz w:val="28"/>
          <w:szCs w:val="28"/>
        </w:rPr>
        <w:t xml:space="preserve">     Г</w:t>
      </w:r>
      <w:r w:rsidR="003F2E67">
        <w:rPr>
          <w:rFonts w:ascii="Times New Roman" w:hAnsi="Times New Roman" w:cs="Times New Roman"/>
          <w:sz w:val="28"/>
          <w:szCs w:val="28"/>
        </w:rPr>
        <w:t>лава МО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F2E67">
        <w:rPr>
          <w:rFonts w:ascii="Times New Roman" w:hAnsi="Times New Roman" w:cs="Times New Roman"/>
          <w:sz w:val="28"/>
          <w:szCs w:val="28"/>
        </w:rPr>
        <w:t xml:space="preserve">                             </w:t>
      </w:r>
      <w:r>
        <w:rPr>
          <w:rFonts w:ascii="Times New Roman" w:hAnsi="Times New Roman" w:cs="Times New Roman"/>
          <w:sz w:val="28"/>
          <w:szCs w:val="28"/>
        </w:rPr>
        <w:t xml:space="preserve"> В.Е. Кондратьев</w:t>
      </w:r>
    </w:p>
    <w:p w:rsidR="00F84115" w:rsidRDefault="00F84115" w:rsidP="00C10039">
      <w:pPr>
        <w:ind w:firstLine="0"/>
        <w:jc w:val="left"/>
        <w:rPr>
          <w:rFonts w:ascii="Times New Roman" w:hAnsi="Times New Roman" w:cs="Times New Roman"/>
          <w:bCs/>
          <w:color w:val="FF0000"/>
          <w:sz w:val="28"/>
          <w:szCs w:val="28"/>
        </w:rPr>
      </w:pPr>
      <w:r w:rsidRPr="00F84115">
        <w:rPr>
          <w:rFonts w:ascii="Times New Roman" w:hAnsi="Times New Roman" w:cs="Times New Roman"/>
          <w:bCs/>
          <w:color w:val="FF0000"/>
          <w:sz w:val="28"/>
          <w:szCs w:val="28"/>
        </w:rPr>
        <w:t>Изм. № 12 от 26.03.2014</w:t>
      </w:r>
      <w:r w:rsidR="00C10039">
        <w:rPr>
          <w:rFonts w:ascii="Times New Roman" w:hAnsi="Times New Roman" w:cs="Times New Roman"/>
          <w:bCs/>
          <w:color w:val="FF0000"/>
          <w:sz w:val="28"/>
          <w:szCs w:val="28"/>
        </w:rPr>
        <w:t xml:space="preserve">         Из.</w:t>
      </w:r>
      <w:r w:rsidR="00C10039" w:rsidRPr="00C10039">
        <w:rPr>
          <w:rFonts w:ascii="Times New Roman" w:hAnsi="Times New Roman"/>
          <w:sz w:val="28"/>
          <w:szCs w:val="28"/>
        </w:rPr>
        <w:t xml:space="preserve"> </w:t>
      </w:r>
      <w:r w:rsidR="00C10039" w:rsidRPr="00C10039">
        <w:rPr>
          <w:rFonts w:ascii="Times New Roman" w:hAnsi="Times New Roman"/>
          <w:color w:val="FF0000"/>
          <w:sz w:val="28"/>
          <w:szCs w:val="28"/>
        </w:rPr>
        <w:t xml:space="preserve">22.06.2016 года     № 38                                                                             </w:t>
      </w:r>
    </w:p>
    <w:p w:rsidR="00C10039" w:rsidRPr="00F84115" w:rsidRDefault="00C10039" w:rsidP="00A7199A">
      <w:pPr>
        <w:ind w:firstLine="0"/>
        <w:jc w:val="right"/>
        <w:rPr>
          <w:rFonts w:ascii="Times New Roman" w:hAnsi="Times New Roman" w:cs="Times New Roman"/>
          <w:bCs/>
          <w:color w:val="FF0000"/>
          <w:sz w:val="28"/>
          <w:szCs w:val="28"/>
        </w:rPr>
      </w:pPr>
    </w:p>
    <w:p w:rsidR="00533E5E" w:rsidRPr="004A3A38" w:rsidRDefault="00533E5E" w:rsidP="00A7199A">
      <w:pPr>
        <w:ind w:firstLine="0"/>
        <w:jc w:val="right"/>
        <w:rPr>
          <w:rFonts w:ascii="Times New Roman" w:hAnsi="Times New Roman" w:cs="Times New Roman"/>
          <w:bCs/>
          <w:sz w:val="28"/>
          <w:szCs w:val="28"/>
        </w:rPr>
      </w:pPr>
      <w:r w:rsidRPr="004A3A38">
        <w:rPr>
          <w:rFonts w:ascii="Times New Roman" w:hAnsi="Times New Roman" w:cs="Times New Roman"/>
          <w:bCs/>
          <w:sz w:val="28"/>
          <w:szCs w:val="28"/>
        </w:rPr>
        <w:t>Приложение</w:t>
      </w:r>
    </w:p>
    <w:p w:rsidR="00533E5E" w:rsidRPr="004A3A38" w:rsidRDefault="00533E5E" w:rsidP="00A7199A">
      <w:pPr>
        <w:shd w:val="clear" w:color="auto" w:fill="FFFFFF"/>
        <w:ind w:left="4956"/>
        <w:jc w:val="right"/>
        <w:rPr>
          <w:rFonts w:ascii="Times New Roman" w:hAnsi="Times New Roman" w:cs="Times New Roman"/>
          <w:bCs/>
          <w:sz w:val="28"/>
          <w:szCs w:val="28"/>
        </w:rPr>
      </w:pPr>
      <w:r w:rsidRPr="004A3A38">
        <w:rPr>
          <w:rFonts w:ascii="Times New Roman" w:hAnsi="Times New Roman" w:cs="Times New Roman"/>
          <w:bCs/>
          <w:sz w:val="28"/>
          <w:szCs w:val="28"/>
        </w:rPr>
        <w:t>к решению Совета депутатов</w:t>
      </w:r>
    </w:p>
    <w:p w:rsidR="00533E5E" w:rsidRPr="004A3A38" w:rsidRDefault="00533E5E" w:rsidP="009C5F2B">
      <w:pPr>
        <w:shd w:val="clear" w:color="auto" w:fill="FFFFFF"/>
        <w:ind w:left="4956" w:firstLine="0"/>
        <w:rPr>
          <w:rFonts w:ascii="Times New Roman" w:hAnsi="Times New Roman" w:cs="Times New Roman"/>
          <w:bCs/>
          <w:sz w:val="28"/>
          <w:szCs w:val="28"/>
        </w:rPr>
      </w:pPr>
      <w:r w:rsidRPr="004A3A38">
        <w:rPr>
          <w:rFonts w:ascii="Times New Roman" w:hAnsi="Times New Roman" w:cs="Times New Roman"/>
          <w:bCs/>
          <w:sz w:val="28"/>
          <w:szCs w:val="28"/>
        </w:rPr>
        <w:t xml:space="preserve">от  </w:t>
      </w:r>
      <w:r w:rsidR="009C5F2B">
        <w:rPr>
          <w:rFonts w:ascii="Times New Roman" w:hAnsi="Times New Roman" w:cs="Times New Roman"/>
          <w:bCs/>
          <w:sz w:val="28"/>
          <w:szCs w:val="28"/>
        </w:rPr>
        <w:t>«</w:t>
      </w:r>
      <w:r w:rsidR="00FF15C5">
        <w:rPr>
          <w:rFonts w:ascii="Times New Roman" w:hAnsi="Times New Roman" w:cs="Times New Roman"/>
          <w:bCs/>
          <w:sz w:val="28"/>
          <w:szCs w:val="28"/>
          <w:u w:val="single"/>
        </w:rPr>
        <w:t>29.</w:t>
      </w:r>
      <w:r w:rsidR="009C5F2B">
        <w:rPr>
          <w:rFonts w:ascii="Times New Roman" w:hAnsi="Times New Roman" w:cs="Times New Roman"/>
          <w:bCs/>
          <w:sz w:val="28"/>
          <w:szCs w:val="28"/>
        </w:rPr>
        <w:t xml:space="preserve">» </w:t>
      </w:r>
      <w:r w:rsidR="00FF15C5">
        <w:rPr>
          <w:rFonts w:ascii="Times New Roman" w:hAnsi="Times New Roman" w:cs="Times New Roman"/>
          <w:bCs/>
          <w:sz w:val="28"/>
          <w:szCs w:val="28"/>
          <w:u w:val="single"/>
        </w:rPr>
        <w:t>04.</w:t>
      </w:r>
      <w:r w:rsidR="009C5F2B">
        <w:rPr>
          <w:rFonts w:ascii="Times New Roman" w:hAnsi="Times New Roman" w:cs="Times New Roman"/>
          <w:bCs/>
          <w:sz w:val="28"/>
          <w:szCs w:val="28"/>
        </w:rPr>
        <w:t xml:space="preserve"> 20 </w:t>
      </w:r>
      <w:r w:rsidR="00FF15C5">
        <w:rPr>
          <w:rFonts w:ascii="Times New Roman" w:hAnsi="Times New Roman" w:cs="Times New Roman"/>
          <w:bCs/>
          <w:sz w:val="28"/>
          <w:szCs w:val="28"/>
          <w:u w:val="single"/>
        </w:rPr>
        <w:t>13</w:t>
      </w:r>
      <w:r w:rsidR="009C5F2B">
        <w:rPr>
          <w:rFonts w:ascii="Times New Roman" w:hAnsi="Times New Roman" w:cs="Times New Roman"/>
          <w:bCs/>
          <w:sz w:val="28"/>
          <w:szCs w:val="28"/>
        </w:rPr>
        <w:t xml:space="preserve"> г. № </w:t>
      </w:r>
      <w:r w:rsidR="00FF15C5">
        <w:rPr>
          <w:rFonts w:ascii="Times New Roman" w:hAnsi="Times New Roman" w:cs="Times New Roman"/>
          <w:bCs/>
          <w:sz w:val="28"/>
          <w:szCs w:val="28"/>
          <w:u w:val="single"/>
        </w:rPr>
        <w:t>16</w:t>
      </w:r>
      <w:r w:rsidRPr="004A3A38">
        <w:rPr>
          <w:rFonts w:ascii="Times New Roman" w:hAnsi="Times New Roman" w:cs="Times New Roman"/>
          <w:bCs/>
          <w:sz w:val="28"/>
          <w:szCs w:val="28"/>
        </w:rPr>
        <w:t xml:space="preserve">    </w:t>
      </w:r>
    </w:p>
    <w:p w:rsidR="00533E5E" w:rsidRDefault="00533E5E" w:rsidP="00A7199A">
      <w:pPr>
        <w:shd w:val="clear" w:color="auto" w:fill="FFFFFF"/>
        <w:ind w:left="4956"/>
        <w:jc w:val="right"/>
        <w:rPr>
          <w:rFonts w:ascii="Times New Roman" w:hAnsi="Times New Roman" w:cs="Times New Roman"/>
          <w:bCs/>
        </w:rPr>
      </w:pPr>
    </w:p>
    <w:p w:rsidR="00533E5E" w:rsidRPr="004A3A38" w:rsidRDefault="00533E5E" w:rsidP="00533E5E">
      <w:pPr>
        <w:shd w:val="clear" w:color="auto" w:fill="FFFFFF"/>
        <w:ind w:left="4956"/>
        <w:jc w:val="center"/>
        <w:rPr>
          <w:rFonts w:ascii="Times New Roman" w:hAnsi="Times New Roman" w:cs="Times New Roman"/>
          <w:bCs/>
        </w:rPr>
      </w:pPr>
    </w:p>
    <w:p w:rsidR="00B154E2" w:rsidRPr="004A3A38" w:rsidRDefault="00B154E2" w:rsidP="00B154E2">
      <w:pPr>
        <w:shd w:val="clear" w:color="auto" w:fill="FFFFFF"/>
        <w:ind w:left="4956"/>
        <w:jc w:val="center"/>
        <w:rPr>
          <w:rFonts w:ascii="Times New Roman" w:hAnsi="Times New Roman" w:cs="Times New Roman"/>
          <w:bCs/>
        </w:rPr>
      </w:pPr>
    </w:p>
    <w:p w:rsidR="00B154E2" w:rsidRPr="003D682C" w:rsidRDefault="00B154E2" w:rsidP="00B154E2">
      <w:pPr>
        <w:shd w:val="clear" w:color="auto" w:fill="FFFFFF"/>
        <w:ind w:left="422"/>
        <w:jc w:val="center"/>
        <w:rPr>
          <w:rFonts w:ascii="Times New Roman" w:hAnsi="Times New Roman" w:cs="Times New Roman"/>
          <w:bCs/>
          <w:sz w:val="28"/>
          <w:szCs w:val="28"/>
        </w:rPr>
      </w:pPr>
      <w:r w:rsidRPr="003D682C">
        <w:rPr>
          <w:rFonts w:ascii="Times New Roman" w:hAnsi="Times New Roman" w:cs="Times New Roman"/>
          <w:bCs/>
          <w:sz w:val="28"/>
          <w:szCs w:val="28"/>
        </w:rPr>
        <w:t>ПРАВИЛА</w:t>
      </w:r>
    </w:p>
    <w:p w:rsidR="00B154E2" w:rsidRPr="003D682C" w:rsidRDefault="00B154E2" w:rsidP="00B154E2">
      <w:pPr>
        <w:shd w:val="clear" w:color="auto" w:fill="FFFFFF"/>
        <w:ind w:left="422"/>
        <w:jc w:val="center"/>
        <w:rPr>
          <w:rFonts w:ascii="Times New Roman" w:hAnsi="Times New Roman" w:cs="Times New Roman"/>
          <w:bCs/>
          <w:sz w:val="28"/>
          <w:szCs w:val="28"/>
        </w:rPr>
      </w:pPr>
      <w:r w:rsidRPr="003D682C">
        <w:rPr>
          <w:rFonts w:ascii="Times New Roman" w:hAnsi="Times New Roman" w:cs="Times New Roman"/>
          <w:bCs/>
          <w:sz w:val="28"/>
          <w:szCs w:val="28"/>
        </w:rPr>
        <w:t>благоустройства, содержания и обеспечения санитарного состояния территории муниципального образования «Заневское сельское поселение» Всеволожского муниципального района Ленинградской области</w:t>
      </w:r>
    </w:p>
    <w:p w:rsidR="00B154E2" w:rsidRPr="003D682C" w:rsidRDefault="00B154E2" w:rsidP="00B154E2">
      <w:pPr>
        <w:shd w:val="clear" w:color="auto" w:fill="FFFFFF"/>
        <w:ind w:left="422"/>
        <w:rPr>
          <w:rFonts w:ascii="Times New Roman" w:hAnsi="Times New Roman" w:cs="Times New Roman"/>
          <w:bCs/>
          <w:i/>
          <w:sz w:val="28"/>
          <w:szCs w:val="28"/>
        </w:rPr>
      </w:pPr>
    </w:p>
    <w:p w:rsidR="00B154E2" w:rsidRPr="003D682C" w:rsidRDefault="00B154E2" w:rsidP="00B154E2">
      <w:pPr>
        <w:shd w:val="clear" w:color="auto" w:fill="FFFFFF"/>
        <w:ind w:left="422"/>
        <w:jc w:val="center"/>
        <w:rPr>
          <w:rFonts w:ascii="Times New Roman" w:hAnsi="Times New Roman" w:cs="Times New Roman"/>
          <w:sz w:val="28"/>
          <w:szCs w:val="28"/>
        </w:rPr>
      </w:pPr>
      <w:r w:rsidRPr="003D682C">
        <w:rPr>
          <w:rFonts w:ascii="Times New Roman" w:hAnsi="Times New Roman" w:cs="Times New Roman"/>
          <w:bCs/>
          <w:sz w:val="28"/>
          <w:szCs w:val="28"/>
        </w:rPr>
        <w:t>Г</w:t>
      </w:r>
      <w:r w:rsidR="006A4F9D" w:rsidRPr="003D682C">
        <w:rPr>
          <w:rFonts w:ascii="Times New Roman" w:hAnsi="Times New Roman" w:cs="Times New Roman"/>
          <w:bCs/>
          <w:sz w:val="28"/>
          <w:szCs w:val="28"/>
        </w:rPr>
        <w:t>лава</w:t>
      </w:r>
      <w:r w:rsidRPr="003D682C">
        <w:rPr>
          <w:rFonts w:ascii="Times New Roman" w:hAnsi="Times New Roman" w:cs="Times New Roman"/>
          <w:bCs/>
          <w:sz w:val="28"/>
          <w:szCs w:val="28"/>
        </w:rPr>
        <w:t xml:space="preserve"> </w:t>
      </w:r>
      <w:r w:rsidRPr="003D682C">
        <w:rPr>
          <w:rFonts w:ascii="Times New Roman" w:hAnsi="Times New Roman" w:cs="Times New Roman"/>
          <w:bCs/>
          <w:sz w:val="28"/>
          <w:szCs w:val="28"/>
          <w:lang w:val="en-US"/>
        </w:rPr>
        <w:t>I</w:t>
      </w:r>
      <w:r w:rsidRPr="003D682C">
        <w:rPr>
          <w:rFonts w:ascii="Times New Roman" w:hAnsi="Times New Roman" w:cs="Times New Roman"/>
          <w:bCs/>
          <w:sz w:val="28"/>
          <w:szCs w:val="28"/>
        </w:rPr>
        <w:t>. Общие положения</w:t>
      </w:r>
    </w:p>
    <w:p w:rsidR="00B154E2" w:rsidRPr="00A7199A" w:rsidRDefault="00B154E2" w:rsidP="00B154E2">
      <w:pPr>
        <w:shd w:val="clear" w:color="auto" w:fill="FFFFFF"/>
        <w:ind w:firstLine="900"/>
        <w:rPr>
          <w:rFonts w:ascii="Times New Roman" w:hAnsi="Times New Roman" w:cs="Times New Roman"/>
          <w:sz w:val="28"/>
          <w:szCs w:val="28"/>
        </w:rPr>
      </w:pPr>
    </w:p>
    <w:p w:rsidR="00B154E2" w:rsidRPr="00A7199A" w:rsidRDefault="00B154E2" w:rsidP="00B154E2">
      <w:pPr>
        <w:shd w:val="clear" w:color="auto" w:fill="FFFFFF"/>
        <w:ind w:firstLine="900"/>
        <w:rPr>
          <w:rFonts w:ascii="Times New Roman" w:hAnsi="Times New Roman" w:cs="Times New Roman"/>
          <w:sz w:val="28"/>
          <w:szCs w:val="28"/>
        </w:rPr>
      </w:pPr>
      <w:r w:rsidRPr="00A7199A">
        <w:rPr>
          <w:rFonts w:ascii="Times New Roman" w:hAnsi="Times New Roman" w:cs="Times New Roman"/>
          <w:sz w:val="28"/>
          <w:szCs w:val="28"/>
        </w:rPr>
        <w:t>1.1 Правила благоустройства, содержания и обеспечения санитарного состояния  территории муниципального образования «Заневское сельское поселение» Всеволожского муниципального района Ленинградской области (именуемые в дальнейшем – Правила) разработаны на основании:</w:t>
      </w:r>
    </w:p>
    <w:p w:rsidR="00B154E2" w:rsidRPr="00A7199A" w:rsidRDefault="00B154E2" w:rsidP="00B154E2">
      <w:pPr>
        <w:shd w:val="clear" w:color="auto" w:fill="FFFFFF"/>
        <w:tabs>
          <w:tab w:val="left" w:pos="763"/>
        </w:tabs>
        <w:ind w:firstLine="900"/>
        <w:rPr>
          <w:rFonts w:ascii="Times New Roman" w:hAnsi="Times New Roman" w:cs="Times New Roman"/>
          <w:sz w:val="28"/>
          <w:szCs w:val="28"/>
        </w:rPr>
      </w:pPr>
      <w:r w:rsidRPr="00A7199A">
        <w:rPr>
          <w:rFonts w:ascii="Times New Roman" w:hAnsi="Times New Roman" w:cs="Times New Roman"/>
          <w:sz w:val="28"/>
          <w:szCs w:val="28"/>
        </w:rPr>
        <w:t>1.1.1 Гражданского кодекса Российской Федерации;</w:t>
      </w:r>
    </w:p>
    <w:p w:rsidR="00B154E2" w:rsidRPr="00A7199A" w:rsidRDefault="00B154E2" w:rsidP="00B154E2">
      <w:pPr>
        <w:shd w:val="clear" w:color="auto" w:fill="FFFFFF"/>
        <w:tabs>
          <w:tab w:val="left" w:pos="763"/>
        </w:tabs>
        <w:ind w:firstLine="900"/>
        <w:rPr>
          <w:rFonts w:ascii="Times New Roman" w:hAnsi="Times New Roman" w:cs="Times New Roman"/>
          <w:sz w:val="28"/>
          <w:szCs w:val="28"/>
        </w:rPr>
      </w:pPr>
      <w:r w:rsidRPr="00A7199A">
        <w:rPr>
          <w:rFonts w:ascii="Times New Roman" w:hAnsi="Times New Roman" w:cs="Times New Roman"/>
          <w:sz w:val="28"/>
          <w:szCs w:val="28"/>
        </w:rPr>
        <w:t>1.1.2 Кодекса Российской Федерации об административных правонарушениях;</w:t>
      </w:r>
    </w:p>
    <w:p w:rsidR="00B154E2" w:rsidRPr="00A7199A" w:rsidRDefault="00B154E2" w:rsidP="00B154E2">
      <w:pPr>
        <w:shd w:val="clear" w:color="auto" w:fill="FFFFFF"/>
        <w:tabs>
          <w:tab w:val="left" w:pos="763"/>
        </w:tabs>
        <w:ind w:firstLine="900"/>
        <w:rPr>
          <w:rFonts w:ascii="Times New Roman" w:hAnsi="Times New Roman" w:cs="Times New Roman"/>
          <w:sz w:val="28"/>
          <w:szCs w:val="28"/>
        </w:rPr>
      </w:pPr>
      <w:r w:rsidRPr="00A7199A">
        <w:rPr>
          <w:rFonts w:ascii="Times New Roman" w:hAnsi="Times New Roman" w:cs="Times New Roman"/>
          <w:sz w:val="28"/>
          <w:szCs w:val="28"/>
        </w:rPr>
        <w:t>1.1.3 Жилищного кодекса Российской Федерации;</w:t>
      </w:r>
    </w:p>
    <w:p w:rsidR="00B154E2" w:rsidRPr="00A7199A" w:rsidRDefault="00B154E2" w:rsidP="00B154E2">
      <w:pPr>
        <w:shd w:val="clear" w:color="auto" w:fill="FFFFFF"/>
        <w:tabs>
          <w:tab w:val="left" w:pos="763"/>
        </w:tabs>
        <w:ind w:firstLine="900"/>
        <w:rPr>
          <w:rFonts w:ascii="Times New Roman" w:hAnsi="Times New Roman" w:cs="Times New Roman"/>
          <w:i/>
          <w:sz w:val="28"/>
          <w:szCs w:val="28"/>
        </w:rPr>
      </w:pPr>
      <w:r w:rsidRPr="00A7199A">
        <w:rPr>
          <w:rFonts w:ascii="Times New Roman" w:hAnsi="Times New Roman" w:cs="Times New Roman"/>
          <w:sz w:val="28"/>
          <w:szCs w:val="28"/>
        </w:rPr>
        <w:t>1.1.4 Федерального закона РФ от 6 октября 2003 года №131 – ФЗ «Об общих принципах организации местного самоуправления в Российской Федерации»;</w:t>
      </w:r>
    </w:p>
    <w:p w:rsidR="00B154E2" w:rsidRPr="00A7199A" w:rsidRDefault="00B154E2" w:rsidP="00B154E2">
      <w:pPr>
        <w:shd w:val="clear" w:color="auto" w:fill="FFFFFF"/>
        <w:tabs>
          <w:tab w:val="left" w:pos="763"/>
        </w:tabs>
        <w:ind w:firstLine="900"/>
        <w:rPr>
          <w:rFonts w:ascii="Times New Roman" w:hAnsi="Times New Roman" w:cs="Times New Roman"/>
          <w:sz w:val="28"/>
          <w:szCs w:val="28"/>
        </w:rPr>
      </w:pPr>
      <w:r w:rsidRPr="00A7199A">
        <w:rPr>
          <w:rFonts w:ascii="Times New Roman" w:hAnsi="Times New Roman" w:cs="Times New Roman"/>
          <w:sz w:val="28"/>
          <w:szCs w:val="28"/>
        </w:rPr>
        <w:t>1.1.5 Федерального закона РФ от 24 июня 1998 года № 89-ФЗ «Об отходах производства и потребления»;</w:t>
      </w:r>
    </w:p>
    <w:p w:rsidR="00B154E2" w:rsidRPr="00A7199A" w:rsidRDefault="00B154E2" w:rsidP="00B154E2">
      <w:pPr>
        <w:shd w:val="clear" w:color="auto" w:fill="FFFFFF"/>
        <w:tabs>
          <w:tab w:val="left" w:pos="763"/>
        </w:tabs>
        <w:ind w:firstLine="900"/>
        <w:rPr>
          <w:rFonts w:ascii="Times New Roman" w:hAnsi="Times New Roman" w:cs="Times New Roman"/>
          <w:sz w:val="28"/>
          <w:szCs w:val="28"/>
        </w:rPr>
      </w:pPr>
      <w:r w:rsidRPr="00A7199A">
        <w:rPr>
          <w:rFonts w:ascii="Times New Roman" w:hAnsi="Times New Roman" w:cs="Times New Roman"/>
          <w:sz w:val="28"/>
          <w:szCs w:val="28"/>
        </w:rPr>
        <w:t>1.1.6 Федерального закона РФ от 30 марта 1999 года № 52-ФЗ «О санитарно-эпидемиологическом благополучии населения»;</w:t>
      </w:r>
    </w:p>
    <w:p w:rsidR="00B154E2" w:rsidRPr="00A7199A" w:rsidRDefault="00B154E2" w:rsidP="00B154E2">
      <w:pPr>
        <w:shd w:val="clear" w:color="auto" w:fill="FFFFFF"/>
        <w:tabs>
          <w:tab w:val="left" w:pos="763"/>
        </w:tabs>
        <w:ind w:firstLine="900"/>
        <w:rPr>
          <w:rFonts w:ascii="Times New Roman" w:hAnsi="Times New Roman" w:cs="Times New Roman"/>
          <w:sz w:val="28"/>
          <w:szCs w:val="28"/>
        </w:rPr>
      </w:pPr>
      <w:r w:rsidRPr="00A7199A">
        <w:rPr>
          <w:rFonts w:ascii="Times New Roman" w:hAnsi="Times New Roman" w:cs="Times New Roman"/>
          <w:sz w:val="28"/>
          <w:szCs w:val="28"/>
        </w:rPr>
        <w:t>1.1.7 Федерального закона от 10 января 2002 года № 7-ФЗ «Об охране окружающей среды»;</w:t>
      </w:r>
    </w:p>
    <w:p w:rsidR="00B154E2" w:rsidRPr="00A7199A" w:rsidRDefault="00B154E2" w:rsidP="00B154E2">
      <w:pPr>
        <w:shd w:val="clear" w:color="auto" w:fill="FFFFFF"/>
        <w:tabs>
          <w:tab w:val="left" w:pos="763"/>
        </w:tabs>
        <w:ind w:firstLine="900"/>
        <w:rPr>
          <w:rFonts w:ascii="Times New Roman" w:hAnsi="Times New Roman" w:cs="Times New Roman"/>
          <w:sz w:val="28"/>
          <w:szCs w:val="28"/>
        </w:rPr>
      </w:pPr>
      <w:r w:rsidRPr="00A7199A">
        <w:rPr>
          <w:rFonts w:ascii="Times New Roman" w:hAnsi="Times New Roman" w:cs="Times New Roman"/>
          <w:sz w:val="28"/>
          <w:szCs w:val="28"/>
        </w:rPr>
        <w:t>1.1.8 Федерального закона от 15 апреля 1998 года № 66-ФЗ «О садоводческих, огороднических и дачных некоммерческих объединениях граждан»;</w:t>
      </w:r>
    </w:p>
    <w:p w:rsidR="00B154E2" w:rsidRPr="00A7199A" w:rsidRDefault="00B154E2" w:rsidP="00B154E2">
      <w:pPr>
        <w:shd w:val="clear" w:color="auto" w:fill="FFFFFF"/>
        <w:tabs>
          <w:tab w:val="left" w:pos="763"/>
        </w:tabs>
        <w:ind w:firstLine="900"/>
        <w:rPr>
          <w:rFonts w:ascii="Times New Roman" w:hAnsi="Times New Roman" w:cs="Times New Roman"/>
          <w:sz w:val="28"/>
          <w:szCs w:val="28"/>
        </w:rPr>
      </w:pPr>
      <w:r w:rsidRPr="00A7199A">
        <w:rPr>
          <w:rFonts w:ascii="Times New Roman" w:hAnsi="Times New Roman" w:cs="Times New Roman"/>
          <w:sz w:val="28"/>
          <w:szCs w:val="28"/>
        </w:rPr>
        <w:t>1.1.9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B154E2" w:rsidRPr="00A7199A" w:rsidRDefault="00B154E2" w:rsidP="00B154E2">
      <w:pPr>
        <w:shd w:val="clear" w:color="auto" w:fill="FFFFFF"/>
        <w:ind w:firstLine="900"/>
        <w:rPr>
          <w:rFonts w:ascii="Times New Roman" w:hAnsi="Times New Roman" w:cs="Times New Roman"/>
          <w:i/>
          <w:sz w:val="28"/>
          <w:szCs w:val="28"/>
        </w:rPr>
      </w:pPr>
      <w:r w:rsidRPr="00A7199A">
        <w:rPr>
          <w:rFonts w:ascii="Times New Roman" w:hAnsi="Times New Roman" w:cs="Times New Roman"/>
          <w:sz w:val="28"/>
          <w:szCs w:val="28"/>
        </w:rPr>
        <w:t>1.1.10</w:t>
      </w:r>
      <w:r w:rsidRPr="00A7199A">
        <w:rPr>
          <w:rFonts w:ascii="Times New Roman" w:hAnsi="Times New Roman" w:cs="Times New Roman"/>
          <w:i/>
          <w:sz w:val="28"/>
          <w:szCs w:val="28"/>
        </w:rPr>
        <w:t xml:space="preserve">  </w:t>
      </w:r>
      <w:r w:rsidRPr="00A7199A">
        <w:rPr>
          <w:rFonts w:ascii="Times New Roman" w:hAnsi="Times New Roman" w:cs="Times New Roman"/>
          <w:sz w:val="28"/>
          <w:szCs w:val="28"/>
        </w:rPr>
        <w:t>Приказа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№613 от 27 декабря 2011 года.</w:t>
      </w:r>
    </w:p>
    <w:p w:rsidR="00B154E2" w:rsidRPr="00A7199A" w:rsidRDefault="00B154E2" w:rsidP="00B154E2">
      <w:pPr>
        <w:shd w:val="clear" w:color="auto" w:fill="FFFFFF"/>
        <w:ind w:firstLine="900"/>
        <w:rPr>
          <w:rFonts w:ascii="Times New Roman" w:hAnsi="Times New Roman" w:cs="Times New Roman"/>
          <w:sz w:val="28"/>
          <w:szCs w:val="28"/>
        </w:rPr>
      </w:pPr>
      <w:r w:rsidRPr="00A7199A">
        <w:rPr>
          <w:rFonts w:ascii="Times New Roman" w:hAnsi="Times New Roman" w:cs="Times New Roman"/>
          <w:sz w:val="28"/>
          <w:szCs w:val="28"/>
        </w:rPr>
        <w:t xml:space="preserve">1.1.11 «Методических рекомендаций по разработке норм и правил по благоустройству территорий муниципальных образований», утвержденных Приказа министерства регионального развития РФ №613 от 27 декабря 2011 </w:t>
      </w:r>
      <w:r w:rsidRPr="00A7199A">
        <w:rPr>
          <w:rFonts w:ascii="Times New Roman" w:hAnsi="Times New Roman" w:cs="Times New Roman"/>
          <w:sz w:val="28"/>
          <w:szCs w:val="28"/>
        </w:rPr>
        <w:lastRenderedPageBreak/>
        <w:t>года.</w:t>
      </w:r>
      <w:r w:rsidR="00B7474A">
        <w:rPr>
          <w:rFonts w:ascii="Times New Roman" w:hAnsi="Times New Roman" w:cs="Times New Roman"/>
          <w:sz w:val="28"/>
          <w:szCs w:val="28"/>
        </w:rPr>
        <w:t xml:space="preserve"> </w:t>
      </w:r>
    </w:p>
    <w:p w:rsidR="00B154E2" w:rsidRPr="00A7199A" w:rsidRDefault="00B154E2" w:rsidP="00B154E2">
      <w:pPr>
        <w:shd w:val="clear" w:color="auto" w:fill="FFFFFF"/>
        <w:ind w:right="5" w:firstLine="900"/>
        <w:rPr>
          <w:rFonts w:ascii="Times New Roman" w:hAnsi="Times New Roman" w:cs="Times New Roman"/>
          <w:sz w:val="28"/>
          <w:szCs w:val="28"/>
        </w:rPr>
      </w:pPr>
      <w:r w:rsidRPr="00A7199A">
        <w:rPr>
          <w:rFonts w:ascii="Times New Roman" w:hAnsi="Times New Roman" w:cs="Times New Roman"/>
          <w:sz w:val="28"/>
          <w:szCs w:val="28"/>
        </w:rPr>
        <w:t>1.1.12 Устава муниципального образования «Заневское сельское поселение» Всеволожского муниципального района Ленинградской области.</w:t>
      </w:r>
    </w:p>
    <w:p w:rsidR="00B154E2" w:rsidRPr="00A7199A" w:rsidRDefault="00B154E2" w:rsidP="00B154E2">
      <w:pPr>
        <w:shd w:val="clear" w:color="auto" w:fill="FFFFFF"/>
        <w:ind w:right="5" w:firstLine="900"/>
        <w:rPr>
          <w:rFonts w:ascii="Times New Roman" w:hAnsi="Times New Roman" w:cs="Times New Roman"/>
          <w:sz w:val="28"/>
          <w:szCs w:val="28"/>
        </w:rPr>
      </w:pPr>
      <w:r w:rsidRPr="00A7199A">
        <w:rPr>
          <w:rFonts w:ascii="Times New Roman" w:hAnsi="Times New Roman" w:cs="Times New Roman"/>
          <w:sz w:val="28"/>
          <w:szCs w:val="28"/>
        </w:rPr>
        <w:t>1</w:t>
      </w:r>
      <w:r w:rsidRPr="00A7199A">
        <w:rPr>
          <w:rFonts w:ascii="Times New Roman" w:hAnsi="Times New Roman" w:cs="Times New Roman"/>
          <w:i/>
          <w:sz w:val="28"/>
          <w:szCs w:val="28"/>
        </w:rPr>
        <w:t>.</w:t>
      </w:r>
      <w:r w:rsidRPr="00A7199A">
        <w:rPr>
          <w:rFonts w:ascii="Times New Roman" w:hAnsi="Times New Roman" w:cs="Times New Roman"/>
          <w:sz w:val="28"/>
          <w:szCs w:val="28"/>
        </w:rPr>
        <w:t>1.13. ГОСТ Р 52289, ГОСТ 26804 (размещение ограждений транспортных коммуникаций); ГОСТ 52044 (размещение средств наружной рекламы и информации); ГОСТ 52290-2004, ГОСТ Р 51256 (проектирование комплексного благоустройства на территориях транспортных и инженерных коммуникаций); ГОСТ 9128-97 (покрытия транспортных коммуникаций).</w:t>
      </w:r>
    </w:p>
    <w:p w:rsidR="00B154E2" w:rsidRPr="00A7199A" w:rsidRDefault="00B154E2" w:rsidP="00B154E2">
      <w:pPr>
        <w:shd w:val="clear" w:color="auto" w:fill="FFFFFF"/>
        <w:ind w:right="5" w:firstLine="900"/>
        <w:rPr>
          <w:rFonts w:ascii="Times New Roman" w:hAnsi="Times New Roman" w:cs="Times New Roman"/>
          <w:sz w:val="28"/>
          <w:szCs w:val="28"/>
        </w:rPr>
      </w:pPr>
      <w:r w:rsidRPr="00A7199A">
        <w:rPr>
          <w:rFonts w:ascii="Times New Roman" w:hAnsi="Times New Roman" w:cs="Times New Roman"/>
          <w:sz w:val="28"/>
          <w:szCs w:val="28"/>
        </w:rPr>
        <w:t>1.1.14 СН и П 2.04.03  (проектирование стока поверхностных вод); СН и П 35-01 (установка уличного технического оборудования); СН и П 23-05 (освещение территорий); СН и П 2.05.02 (проектирование транспортных проездов); СН и П 32-01 (благоустройство полосы отвода железной дороги).</w:t>
      </w:r>
    </w:p>
    <w:p w:rsidR="00B154E2" w:rsidRPr="00A7199A" w:rsidRDefault="00B154E2" w:rsidP="00B154E2">
      <w:pPr>
        <w:shd w:val="clear" w:color="auto" w:fill="FFFFFF"/>
        <w:ind w:right="5" w:firstLine="900"/>
        <w:rPr>
          <w:rFonts w:ascii="Times New Roman" w:hAnsi="Times New Roman" w:cs="Times New Roman"/>
          <w:sz w:val="28"/>
          <w:szCs w:val="28"/>
        </w:rPr>
      </w:pPr>
      <w:r w:rsidRPr="00A7199A">
        <w:rPr>
          <w:rFonts w:ascii="Times New Roman" w:hAnsi="Times New Roman" w:cs="Times New Roman"/>
          <w:sz w:val="28"/>
          <w:szCs w:val="28"/>
        </w:rPr>
        <w:t xml:space="preserve">1.1.15 Сан П и Н 2.2.1/2. 1.1.1200 (расстояние от границы площадки отдыха до мест хранения автомобилей); Сан П и Н 2.2. ½. 1.1.1031 (озеленение территорий санитарно-защитных зон, расстояние от границ автостоянок до окон жилых и общественных зданий). </w:t>
      </w:r>
    </w:p>
    <w:p w:rsidR="00B154E2" w:rsidRPr="00A7199A" w:rsidRDefault="00B154E2" w:rsidP="00B154E2">
      <w:pPr>
        <w:shd w:val="clear" w:color="auto" w:fill="FFFFFF"/>
        <w:tabs>
          <w:tab w:val="left" w:pos="590"/>
        </w:tabs>
        <w:ind w:firstLine="900"/>
        <w:rPr>
          <w:rFonts w:ascii="Times New Roman" w:hAnsi="Times New Roman" w:cs="Times New Roman"/>
          <w:sz w:val="28"/>
          <w:szCs w:val="28"/>
        </w:rPr>
      </w:pPr>
      <w:r w:rsidRPr="00A7199A">
        <w:rPr>
          <w:rFonts w:ascii="Times New Roman" w:hAnsi="Times New Roman" w:cs="Times New Roman"/>
          <w:sz w:val="28"/>
          <w:szCs w:val="28"/>
        </w:rPr>
        <w:t>1.2 Настоящие Правила устанавливают порядок осуществления мероприятий по благоустройству, содержанию и уборке территорий муниципального образования «Заневское сельское поселение» Всеволожского муниципального района Ленинградской области (именуемого в дальнейшем - МО), включая, проектирование, эксплуатацию элементов благоустройства и контроль  по  соблюдению настоящих Правил.</w:t>
      </w:r>
    </w:p>
    <w:p w:rsidR="00B154E2" w:rsidRPr="00A7199A" w:rsidRDefault="00B154E2" w:rsidP="00B154E2">
      <w:pPr>
        <w:shd w:val="clear" w:color="auto" w:fill="FFFFFF"/>
        <w:tabs>
          <w:tab w:val="left" w:pos="523"/>
        </w:tabs>
        <w:ind w:firstLine="900"/>
        <w:rPr>
          <w:rFonts w:ascii="Times New Roman" w:hAnsi="Times New Roman" w:cs="Times New Roman"/>
          <w:sz w:val="28"/>
          <w:szCs w:val="28"/>
        </w:rPr>
      </w:pPr>
      <w:r w:rsidRPr="00A7199A">
        <w:rPr>
          <w:rFonts w:ascii="Times New Roman" w:hAnsi="Times New Roman" w:cs="Times New Roman"/>
          <w:sz w:val="28"/>
          <w:szCs w:val="28"/>
        </w:rPr>
        <w:t>1.3 Правила действуют на всей территории МО и обязательны для выполнения всеми организациями и предприятиями, независимо от их правового статуса и форм хозяйственной деятельности; должностными лицами, ответственными за эксплуатацию, ремонт и обслуживание объектов благоустройства территорий, а также гражданами, в собственности или пользовании которых находятся земельные участки, здания и сооружения.</w:t>
      </w:r>
    </w:p>
    <w:p w:rsidR="00B154E2" w:rsidRPr="00A7199A" w:rsidRDefault="00B154E2" w:rsidP="00B154E2">
      <w:pPr>
        <w:shd w:val="clear" w:color="auto" w:fill="FFFFFF"/>
        <w:tabs>
          <w:tab w:val="left" w:pos="523"/>
        </w:tabs>
        <w:ind w:firstLine="900"/>
        <w:rPr>
          <w:rFonts w:ascii="Times New Roman" w:hAnsi="Times New Roman" w:cs="Times New Roman"/>
          <w:sz w:val="28"/>
          <w:szCs w:val="28"/>
        </w:rPr>
      </w:pPr>
      <w:r w:rsidRPr="00A7199A">
        <w:rPr>
          <w:rFonts w:ascii="Times New Roman" w:hAnsi="Times New Roman" w:cs="Times New Roman"/>
          <w:sz w:val="28"/>
          <w:szCs w:val="28"/>
        </w:rPr>
        <w:t>1.4 Правила вступают в силу со дня их официального опубликования.</w:t>
      </w:r>
    </w:p>
    <w:p w:rsidR="00B154E2" w:rsidRPr="00A7199A" w:rsidRDefault="00B154E2" w:rsidP="00B154E2">
      <w:pPr>
        <w:shd w:val="clear" w:color="auto" w:fill="FFFFFF"/>
        <w:tabs>
          <w:tab w:val="left" w:pos="523"/>
        </w:tabs>
        <w:ind w:firstLine="900"/>
        <w:rPr>
          <w:rFonts w:ascii="Times New Roman" w:hAnsi="Times New Roman" w:cs="Times New Roman"/>
          <w:sz w:val="28"/>
          <w:szCs w:val="28"/>
        </w:rPr>
      </w:pPr>
    </w:p>
    <w:p w:rsidR="00B154E2" w:rsidRPr="00A7199A" w:rsidRDefault="00B154E2" w:rsidP="00B154E2">
      <w:pPr>
        <w:shd w:val="clear" w:color="auto" w:fill="FFFFFF"/>
        <w:tabs>
          <w:tab w:val="left" w:pos="523"/>
        </w:tabs>
        <w:ind w:firstLine="900"/>
        <w:rPr>
          <w:rFonts w:ascii="Times New Roman" w:hAnsi="Times New Roman" w:cs="Times New Roman"/>
          <w:bCs/>
          <w:sz w:val="28"/>
          <w:szCs w:val="28"/>
        </w:rPr>
      </w:pPr>
      <w:r w:rsidRPr="00A7199A">
        <w:rPr>
          <w:rFonts w:ascii="Times New Roman" w:hAnsi="Times New Roman" w:cs="Times New Roman"/>
          <w:bCs/>
          <w:sz w:val="28"/>
          <w:szCs w:val="28"/>
        </w:rPr>
        <w:t>1.5 В настоящих Правилах применяются следующие термины:</w:t>
      </w:r>
    </w:p>
    <w:p w:rsidR="00B154E2" w:rsidRPr="00A7199A" w:rsidRDefault="00B154E2" w:rsidP="00B154E2">
      <w:pPr>
        <w:shd w:val="clear" w:color="auto" w:fill="FFFFFF"/>
        <w:tabs>
          <w:tab w:val="left" w:pos="523"/>
        </w:tabs>
        <w:ind w:firstLine="900"/>
        <w:rPr>
          <w:rFonts w:ascii="Times New Roman" w:hAnsi="Times New Roman" w:cs="Times New Roman"/>
          <w:b/>
          <w:sz w:val="28"/>
          <w:szCs w:val="28"/>
        </w:rPr>
      </w:pPr>
    </w:p>
    <w:p w:rsidR="00B154E2" w:rsidRPr="00A7199A" w:rsidRDefault="00B154E2" w:rsidP="00B154E2">
      <w:pPr>
        <w:shd w:val="clear" w:color="auto" w:fill="FFFFFF"/>
        <w:ind w:right="38" w:firstLine="900"/>
        <w:rPr>
          <w:rFonts w:ascii="Times New Roman" w:hAnsi="Times New Roman" w:cs="Times New Roman"/>
          <w:sz w:val="28"/>
          <w:szCs w:val="28"/>
        </w:rPr>
      </w:pPr>
      <w:r w:rsidRPr="00A7199A">
        <w:rPr>
          <w:rFonts w:ascii="Times New Roman" w:hAnsi="Times New Roman" w:cs="Times New Roman"/>
          <w:sz w:val="28"/>
          <w:szCs w:val="28"/>
        </w:rPr>
        <w:t xml:space="preserve"> </w:t>
      </w:r>
      <w:r w:rsidRPr="005E2F97">
        <w:rPr>
          <w:rFonts w:ascii="Times New Roman" w:hAnsi="Times New Roman" w:cs="Times New Roman"/>
          <w:sz w:val="28"/>
          <w:szCs w:val="28"/>
        </w:rPr>
        <w:t>Благоустройство  и содержание территории</w:t>
      </w:r>
      <w:r w:rsidRPr="00A7199A">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монументально-декоративного искусства; деятельность, направленная на повышение экологической, гигиенической, социальной, эстетической комфортности среды, благоприятной для проживания граждан.</w:t>
      </w:r>
    </w:p>
    <w:p w:rsidR="00B154E2" w:rsidRPr="00A7199A" w:rsidRDefault="00B154E2" w:rsidP="00B154E2">
      <w:pPr>
        <w:shd w:val="clear" w:color="auto" w:fill="FFFFFF"/>
        <w:ind w:right="38" w:firstLine="900"/>
        <w:rPr>
          <w:rFonts w:ascii="Times New Roman" w:hAnsi="Times New Roman" w:cs="Times New Roman"/>
          <w:sz w:val="28"/>
          <w:szCs w:val="28"/>
        </w:rPr>
      </w:pPr>
      <w:r w:rsidRPr="005E2F97">
        <w:rPr>
          <w:rFonts w:ascii="Times New Roman" w:hAnsi="Times New Roman" w:cs="Times New Roman"/>
          <w:sz w:val="28"/>
          <w:szCs w:val="28"/>
        </w:rPr>
        <w:t>Элементы благоустройства территории</w:t>
      </w:r>
      <w:r w:rsidRPr="00A7199A">
        <w:rPr>
          <w:rFonts w:ascii="Times New Roman" w:hAnsi="Times New Roman" w:cs="Times New Roman"/>
          <w:sz w:val="28"/>
          <w:szCs w:val="28"/>
          <w:u w:val="single"/>
        </w:rPr>
        <w:t xml:space="preserve"> </w:t>
      </w:r>
      <w:r w:rsidRPr="00A7199A">
        <w:rPr>
          <w:rFonts w:ascii="Times New Roman" w:hAnsi="Times New Roman" w:cs="Times New Roman"/>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154E2" w:rsidRPr="00A7199A" w:rsidRDefault="00B154E2" w:rsidP="00B154E2">
      <w:pPr>
        <w:shd w:val="clear" w:color="auto" w:fill="FFFFFF"/>
        <w:ind w:right="38" w:firstLine="900"/>
        <w:rPr>
          <w:rFonts w:ascii="Times New Roman" w:hAnsi="Times New Roman" w:cs="Times New Roman"/>
          <w:sz w:val="28"/>
          <w:szCs w:val="28"/>
        </w:rPr>
      </w:pPr>
      <w:r w:rsidRPr="005E2F97">
        <w:rPr>
          <w:rFonts w:ascii="Times New Roman" w:hAnsi="Times New Roman" w:cs="Times New Roman"/>
          <w:sz w:val="28"/>
          <w:szCs w:val="28"/>
        </w:rPr>
        <w:t>Нормируемый комплекс элементов благоустройства</w:t>
      </w:r>
      <w:r w:rsidRPr="00A7199A">
        <w:rPr>
          <w:rFonts w:ascii="Times New Roman" w:hAnsi="Times New Roman" w:cs="Times New Roman"/>
          <w:sz w:val="28"/>
          <w:szCs w:val="28"/>
        </w:rPr>
        <w:t xml:space="preserve"> - необходимое минимальное сочетание элементов благоустройства для создания на </w:t>
      </w:r>
      <w:r w:rsidRPr="00A7199A">
        <w:rPr>
          <w:rFonts w:ascii="Times New Roman" w:hAnsi="Times New Roman" w:cs="Times New Roman"/>
          <w:sz w:val="28"/>
          <w:szCs w:val="28"/>
        </w:rPr>
        <w:lastRenderedPageBreak/>
        <w:t>территории муниципального образования безопасной, удобной и привлекательной среды.</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5E2F97">
        <w:rPr>
          <w:rFonts w:ascii="Times New Roman" w:hAnsi="Times New Roman" w:cs="Times New Roman"/>
          <w:sz w:val="28"/>
          <w:szCs w:val="28"/>
        </w:rPr>
        <w:t>Объекты благоустройства территории</w:t>
      </w:r>
      <w:r w:rsidRPr="00A7199A">
        <w:rPr>
          <w:rFonts w:ascii="Times New Roman" w:hAnsi="Times New Roman" w:cs="Times New Roman"/>
          <w:sz w:val="28"/>
          <w:szCs w:val="28"/>
          <w:u w:val="single"/>
        </w:rPr>
        <w:t xml:space="preserve"> </w:t>
      </w:r>
      <w:r w:rsidRPr="00A7199A">
        <w:rPr>
          <w:rFonts w:ascii="Times New Roman" w:hAnsi="Times New Roman" w:cs="Times New Roman"/>
          <w:sz w:val="28"/>
          <w:szCs w:val="28"/>
        </w:rPr>
        <w:t>- территории муниципального образования, на которых осуществляется деятельность по благоустройству:</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проезжая часть и пешеходные тротуары улиц и</w:t>
      </w:r>
      <w:r w:rsidRPr="00A7199A">
        <w:rPr>
          <w:rFonts w:ascii="Times New Roman" w:hAnsi="Times New Roman" w:cs="Times New Roman"/>
          <w:bCs/>
          <w:iCs/>
          <w:sz w:val="28"/>
          <w:szCs w:val="28"/>
        </w:rPr>
        <w:t xml:space="preserve"> </w:t>
      </w:r>
      <w:r w:rsidRPr="00A7199A">
        <w:rPr>
          <w:rFonts w:ascii="Times New Roman" w:hAnsi="Times New Roman" w:cs="Times New Roman"/>
          <w:sz w:val="28"/>
          <w:szCs w:val="28"/>
        </w:rPr>
        <w:t>переулков,  перекрестков;</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технические средства организации дорожного движения;</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площади;</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парки, лесопарки, скверы, сады, аллеи, газоны, деревья, кустарники;</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спортивные и детские площадки и их оборудование;</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площадки (места) аттракционов, стадионы, эстрадные площадки, пляжи,</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xml:space="preserve"> туалеты;</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общее имущество многоквартирных домов и придомовая территория;</w:t>
      </w:r>
    </w:p>
    <w:p w:rsidR="00B154E2" w:rsidRPr="00A7199A" w:rsidRDefault="00B154E2" w:rsidP="00B154E2">
      <w:pPr>
        <w:shd w:val="clear" w:color="auto" w:fill="FFFFFF"/>
        <w:tabs>
          <w:tab w:val="left" w:pos="677"/>
        </w:tabs>
        <w:ind w:firstLine="900"/>
        <w:rPr>
          <w:rFonts w:ascii="Times New Roman" w:hAnsi="Times New Roman" w:cs="Times New Roman"/>
          <w:sz w:val="28"/>
          <w:szCs w:val="28"/>
        </w:rPr>
      </w:pPr>
      <w:r w:rsidRPr="00A7199A">
        <w:rPr>
          <w:rFonts w:ascii="Times New Roman" w:hAnsi="Times New Roman" w:cs="Times New Roman"/>
          <w:sz w:val="28"/>
          <w:szCs w:val="28"/>
        </w:rPr>
        <w:t>- фасады зданий и построек;</w:t>
      </w:r>
    </w:p>
    <w:p w:rsidR="00B154E2" w:rsidRPr="00A7199A" w:rsidRDefault="00B154E2" w:rsidP="00B154E2">
      <w:pPr>
        <w:shd w:val="clear" w:color="auto" w:fill="FFFFFF"/>
        <w:tabs>
          <w:tab w:val="left" w:pos="677"/>
        </w:tabs>
        <w:ind w:left="900"/>
        <w:rPr>
          <w:rFonts w:ascii="Times New Roman" w:hAnsi="Times New Roman" w:cs="Times New Roman"/>
          <w:sz w:val="28"/>
          <w:szCs w:val="28"/>
        </w:rPr>
      </w:pPr>
      <w:r w:rsidRPr="00A7199A">
        <w:rPr>
          <w:rFonts w:ascii="Times New Roman" w:hAnsi="Times New Roman" w:cs="Times New Roman"/>
          <w:sz w:val="28"/>
          <w:szCs w:val="28"/>
        </w:rPr>
        <w:t>- заборы, ограды, ворота;</w:t>
      </w:r>
    </w:p>
    <w:p w:rsidR="00B154E2" w:rsidRPr="00A7199A" w:rsidRDefault="00B154E2" w:rsidP="00B154E2">
      <w:pPr>
        <w:shd w:val="clear" w:color="auto" w:fill="FFFFFF"/>
        <w:tabs>
          <w:tab w:val="left" w:pos="826"/>
        </w:tabs>
        <w:ind w:firstLine="900"/>
        <w:rPr>
          <w:rFonts w:ascii="Times New Roman" w:hAnsi="Times New Roman" w:cs="Times New Roman"/>
          <w:sz w:val="28"/>
          <w:szCs w:val="28"/>
        </w:rPr>
      </w:pPr>
      <w:r w:rsidRPr="00A7199A">
        <w:rPr>
          <w:rFonts w:ascii="Times New Roman" w:hAnsi="Times New Roman" w:cs="Times New Roman"/>
          <w:sz w:val="28"/>
          <w:szCs w:val="28"/>
        </w:rPr>
        <w:t xml:space="preserve">- малые архитектурные формы (беседки, теневые навесы, цветочницы, </w:t>
      </w:r>
    </w:p>
    <w:p w:rsidR="00B154E2" w:rsidRPr="00A7199A" w:rsidRDefault="00B154E2" w:rsidP="00B154E2">
      <w:pPr>
        <w:shd w:val="clear" w:color="auto" w:fill="FFFFFF"/>
        <w:tabs>
          <w:tab w:val="left" w:pos="826"/>
        </w:tabs>
        <w:ind w:firstLine="900"/>
        <w:rPr>
          <w:rFonts w:ascii="Times New Roman" w:hAnsi="Times New Roman" w:cs="Times New Roman"/>
          <w:sz w:val="28"/>
          <w:szCs w:val="28"/>
        </w:rPr>
      </w:pPr>
      <w:r w:rsidRPr="00A7199A">
        <w:rPr>
          <w:rFonts w:ascii="Times New Roman" w:hAnsi="Times New Roman" w:cs="Times New Roman"/>
          <w:sz w:val="28"/>
          <w:szCs w:val="28"/>
        </w:rPr>
        <w:t xml:space="preserve">клумбы, скамейки, фонтаны, урны, ограды, телефонные будки (навесы), </w:t>
      </w:r>
    </w:p>
    <w:p w:rsidR="00B154E2" w:rsidRPr="00A7199A" w:rsidRDefault="00B154E2" w:rsidP="00B154E2">
      <w:pPr>
        <w:shd w:val="clear" w:color="auto" w:fill="FFFFFF"/>
        <w:tabs>
          <w:tab w:val="left" w:pos="826"/>
        </w:tabs>
        <w:ind w:firstLine="900"/>
        <w:rPr>
          <w:rFonts w:ascii="Times New Roman" w:hAnsi="Times New Roman" w:cs="Times New Roman"/>
          <w:sz w:val="28"/>
          <w:szCs w:val="28"/>
        </w:rPr>
      </w:pPr>
      <w:r w:rsidRPr="00A7199A">
        <w:rPr>
          <w:rFonts w:ascii="Times New Roman" w:hAnsi="Times New Roman" w:cs="Times New Roman"/>
          <w:sz w:val="28"/>
          <w:szCs w:val="28"/>
        </w:rPr>
        <w:t>павильоны для ожидания автотранспорта);</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объекты наружной рекламы;</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знаки сельской информации;</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объекты инженерной коммунальной инфраструктуры ;</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xml:space="preserve">- произведения монументально-декоративного искусства, памятники, </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объекты, представляющие историческую и архитектурную ценность;</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источники нецентрализованного водоснабжения и родники;</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кладбища;</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рынки, торговые павильоны, киоски, палатки, лотки;</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остановки общественного транспорта;</w:t>
      </w:r>
    </w:p>
    <w:p w:rsidR="00B154E2" w:rsidRPr="00A7199A" w:rsidRDefault="00B154E2" w:rsidP="00B154E2">
      <w:pPr>
        <w:shd w:val="clear" w:color="auto" w:fill="FFFFFF"/>
        <w:tabs>
          <w:tab w:val="left" w:pos="734"/>
        </w:tabs>
        <w:ind w:firstLine="900"/>
        <w:rPr>
          <w:rFonts w:ascii="Times New Roman" w:hAnsi="Times New Roman" w:cs="Times New Roman"/>
          <w:sz w:val="28"/>
          <w:szCs w:val="28"/>
        </w:rPr>
      </w:pPr>
      <w:r w:rsidRPr="00A7199A">
        <w:rPr>
          <w:rFonts w:ascii="Times New Roman" w:hAnsi="Times New Roman" w:cs="Times New Roman"/>
          <w:sz w:val="28"/>
          <w:szCs w:val="28"/>
        </w:rPr>
        <w:t>- индивидуальные гаражи, расположенные в зоне жилой застройки, а также</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территории гаражно-строительных кооперативов, коллективных автостоянок.</w:t>
      </w:r>
    </w:p>
    <w:p w:rsidR="00B154E2" w:rsidRPr="00A7199A" w:rsidRDefault="00B154E2" w:rsidP="00B154E2">
      <w:pPr>
        <w:shd w:val="clear" w:color="auto" w:fill="FFFFFF"/>
        <w:ind w:right="38" w:firstLine="900"/>
        <w:rPr>
          <w:rFonts w:ascii="Times New Roman" w:hAnsi="Times New Roman" w:cs="Times New Roman"/>
          <w:sz w:val="28"/>
          <w:szCs w:val="28"/>
        </w:rPr>
      </w:pPr>
      <w:r w:rsidRPr="005E2F97">
        <w:rPr>
          <w:rFonts w:ascii="Times New Roman" w:hAnsi="Times New Roman" w:cs="Times New Roman"/>
          <w:sz w:val="28"/>
          <w:szCs w:val="28"/>
        </w:rPr>
        <w:t xml:space="preserve">Уборка территории </w:t>
      </w:r>
      <w:r w:rsidRPr="00A7199A">
        <w:rPr>
          <w:rFonts w:ascii="Times New Roman" w:hAnsi="Times New Roman" w:cs="Times New Roman"/>
          <w:sz w:val="28"/>
          <w:szCs w:val="28"/>
        </w:rPr>
        <w:t>-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и охрану окружающей среды.</w:t>
      </w:r>
    </w:p>
    <w:p w:rsidR="00B154E2" w:rsidRPr="00A7199A" w:rsidRDefault="00B154E2" w:rsidP="00B154E2">
      <w:pPr>
        <w:shd w:val="clear" w:color="auto" w:fill="FFFFFF"/>
        <w:ind w:right="38"/>
        <w:rPr>
          <w:rFonts w:ascii="Times New Roman" w:hAnsi="Times New Roman" w:cs="Times New Roman"/>
          <w:sz w:val="28"/>
          <w:szCs w:val="28"/>
        </w:rPr>
      </w:pPr>
      <w:r w:rsidRPr="00A7199A">
        <w:rPr>
          <w:rFonts w:ascii="Times New Roman" w:hAnsi="Times New Roman" w:cs="Times New Roman"/>
          <w:sz w:val="28"/>
          <w:szCs w:val="28"/>
        </w:rPr>
        <w:t>Для целей настоящих Правил участниками земельных отношений считаются граждане, юридические лица, Российская Федерация, субъекты Российской Федерации, муниципальное образование, а именно:</w:t>
      </w:r>
    </w:p>
    <w:p w:rsidR="00B154E2" w:rsidRPr="00A7199A" w:rsidRDefault="00B154E2" w:rsidP="00B154E2">
      <w:pPr>
        <w:numPr>
          <w:ilvl w:val="0"/>
          <w:numId w:val="5"/>
        </w:numPr>
        <w:shd w:val="clear" w:color="auto" w:fill="FFFFFF"/>
        <w:tabs>
          <w:tab w:val="left" w:pos="374"/>
        </w:tabs>
        <w:ind w:firstLine="0"/>
        <w:rPr>
          <w:rFonts w:ascii="Times New Roman" w:hAnsi="Times New Roman" w:cs="Times New Roman"/>
          <w:sz w:val="28"/>
          <w:szCs w:val="28"/>
        </w:rPr>
      </w:pPr>
      <w:r w:rsidRPr="00A7199A">
        <w:rPr>
          <w:rFonts w:ascii="Times New Roman" w:hAnsi="Times New Roman" w:cs="Times New Roman"/>
          <w:sz w:val="28"/>
          <w:szCs w:val="28"/>
        </w:rPr>
        <w:t>собственники земельных участков;</w:t>
      </w:r>
    </w:p>
    <w:p w:rsidR="00B154E2" w:rsidRPr="00A7199A" w:rsidRDefault="00B154E2" w:rsidP="00B154E2">
      <w:pPr>
        <w:numPr>
          <w:ilvl w:val="0"/>
          <w:numId w:val="5"/>
        </w:numPr>
        <w:shd w:val="clear" w:color="auto" w:fill="FFFFFF"/>
        <w:tabs>
          <w:tab w:val="left" w:pos="374"/>
        </w:tabs>
        <w:ind w:firstLine="0"/>
        <w:rPr>
          <w:rFonts w:ascii="Times New Roman" w:hAnsi="Times New Roman" w:cs="Times New Roman"/>
          <w:sz w:val="28"/>
          <w:szCs w:val="28"/>
        </w:rPr>
      </w:pPr>
      <w:r w:rsidRPr="00A7199A">
        <w:rPr>
          <w:rFonts w:ascii="Times New Roman" w:hAnsi="Times New Roman" w:cs="Times New Roman"/>
          <w:sz w:val="28"/>
          <w:szCs w:val="28"/>
        </w:rPr>
        <w:t xml:space="preserve">землепользователи - лица, владеющие и пользующиеся земельными </w:t>
      </w:r>
      <w:r w:rsidRPr="00A7199A">
        <w:rPr>
          <w:rFonts w:ascii="Times New Roman" w:hAnsi="Times New Roman" w:cs="Times New Roman"/>
          <w:sz w:val="28"/>
          <w:szCs w:val="28"/>
        </w:rPr>
        <w:lastRenderedPageBreak/>
        <w:t>участками на праве постоянного (бессрочного) пользования или на праве безвозмездного срочного пользования;</w:t>
      </w:r>
    </w:p>
    <w:p w:rsidR="00B154E2" w:rsidRPr="00A7199A" w:rsidRDefault="00B154E2" w:rsidP="00B154E2">
      <w:pPr>
        <w:numPr>
          <w:ilvl w:val="0"/>
          <w:numId w:val="5"/>
        </w:numPr>
        <w:shd w:val="clear" w:color="auto" w:fill="FFFFFF"/>
        <w:tabs>
          <w:tab w:val="left" w:pos="374"/>
        </w:tabs>
        <w:ind w:firstLine="0"/>
        <w:rPr>
          <w:rFonts w:ascii="Times New Roman" w:hAnsi="Times New Roman" w:cs="Times New Roman"/>
          <w:sz w:val="28"/>
          <w:szCs w:val="28"/>
        </w:rPr>
      </w:pPr>
      <w:r w:rsidRPr="00A7199A">
        <w:rPr>
          <w:rFonts w:ascii="Times New Roman" w:hAnsi="Times New Roman" w:cs="Times New Roman"/>
          <w:sz w:val="28"/>
          <w:szCs w:val="28"/>
        </w:rPr>
        <w:t>землевладельцы - лица, владеющие и пользующиеся земельными участками на праве пожизненного наследуемого владения;</w:t>
      </w:r>
    </w:p>
    <w:p w:rsidR="00B154E2" w:rsidRPr="00A7199A" w:rsidRDefault="00B154E2" w:rsidP="00B154E2">
      <w:pPr>
        <w:numPr>
          <w:ilvl w:val="0"/>
          <w:numId w:val="6"/>
        </w:numPr>
        <w:shd w:val="clear" w:color="auto" w:fill="FFFFFF"/>
        <w:tabs>
          <w:tab w:val="left" w:pos="446"/>
        </w:tabs>
        <w:ind w:firstLine="0"/>
        <w:rPr>
          <w:rFonts w:ascii="Times New Roman" w:hAnsi="Times New Roman" w:cs="Times New Roman"/>
          <w:sz w:val="28"/>
          <w:szCs w:val="28"/>
        </w:rPr>
      </w:pPr>
      <w:r w:rsidRPr="00A7199A">
        <w:rPr>
          <w:rFonts w:ascii="Times New Roman" w:hAnsi="Times New Roman" w:cs="Times New Roman"/>
          <w:sz w:val="28"/>
          <w:szCs w:val="28"/>
        </w:rPr>
        <w:t>арендаторы земельных участков - лица, владеющие и пользующиеся земельными участками по договору аренды, договору субаренды;</w:t>
      </w:r>
    </w:p>
    <w:p w:rsidR="00B154E2" w:rsidRPr="00A7199A" w:rsidRDefault="00B154E2" w:rsidP="00B154E2">
      <w:pPr>
        <w:numPr>
          <w:ilvl w:val="0"/>
          <w:numId w:val="6"/>
        </w:numPr>
        <w:shd w:val="clear" w:color="auto" w:fill="FFFFFF"/>
        <w:tabs>
          <w:tab w:val="left" w:pos="446"/>
        </w:tabs>
        <w:ind w:firstLine="0"/>
        <w:rPr>
          <w:rFonts w:ascii="Times New Roman" w:hAnsi="Times New Roman" w:cs="Times New Roman"/>
          <w:sz w:val="28"/>
          <w:szCs w:val="28"/>
        </w:rPr>
      </w:pPr>
      <w:r w:rsidRPr="00A7199A">
        <w:rPr>
          <w:rFonts w:ascii="Times New Roman" w:hAnsi="Times New Roman" w:cs="Times New Roman"/>
          <w:sz w:val="28"/>
          <w:szCs w:val="28"/>
        </w:rPr>
        <w:t>обладатели сервитута - лица, имеющие право ограниченного пользования чужими земельными участками (сервитут).</w:t>
      </w:r>
    </w:p>
    <w:p w:rsidR="00B154E2" w:rsidRPr="00A7199A" w:rsidRDefault="00B154E2" w:rsidP="00B154E2">
      <w:pPr>
        <w:shd w:val="clear" w:color="auto" w:fill="FFFFFF"/>
        <w:tabs>
          <w:tab w:val="left" w:pos="542"/>
        </w:tabs>
        <w:rPr>
          <w:rFonts w:ascii="Times New Roman" w:hAnsi="Times New Roman" w:cs="Times New Roman"/>
          <w:sz w:val="28"/>
          <w:szCs w:val="28"/>
        </w:rPr>
      </w:pPr>
      <w:r w:rsidRPr="005E2F97">
        <w:rPr>
          <w:rFonts w:ascii="Times New Roman" w:hAnsi="Times New Roman" w:cs="Times New Roman"/>
          <w:sz w:val="28"/>
          <w:szCs w:val="28"/>
        </w:rPr>
        <w:t>Территория землепользования</w:t>
      </w:r>
      <w:r w:rsidRPr="00A7199A">
        <w:rPr>
          <w:rFonts w:ascii="Times New Roman" w:hAnsi="Times New Roman" w:cs="Times New Roman"/>
          <w:sz w:val="28"/>
          <w:szCs w:val="28"/>
        </w:rPr>
        <w:t xml:space="preserve"> – земельный участок, используемый участником земельных отношений.</w:t>
      </w:r>
    </w:p>
    <w:p w:rsidR="00B154E2" w:rsidRPr="00A7199A" w:rsidRDefault="00B154E2" w:rsidP="00B154E2">
      <w:pPr>
        <w:shd w:val="clear" w:color="auto" w:fill="FFFFFF"/>
        <w:tabs>
          <w:tab w:val="left" w:pos="542"/>
        </w:tabs>
        <w:rPr>
          <w:rFonts w:ascii="Times New Roman" w:hAnsi="Times New Roman" w:cs="Times New Roman"/>
          <w:sz w:val="28"/>
          <w:szCs w:val="28"/>
        </w:rPr>
      </w:pPr>
      <w:r w:rsidRPr="005E2F97">
        <w:rPr>
          <w:rFonts w:ascii="Times New Roman" w:hAnsi="Times New Roman" w:cs="Times New Roman"/>
          <w:sz w:val="28"/>
          <w:szCs w:val="28"/>
        </w:rPr>
        <w:t>Муниципальная территория</w:t>
      </w:r>
      <w:r w:rsidRPr="00A7199A">
        <w:rPr>
          <w:rFonts w:ascii="Times New Roman" w:hAnsi="Times New Roman" w:cs="Times New Roman"/>
          <w:sz w:val="28"/>
          <w:szCs w:val="28"/>
        </w:rPr>
        <w:t xml:space="preserve"> для целей настоящих Правил - земельные участки, находящиеся в границах МО, за исключением земель, отнесенных пунктом 2.2. статьи 2 главы 1 к территориям землепользования.</w:t>
      </w:r>
    </w:p>
    <w:p w:rsidR="00B154E2" w:rsidRPr="00A7199A" w:rsidRDefault="00B154E2" w:rsidP="00B154E2">
      <w:pPr>
        <w:shd w:val="clear" w:color="auto" w:fill="FFFFFF"/>
        <w:ind w:right="19"/>
        <w:rPr>
          <w:rFonts w:ascii="Times New Roman" w:hAnsi="Times New Roman" w:cs="Times New Roman"/>
          <w:sz w:val="28"/>
          <w:szCs w:val="28"/>
        </w:rPr>
      </w:pPr>
      <w:r w:rsidRPr="00A7199A">
        <w:rPr>
          <w:rFonts w:ascii="Times New Roman" w:hAnsi="Times New Roman" w:cs="Times New Roman"/>
          <w:sz w:val="28"/>
          <w:szCs w:val="28"/>
        </w:rPr>
        <w:t xml:space="preserve">  </w:t>
      </w:r>
      <w:r w:rsidRPr="005E2F97">
        <w:rPr>
          <w:rFonts w:ascii="Times New Roman" w:hAnsi="Times New Roman" w:cs="Times New Roman"/>
          <w:sz w:val="28"/>
          <w:szCs w:val="28"/>
        </w:rPr>
        <w:t>Прилегающая территория</w:t>
      </w:r>
      <w:r w:rsidRPr="00A7199A">
        <w:rPr>
          <w:rFonts w:ascii="Times New Roman" w:hAnsi="Times New Roman" w:cs="Times New Roman"/>
          <w:sz w:val="28"/>
          <w:szCs w:val="28"/>
        </w:rPr>
        <w:t xml:space="preserve"> - нормативно ограниченный участок муниципальной территории, примыкающий к территории землепользования или зданию (строению, сооружению), определяемая в соответствии с положениями статьи 3 главы 1 настоящих Правил.</w:t>
      </w:r>
    </w:p>
    <w:p w:rsidR="00B154E2" w:rsidRPr="00A7199A" w:rsidRDefault="00B154E2" w:rsidP="00B154E2">
      <w:pPr>
        <w:shd w:val="clear" w:color="auto" w:fill="FFFFFF"/>
        <w:ind w:right="19"/>
        <w:rPr>
          <w:rFonts w:ascii="Times New Roman" w:hAnsi="Times New Roman" w:cs="Times New Roman"/>
          <w:b/>
          <w:sz w:val="28"/>
          <w:szCs w:val="28"/>
        </w:rPr>
      </w:pPr>
      <w:r w:rsidRPr="00A7199A">
        <w:rPr>
          <w:rFonts w:ascii="Times New Roman" w:hAnsi="Times New Roman" w:cs="Times New Roman"/>
          <w:sz w:val="28"/>
          <w:szCs w:val="28"/>
        </w:rPr>
        <w:t xml:space="preserve">  </w:t>
      </w:r>
      <w:r w:rsidRPr="005E2F97">
        <w:rPr>
          <w:rFonts w:ascii="Times New Roman" w:hAnsi="Times New Roman" w:cs="Times New Roman"/>
          <w:sz w:val="28"/>
          <w:szCs w:val="28"/>
        </w:rPr>
        <w:t>Селитебная территория</w:t>
      </w:r>
      <w:r w:rsidRPr="00A7199A">
        <w:rPr>
          <w:rFonts w:ascii="Times New Roman" w:hAnsi="Times New Roman" w:cs="Times New Roman"/>
          <w:sz w:val="28"/>
          <w:szCs w:val="28"/>
          <w:u w:val="single"/>
        </w:rPr>
        <w:t xml:space="preserve"> </w:t>
      </w:r>
      <w:r w:rsidRPr="00A7199A">
        <w:rPr>
          <w:rFonts w:ascii="Times New Roman" w:hAnsi="Times New Roman" w:cs="Times New Roman"/>
          <w:b/>
          <w:sz w:val="28"/>
          <w:szCs w:val="28"/>
        </w:rPr>
        <w:t xml:space="preserve">- </w:t>
      </w:r>
      <w:r w:rsidRPr="00A7199A">
        <w:rPr>
          <w:rFonts w:ascii="Times New Roman" w:hAnsi="Times New Roman" w:cs="Times New Roman"/>
          <w:sz w:val="28"/>
          <w:szCs w:val="28"/>
        </w:rPr>
        <w:t>категория земель, предназначенных для строительства жилых и общественных зданий, дорог, улиц, площадей и т.п. в пределах населенных пунктов</w:t>
      </w:r>
      <w:r w:rsidRPr="00A7199A">
        <w:rPr>
          <w:rFonts w:ascii="Times New Roman" w:hAnsi="Times New Roman" w:cs="Times New Roman"/>
          <w:b/>
          <w:sz w:val="28"/>
          <w:szCs w:val="28"/>
        </w:rPr>
        <w:t xml:space="preserve">. </w:t>
      </w:r>
    </w:p>
    <w:p w:rsidR="00B154E2" w:rsidRPr="00A7199A" w:rsidRDefault="00B154E2" w:rsidP="00B154E2">
      <w:pPr>
        <w:shd w:val="clear" w:color="auto" w:fill="FFFFFF"/>
        <w:tabs>
          <w:tab w:val="left" w:pos="542"/>
        </w:tabs>
        <w:rPr>
          <w:rFonts w:ascii="Times New Roman" w:hAnsi="Times New Roman" w:cs="Times New Roman"/>
          <w:sz w:val="28"/>
          <w:szCs w:val="28"/>
        </w:rPr>
      </w:pPr>
      <w:r w:rsidRPr="00A7199A">
        <w:rPr>
          <w:rFonts w:ascii="Times New Roman" w:hAnsi="Times New Roman" w:cs="Times New Roman"/>
          <w:sz w:val="28"/>
          <w:szCs w:val="28"/>
        </w:rPr>
        <w:t xml:space="preserve">  </w:t>
      </w:r>
      <w:r w:rsidRPr="005E2F97">
        <w:rPr>
          <w:rFonts w:ascii="Times New Roman" w:hAnsi="Times New Roman" w:cs="Times New Roman"/>
          <w:sz w:val="28"/>
          <w:szCs w:val="28"/>
        </w:rPr>
        <w:t>Закрепленная территория</w:t>
      </w:r>
      <w:r w:rsidRPr="00A7199A">
        <w:rPr>
          <w:rFonts w:ascii="Times New Roman" w:hAnsi="Times New Roman" w:cs="Times New Roman"/>
          <w:sz w:val="28"/>
          <w:szCs w:val="28"/>
        </w:rPr>
        <w:t xml:space="preserve"> - участок местности со всеми объектами содержания и санитарной очистки, закрепленный в установленном настоящими Правилами порядке за юридическим, или физическим лицом для благоустройства, содержания и уборки.</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xml:space="preserve">  Закрепленная территория состоит:</w:t>
      </w:r>
    </w:p>
    <w:p w:rsidR="00B154E2" w:rsidRPr="00A7199A" w:rsidRDefault="00B154E2" w:rsidP="00B154E2">
      <w:pPr>
        <w:numPr>
          <w:ilvl w:val="0"/>
          <w:numId w:val="5"/>
        </w:numPr>
        <w:shd w:val="clear" w:color="auto" w:fill="FFFFFF"/>
        <w:tabs>
          <w:tab w:val="left" w:pos="355"/>
        </w:tabs>
        <w:ind w:firstLine="0"/>
        <w:rPr>
          <w:rFonts w:ascii="Times New Roman" w:hAnsi="Times New Roman" w:cs="Times New Roman"/>
          <w:sz w:val="28"/>
          <w:szCs w:val="28"/>
        </w:rPr>
      </w:pPr>
      <w:r w:rsidRPr="00A7199A">
        <w:rPr>
          <w:rFonts w:ascii="Times New Roman" w:hAnsi="Times New Roman" w:cs="Times New Roman"/>
          <w:sz w:val="28"/>
          <w:szCs w:val="28"/>
        </w:rPr>
        <w:t>для участников земельных отношений - из территории землепользования и прилегающей территории;</w:t>
      </w:r>
    </w:p>
    <w:p w:rsidR="00B154E2" w:rsidRPr="00A7199A" w:rsidRDefault="00B154E2" w:rsidP="00B154E2">
      <w:pPr>
        <w:numPr>
          <w:ilvl w:val="0"/>
          <w:numId w:val="5"/>
        </w:numPr>
        <w:shd w:val="clear" w:color="auto" w:fill="FFFFFF"/>
        <w:tabs>
          <w:tab w:val="left" w:pos="355"/>
        </w:tabs>
        <w:ind w:firstLine="0"/>
        <w:rPr>
          <w:rFonts w:ascii="Times New Roman" w:hAnsi="Times New Roman" w:cs="Times New Roman"/>
          <w:sz w:val="28"/>
          <w:szCs w:val="28"/>
        </w:rPr>
      </w:pPr>
      <w:r w:rsidRPr="00A7199A">
        <w:rPr>
          <w:rFonts w:ascii="Times New Roman" w:hAnsi="Times New Roman" w:cs="Times New Roman"/>
          <w:sz w:val="28"/>
          <w:szCs w:val="28"/>
        </w:rPr>
        <w:t>для владельцев и арендаторов зданий и сооружений либо их части, а также помещений в них - из прилегающей территории.</w:t>
      </w:r>
    </w:p>
    <w:p w:rsidR="00B154E2" w:rsidRPr="00A7199A" w:rsidRDefault="00B154E2" w:rsidP="00B154E2">
      <w:pPr>
        <w:shd w:val="clear" w:color="auto" w:fill="FFFFFF"/>
        <w:tabs>
          <w:tab w:val="left" w:pos="542"/>
        </w:tabs>
        <w:rPr>
          <w:rFonts w:ascii="Times New Roman" w:hAnsi="Times New Roman" w:cs="Times New Roman"/>
          <w:sz w:val="28"/>
          <w:szCs w:val="28"/>
        </w:rPr>
      </w:pPr>
      <w:r w:rsidRPr="00A7199A">
        <w:rPr>
          <w:rFonts w:ascii="Times New Roman" w:hAnsi="Times New Roman" w:cs="Times New Roman"/>
          <w:sz w:val="28"/>
          <w:szCs w:val="28"/>
        </w:rPr>
        <w:t xml:space="preserve"> </w:t>
      </w:r>
      <w:r w:rsidRPr="005E2F97">
        <w:rPr>
          <w:rFonts w:ascii="Times New Roman" w:hAnsi="Times New Roman" w:cs="Times New Roman"/>
          <w:sz w:val="28"/>
          <w:szCs w:val="28"/>
        </w:rPr>
        <w:t>Свободное пространство</w:t>
      </w:r>
      <w:r w:rsidRPr="00A7199A">
        <w:rPr>
          <w:rFonts w:ascii="Times New Roman" w:hAnsi="Times New Roman" w:cs="Times New Roman"/>
          <w:sz w:val="28"/>
          <w:szCs w:val="28"/>
        </w:rPr>
        <w:t xml:space="preserve"> - территория, не имеющая естественных (береговая линия водоемов, значительный перепад рельефа) либо искусственных (заборы и другие ограждения, стена здания, строения и сооружения) ограничений.</w:t>
      </w:r>
    </w:p>
    <w:p w:rsidR="00B154E2" w:rsidRPr="00A7199A" w:rsidRDefault="00B154E2" w:rsidP="00B154E2">
      <w:pPr>
        <w:shd w:val="clear" w:color="auto" w:fill="FFFFFF"/>
        <w:tabs>
          <w:tab w:val="left" w:pos="614"/>
        </w:tabs>
        <w:rPr>
          <w:rFonts w:ascii="Times New Roman" w:hAnsi="Times New Roman" w:cs="Times New Roman"/>
          <w:sz w:val="28"/>
          <w:szCs w:val="28"/>
        </w:rPr>
      </w:pPr>
      <w:r w:rsidRPr="00A7199A">
        <w:rPr>
          <w:rFonts w:ascii="Times New Roman" w:hAnsi="Times New Roman" w:cs="Times New Roman"/>
          <w:sz w:val="28"/>
          <w:szCs w:val="28"/>
        </w:rPr>
        <w:t xml:space="preserve"> </w:t>
      </w:r>
      <w:r w:rsidRPr="005E2F97">
        <w:rPr>
          <w:rFonts w:ascii="Times New Roman" w:hAnsi="Times New Roman" w:cs="Times New Roman"/>
          <w:sz w:val="28"/>
          <w:szCs w:val="28"/>
        </w:rPr>
        <w:t>Ответственные лица</w:t>
      </w:r>
      <w:r w:rsidRPr="00A7199A">
        <w:rPr>
          <w:rFonts w:ascii="Times New Roman" w:hAnsi="Times New Roman" w:cs="Times New Roman"/>
          <w:sz w:val="28"/>
          <w:szCs w:val="28"/>
        </w:rPr>
        <w:t xml:space="preserve"> - юридические и физические лица, за которыми, в соответствии с настоящими Правилами, закрепляется территория для благоустройства, содержания и уборки.</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Ответственными лицами являются:</w:t>
      </w:r>
    </w:p>
    <w:p w:rsidR="00B154E2" w:rsidRPr="00A7199A" w:rsidRDefault="00B154E2" w:rsidP="00B154E2">
      <w:pPr>
        <w:shd w:val="clear" w:color="auto" w:fill="FFFFFF"/>
        <w:tabs>
          <w:tab w:val="left" w:pos="710"/>
        </w:tabs>
        <w:rPr>
          <w:rFonts w:ascii="Times New Roman" w:hAnsi="Times New Roman" w:cs="Times New Roman"/>
          <w:sz w:val="28"/>
          <w:szCs w:val="28"/>
        </w:rPr>
      </w:pPr>
      <w:r w:rsidRPr="00A7199A">
        <w:rPr>
          <w:rFonts w:ascii="Times New Roman" w:hAnsi="Times New Roman" w:cs="Times New Roman"/>
          <w:sz w:val="28"/>
          <w:szCs w:val="28"/>
        </w:rPr>
        <w:t>-  все участники земельных отношений;</w:t>
      </w:r>
    </w:p>
    <w:p w:rsidR="00B154E2" w:rsidRPr="00A7199A" w:rsidRDefault="00B154E2" w:rsidP="00B154E2">
      <w:pPr>
        <w:shd w:val="clear" w:color="auto" w:fill="FFFFFF"/>
        <w:tabs>
          <w:tab w:val="left" w:pos="710"/>
        </w:tabs>
        <w:rPr>
          <w:rFonts w:ascii="Times New Roman" w:hAnsi="Times New Roman" w:cs="Times New Roman"/>
          <w:sz w:val="28"/>
          <w:szCs w:val="28"/>
        </w:rPr>
      </w:pPr>
      <w:r w:rsidRPr="00A7199A">
        <w:rPr>
          <w:rFonts w:ascii="Times New Roman" w:hAnsi="Times New Roman" w:cs="Times New Roman"/>
          <w:sz w:val="28"/>
          <w:szCs w:val="28"/>
        </w:rPr>
        <w:t>-  все владельцы (арендаторы и пользователи) и собственники зданий, строений и сооружений, либо их части, а также помещений, находящихся в зданиях, строениях и сооружениях;</w:t>
      </w:r>
    </w:p>
    <w:p w:rsidR="00B154E2" w:rsidRPr="00A7199A" w:rsidRDefault="00B154E2" w:rsidP="00B154E2">
      <w:pPr>
        <w:shd w:val="clear" w:color="auto" w:fill="FFFFFF"/>
        <w:tabs>
          <w:tab w:val="left" w:pos="710"/>
        </w:tabs>
        <w:rPr>
          <w:rFonts w:ascii="Times New Roman" w:hAnsi="Times New Roman" w:cs="Times New Roman"/>
          <w:sz w:val="28"/>
          <w:szCs w:val="28"/>
        </w:rPr>
      </w:pPr>
      <w:r w:rsidRPr="00A7199A">
        <w:rPr>
          <w:rFonts w:ascii="Times New Roman" w:hAnsi="Times New Roman" w:cs="Times New Roman"/>
          <w:sz w:val="28"/>
          <w:szCs w:val="28"/>
        </w:rPr>
        <w:t>- иные лица, определяемые в соответствии с пунктом 4.1. статьи 4 главы 1 настоящих Правил.</w:t>
      </w:r>
    </w:p>
    <w:p w:rsidR="00B154E2" w:rsidRPr="00A7199A" w:rsidRDefault="00B154E2" w:rsidP="00B154E2">
      <w:pPr>
        <w:shd w:val="clear" w:color="auto" w:fill="FFFFFF"/>
        <w:tabs>
          <w:tab w:val="left" w:pos="667"/>
        </w:tabs>
        <w:rPr>
          <w:rFonts w:ascii="Times New Roman" w:hAnsi="Times New Roman" w:cs="Times New Roman"/>
          <w:sz w:val="28"/>
          <w:szCs w:val="28"/>
        </w:rPr>
      </w:pPr>
      <w:r w:rsidRPr="00A7199A">
        <w:rPr>
          <w:rFonts w:ascii="Times New Roman" w:hAnsi="Times New Roman" w:cs="Times New Roman"/>
          <w:sz w:val="28"/>
          <w:szCs w:val="28"/>
        </w:rPr>
        <w:t xml:space="preserve">  </w:t>
      </w:r>
      <w:r w:rsidRPr="005E2F97">
        <w:rPr>
          <w:rFonts w:ascii="Times New Roman" w:hAnsi="Times New Roman" w:cs="Times New Roman"/>
          <w:sz w:val="28"/>
          <w:szCs w:val="28"/>
        </w:rPr>
        <w:t>Исполнители</w:t>
      </w:r>
      <w:r w:rsidRPr="00A7199A">
        <w:rPr>
          <w:rFonts w:ascii="Times New Roman" w:hAnsi="Times New Roman" w:cs="Times New Roman"/>
          <w:sz w:val="28"/>
          <w:szCs w:val="28"/>
        </w:rPr>
        <w:t xml:space="preserve"> - предприятия, в том числе специализированные, </w:t>
      </w:r>
      <w:r w:rsidRPr="00A7199A">
        <w:rPr>
          <w:rFonts w:ascii="Times New Roman" w:hAnsi="Times New Roman" w:cs="Times New Roman"/>
          <w:sz w:val="28"/>
          <w:szCs w:val="28"/>
        </w:rPr>
        <w:lastRenderedPageBreak/>
        <w:t>осуществляющие благоустройство, содержание и уборку территории МО.</w:t>
      </w:r>
    </w:p>
    <w:p w:rsidR="00B154E2" w:rsidRPr="00A7199A" w:rsidRDefault="00B154E2" w:rsidP="00B154E2">
      <w:pPr>
        <w:shd w:val="clear" w:color="auto" w:fill="FFFFFF"/>
        <w:ind w:right="29"/>
        <w:rPr>
          <w:rFonts w:ascii="Times New Roman" w:hAnsi="Times New Roman" w:cs="Times New Roman"/>
          <w:bCs/>
          <w:sz w:val="28"/>
          <w:szCs w:val="28"/>
        </w:rPr>
      </w:pPr>
    </w:p>
    <w:p w:rsidR="00B154E2" w:rsidRPr="003D682C" w:rsidRDefault="00B154E2" w:rsidP="00B154E2">
      <w:pPr>
        <w:shd w:val="clear" w:color="auto" w:fill="FFFFFF"/>
        <w:ind w:right="29"/>
        <w:rPr>
          <w:rFonts w:ascii="Times New Roman" w:hAnsi="Times New Roman" w:cs="Times New Roman"/>
          <w:sz w:val="28"/>
          <w:szCs w:val="28"/>
        </w:rPr>
      </w:pPr>
      <w:r w:rsidRPr="003D682C">
        <w:rPr>
          <w:rFonts w:ascii="Times New Roman" w:hAnsi="Times New Roman" w:cs="Times New Roman"/>
          <w:bCs/>
          <w:sz w:val="28"/>
          <w:szCs w:val="28"/>
        </w:rPr>
        <w:t>1.6 Порядок закрепления и нормативы определения прилегающей территории.</w:t>
      </w:r>
    </w:p>
    <w:p w:rsidR="00B154E2" w:rsidRPr="00A7199A" w:rsidRDefault="00B154E2" w:rsidP="00B154E2">
      <w:pPr>
        <w:shd w:val="clear" w:color="auto" w:fill="FFFFFF"/>
        <w:tabs>
          <w:tab w:val="left" w:pos="576"/>
        </w:tabs>
        <w:rPr>
          <w:rFonts w:ascii="Times New Roman" w:hAnsi="Times New Roman" w:cs="Times New Roman"/>
          <w:sz w:val="28"/>
          <w:szCs w:val="28"/>
        </w:rPr>
      </w:pPr>
      <w:r w:rsidRPr="00A7199A">
        <w:rPr>
          <w:rFonts w:ascii="Times New Roman" w:hAnsi="Times New Roman" w:cs="Times New Roman"/>
          <w:sz w:val="28"/>
          <w:szCs w:val="28"/>
        </w:rPr>
        <w:t>1.6.1 Вся территория муниципального образования в целях исполнения настоящих Правил и для благоустройства, содержания и санитарной очистки закрепляется за ответственными лицами, в соответствии с нормативами определения прилегающей территории.</w:t>
      </w:r>
    </w:p>
    <w:p w:rsidR="00B154E2" w:rsidRPr="00A7199A" w:rsidRDefault="00B154E2" w:rsidP="00B154E2">
      <w:pPr>
        <w:shd w:val="clear" w:color="auto" w:fill="FFFFFF"/>
        <w:tabs>
          <w:tab w:val="left" w:pos="576"/>
        </w:tabs>
        <w:rPr>
          <w:rFonts w:ascii="Times New Roman" w:hAnsi="Times New Roman" w:cs="Times New Roman"/>
          <w:sz w:val="28"/>
          <w:szCs w:val="28"/>
        </w:rPr>
      </w:pPr>
      <w:r w:rsidRPr="00A7199A">
        <w:rPr>
          <w:rFonts w:ascii="Times New Roman" w:hAnsi="Times New Roman" w:cs="Times New Roman"/>
          <w:sz w:val="28"/>
          <w:szCs w:val="28"/>
        </w:rPr>
        <w:t xml:space="preserve">1.6.2 Прилегающая территория устанавливается: </w:t>
      </w:r>
    </w:p>
    <w:p w:rsidR="00B154E2" w:rsidRPr="00A7199A" w:rsidRDefault="00B154E2" w:rsidP="00B154E2">
      <w:pPr>
        <w:shd w:val="clear" w:color="auto" w:fill="FFFFFF"/>
        <w:tabs>
          <w:tab w:val="left" w:pos="576"/>
        </w:tabs>
        <w:rPr>
          <w:rFonts w:ascii="Times New Roman" w:hAnsi="Times New Roman" w:cs="Times New Roman"/>
          <w:sz w:val="28"/>
          <w:szCs w:val="28"/>
        </w:rPr>
      </w:pPr>
      <w:r w:rsidRPr="00A7199A">
        <w:rPr>
          <w:rFonts w:ascii="Times New Roman" w:hAnsi="Times New Roman" w:cs="Times New Roman"/>
          <w:sz w:val="28"/>
          <w:szCs w:val="28"/>
        </w:rPr>
        <w:t>Для территории землепользования, а также отдельно стоящих зданий, строений и сооружений:</w:t>
      </w:r>
    </w:p>
    <w:p w:rsidR="00B154E2" w:rsidRPr="00A7199A" w:rsidRDefault="007B7DF9" w:rsidP="007B7DF9">
      <w:pPr>
        <w:numPr>
          <w:ilvl w:val="0"/>
          <w:numId w:val="15"/>
        </w:numPr>
        <w:shd w:val="clear" w:color="auto" w:fill="FFFFFF"/>
        <w:tabs>
          <w:tab w:val="left" w:pos="374"/>
        </w:tabs>
        <w:ind w:left="374"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 xml:space="preserve">на ширину </w:t>
      </w:r>
      <w:smartTag w:uri="urn:schemas-microsoft-com:office:smarttags" w:element="metricconverter">
        <w:smartTagPr>
          <w:attr w:name="ProductID" w:val="10 метров"/>
        </w:smartTagPr>
        <w:r w:rsidR="00B154E2" w:rsidRPr="00A7199A">
          <w:rPr>
            <w:rFonts w:ascii="Times New Roman" w:hAnsi="Times New Roman" w:cs="Times New Roman"/>
            <w:sz w:val="28"/>
            <w:szCs w:val="28"/>
          </w:rPr>
          <w:t>10 метров</w:t>
        </w:r>
      </w:smartTag>
      <w:r w:rsidR="00B154E2" w:rsidRPr="00A7199A">
        <w:rPr>
          <w:rFonts w:ascii="Times New Roman" w:hAnsi="Times New Roman" w:cs="Times New Roman"/>
          <w:sz w:val="28"/>
          <w:szCs w:val="28"/>
        </w:rPr>
        <w:t xml:space="preserve"> свободного пространства по периметру (для торговых павильонов и киосков – на ширину </w:t>
      </w:r>
      <w:smartTag w:uri="urn:schemas-microsoft-com:office:smarttags" w:element="metricconverter">
        <w:smartTagPr>
          <w:attr w:name="ProductID" w:val="5 метров"/>
        </w:smartTagPr>
        <w:r w:rsidR="00B154E2" w:rsidRPr="00A7199A">
          <w:rPr>
            <w:rFonts w:ascii="Times New Roman" w:hAnsi="Times New Roman" w:cs="Times New Roman"/>
            <w:sz w:val="28"/>
            <w:szCs w:val="28"/>
          </w:rPr>
          <w:t>5 метров</w:t>
        </w:r>
      </w:smartTag>
      <w:r w:rsidR="00B154E2" w:rsidRPr="00A7199A">
        <w:rPr>
          <w:rFonts w:ascii="Times New Roman" w:hAnsi="Times New Roman" w:cs="Times New Roman"/>
          <w:sz w:val="28"/>
          <w:szCs w:val="28"/>
        </w:rPr>
        <w:t xml:space="preserve"> по периметру);</w:t>
      </w:r>
    </w:p>
    <w:p w:rsidR="00B154E2" w:rsidRPr="00A7199A" w:rsidRDefault="007B7DF9" w:rsidP="007B7DF9">
      <w:pPr>
        <w:numPr>
          <w:ilvl w:val="0"/>
          <w:numId w:val="15"/>
        </w:numPr>
        <w:shd w:val="clear" w:color="auto" w:fill="FFFFFF"/>
        <w:tabs>
          <w:tab w:val="left" w:pos="374"/>
        </w:tabs>
        <w:ind w:left="374"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 xml:space="preserve">если у территории землепользования имеется санитарно-защитная зона, превышающая </w:t>
      </w:r>
      <w:smartTag w:uri="urn:schemas-microsoft-com:office:smarttags" w:element="metricconverter">
        <w:smartTagPr>
          <w:attr w:name="ProductID" w:val="10 метров"/>
        </w:smartTagPr>
        <w:r w:rsidR="00B154E2" w:rsidRPr="00A7199A">
          <w:rPr>
            <w:rFonts w:ascii="Times New Roman" w:hAnsi="Times New Roman" w:cs="Times New Roman"/>
            <w:sz w:val="28"/>
            <w:szCs w:val="28"/>
          </w:rPr>
          <w:t>10 метров</w:t>
        </w:r>
      </w:smartTag>
      <w:r w:rsidR="00B154E2" w:rsidRPr="00A7199A">
        <w:rPr>
          <w:rFonts w:ascii="Times New Roman" w:hAnsi="Times New Roman" w:cs="Times New Roman"/>
          <w:sz w:val="28"/>
          <w:szCs w:val="28"/>
        </w:rPr>
        <w:t xml:space="preserve"> в ширину по периметру - в границах санитарно-защитной зоны;</w:t>
      </w:r>
    </w:p>
    <w:p w:rsidR="00B154E2" w:rsidRPr="00A7199A" w:rsidRDefault="00B154E2" w:rsidP="007B7DF9">
      <w:pPr>
        <w:numPr>
          <w:ilvl w:val="0"/>
          <w:numId w:val="15"/>
        </w:numPr>
        <w:shd w:val="clear" w:color="auto" w:fill="FFFFFF"/>
        <w:tabs>
          <w:tab w:val="left" w:pos="374"/>
        </w:tabs>
        <w:ind w:left="374" w:firstLine="0"/>
        <w:rPr>
          <w:rFonts w:ascii="Times New Roman" w:hAnsi="Times New Roman" w:cs="Times New Roman"/>
          <w:sz w:val="28"/>
          <w:szCs w:val="28"/>
        </w:rPr>
      </w:pPr>
      <w:r w:rsidRPr="00A7199A">
        <w:rPr>
          <w:rFonts w:ascii="Times New Roman" w:hAnsi="Times New Roman" w:cs="Times New Roman"/>
          <w:sz w:val="28"/>
          <w:szCs w:val="28"/>
        </w:rPr>
        <w:t xml:space="preserve"> при расстоянии между двумя соседними территориями землепользования, либо отдельно стоящими зданиями, строениями и сооружениями менее </w:t>
      </w:r>
      <w:smartTag w:uri="urn:schemas-microsoft-com:office:smarttags" w:element="metricconverter">
        <w:smartTagPr>
          <w:attr w:name="ProductID" w:val="20 метров"/>
        </w:smartTagPr>
        <w:r w:rsidRPr="00A7199A">
          <w:rPr>
            <w:rFonts w:ascii="Times New Roman" w:hAnsi="Times New Roman" w:cs="Times New Roman"/>
            <w:sz w:val="28"/>
            <w:szCs w:val="28"/>
          </w:rPr>
          <w:t>20 метров</w:t>
        </w:r>
      </w:smartTag>
      <w:r w:rsidRPr="00A7199A">
        <w:rPr>
          <w:rFonts w:ascii="Times New Roman" w:hAnsi="Times New Roman" w:cs="Times New Roman"/>
          <w:sz w:val="28"/>
          <w:szCs w:val="28"/>
        </w:rPr>
        <w:t xml:space="preserve"> - до середины участка, расположенного между ними;</w:t>
      </w:r>
    </w:p>
    <w:p w:rsidR="00B154E2" w:rsidRPr="00A7199A" w:rsidRDefault="00B154E2" w:rsidP="007B7DF9">
      <w:pPr>
        <w:numPr>
          <w:ilvl w:val="0"/>
          <w:numId w:val="15"/>
        </w:numPr>
        <w:shd w:val="clear" w:color="auto" w:fill="FFFFFF"/>
        <w:tabs>
          <w:tab w:val="left" w:pos="374"/>
        </w:tabs>
        <w:ind w:left="374" w:firstLine="0"/>
        <w:rPr>
          <w:rFonts w:ascii="Times New Roman" w:hAnsi="Times New Roman" w:cs="Times New Roman"/>
          <w:sz w:val="28"/>
          <w:szCs w:val="28"/>
        </w:rPr>
      </w:pPr>
      <w:r w:rsidRPr="00A7199A">
        <w:rPr>
          <w:rFonts w:ascii="Times New Roman" w:hAnsi="Times New Roman" w:cs="Times New Roman"/>
          <w:sz w:val="28"/>
          <w:szCs w:val="28"/>
        </w:rPr>
        <w:t xml:space="preserve"> для помещений, находящихся в отдельно стоящих зданиях, строениях и сооружениях - по длине занимаемого ответственным лицом участка здания по периметру, на ширину </w:t>
      </w:r>
      <w:smartTag w:uri="urn:schemas-microsoft-com:office:smarttags" w:element="metricconverter">
        <w:smartTagPr>
          <w:attr w:name="ProductID" w:val="10 метров"/>
        </w:smartTagPr>
        <w:r w:rsidRPr="00A7199A">
          <w:rPr>
            <w:rFonts w:ascii="Times New Roman" w:hAnsi="Times New Roman" w:cs="Times New Roman"/>
            <w:sz w:val="28"/>
            <w:szCs w:val="28"/>
          </w:rPr>
          <w:t>10 метров</w:t>
        </w:r>
      </w:smartTag>
      <w:r w:rsidRPr="00A7199A">
        <w:rPr>
          <w:rFonts w:ascii="Times New Roman" w:hAnsi="Times New Roman" w:cs="Times New Roman"/>
          <w:sz w:val="28"/>
          <w:szCs w:val="28"/>
        </w:rPr>
        <w:t xml:space="preserve"> свободного пространства.</w:t>
      </w:r>
    </w:p>
    <w:p w:rsidR="00B154E2" w:rsidRPr="00A7199A" w:rsidRDefault="00B154E2" w:rsidP="007B7DF9">
      <w:pPr>
        <w:shd w:val="clear" w:color="auto" w:fill="FFFFFF"/>
        <w:ind w:right="53" w:firstLine="374"/>
        <w:rPr>
          <w:rFonts w:ascii="Times New Roman" w:hAnsi="Times New Roman" w:cs="Times New Roman"/>
          <w:sz w:val="28"/>
          <w:szCs w:val="28"/>
        </w:rPr>
      </w:pPr>
      <w:r w:rsidRPr="00A7199A">
        <w:rPr>
          <w:rFonts w:ascii="Times New Roman" w:hAnsi="Times New Roman" w:cs="Times New Roman"/>
          <w:sz w:val="28"/>
          <w:szCs w:val="28"/>
        </w:rPr>
        <w:t>Для зданий, строений и сооружений, расположенных в местах сплошной застройки вдоль проезжей части улиц - до границы проезжей части улицы, включая зону тротуара.</w:t>
      </w:r>
    </w:p>
    <w:p w:rsidR="00B154E2" w:rsidRPr="00A7199A" w:rsidRDefault="00B154E2" w:rsidP="00B154E2">
      <w:pPr>
        <w:shd w:val="clear" w:color="auto" w:fill="FFFFFF"/>
        <w:ind w:right="53"/>
        <w:rPr>
          <w:rFonts w:ascii="Times New Roman" w:hAnsi="Times New Roman" w:cs="Times New Roman"/>
          <w:sz w:val="28"/>
          <w:szCs w:val="28"/>
        </w:rPr>
      </w:pPr>
    </w:p>
    <w:p w:rsidR="00B154E2" w:rsidRPr="003D682C" w:rsidRDefault="00B154E2" w:rsidP="00B154E2">
      <w:pPr>
        <w:shd w:val="clear" w:color="auto" w:fill="FFFFFF"/>
        <w:rPr>
          <w:rFonts w:ascii="Times New Roman" w:hAnsi="Times New Roman" w:cs="Times New Roman"/>
          <w:sz w:val="28"/>
          <w:szCs w:val="28"/>
        </w:rPr>
      </w:pPr>
      <w:r w:rsidRPr="003D682C">
        <w:rPr>
          <w:rFonts w:ascii="Times New Roman" w:hAnsi="Times New Roman" w:cs="Times New Roman"/>
          <w:bCs/>
          <w:sz w:val="28"/>
          <w:szCs w:val="28"/>
        </w:rPr>
        <w:t xml:space="preserve">1.7 Ответственные лица и зоны их ответственности: </w:t>
      </w:r>
      <w:r w:rsidRPr="003D682C">
        <w:rPr>
          <w:rFonts w:ascii="Times New Roman" w:hAnsi="Times New Roman" w:cs="Times New Roman"/>
          <w:sz w:val="28"/>
          <w:szCs w:val="28"/>
        </w:rPr>
        <w:t xml:space="preserve"> </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xml:space="preserve">1.7.1 Ответственными за благоустройство, содержание и уборку закрепленных территорий МО являются: </w:t>
      </w:r>
    </w:p>
    <w:p w:rsidR="00B154E2" w:rsidRPr="00A7199A" w:rsidRDefault="00B154E2" w:rsidP="00B154E2">
      <w:pPr>
        <w:shd w:val="clear" w:color="auto" w:fill="FFFFFF"/>
        <w:tabs>
          <w:tab w:val="left" w:pos="374"/>
        </w:tabs>
        <w:rPr>
          <w:rFonts w:ascii="Times New Roman" w:hAnsi="Times New Roman" w:cs="Times New Roman"/>
          <w:sz w:val="28"/>
          <w:szCs w:val="28"/>
        </w:rPr>
      </w:pPr>
      <w:r w:rsidRPr="00A7199A">
        <w:rPr>
          <w:rFonts w:ascii="Times New Roman" w:hAnsi="Times New Roman" w:cs="Times New Roman"/>
          <w:sz w:val="28"/>
          <w:szCs w:val="28"/>
        </w:rPr>
        <w:t>1) На участках жилых домов, дворовых и прилегающих к ним территориях, в том числе на детских площадках, расположенных на дворовой территории, на чердаках и в подвалах домов, на лестничных площадках, на которых размещены мусорозагрузочные клапаны действующего мусоропровода, а также внутри подъездов - собственники жилых помещений, председатели товариществ собственников жилья, руководители управляющих компаний;</w:t>
      </w:r>
    </w:p>
    <w:p w:rsidR="00B154E2" w:rsidRPr="00A7199A" w:rsidRDefault="00B154E2" w:rsidP="00B154E2">
      <w:pPr>
        <w:shd w:val="clear" w:color="auto" w:fill="FFFFFF"/>
        <w:tabs>
          <w:tab w:val="left" w:pos="374"/>
        </w:tabs>
        <w:rPr>
          <w:rFonts w:ascii="Times New Roman" w:hAnsi="Times New Roman" w:cs="Times New Roman"/>
          <w:sz w:val="28"/>
          <w:szCs w:val="28"/>
        </w:rPr>
      </w:pPr>
      <w:r w:rsidRPr="00A7199A">
        <w:rPr>
          <w:rFonts w:ascii="Times New Roman" w:hAnsi="Times New Roman" w:cs="Times New Roman"/>
          <w:sz w:val="28"/>
          <w:szCs w:val="28"/>
        </w:rPr>
        <w:t>2) На территориях землепользования предприятий, учреждений, заведений и других организаций и прилегающих к ним территориях - соответствующие руководители;</w:t>
      </w:r>
    </w:p>
    <w:p w:rsidR="00B154E2" w:rsidRPr="00A7199A" w:rsidRDefault="00B154E2" w:rsidP="00B154E2">
      <w:pPr>
        <w:shd w:val="clear" w:color="auto" w:fill="FFFFFF"/>
        <w:tabs>
          <w:tab w:val="left" w:pos="374"/>
        </w:tabs>
        <w:rPr>
          <w:rFonts w:ascii="Times New Roman" w:hAnsi="Times New Roman" w:cs="Times New Roman"/>
          <w:sz w:val="28"/>
          <w:szCs w:val="28"/>
        </w:rPr>
      </w:pPr>
      <w:r w:rsidRPr="00A7199A">
        <w:rPr>
          <w:rFonts w:ascii="Times New Roman" w:hAnsi="Times New Roman" w:cs="Times New Roman"/>
          <w:sz w:val="28"/>
          <w:szCs w:val="28"/>
        </w:rPr>
        <w:t>3) На территориях землепользования садоводческих некоммерческих товариществ (СНТ) и прилегающих к ним территориях - председатели СНТ;</w:t>
      </w:r>
    </w:p>
    <w:p w:rsidR="00B154E2" w:rsidRPr="00A7199A" w:rsidRDefault="00B154E2" w:rsidP="00B154E2">
      <w:pPr>
        <w:shd w:val="clear" w:color="auto" w:fill="FFFFFF"/>
        <w:tabs>
          <w:tab w:val="left" w:pos="374"/>
        </w:tabs>
        <w:rPr>
          <w:rFonts w:ascii="Times New Roman" w:hAnsi="Times New Roman" w:cs="Times New Roman"/>
          <w:sz w:val="28"/>
          <w:szCs w:val="28"/>
        </w:rPr>
      </w:pPr>
      <w:r w:rsidRPr="00A7199A">
        <w:rPr>
          <w:rFonts w:ascii="Times New Roman" w:hAnsi="Times New Roman" w:cs="Times New Roman"/>
          <w:sz w:val="28"/>
          <w:szCs w:val="28"/>
        </w:rPr>
        <w:t xml:space="preserve">4)  На территориях землепользования, принадлежащих гражданам на правах частной собственности и прилегающих к ним территориях, - </w:t>
      </w:r>
      <w:r w:rsidRPr="00A7199A">
        <w:rPr>
          <w:rFonts w:ascii="Times New Roman" w:hAnsi="Times New Roman" w:cs="Times New Roman"/>
          <w:sz w:val="28"/>
          <w:szCs w:val="28"/>
        </w:rPr>
        <w:lastRenderedPageBreak/>
        <w:t>землепользователи.</w:t>
      </w:r>
    </w:p>
    <w:p w:rsidR="00B154E2" w:rsidRPr="00A7199A" w:rsidRDefault="00B154E2" w:rsidP="00B154E2">
      <w:pPr>
        <w:shd w:val="clear" w:color="auto" w:fill="FFFFFF"/>
        <w:tabs>
          <w:tab w:val="left" w:pos="374"/>
        </w:tabs>
        <w:rPr>
          <w:rFonts w:ascii="Times New Roman" w:hAnsi="Times New Roman" w:cs="Times New Roman"/>
          <w:sz w:val="28"/>
          <w:szCs w:val="28"/>
        </w:rPr>
      </w:pPr>
      <w:r w:rsidRPr="00A7199A">
        <w:rPr>
          <w:rFonts w:ascii="Times New Roman" w:hAnsi="Times New Roman" w:cs="Times New Roman"/>
          <w:sz w:val="28"/>
          <w:szCs w:val="28"/>
        </w:rPr>
        <w:t>5) На территориях, отведенных под проектирование и застройку, где не ведутся работы, и прилегающих к ним территориях, - физические лица, индивидуальные предприниматели или руководители юридических лиц, которым отведены земельные участки;</w:t>
      </w:r>
    </w:p>
    <w:p w:rsidR="00B154E2" w:rsidRPr="00A7199A" w:rsidRDefault="00B154E2" w:rsidP="00B154E2">
      <w:pPr>
        <w:shd w:val="clear" w:color="auto" w:fill="FFFFFF"/>
        <w:tabs>
          <w:tab w:val="left" w:pos="374"/>
        </w:tabs>
        <w:rPr>
          <w:rFonts w:ascii="Times New Roman" w:hAnsi="Times New Roman" w:cs="Times New Roman"/>
          <w:sz w:val="28"/>
          <w:szCs w:val="28"/>
        </w:rPr>
      </w:pPr>
      <w:r w:rsidRPr="00A7199A">
        <w:rPr>
          <w:rFonts w:ascii="Times New Roman" w:hAnsi="Times New Roman" w:cs="Times New Roman"/>
          <w:sz w:val="28"/>
          <w:szCs w:val="28"/>
        </w:rPr>
        <w:t>6)  На территориях, в зданиях, сооружениях и помещениях в них, где ведется строительство или другие работы, и прилегающих к ним территориях - руководители организаций, являющихся генеральным подрядчиком строительных или других работ;</w:t>
      </w:r>
    </w:p>
    <w:p w:rsidR="00B154E2" w:rsidRPr="00A7199A" w:rsidRDefault="00B154E2" w:rsidP="00B154E2">
      <w:pPr>
        <w:shd w:val="clear" w:color="auto" w:fill="FFFFFF"/>
        <w:tabs>
          <w:tab w:val="left" w:pos="374"/>
        </w:tabs>
        <w:rPr>
          <w:rFonts w:ascii="Times New Roman" w:hAnsi="Times New Roman" w:cs="Times New Roman"/>
          <w:sz w:val="28"/>
          <w:szCs w:val="28"/>
        </w:rPr>
      </w:pPr>
      <w:r w:rsidRPr="00A7199A">
        <w:rPr>
          <w:rFonts w:ascii="Times New Roman" w:hAnsi="Times New Roman" w:cs="Times New Roman"/>
          <w:sz w:val="28"/>
          <w:szCs w:val="28"/>
        </w:rPr>
        <w:t>7) На территориях, прилегающих к магазинам, киоскам, ларькам, павильонам и другим объектам торговли - владельцы объектов торговли;</w:t>
      </w:r>
    </w:p>
    <w:p w:rsidR="00B154E2" w:rsidRPr="00A7199A" w:rsidRDefault="00B154E2" w:rsidP="00B154E2">
      <w:pPr>
        <w:shd w:val="clear" w:color="auto" w:fill="FFFFFF"/>
        <w:tabs>
          <w:tab w:val="left" w:pos="374"/>
        </w:tabs>
        <w:rPr>
          <w:rFonts w:ascii="Times New Roman" w:hAnsi="Times New Roman" w:cs="Times New Roman"/>
          <w:sz w:val="28"/>
          <w:szCs w:val="28"/>
        </w:rPr>
      </w:pPr>
      <w:r w:rsidRPr="00A7199A">
        <w:rPr>
          <w:rFonts w:ascii="Times New Roman" w:hAnsi="Times New Roman" w:cs="Times New Roman"/>
          <w:sz w:val="28"/>
          <w:szCs w:val="28"/>
        </w:rPr>
        <w:t>8) На участках опор линий электропередач, охранных зон кабелей, газопроводов, магистральных водопроводов, теплопроводов и других инженерных коммунальных сетей - владельцы этих сооружений или, при заключении соответствующих договоров, руководители эксплуатирующих или обслуживающих организаций, в случаях, если земельные участки, занятые этими объектами, находятся в собственности или аренде владельцев сооружений.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9) Уборку и очистку автобусных остановок производить организациям, в обязанность которых входит уборка территорий улиц , на которых расположены эти остановки.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10) Вдоль автомобильных дорог, в пределах зон отчуждения - руководители организаций, содержащих дороги.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11) На кладбищах, в том числе - мемориальных, расположенных на территории МО - руководители специализированной службы по вопросам похоронного дела.</w:t>
      </w:r>
    </w:p>
    <w:p w:rsidR="00B154E2" w:rsidRPr="00A7199A" w:rsidRDefault="00B154E2" w:rsidP="00B154E2">
      <w:pPr>
        <w:shd w:val="clear" w:color="auto" w:fill="FFFFFF"/>
        <w:tabs>
          <w:tab w:val="left" w:pos="398"/>
        </w:tabs>
        <w:rPr>
          <w:rFonts w:ascii="Times New Roman" w:hAnsi="Times New Roman" w:cs="Times New Roman"/>
          <w:sz w:val="28"/>
          <w:szCs w:val="28"/>
        </w:rPr>
      </w:pPr>
    </w:p>
    <w:p w:rsidR="00B154E2" w:rsidRPr="003D682C" w:rsidRDefault="00B154E2" w:rsidP="006A4F9D">
      <w:pPr>
        <w:shd w:val="clear" w:color="auto" w:fill="FFFFFF"/>
        <w:tabs>
          <w:tab w:val="left" w:pos="398"/>
        </w:tabs>
        <w:jc w:val="center"/>
        <w:rPr>
          <w:rFonts w:ascii="Times New Roman" w:hAnsi="Times New Roman" w:cs="Times New Roman"/>
          <w:sz w:val="28"/>
          <w:szCs w:val="28"/>
        </w:rPr>
      </w:pPr>
      <w:r w:rsidRPr="003D682C">
        <w:rPr>
          <w:rFonts w:ascii="Times New Roman" w:hAnsi="Times New Roman" w:cs="Times New Roman"/>
          <w:sz w:val="28"/>
          <w:szCs w:val="28"/>
        </w:rPr>
        <w:t>Г</w:t>
      </w:r>
      <w:r w:rsidR="006A4F9D" w:rsidRPr="003D682C">
        <w:rPr>
          <w:rFonts w:ascii="Times New Roman" w:hAnsi="Times New Roman" w:cs="Times New Roman"/>
          <w:sz w:val="28"/>
          <w:szCs w:val="28"/>
        </w:rPr>
        <w:t>лава</w:t>
      </w:r>
      <w:r w:rsidRPr="003D682C">
        <w:rPr>
          <w:rFonts w:ascii="Times New Roman" w:hAnsi="Times New Roman" w:cs="Times New Roman"/>
          <w:sz w:val="28"/>
          <w:szCs w:val="28"/>
        </w:rPr>
        <w:t xml:space="preserve"> </w:t>
      </w:r>
      <w:r w:rsidRPr="003D682C">
        <w:rPr>
          <w:rFonts w:ascii="Times New Roman" w:hAnsi="Times New Roman" w:cs="Times New Roman"/>
          <w:sz w:val="28"/>
          <w:szCs w:val="28"/>
          <w:lang w:val="en-US"/>
        </w:rPr>
        <w:t>II</w:t>
      </w:r>
      <w:r w:rsidRPr="003D682C">
        <w:rPr>
          <w:rFonts w:ascii="Times New Roman" w:hAnsi="Times New Roman" w:cs="Times New Roman"/>
          <w:sz w:val="28"/>
          <w:szCs w:val="28"/>
        </w:rPr>
        <w:t xml:space="preserve">   Проектирование благоустройства</w:t>
      </w:r>
    </w:p>
    <w:p w:rsidR="00B154E2" w:rsidRPr="003D682C" w:rsidRDefault="00B154E2" w:rsidP="006A4F9D">
      <w:pPr>
        <w:shd w:val="clear" w:color="auto" w:fill="FFFFFF"/>
        <w:tabs>
          <w:tab w:val="left" w:pos="398"/>
        </w:tabs>
        <w:jc w:val="center"/>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проектной документации для объектов капитального строительства (реконструкции), разрабатываемой застройщиком в границах принадлежащего ему земельного участка. Порядок разработки, согласования и утверждения документации по планировке территорий, разрабатываемой на основании решения органа местного самоуправления, устанавливается администрацией муниципального образования сельского  поселения.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Порядок разработки, согласования и утверждения документации на строительство объектов капитального строительства устанавливается действующим законодательством.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2.2 При реконструкции или модернизации объектов капитального строительства, разрабатываются новые решения внешнего благоустройства в соответствии с новыми социально-культурными и бытовыми потребностями.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2.3 Для территорий сложившейся застройки разрабатываются схемы </w:t>
      </w:r>
      <w:r w:rsidRPr="00A7199A">
        <w:rPr>
          <w:rFonts w:ascii="Times New Roman" w:hAnsi="Times New Roman" w:cs="Times New Roman"/>
          <w:sz w:val="28"/>
          <w:szCs w:val="28"/>
        </w:rPr>
        <w:lastRenderedPageBreak/>
        <w:t>(программы) комплексного благоустройства предусматривающие: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организацию рельефа и вертикальной планировки территории;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улучшение технического состояния и внешнего вида проезжей части улиц, покрытий площадей и пешеходных коммуникаций, организацию автостоянок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размещение временных павильонов, киосков, навесов, сооружений для мелкорозничной торговли и других целей;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реконструкцию витрин, входов, других элементов, фасадов зданий и сооружений;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размещение малых архитектурных форм, произведений монументально-декоративного искусства;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озеленение;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размещение информации и рекламы;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цветовое решение застройки и освещение территории;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праздничное оформление территории.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2.4. На основе схем комплексного благоустройства территории выполняются проекты внешнего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B154E2" w:rsidRPr="00A7199A" w:rsidRDefault="00B154E2" w:rsidP="00B154E2">
      <w:pPr>
        <w:shd w:val="clear" w:color="auto" w:fill="FFFFFF"/>
        <w:tabs>
          <w:tab w:val="left" w:pos="398"/>
        </w:tabs>
        <w:rPr>
          <w:rFonts w:ascii="Times New Roman" w:hAnsi="Times New Roman" w:cs="Times New Roman"/>
          <w:sz w:val="28"/>
          <w:szCs w:val="28"/>
          <w:u w:val="single"/>
        </w:rPr>
      </w:pPr>
      <w:r w:rsidRPr="00A7199A">
        <w:rPr>
          <w:rFonts w:ascii="Times New Roman" w:hAnsi="Times New Roman" w:cs="Times New Roman"/>
          <w:sz w:val="28"/>
          <w:szCs w:val="28"/>
        </w:rPr>
        <w:t>2.5 Проекты благоустройства территорий и участков в сложившейся застройке разрабатываются в соответствии с архитектурно-планировочными заданиями на проектирование, действующими техническими регламентами или другими нормативными документами и подлежат согласованию с муниципальным органом архитектуры и градостроительства, жилищно-коммунального хозяйства</w:t>
      </w:r>
      <w:r w:rsidRPr="00A7199A">
        <w:rPr>
          <w:rFonts w:ascii="Times New Roman" w:hAnsi="Times New Roman" w:cs="Times New Roman"/>
          <w:sz w:val="28"/>
          <w:szCs w:val="28"/>
          <w:u w:val="single"/>
        </w:rPr>
        <w:t xml:space="preserve">.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2.6 Схемы (программы) комплексного благоустройства утверждаются главой муниципального образования поселения. Проекты  благоустройства конкретных участков, выполнения отдельных видов благоустройства утверждаются заказчиками (застройщиками).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2.7 Проекты разрабатываются юридическим  и физическими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FE6AE9" w:rsidRPr="00A7199A" w:rsidRDefault="00FE6AE9" w:rsidP="00B154E2">
      <w:pPr>
        <w:shd w:val="clear" w:color="auto" w:fill="FFFFFF"/>
        <w:tabs>
          <w:tab w:val="left" w:pos="398"/>
        </w:tabs>
        <w:rPr>
          <w:rFonts w:ascii="Times New Roman" w:hAnsi="Times New Roman" w:cs="Times New Roman"/>
          <w:sz w:val="28"/>
          <w:szCs w:val="28"/>
        </w:rPr>
      </w:pPr>
    </w:p>
    <w:p w:rsidR="00B154E2" w:rsidRPr="003D682C" w:rsidRDefault="00B154E2" w:rsidP="00B154E2">
      <w:pPr>
        <w:shd w:val="clear" w:color="auto" w:fill="FFFFFF"/>
        <w:tabs>
          <w:tab w:val="left" w:pos="398"/>
        </w:tabs>
        <w:rPr>
          <w:rFonts w:ascii="Times New Roman" w:hAnsi="Times New Roman" w:cs="Times New Roman"/>
          <w:sz w:val="28"/>
          <w:szCs w:val="28"/>
        </w:rPr>
      </w:pPr>
      <w:r w:rsidRPr="003D682C">
        <w:rPr>
          <w:rFonts w:ascii="Times New Roman" w:hAnsi="Times New Roman" w:cs="Times New Roman"/>
          <w:sz w:val="28"/>
          <w:szCs w:val="28"/>
        </w:rPr>
        <w:t>2.8 Вертикальная планировка и организация рельефа.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2.8.1 При осуществлении благоустройства территорий, имеющих ярко выраженный характер,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2.8.2 Организация рельефа при проектировании благоустройства должна ориентироваться на максимальное сохранение рельефа, почвенного покрова, имеющихся зеленых насаждений, условий существующего </w:t>
      </w:r>
      <w:r w:rsidRPr="00A7199A">
        <w:rPr>
          <w:rFonts w:ascii="Times New Roman" w:hAnsi="Times New Roman" w:cs="Times New Roman"/>
          <w:sz w:val="28"/>
          <w:szCs w:val="28"/>
        </w:rPr>
        <w:lastRenderedPageBreak/>
        <w:t>поверхностного отвода,  использование вытесняемых грунтов на площадке строительства. При  необходимости изменения рельефа, удаление почвенного покрова, удаления имеющихся зеленых насаждений, необходимо получить разрешение в администрации МО.(Под зелеными насаждениями подразумеваются кустарники и деревья вне зависимости от толщины ствола дерева).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2.8.3 При организации рельефа предусматривать  снятие плодородного слоя почвы толщиной 150-</w:t>
      </w:r>
      <w:smartTag w:uri="urn:schemas-microsoft-com:office:smarttags" w:element="metricconverter">
        <w:smartTagPr>
          <w:attr w:name="ProductID" w:val="200 мм"/>
        </w:smartTagPr>
        <w:r w:rsidRPr="00A7199A">
          <w:rPr>
            <w:rFonts w:ascii="Times New Roman" w:hAnsi="Times New Roman" w:cs="Times New Roman"/>
            <w:sz w:val="28"/>
            <w:szCs w:val="28"/>
          </w:rPr>
          <w:t>200 мм</w:t>
        </w:r>
      </w:smartTag>
      <w:r w:rsidRPr="00A7199A">
        <w:rPr>
          <w:rFonts w:ascii="Times New Roman" w:hAnsi="Times New Roman" w:cs="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2.8.4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2.8.5 При проектировании стока поверхностных вод следует руководствоваться СН и П 2.04.03. Проектирование поверхностного водоотвода осуществлять с минимальным объемом земляных работ и предусматривать сток воды со скоростями, исключающими эрозии почвы.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2.8.6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w:t>
      </w:r>
      <w:r w:rsidR="006A4F9D" w:rsidRPr="00A7199A">
        <w:rPr>
          <w:rFonts w:ascii="Times New Roman" w:hAnsi="Times New Roman" w:cs="Times New Roman"/>
          <w:sz w:val="28"/>
          <w:szCs w:val="28"/>
        </w:rPr>
        <w:t>ый железобетон, керамика и др.),</w:t>
      </w:r>
      <w:r w:rsidRPr="00A7199A">
        <w:rPr>
          <w:rFonts w:ascii="Times New Roman" w:hAnsi="Times New Roman" w:cs="Times New Roman"/>
          <w:sz w:val="28"/>
          <w:szCs w:val="28"/>
        </w:rPr>
        <w:t xml:space="preserve"> угол откосов кюветов принимается в зависимости от видов грунтов.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2.8.7 Дождеприемные колодцы устанавливаются в местах понижения проектного рельефа. На территории населенных пунктов муниципального образования не рекомендуется устройство поглощающих колодцев и испарительных площадок.</w:t>
      </w:r>
    </w:p>
    <w:p w:rsidR="00FE6AE9" w:rsidRPr="00A7199A" w:rsidRDefault="00FE6AE9" w:rsidP="00B154E2">
      <w:pPr>
        <w:shd w:val="clear" w:color="auto" w:fill="FFFFFF"/>
        <w:tabs>
          <w:tab w:val="left" w:pos="398"/>
        </w:tabs>
        <w:rPr>
          <w:rFonts w:ascii="Times New Roman" w:hAnsi="Times New Roman" w:cs="Times New Roman"/>
          <w:sz w:val="28"/>
          <w:szCs w:val="28"/>
        </w:rPr>
      </w:pPr>
    </w:p>
    <w:p w:rsidR="00B154E2" w:rsidRPr="003D682C" w:rsidRDefault="00B154E2" w:rsidP="00B154E2">
      <w:pPr>
        <w:shd w:val="clear" w:color="auto" w:fill="FFFFFF"/>
        <w:tabs>
          <w:tab w:val="left" w:pos="398"/>
        </w:tabs>
        <w:rPr>
          <w:rFonts w:ascii="Times New Roman" w:hAnsi="Times New Roman" w:cs="Times New Roman"/>
          <w:sz w:val="28"/>
          <w:szCs w:val="28"/>
        </w:rPr>
      </w:pPr>
      <w:r w:rsidRPr="003D682C">
        <w:rPr>
          <w:rFonts w:ascii="Times New Roman" w:hAnsi="Times New Roman" w:cs="Times New Roman"/>
          <w:sz w:val="28"/>
          <w:szCs w:val="28"/>
        </w:rPr>
        <w:t>2.9 Озеленение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2.9.1 В соответствии с природоохранным законодательством Российской федерации зеленые насаждения поселения подлежат охране.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2.9.2 Создание новых объектов озеленения, посадка деревьев и кустарников, реконструкция существующих зеленых насаждений, работы по трансформации сохраняемых лесных участков в парки, скверы, бульвары, озеленение территорий промышленных площадок и их санитарно-защитных зон в поселении, как правило,  осуществлять на основе дендрологических проектов.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2.9.3. Проектирование озеленения и формирование системы зеленых насаждений на территории муниципального образования вести с учетом фактов потери, способности поселенческих экосистем к саморегуляции. Для обеспечения жизнеспособности зеленых насаждений и озеленяемых территорий необходимо:</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 xml:space="preserve">производить благоустройство территории в зонах особо охраняемых природных территорий в соответствии с установленными режимами </w:t>
      </w:r>
      <w:r w:rsidRPr="00A7199A">
        <w:rPr>
          <w:rFonts w:ascii="Times New Roman" w:hAnsi="Times New Roman" w:cs="Times New Roman"/>
          <w:sz w:val="28"/>
          <w:szCs w:val="28"/>
        </w:rPr>
        <w:lastRenderedPageBreak/>
        <w:t>хозяйственной деятельности и величиной нормативно рекреационной нагрузки;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учитывать степень техногенных нагрузок от прилегающих территорий;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осуществлять для посадок подбор адаптированных пород посадочного материала с учетом характеристики к их устойчивости к воздействию антропогенных факторов.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2.9.4. При проектировании озеленения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i/>
          <w:sz w:val="28"/>
          <w:szCs w:val="28"/>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5"/>
        <w:gridCol w:w="2098"/>
        <w:gridCol w:w="2050"/>
      </w:tblGrid>
      <w:tr w:rsidR="00B154E2" w:rsidRPr="00A7199A" w:rsidTr="00A617E4">
        <w:trPr>
          <w:trHeight w:val="296"/>
        </w:trPr>
        <w:tc>
          <w:tcPr>
            <w:tcW w:w="5503" w:type="dxa"/>
            <w:vMerge w:val="restart"/>
          </w:tcPr>
          <w:p w:rsidR="00B154E2" w:rsidRPr="00A7199A" w:rsidRDefault="00B154E2" w:rsidP="00A617E4">
            <w:pPr>
              <w:shd w:val="clear" w:color="auto" w:fill="FFFFFF"/>
              <w:tabs>
                <w:tab w:val="left" w:pos="398"/>
              </w:tabs>
              <w:ind w:left="-100"/>
              <w:jc w:val="center"/>
              <w:rPr>
                <w:rFonts w:ascii="Times New Roman" w:hAnsi="Times New Roman" w:cs="Times New Roman"/>
                <w:sz w:val="28"/>
                <w:szCs w:val="28"/>
              </w:rPr>
            </w:pPr>
            <w:r w:rsidRPr="00A7199A">
              <w:rPr>
                <w:rFonts w:ascii="Times New Roman" w:hAnsi="Times New Roman" w:cs="Times New Roman"/>
                <w:sz w:val="28"/>
                <w:szCs w:val="28"/>
              </w:rPr>
              <w:t>Здание, сооружение, объект инженерного благоустройства</w:t>
            </w:r>
          </w:p>
          <w:p w:rsidR="00B154E2" w:rsidRPr="00A7199A" w:rsidRDefault="00B154E2" w:rsidP="00A617E4">
            <w:pPr>
              <w:shd w:val="clear" w:color="auto" w:fill="FFFFFF"/>
              <w:tabs>
                <w:tab w:val="left" w:pos="398"/>
              </w:tabs>
              <w:ind w:left="-100"/>
              <w:rPr>
                <w:rFonts w:ascii="Times New Roman" w:hAnsi="Times New Roman" w:cs="Times New Roman"/>
                <w:i/>
                <w:sz w:val="28"/>
                <w:szCs w:val="28"/>
              </w:rPr>
            </w:pPr>
          </w:p>
        </w:tc>
        <w:tc>
          <w:tcPr>
            <w:tcW w:w="4294" w:type="dxa"/>
            <w:gridSpan w:val="2"/>
          </w:tcPr>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Расстояние от здания, сооружения, объекта до оси,  м.</w:t>
            </w:r>
          </w:p>
        </w:tc>
      </w:tr>
      <w:tr w:rsidR="00B154E2" w:rsidRPr="00A7199A" w:rsidTr="00A617E4">
        <w:trPr>
          <w:trHeight w:val="244"/>
        </w:trPr>
        <w:tc>
          <w:tcPr>
            <w:tcW w:w="5503" w:type="dxa"/>
            <w:vMerge/>
          </w:tcPr>
          <w:p w:rsidR="00B154E2" w:rsidRPr="00A7199A" w:rsidRDefault="00B154E2" w:rsidP="00A617E4">
            <w:pPr>
              <w:shd w:val="clear" w:color="auto" w:fill="FFFFFF"/>
              <w:tabs>
                <w:tab w:val="left" w:pos="398"/>
              </w:tabs>
              <w:ind w:left="-100"/>
              <w:rPr>
                <w:rFonts w:ascii="Times New Roman" w:hAnsi="Times New Roman" w:cs="Times New Roman"/>
                <w:i/>
                <w:sz w:val="28"/>
                <w:szCs w:val="28"/>
              </w:rPr>
            </w:pPr>
          </w:p>
        </w:tc>
        <w:tc>
          <w:tcPr>
            <w:tcW w:w="2199" w:type="dxa"/>
          </w:tcPr>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ствола дерева</w:t>
            </w:r>
          </w:p>
        </w:tc>
        <w:tc>
          <w:tcPr>
            <w:tcW w:w="2095" w:type="dxa"/>
          </w:tcPr>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кустарника</w:t>
            </w:r>
          </w:p>
        </w:tc>
      </w:tr>
      <w:tr w:rsidR="00B154E2" w:rsidRPr="00A7199A" w:rsidTr="00A617E4">
        <w:trPr>
          <w:trHeight w:val="244"/>
        </w:trPr>
        <w:tc>
          <w:tcPr>
            <w:tcW w:w="5503" w:type="dxa"/>
          </w:tcPr>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Наружная стена здания и сооружения</w:t>
            </w:r>
          </w:p>
        </w:tc>
        <w:tc>
          <w:tcPr>
            <w:tcW w:w="2199"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5,0</w:t>
            </w:r>
          </w:p>
        </w:tc>
        <w:tc>
          <w:tcPr>
            <w:tcW w:w="2095"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1.5</w:t>
            </w:r>
          </w:p>
        </w:tc>
      </w:tr>
      <w:tr w:rsidR="00B154E2" w:rsidRPr="00A7199A" w:rsidTr="00A617E4">
        <w:trPr>
          <w:trHeight w:val="244"/>
        </w:trPr>
        <w:tc>
          <w:tcPr>
            <w:tcW w:w="5503" w:type="dxa"/>
          </w:tcPr>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Край тротуара и садовой дорожки</w:t>
            </w:r>
          </w:p>
        </w:tc>
        <w:tc>
          <w:tcPr>
            <w:tcW w:w="2199"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0,7</w:t>
            </w:r>
          </w:p>
        </w:tc>
        <w:tc>
          <w:tcPr>
            <w:tcW w:w="2095"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0,5</w:t>
            </w:r>
          </w:p>
        </w:tc>
      </w:tr>
      <w:tr w:rsidR="00B154E2" w:rsidRPr="00A7199A" w:rsidTr="00A617E4">
        <w:trPr>
          <w:trHeight w:val="244"/>
        </w:trPr>
        <w:tc>
          <w:tcPr>
            <w:tcW w:w="5503" w:type="dxa"/>
          </w:tcPr>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Край проезжей части улиц, кромка укрепленной полосы обочины дороги или бровка канавы</w:t>
            </w:r>
          </w:p>
        </w:tc>
        <w:tc>
          <w:tcPr>
            <w:tcW w:w="2199"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2,0</w:t>
            </w:r>
          </w:p>
        </w:tc>
        <w:tc>
          <w:tcPr>
            <w:tcW w:w="2095"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1,0</w:t>
            </w:r>
          </w:p>
        </w:tc>
      </w:tr>
      <w:tr w:rsidR="00B154E2" w:rsidRPr="00A7199A" w:rsidTr="00A617E4">
        <w:trPr>
          <w:trHeight w:val="244"/>
        </w:trPr>
        <w:tc>
          <w:tcPr>
            <w:tcW w:w="5503" w:type="dxa"/>
          </w:tcPr>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Мачта и опора осветительной сети</w:t>
            </w:r>
          </w:p>
        </w:tc>
        <w:tc>
          <w:tcPr>
            <w:tcW w:w="2199"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4,0</w:t>
            </w:r>
          </w:p>
        </w:tc>
        <w:tc>
          <w:tcPr>
            <w:tcW w:w="2095"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w:t>
            </w:r>
          </w:p>
        </w:tc>
      </w:tr>
      <w:tr w:rsidR="00B154E2" w:rsidRPr="00A7199A" w:rsidTr="00A617E4">
        <w:trPr>
          <w:trHeight w:val="244"/>
        </w:trPr>
        <w:tc>
          <w:tcPr>
            <w:tcW w:w="5503" w:type="dxa"/>
          </w:tcPr>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Подошва откоса, террасы и др.</w:t>
            </w:r>
          </w:p>
        </w:tc>
        <w:tc>
          <w:tcPr>
            <w:tcW w:w="2199"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1,0</w:t>
            </w:r>
          </w:p>
        </w:tc>
        <w:tc>
          <w:tcPr>
            <w:tcW w:w="2095"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0,5</w:t>
            </w:r>
          </w:p>
        </w:tc>
      </w:tr>
      <w:tr w:rsidR="00B154E2" w:rsidRPr="00A7199A" w:rsidTr="00A617E4">
        <w:trPr>
          <w:trHeight w:val="244"/>
        </w:trPr>
        <w:tc>
          <w:tcPr>
            <w:tcW w:w="5503" w:type="dxa"/>
          </w:tcPr>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Подошва или внутренняя грань подпорной стенки</w:t>
            </w:r>
          </w:p>
        </w:tc>
        <w:tc>
          <w:tcPr>
            <w:tcW w:w="2199"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3,0</w:t>
            </w:r>
          </w:p>
        </w:tc>
        <w:tc>
          <w:tcPr>
            <w:tcW w:w="2095"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1.0</w:t>
            </w:r>
          </w:p>
        </w:tc>
      </w:tr>
      <w:tr w:rsidR="00B154E2" w:rsidRPr="00A7199A" w:rsidTr="00A617E4">
        <w:trPr>
          <w:trHeight w:val="244"/>
        </w:trPr>
        <w:tc>
          <w:tcPr>
            <w:tcW w:w="5503" w:type="dxa"/>
          </w:tcPr>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Подземные сети:</w:t>
            </w:r>
          </w:p>
        </w:tc>
        <w:tc>
          <w:tcPr>
            <w:tcW w:w="2199"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p>
        </w:tc>
        <w:tc>
          <w:tcPr>
            <w:tcW w:w="2095"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p>
        </w:tc>
      </w:tr>
      <w:tr w:rsidR="00B154E2" w:rsidRPr="00A7199A" w:rsidTr="00A617E4">
        <w:trPr>
          <w:trHeight w:val="244"/>
        </w:trPr>
        <w:tc>
          <w:tcPr>
            <w:tcW w:w="5503" w:type="dxa"/>
          </w:tcPr>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Газопровод, канализация</w:t>
            </w:r>
          </w:p>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Тепловая сеть (стенка канала,  тоннеля или</w:t>
            </w:r>
          </w:p>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Оболочка при бесканальной прокладке)</w:t>
            </w:r>
          </w:p>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Водопровод, дренаж</w:t>
            </w:r>
          </w:p>
          <w:p w:rsidR="00B154E2" w:rsidRPr="00A7199A" w:rsidRDefault="00B154E2" w:rsidP="00A617E4">
            <w:pPr>
              <w:shd w:val="clear" w:color="auto" w:fill="FFFFFF"/>
              <w:tabs>
                <w:tab w:val="left" w:pos="398"/>
              </w:tabs>
              <w:ind w:left="-100"/>
              <w:rPr>
                <w:rFonts w:ascii="Times New Roman" w:hAnsi="Times New Roman" w:cs="Times New Roman"/>
                <w:sz w:val="28"/>
                <w:szCs w:val="28"/>
              </w:rPr>
            </w:pPr>
            <w:r w:rsidRPr="00A7199A">
              <w:rPr>
                <w:rFonts w:ascii="Times New Roman" w:hAnsi="Times New Roman" w:cs="Times New Roman"/>
                <w:sz w:val="28"/>
                <w:szCs w:val="28"/>
              </w:rPr>
              <w:t>Силовой кабель и кабель связи</w:t>
            </w:r>
          </w:p>
        </w:tc>
        <w:tc>
          <w:tcPr>
            <w:tcW w:w="2199"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1,5</w:t>
            </w:r>
          </w:p>
          <w:p w:rsidR="00B154E2" w:rsidRPr="00A7199A" w:rsidRDefault="00B154E2" w:rsidP="00A617E4">
            <w:pPr>
              <w:shd w:val="clear" w:color="auto" w:fill="FFFFFF"/>
              <w:tabs>
                <w:tab w:val="left" w:pos="398"/>
              </w:tabs>
              <w:jc w:val="center"/>
              <w:rPr>
                <w:rFonts w:ascii="Times New Roman" w:hAnsi="Times New Roman" w:cs="Times New Roman"/>
                <w:sz w:val="28"/>
                <w:szCs w:val="28"/>
              </w:rPr>
            </w:pPr>
          </w:p>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2,0</w:t>
            </w:r>
          </w:p>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2,0</w:t>
            </w:r>
          </w:p>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2,0</w:t>
            </w:r>
          </w:p>
        </w:tc>
        <w:tc>
          <w:tcPr>
            <w:tcW w:w="2095" w:type="dxa"/>
          </w:tcPr>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w:t>
            </w:r>
          </w:p>
          <w:p w:rsidR="00B154E2" w:rsidRPr="00A7199A" w:rsidRDefault="00B154E2" w:rsidP="00A617E4">
            <w:pPr>
              <w:shd w:val="clear" w:color="auto" w:fill="FFFFFF"/>
              <w:tabs>
                <w:tab w:val="left" w:pos="398"/>
              </w:tabs>
              <w:jc w:val="center"/>
              <w:rPr>
                <w:rFonts w:ascii="Times New Roman" w:hAnsi="Times New Roman" w:cs="Times New Roman"/>
                <w:sz w:val="28"/>
                <w:szCs w:val="28"/>
              </w:rPr>
            </w:pPr>
          </w:p>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1.0</w:t>
            </w:r>
          </w:p>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w:t>
            </w:r>
          </w:p>
          <w:p w:rsidR="00B154E2" w:rsidRPr="00A7199A" w:rsidRDefault="00B154E2" w:rsidP="00A617E4">
            <w:pPr>
              <w:shd w:val="clear" w:color="auto" w:fill="FFFFFF"/>
              <w:tabs>
                <w:tab w:val="left" w:pos="398"/>
              </w:tabs>
              <w:jc w:val="center"/>
              <w:rPr>
                <w:rFonts w:ascii="Times New Roman" w:hAnsi="Times New Roman" w:cs="Times New Roman"/>
                <w:sz w:val="28"/>
                <w:szCs w:val="28"/>
              </w:rPr>
            </w:pPr>
            <w:r w:rsidRPr="00A7199A">
              <w:rPr>
                <w:rFonts w:ascii="Times New Roman" w:hAnsi="Times New Roman" w:cs="Times New Roman"/>
                <w:sz w:val="28"/>
                <w:szCs w:val="28"/>
              </w:rPr>
              <w:t>0,7</w:t>
            </w:r>
          </w:p>
        </w:tc>
      </w:tr>
    </w:tbl>
    <w:p w:rsidR="00B154E2" w:rsidRPr="00A7199A" w:rsidRDefault="00B154E2" w:rsidP="00B154E2">
      <w:pPr>
        <w:shd w:val="clear" w:color="auto" w:fill="FFFFFF"/>
        <w:tabs>
          <w:tab w:val="left" w:pos="398"/>
        </w:tabs>
        <w:rPr>
          <w:rFonts w:ascii="Times New Roman" w:hAnsi="Times New Roman" w:cs="Times New Roman"/>
          <w:i/>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i/>
          <w:sz w:val="28"/>
          <w:szCs w:val="28"/>
        </w:rPr>
        <w:t xml:space="preserve"> </w:t>
      </w:r>
      <w:r w:rsidRPr="00A7199A">
        <w:rPr>
          <w:rFonts w:ascii="Times New Roman" w:hAnsi="Times New Roman" w:cs="Times New Roman"/>
          <w:sz w:val="28"/>
          <w:szCs w:val="28"/>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A7199A">
          <w:rPr>
            <w:rFonts w:ascii="Times New Roman" w:hAnsi="Times New Roman" w:cs="Times New Roman"/>
            <w:sz w:val="28"/>
            <w:szCs w:val="28"/>
          </w:rPr>
          <w:t>5 м</w:t>
        </w:r>
      </w:smartTag>
      <w:r w:rsidRPr="00A7199A">
        <w:rPr>
          <w:rFonts w:ascii="Times New Roman" w:hAnsi="Times New Roman" w:cs="Times New Roman"/>
          <w:sz w:val="28"/>
          <w:szCs w:val="28"/>
        </w:rPr>
        <w:t xml:space="preserve"> и должны быть увеличены для деревьев с кроной большего диаметра.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 Расстояния от воздушных линий электропередач до деревьев принимать согласно правилам устройства и эксплуатации электроустановок.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При посадке деревьев в зонах действия теплотрасс должен учитываться фактор прогревания почвы в обе стороны от оси теплотрассы на расстояние: интенсивного прогревания- до </w:t>
      </w:r>
      <w:smartTag w:uri="urn:schemas-microsoft-com:office:smarttags" w:element="metricconverter">
        <w:smartTagPr>
          <w:attr w:name="ProductID" w:val="2 м"/>
        </w:smartTagPr>
        <w:r w:rsidRPr="00A7199A">
          <w:rPr>
            <w:rFonts w:ascii="Times New Roman" w:hAnsi="Times New Roman" w:cs="Times New Roman"/>
            <w:sz w:val="28"/>
            <w:szCs w:val="28"/>
          </w:rPr>
          <w:t>2 м</w:t>
        </w:r>
      </w:smartTag>
      <w:r w:rsidRPr="00A7199A">
        <w:rPr>
          <w:rFonts w:ascii="Times New Roman" w:hAnsi="Times New Roman" w:cs="Times New Roman"/>
          <w:sz w:val="28"/>
          <w:szCs w:val="28"/>
        </w:rPr>
        <w:t>, среднего- 2-</w:t>
      </w:r>
      <w:smartTag w:uri="urn:schemas-microsoft-com:office:smarttags" w:element="metricconverter">
        <w:smartTagPr>
          <w:attr w:name="ProductID" w:val="6 м"/>
        </w:smartTagPr>
        <w:r w:rsidRPr="00A7199A">
          <w:rPr>
            <w:rFonts w:ascii="Times New Roman" w:hAnsi="Times New Roman" w:cs="Times New Roman"/>
            <w:sz w:val="28"/>
            <w:szCs w:val="28"/>
          </w:rPr>
          <w:t>6 м</w:t>
        </w:r>
      </w:smartTag>
      <w:r w:rsidRPr="00A7199A">
        <w:rPr>
          <w:rFonts w:ascii="Times New Roman" w:hAnsi="Times New Roman" w:cs="Times New Roman"/>
          <w:sz w:val="28"/>
          <w:szCs w:val="28"/>
        </w:rPr>
        <w:t>, слабого- 6-</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xml:space="preserve">.  У теплотрасс не рекомендуется размещать: липу, клен, сирень, жимолость - </w:t>
      </w:r>
      <w:r w:rsidRPr="00A7199A">
        <w:rPr>
          <w:rFonts w:ascii="Times New Roman" w:hAnsi="Times New Roman" w:cs="Times New Roman"/>
          <w:sz w:val="28"/>
          <w:szCs w:val="28"/>
        </w:rPr>
        <w:lastRenderedPageBreak/>
        <w:t xml:space="preserve">ближе  - </w:t>
      </w:r>
      <w:smartTag w:uri="urn:schemas-microsoft-com:office:smarttags" w:element="metricconverter">
        <w:smartTagPr>
          <w:attr w:name="ProductID" w:val="2 м"/>
        </w:smartTagPr>
        <w:r w:rsidRPr="00A7199A">
          <w:rPr>
            <w:rFonts w:ascii="Times New Roman" w:hAnsi="Times New Roman" w:cs="Times New Roman"/>
            <w:sz w:val="28"/>
            <w:szCs w:val="28"/>
          </w:rPr>
          <w:t>2 м</w:t>
        </w:r>
      </w:smartTag>
      <w:r w:rsidRPr="00A7199A">
        <w:rPr>
          <w:rFonts w:ascii="Times New Roman" w:hAnsi="Times New Roman" w:cs="Times New Roman"/>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A7199A">
          <w:rPr>
            <w:rFonts w:ascii="Times New Roman" w:hAnsi="Times New Roman" w:cs="Times New Roman"/>
            <w:sz w:val="28"/>
            <w:szCs w:val="28"/>
          </w:rPr>
          <w:t>4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Деревья, высаживаемые у зданий, не должны препятствовать инсоляции и освещенности жилых и общественных помещений  в пределах требований, изложенных в нормативных документах.</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2.9.5 При строительстве и производстве земельно-планировочных работ строительные организации обязаны: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установить временное ограждение зеленых массивов и приствольные ограждения сохраняемых деревьев в виде сплошных щитов высотой 3,2 метра;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 xml:space="preserve">для сохранения корневой системы деревьев, расположенных ближе 3-х метров от объектов строительства, устраивать вокруг ограждающего треугольника дощатый настил радиусом не менее </w:t>
      </w:r>
      <w:smartTag w:uri="urn:schemas-microsoft-com:office:smarttags" w:element="metricconverter">
        <w:smartTagPr>
          <w:attr w:name="ProductID" w:val="1,6 метра"/>
        </w:smartTagPr>
        <w:r w:rsidRPr="00A7199A">
          <w:rPr>
            <w:rFonts w:ascii="Times New Roman" w:hAnsi="Times New Roman" w:cs="Times New Roman"/>
            <w:sz w:val="28"/>
            <w:szCs w:val="28"/>
          </w:rPr>
          <w:t>1,6 метра</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 при прокладке подземных коммуникаций обеспечивать расстояние между краем траншеи и корневой системой дерева не менее 3-х метров, а корневой системой кустарника – не менее </w:t>
      </w:r>
      <w:smartTag w:uri="urn:schemas-microsoft-com:office:smarttags" w:element="metricconverter">
        <w:smartTagPr>
          <w:attr w:name="ProductID" w:val="1,5 метра"/>
        </w:smartTagPr>
        <w:r w:rsidRPr="00A7199A">
          <w:rPr>
            <w:rFonts w:ascii="Times New Roman" w:hAnsi="Times New Roman" w:cs="Times New Roman"/>
            <w:sz w:val="28"/>
            <w:szCs w:val="28"/>
          </w:rPr>
          <w:t>1,5 метра</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 xml:space="preserve">при производстве работ «проколом»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етра"/>
        </w:smartTagPr>
        <w:r w:rsidRPr="00A7199A">
          <w:rPr>
            <w:rFonts w:ascii="Times New Roman" w:hAnsi="Times New Roman" w:cs="Times New Roman"/>
            <w:sz w:val="28"/>
            <w:szCs w:val="28"/>
          </w:rPr>
          <w:t>1,5 метра</w:t>
        </w:r>
      </w:smartTag>
      <w:r w:rsidRPr="00A7199A">
        <w:rPr>
          <w:rFonts w:ascii="Times New Roman" w:hAnsi="Times New Roman" w:cs="Times New Roman"/>
          <w:sz w:val="28"/>
          <w:szCs w:val="28"/>
        </w:rPr>
        <w:t xml:space="preserve"> от поверхности почвы;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 xml:space="preserve">при асфальтировании и замощении дорог и тротуаров вокруг деревьев и кустарников соблюдать размеры приствольных кругов радиусом не менее </w:t>
      </w:r>
      <w:smartTag w:uri="urn:schemas-microsoft-com:office:smarttags" w:element="metricconverter">
        <w:smartTagPr>
          <w:attr w:name="ProductID" w:val="1,5 метров"/>
        </w:smartTagPr>
        <w:r w:rsidRPr="00A7199A">
          <w:rPr>
            <w:rFonts w:ascii="Times New Roman" w:hAnsi="Times New Roman" w:cs="Times New Roman"/>
            <w:sz w:val="28"/>
            <w:szCs w:val="28"/>
          </w:rPr>
          <w:t>1,5 метров</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2.9.6. Формирование системы озеленения на стадии строительства объекта должны выполняться в строгом соответствии с проектом благоустройства территории.</w:t>
      </w:r>
    </w:p>
    <w:p w:rsidR="00FE6AE9" w:rsidRPr="00A7199A" w:rsidRDefault="00FE6AE9" w:rsidP="00B154E2">
      <w:pPr>
        <w:shd w:val="clear" w:color="auto" w:fill="FFFFFF"/>
        <w:tabs>
          <w:tab w:val="left" w:pos="398"/>
        </w:tabs>
        <w:rPr>
          <w:rFonts w:ascii="Times New Roman" w:hAnsi="Times New Roman" w:cs="Times New Roman"/>
          <w:sz w:val="28"/>
          <w:szCs w:val="28"/>
        </w:rPr>
      </w:pPr>
    </w:p>
    <w:p w:rsidR="00B154E2" w:rsidRPr="007B7DF9" w:rsidRDefault="00B154E2" w:rsidP="00B154E2">
      <w:pPr>
        <w:shd w:val="clear" w:color="auto" w:fill="FFFFFF"/>
        <w:tabs>
          <w:tab w:val="left" w:pos="398"/>
        </w:tabs>
        <w:rPr>
          <w:rFonts w:ascii="Times New Roman" w:hAnsi="Times New Roman" w:cs="Times New Roman"/>
          <w:sz w:val="28"/>
          <w:szCs w:val="28"/>
        </w:rPr>
      </w:pPr>
      <w:r w:rsidRPr="007B7DF9">
        <w:rPr>
          <w:rFonts w:ascii="Times New Roman" w:hAnsi="Times New Roman" w:cs="Times New Roman"/>
          <w:sz w:val="28"/>
          <w:szCs w:val="28"/>
        </w:rPr>
        <w:t>2.10.Виды покрытий.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2.10.1 Покрытия поверхности на территории муниципального образования должны обеспечивать условия безопасного и комфортного передвижения, а также формировать архитектурно-художественный облик среды.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2.10.2 Для целей благоустройства определяют следующие виды покрытий: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твердые (капитальные)- монолитные или сборные, выполняемые из асфальтобетона, цементобетона, природного камня и т.п. материалов;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мягкие (некапитальные)-выполняемые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газонные, выполняемые по специальным технологиям подготовки и посадки травяного покрова;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комбинированные, представляющие сочетания покрытий, указанных выше (например, плитка, утопленная в газон и т.п.).</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2.10.3 Применяемый в проекте вид покрытия устанавливать прочным, ремонтопригодным, экологичным, не допускающим скольжения. Выбор </w:t>
      </w:r>
      <w:r w:rsidRPr="00A7199A">
        <w:rPr>
          <w:rFonts w:ascii="Times New Roman" w:hAnsi="Times New Roman" w:cs="Times New Roman"/>
          <w:sz w:val="28"/>
          <w:szCs w:val="28"/>
        </w:rPr>
        <w:lastRenderedPageBreak/>
        <w:t>видов покрытия следует принимать в соответствии с их целевым назначением.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2.10.4 Твердые виды покрытия устанавливать с шероховатой поверхностью с коэффициентом сцепления в сухом состоянии не менее 0,6, в мокром - не менее - 0,4. Следует не допускать применение в качестве покрытия кафельной, метлахской плитки, гладких и отполированных плит из искусственного и естественного камня на территории пешеходных коммуникаций, на ступенях лестниц, площадках крылец при входе в здания.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2.10.5 На стыке тротуара и проезжей части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2.10.6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2.10.7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принимать в соответствии с таблицей:</w:t>
      </w:r>
    </w:p>
    <w:p w:rsidR="00B154E2" w:rsidRPr="00A7199A" w:rsidRDefault="00B154E2" w:rsidP="00B154E2">
      <w:pPr>
        <w:shd w:val="clear" w:color="auto" w:fill="FFFFFF"/>
        <w:tabs>
          <w:tab w:val="left" w:pos="398"/>
        </w:tabs>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4"/>
        <w:gridCol w:w="4779"/>
      </w:tblGrid>
      <w:tr w:rsidR="00B154E2" w:rsidRPr="00A7199A" w:rsidTr="00A617E4">
        <w:tc>
          <w:tcPr>
            <w:tcW w:w="4904"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Уклон пандуса (соотношение)</w:t>
            </w:r>
          </w:p>
        </w:tc>
        <w:tc>
          <w:tcPr>
            <w:tcW w:w="5013"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Высота подъема (в миллиметрах)</w:t>
            </w:r>
          </w:p>
        </w:tc>
      </w:tr>
      <w:tr w:rsidR="00B154E2" w:rsidRPr="00A7199A" w:rsidTr="00A617E4">
        <w:tc>
          <w:tcPr>
            <w:tcW w:w="4904"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От 1:8 до 1:10</w:t>
            </w:r>
          </w:p>
        </w:tc>
        <w:tc>
          <w:tcPr>
            <w:tcW w:w="5013"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75</w:t>
            </w:r>
          </w:p>
        </w:tc>
      </w:tr>
      <w:tr w:rsidR="00B154E2" w:rsidRPr="00A7199A" w:rsidTr="00A617E4">
        <w:tc>
          <w:tcPr>
            <w:tcW w:w="4904"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От 1:10,1 до 1:12</w:t>
            </w:r>
          </w:p>
        </w:tc>
        <w:tc>
          <w:tcPr>
            <w:tcW w:w="5013"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150</w:t>
            </w:r>
          </w:p>
        </w:tc>
      </w:tr>
      <w:tr w:rsidR="00B154E2" w:rsidRPr="00A7199A" w:rsidTr="00A617E4">
        <w:tc>
          <w:tcPr>
            <w:tcW w:w="4904"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От 1:12,1 до 1:15</w:t>
            </w:r>
          </w:p>
        </w:tc>
        <w:tc>
          <w:tcPr>
            <w:tcW w:w="5013"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600</w:t>
            </w:r>
          </w:p>
        </w:tc>
      </w:tr>
      <w:tr w:rsidR="00B154E2" w:rsidRPr="00A7199A" w:rsidTr="00A617E4">
        <w:tc>
          <w:tcPr>
            <w:tcW w:w="4904"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От 1:15,1 до 1:20</w:t>
            </w:r>
          </w:p>
        </w:tc>
        <w:tc>
          <w:tcPr>
            <w:tcW w:w="5013" w:type="dxa"/>
          </w:tcPr>
          <w:p w:rsidR="00B154E2" w:rsidRPr="00A7199A" w:rsidRDefault="00B154E2" w:rsidP="00A617E4">
            <w:pPr>
              <w:tabs>
                <w:tab w:val="left" w:pos="398"/>
              </w:tabs>
              <w:overflowPunct w:val="0"/>
              <w:jc w:val="center"/>
              <w:textAlignment w:val="baseline"/>
              <w:rPr>
                <w:rFonts w:ascii="Times New Roman" w:hAnsi="Times New Roman" w:cs="Times New Roman"/>
                <w:sz w:val="28"/>
                <w:szCs w:val="28"/>
              </w:rPr>
            </w:pPr>
            <w:r w:rsidRPr="00A7199A">
              <w:rPr>
                <w:rFonts w:ascii="Times New Roman" w:hAnsi="Times New Roman" w:cs="Times New Roman"/>
                <w:sz w:val="28"/>
                <w:szCs w:val="28"/>
              </w:rPr>
              <w:t>760</w:t>
            </w:r>
          </w:p>
        </w:tc>
      </w:tr>
    </w:tbl>
    <w:p w:rsidR="00B154E2" w:rsidRPr="00A7199A" w:rsidRDefault="00B154E2"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Уклон бордюрного пандуса следует, как правило, принимать 1:12. По обеим сторонам пандуса предусматривать поручни на высоте 800-920 мм круглого или прямоугольного сечения, удобного для охвата рукой и отстоящего от стены на 40 мм.</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2.11 Ограждения</w:t>
      </w:r>
      <w:r w:rsidR="007B7DF9">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2.11.1 В целях благоустройства на территории муниципального образования допускается применение следующих видов ограждений, которые различаются: по назначению (декоративные, защитные, их </w:t>
      </w:r>
      <w:r w:rsidRPr="00A7199A">
        <w:rPr>
          <w:rFonts w:ascii="Times New Roman" w:hAnsi="Times New Roman" w:cs="Times New Roman"/>
          <w:sz w:val="28"/>
          <w:szCs w:val="28"/>
        </w:rPr>
        <w:lastRenderedPageBreak/>
        <w:t>сочетание), высоте (низкие- 0,3-</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средние-1,1-</w:t>
      </w:r>
      <w:smartTag w:uri="urn:schemas-microsoft-com:office:smarttags" w:element="metricconverter">
        <w:smartTagPr>
          <w:attr w:name="ProductID" w:val="1,7 м"/>
        </w:smartTagPr>
        <w:r w:rsidRPr="00A7199A">
          <w:rPr>
            <w:rFonts w:ascii="Times New Roman" w:hAnsi="Times New Roman" w:cs="Times New Roman"/>
            <w:sz w:val="28"/>
            <w:szCs w:val="28"/>
          </w:rPr>
          <w:t>1,7 м</w:t>
        </w:r>
      </w:smartTag>
      <w:r w:rsidRPr="00A7199A">
        <w:rPr>
          <w:rFonts w:ascii="Times New Roman" w:hAnsi="Times New Roman" w:cs="Times New Roman"/>
          <w:sz w:val="28"/>
          <w:szCs w:val="28"/>
        </w:rPr>
        <w:t>, высокие -1,8-</w:t>
      </w:r>
      <w:smartTag w:uri="urn:schemas-microsoft-com:office:smarttags" w:element="metricconverter">
        <w:smartTagPr>
          <w:attr w:name="ProductID" w:val="3,0 м"/>
        </w:smartTagPr>
        <w:r w:rsidRPr="00A7199A">
          <w:rPr>
            <w:rFonts w:ascii="Times New Roman" w:hAnsi="Times New Roman" w:cs="Times New Roman"/>
            <w:sz w:val="28"/>
            <w:szCs w:val="28"/>
          </w:rPr>
          <w:t>3,0 м</w:t>
        </w:r>
      </w:smartTag>
      <w:r w:rsidRPr="00A7199A">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2.11.2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2.11.3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 высотой не более 1,8 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2.11.4 В местах примыкания газонов к проездам, стоянкам автотранспорта, в местах возможного наезда автомобилей на газон и вытаптывания троп через газон предусматривать размещение защитных металлических ограждений на территории газона с отступом от границы примыкания порядка 0,23 – </w:t>
      </w:r>
      <w:smartTag w:uri="urn:schemas-microsoft-com:office:smarttags" w:element="metricconverter">
        <w:smartTagPr>
          <w:attr w:name="ProductID" w:val="0,3 м"/>
        </w:smartTagPr>
        <w:r w:rsidRPr="00A7199A">
          <w:rPr>
            <w:rFonts w:ascii="Times New Roman" w:hAnsi="Times New Roman" w:cs="Times New Roman"/>
            <w:sz w:val="28"/>
            <w:szCs w:val="28"/>
          </w:rPr>
          <w:t>0,3 м</w:t>
        </w:r>
      </w:smartTag>
      <w:r w:rsidRPr="00A7199A">
        <w:rPr>
          <w:rFonts w:ascii="Times New Roman" w:hAnsi="Times New Roman" w:cs="Times New Roman"/>
          <w:sz w:val="28"/>
          <w:szCs w:val="28"/>
        </w:rPr>
        <w:t>.</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2.12 Малые архитектурные формы</w:t>
      </w:r>
      <w:r w:rsidR="007B7DF9">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2.12.1</w:t>
      </w:r>
      <w:r w:rsidRPr="00A7199A">
        <w:rPr>
          <w:rFonts w:ascii="Times New Roman" w:hAnsi="Times New Roman" w:cs="Times New Roman"/>
          <w:b/>
          <w:sz w:val="28"/>
          <w:szCs w:val="28"/>
        </w:rPr>
        <w:t xml:space="preserve"> </w:t>
      </w:r>
      <w:r w:rsidRPr="00A7199A">
        <w:rPr>
          <w:rFonts w:ascii="Times New Roman" w:hAnsi="Times New Roman" w:cs="Times New Roman"/>
          <w:sz w:val="28"/>
          <w:szCs w:val="28"/>
        </w:rPr>
        <w:t>К малым архитектурным формам относятся: элементы монументально-декоративного оформления, устройства для оформления озеленения, коммунально-бытовое и техническое оборудование, уличная мебель (скамьи, столы, урны, остановочные павильоны, информационные знаки и т.п.)  на территории муниципального образования.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2.12.2 При проектировании и выборе малых архитектурных форм рекомендуется использовать каталоги сертифицированных изделий.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2.12.3 Предусматривать установку скамей на твердые  виды покрытия или фундамент.</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w:t>
      </w:r>
      <w:smartTag w:uri="urn:schemas-microsoft-com:office:smarttags" w:element="metricconverter">
        <w:smartTagPr>
          <w:attr w:name="ProductID" w:val="480 мм"/>
        </w:smartTagPr>
        <w:r w:rsidRPr="00A7199A">
          <w:rPr>
            <w:rFonts w:ascii="Times New Roman" w:hAnsi="Times New Roman" w:cs="Times New Roman"/>
            <w:sz w:val="28"/>
            <w:szCs w:val="28"/>
          </w:rPr>
          <w:t>480 мм</w:t>
        </w:r>
      </w:smartTag>
      <w:r w:rsidRPr="00A7199A">
        <w:rPr>
          <w:rFonts w:ascii="Times New Roman" w:hAnsi="Times New Roman" w:cs="Times New Roman"/>
          <w:sz w:val="28"/>
          <w:szCs w:val="28"/>
        </w:rPr>
        <w:t>. Поверхности скамьи для отдыха выполнять из дерева, с различными видами водоустойчивой обработки.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2.12.4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общественного значения, жилые дома. Интервал при расстановке малых контейнеров и урн     ( без учета обязательной расстановки у вышеперечисленных объектов) может составлять:</w:t>
      </w:r>
      <w:r w:rsidRPr="00A7199A">
        <w:rPr>
          <w:rFonts w:ascii="Times New Roman" w:hAnsi="Times New Roman" w:cs="Times New Roman"/>
          <w:i/>
          <w:sz w:val="28"/>
          <w:szCs w:val="28"/>
        </w:rPr>
        <w:t xml:space="preserve"> </w:t>
      </w:r>
      <w:r w:rsidRPr="005E2F97">
        <w:rPr>
          <w:rFonts w:ascii="Times New Roman" w:hAnsi="Times New Roman" w:cs="Times New Roman"/>
          <w:sz w:val="28"/>
          <w:szCs w:val="28"/>
        </w:rPr>
        <w:t>на основных пешеходных</w:t>
      </w:r>
      <w:r w:rsidRPr="00A7199A">
        <w:rPr>
          <w:rFonts w:ascii="Times New Roman" w:hAnsi="Times New Roman" w:cs="Times New Roman"/>
          <w:i/>
          <w:sz w:val="28"/>
          <w:szCs w:val="28"/>
        </w:rPr>
        <w:t xml:space="preserve"> </w:t>
      </w:r>
      <w:r w:rsidRPr="00A7199A">
        <w:rPr>
          <w:rFonts w:ascii="Times New Roman" w:hAnsi="Times New Roman" w:cs="Times New Roman"/>
          <w:sz w:val="28"/>
          <w:szCs w:val="28"/>
        </w:rPr>
        <w:t xml:space="preserve">коммуникациях- не более </w:t>
      </w:r>
      <w:smartTag w:uri="urn:schemas-microsoft-com:office:smarttags" w:element="metricconverter">
        <w:smartTagPr>
          <w:attr w:name="ProductID" w:val="60 м"/>
        </w:smartTagPr>
        <w:r w:rsidRPr="00A7199A">
          <w:rPr>
            <w:rFonts w:ascii="Times New Roman" w:hAnsi="Times New Roman" w:cs="Times New Roman"/>
            <w:sz w:val="28"/>
            <w:szCs w:val="28"/>
          </w:rPr>
          <w:t>60 м</w:t>
        </w:r>
      </w:smartTag>
      <w:r w:rsidRPr="00A7199A">
        <w:rPr>
          <w:rFonts w:ascii="Times New Roman" w:hAnsi="Times New Roman" w:cs="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A7199A">
          <w:rPr>
            <w:rFonts w:ascii="Times New Roman" w:hAnsi="Times New Roman" w:cs="Times New Roman"/>
            <w:sz w:val="28"/>
            <w:szCs w:val="28"/>
          </w:rPr>
          <w:t>100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Устанавливать урны у скамей на территории зон массового  отдыха населения, а также на остановках общественного транспорта, предусматривая расстановку, не мешающую передвижению пешеходов, проезду инвалидных и детских колясок.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2.12.5 Крышки люков смотровых колодцев, расположенных на </w:t>
      </w:r>
      <w:r w:rsidRPr="00A7199A">
        <w:rPr>
          <w:rFonts w:ascii="Times New Roman" w:hAnsi="Times New Roman" w:cs="Times New Roman"/>
          <w:sz w:val="28"/>
          <w:szCs w:val="28"/>
        </w:rPr>
        <w:lastRenderedPageBreak/>
        <w:t xml:space="preserve">территории пешеходных коммуникаций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A7199A">
          <w:rPr>
            <w:rFonts w:ascii="Times New Roman" w:hAnsi="Times New Roman" w:cs="Times New Roman"/>
            <w:sz w:val="28"/>
            <w:szCs w:val="28"/>
          </w:rPr>
          <w:t>20 мм</w:t>
        </w:r>
      </w:smartTag>
      <w:r w:rsidRPr="00A7199A">
        <w:rPr>
          <w:rFonts w:ascii="Times New Roman" w:hAnsi="Times New Roman" w:cs="Times New Roman"/>
          <w:sz w:val="28"/>
          <w:szCs w:val="28"/>
        </w:rPr>
        <w:t xml:space="preserve">, а зазоры между краем люка и покрытием тротуара- не более </w:t>
      </w:r>
      <w:smartTag w:uri="urn:schemas-microsoft-com:office:smarttags" w:element="metricconverter">
        <w:smartTagPr>
          <w:attr w:name="ProductID" w:val="15 мм"/>
        </w:smartTagPr>
        <w:r w:rsidRPr="00A7199A">
          <w:rPr>
            <w:rFonts w:ascii="Times New Roman" w:hAnsi="Times New Roman" w:cs="Times New Roman"/>
            <w:sz w:val="28"/>
            <w:szCs w:val="28"/>
          </w:rPr>
          <w:t>15 мм</w:t>
        </w:r>
      </w:smartTag>
      <w:r w:rsidRPr="00A7199A">
        <w:rPr>
          <w:rFonts w:ascii="Times New Roman" w:hAnsi="Times New Roman" w:cs="Times New Roman"/>
          <w:sz w:val="28"/>
          <w:szCs w:val="28"/>
        </w:rPr>
        <w:t>. Вентиляционные шахты должны быть оборудованы решетками.</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2.13 Игровое и спортивное оборудование</w:t>
      </w:r>
      <w:r w:rsidR="007B7DF9">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2.13.1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2.13.2 Требования к материалу игрового оборудования  и условиям его обработки должны быть следующими: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 xml:space="preserve">металл следует применять для несущих конструкций оборудования, иметь надежные соединения, влагостойкую покраску, антикоррозийное покрытие. Рекомендуется применять металлопластик (не травмирует, не ржавеет, морозоустойчив);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бетонные и железобетонные элементы оборудования следует выполнять из бетона марки не ниже 300, морозостойкостью не ниже 150, иметь гладкие поверхности;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2.13.3 В конструкциях игрового оборудования следует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игровое оборудования при глубине внутреннего пространства более </w:t>
      </w:r>
      <w:smartTag w:uri="urn:schemas-microsoft-com:office:smarttags" w:element="metricconverter">
        <w:smartTagPr>
          <w:attr w:name="ProductID" w:val="2 м"/>
        </w:smartTagPr>
        <w:r w:rsidRPr="00A7199A">
          <w:rPr>
            <w:rFonts w:ascii="Times New Roman" w:hAnsi="Times New Roman" w:cs="Times New Roman"/>
            <w:sz w:val="28"/>
            <w:szCs w:val="28"/>
          </w:rPr>
          <w:t>2 м</w:t>
        </w:r>
      </w:smartTag>
      <w:r w:rsidRPr="00A7199A">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7199A">
          <w:rPr>
            <w:rFonts w:ascii="Times New Roman" w:hAnsi="Times New Roman" w:cs="Times New Roman"/>
            <w:sz w:val="28"/>
            <w:szCs w:val="28"/>
          </w:rPr>
          <w:t>500 мм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2.13.4 При размещении игрового оборудования на детских игровых площадках следует соблюдать минимальные расстояния безопасности:</w:t>
      </w:r>
    </w:p>
    <w:p w:rsidR="00B154E2" w:rsidRPr="00A7199A" w:rsidRDefault="00B154E2" w:rsidP="00B154E2">
      <w:pPr>
        <w:shd w:val="clear" w:color="auto" w:fill="FFFFFF"/>
        <w:tabs>
          <w:tab w:val="left" w:pos="398"/>
        </w:tabs>
        <w:rPr>
          <w:rFonts w:ascii="Times New Roman" w:hAnsi="Times New Roman" w:cs="Times New Roman"/>
          <w:i/>
          <w:sz w:val="28"/>
          <w:szCs w:val="28"/>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0"/>
        <w:gridCol w:w="6793"/>
      </w:tblGrid>
      <w:tr w:rsidR="00B154E2" w:rsidRPr="00A7199A" w:rsidTr="00A617E4">
        <w:trPr>
          <w:trHeight w:val="1093"/>
        </w:trPr>
        <w:tc>
          <w:tcPr>
            <w:tcW w:w="2494" w:type="dxa"/>
          </w:tcPr>
          <w:p w:rsidR="00B154E2" w:rsidRPr="00A7199A" w:rsidRDefault="00B154E2" w:rsidP="00A617E4">
            <w:pPr>
              <w:shd w:val="clear" w:color="auto" w:fill="FFFFFF"/>
              <w:tabs>
                <w:tab w:val="left" w:pos="398"/>
              </w:tabs>
              <w:rPr>
                <w:rFonts w:ascii="Times New Roman" w:hAnsi="Times New Roman" w:cs="Times New Roman"/>
                <w:sz w:val="28"/>
                <w:szCs w:val="28"/>
              </w:rPr>
            </w:pPr>
          </w:p>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Игровое оборудование</w:t>
            </w:r>
          </w:p>
        </w:tc>
        <w:tc>
          <w:tcPr>
            <w:tcW w:w="6995" w:type="dxa"/>
          </w:tcPr>
          <w:p w:rsidR="00B154E2" w:rsidRPr="00A7199A" w:rsidRDefault="00B154E2" w:rsidP="00A617E4">
            <w:pPr>
              <w:widowControl/>
              <w:autoSpaceDE/>
              <w:autoSpaceDN/>
              <w:adjustRightInd/>
              <w:rPr>
                <w:rFonts w:ascii="Times New Roman" w:hAnsi="Times New Roman" w:cs="Times New Roman"/>
                <w:sz w:val="28"/>
                <w:szCs w:val="28"/>
              </w:rPr>
            </w:pPr>
          </w:p>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                              Минимальные расстояния</w:t>
            </w:r>
          </w:p>
        </w:tc>
      </w:tr>
      <w:tr w:rsidR="00B154E2" w:rsidRPr="00A7199A" w:rsidTr="00A617E4">
        <w:trPr>
          <w:trHeight w:val="823"/>
        </w:trPr>
        <w:tc>
          <w:tcPr>
            <w:tcW w:w="2494" w:type="dxa"/>
          </w:tcPr>
          <w:p w:rsidR="00B154E2" w:rsidRPr="00A7199A" w:rsidRDefault="00B154E2" w:rsidP="00A617E4">
            <w:pPr>
              <w:shd w:val="clear" w:color="auto" w:fill="FFFFFF"/>
              <w:tabs>
                <w:tab w:val="left" w:pos="398"/>
              </w:tabs>
              <w:rPr>
                <w:rFonts w:ascii="Times New Roman" w:hAnsi="Times New Roman" w:cs="Times New Roman"/>
                <w:sz w:val="28"/>
                <w:szCs w:val="28"/>
              </w:rPr>
            </w:pPr>
          </w:p>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качели</w:t>
            </w:r>
          </w:p>
        </w:tc>
        <w:tc>
          <w:tcPr>
            <w:tcW w:w="6995" w:type="dxa"/>
          </w:tcPr>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Не менее </w:t>
            </w:r>
            <w:smartTag w:uri="urn:schemas-microsoft-com:office:smarttags" w:element="metricconverter">
              <w:smartTagPr>
                <w:attr w:name="ProductID" w:val="1,5 м"/>
              </w:smartTagPr>
              <w:r w:rsidRPr="00A7199A">
                <w:rPr>
                  <w:rFonts w:ascii="Times New Roman" w:hAnsi="Times New Roman" w:cs="Times New Roman"/>
                  <w:sz w:val="28"/>
                  <w:szCs w:val="28"/>
                </w:rPr>
                <w:t>1,5 м</w:t>
              </w:r>
            </w:smartTag>
            <w:r w:rsidRPr="00A7199A">
              <w:rPr>
                <w:rFonts w:ascii="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вперед (назад) от крайних точек качели в состоянии наклона</w:t>
            </w:r>
          </w:p>
          <w:p w:rsidR="00B154E2" w:rsidRPr="00A7199A" w:rsidRDefault="00B154E2" w:rsidP="00A617E4">
            <w:pPr>
              <w:shd w:val="clear" w:color="auto" w:fill="FFFFFF"/>
              <w:tabs>
                <w:tab w:val="left" w:pos="398"/>
              </w:tabs>
              <w:rPr>
                <w:rFonts w:ascii="Times New Roman" w:hAnsi="Times New Roman" w:cs="Times New Roman"/>
                <w:sz w:val="28"/>
                <w:szCs w:val="28"/>
              </w:rPr>
            </w:pPr>
          </w:p>
        </w:tc>
      </w:tr>
      <w:tr w:rsidR="00B154E2" w:rsidRPr="00A7199A" w:rsidTr="00A617E4">
        <w:trPr>
          <w:trHeight w:val="823"/>
        </w:trPr>
        <w:tc>
          <w:tcPr>
            <w:tcW w:w="2494" w:type="dxa"/>
          </w:tcPr>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lastRenderedPageBreak/>
              <w:t>качалки</w:t>
            </w:r>
          </w:p>
        </w:tc>
        <w:tc>
          <w:tcPr>
            <w:tcW w:w="6995" w:type="dxa"/>
          </w:tcPr>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Не менее </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1,5 м"/>
              </w:smartTagPr>
              <w:r w:rsidRPr="00A7199A">
                <w:rPr>
                  <w:rFonts w:ascii="Times New Roman" w:hAnsi="Times New Roman" w:cs="Times New Roman"/>
                  <w:sz w:val="28"/>
                  <w:szCs w:val="28"/>
                </w:rPr>
                <w:t>1,5 м</w:t>
              </w:r>
            </w:smartTag>
            <w:r w:rsidRPr="00A7199A">
              <w:rPr>
                <w:rFonts w:ascii="Times New Roman" w:hAnsi="Times New Roman" w:cs="Times New Roman"/>
                <w:sz w:val="28"/>
                <w:szCs w:val="28"/>
              </w:rPr>
              <w:t xml:space="preserve"> вперед от крайних точек качалки в состоянии наклона</w:t>
            </w:r>
          </w:p>
        </w:tc>
      </w:tr>
      <w:tr w:rsidR="00B154E2" w:rsidRPr="00A7199A" w:rsidTr="00A617E4">
        <w:trPr>
          <w:trHeight w:val="823"/>
        </w:trPr>
        <w:tc>
          <w:tcPr>
            <w:tcW w:w="2494" w:type="dxa"/>
          </w:tcPr>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карусели</w:t>
            </w:r>
          </w:p>
        </w:tc>
        <w:tc>
          <w:tcPr>
            <w:tcW w:w="6995" w:type="dxa"/>
          </w:tcPr>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Не менее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с стороны от боковых конструкций и не менее </w:t>
            </w:r>
            <w:smartTag w:uri="urn:schemas-microsoft-com:office:smarttags" w:element="metricconverter">
              <w:smartTagPr>
                <w:attr w:name="ProductID" w:val="3,0 м"/>
              </w:smartTagPr>
              <w:r w:rsidRPr="00A7199A">
                <w:rPr>
                  <w:rFonts w:ascii="Times New Roman" w:hAnsi="Times New Roman" w:cs="Times New Roman"/>
                  <w:sz w:val="28"/>
                  <w:szCs w:val="28"/>
                </w:rPr>
                <w:t>3,0 м</w:t>
              </w:r>
            </w:smartTag>
            <w:r w:rsidRPr="00A7199A">
              <w:rPr>
                <w:rFonts w:ascii="Times New Roman" w:hAnsi="Times New Roman" w:cs="Times New Roman"/>
                <w:sz w:val="28"/>
                <w:szCs w:val="28"/>
              </w:rPr>
              <w:t xml:space="preserve"> вверх от нижней вращающейся поверхности карусели</w:t>
            </w:r>
          </w:p>
        </w:tc>
      </w:tr>
      <w:tr w:rsidR="00B154E2" w:rsidRPr="00A7199A" w:rsidTr="00A617E4">
        <w:trPr>
          <w:trHeight w:val="823"/>
        </w:trPr>
        <w:tc>
          <w:tcPr>
            <w:tcW w:w="2494" w:type="dxa"/>
          </w:tcPr>
          <w:p w:rsidR="00B154E2" w:rsidRPr="00A7199A" w:rsidRDefault="00B154E2" w:rsidP="00A617E4">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горки</w:t>
            </w:r>
          </w:p>
        </w:tc>
        <w:tc>
          <w:tcPr>
            <w:tcW w:w="6995" w:type="dxa"/>
          </w:tcPr>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Не менее </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xml:space="preserve"> от боковых сторон и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вперед от нижнего края ската горки</w:t>
            </w:r>
          </w:p>
        </w:tc>
      </w:tr>
    </w:tbl>
    <w:p w:rsidR="00B154E2" w:rsidRPr="00A7199A" w:rsidRDefault="00B154E2" w:rsidP="00B154E2">
      <w:pPr>
        <w:shd w:val="clear" w:color="auto" w:fill="FFFFFF"/>
        <w:tabs>
          <w:tab w:val="left" w:pos="398"/>
        </w:tabs>
        <w:rPr>
          <w:rFonts w:ascii="Times New Roman" w:hAnsi="Times New Roman" w:cs="Times New Roman"/>
          <w:i/>
          <w:sz w:val="28"/>
          <w:szCs w:val="28"/>
        </w:rPr>
      </w:pPr>
      <w:r w:rsidRPr="00A7199A">
        <w:rPr>
          <w:rFonts w:ascii="Times New Roman" w:hAnsi="Times New Roman" w:cs="Times New Roman"/>
          <w:i/>
          <w:sz w:val="28"/>
          <w:szCs w:val="28"/>
        </w:rPr>
        <w:t xml:space="preserve"> </w:t>
      </w:r>
    </w:p>
    <w:p w:rsidR="00B154E2" w:rsidRPr="00A7199A" w:rsidRDefault="00B154E2" w:rsidP="00B154E2">
      <w:pPr>
        <w:shd w:val="clear" w:color="auto" w:fill="FFFFFF"/>
        <w:tabs>
          <w:tab w:val="left" w:pos="398"/>
        </w:tabs>
        <w:rPr>
          <w:rFonts w:ascii="Times New Roman" w:hAnsi="Times New Roman" w:cs="Times New Roman"/>
          <w:i/>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2.13.5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размещении следует руководствоваться каталогами сертифицированного оборудования.</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2.14 Освещение и осветительное оборудование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2.14.1 При проектировании функционального, архитектурного и информационного освещения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должны быть обеспечены: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удобство обслуживания и управления при разных режимах работы установок.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2.14.2  В обычных установках светильники располагать на опорах, подвесах или фасадах на высоте от </w:t>
      </w:r>
      <w:smartTag w:uri="urn:schemas-microsoft-com:office:smarttags" w:element="metricconverter">
        <w:smartTagPr>
          <w:attr w:name="ProductID" w:val="3 м"/>
        </w:smartTagPr>
        <w:r w:rsidRPr="00A7199A">
          <w:rPr>
            <w:rFonts w:ascii="Times New Roman" w:hAnsi="Times New Roman" w:cs="Times New Roman"/>
            <w:sz w:val="28"/>
            <w:szCs w:val="28"/>
          </w:rPr>
          <w:t>3 м</w:t>
        </w:r>
      </w:smartTag>
      <w:r w:rsidRPr="00A7199A">
        <w:rPr>
          <w:rFonts w:ascii="Times New Roman" w:hAnsi="Times New Roman" w:cs="Times New Roman"/>
          <w:sz w:val="28"/>
          <w:szCs w:val="28"/>
        </w:rPr>
        <w:t xml:space="preserve"> до </w:t>
      </w:r>
      <w:smartTag w:uri="urn:schemas-microsoft-com:office:smarttags" w:element="metricconverter">
        <w:smartTagPr>
          <w:attr w:name="ProductID" w:val="15 м"/>
        </w:smartTagPr>
        <w:r w:rsidRPr="00A7199A">
          <w:rPr>
            <w:rFonts w:ascii="Times New Roman" w:hAnsi="Times New Roman" w:cs="Times New Roman"/>
            <w:sz w:val="28"/>
            <w:szCs w:val="28"/>
          </w:rPr>
          <w:t>15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2.14.3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2.14.4 В целях архитектурного освещения могут использоваться также установки функционального освещения - для монтажа прожекторов, </w:t>
      </w:r>
      <w:r w:rsidRPr="00A7199A">
        <w:rPr>
          <w:rFonts w:ascii="Times New Roman" w:hAnsi="Times New Roman" w:cs="Times New Roman"/>
          <w:sz w:val="28"/>
          <w:szCs w:val="28"/>
        </w:rPr>
        <w:lastRenderedPageBreak/>
        <w:t>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2.14.5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фасадах(типа бра и плафонов) и на опорах с венчающими и консольными приборами.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2.14.6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2.14.7 Над проезжей частью улиц, дорог и площадей  светильники на опорах устанавливать на высоте не менее </w:t>
      </w:r>
      <w:smartTag w:uri="urn:schemas-microsoft-com:office:smarttags" w:element="metricconverter">
        <w:smartTagPr>
          <w:attr w:name="ProductID" w:val="8 м"/>
        </w:smartTagPr>
        <w:r w:rsidRPr="00A7199A">
          <w:rPr>
            <w:rFonts w:ascii="Times New Roman" w:hAnsi="Times New Roman" w:cs="Times New Roman"/>
            <w:sz w:val="28"/>
            <w:szCs w:val="28"/>
          </w:rPr>
          <w:t>8 м</w:t>
        </w:r>
      </w:smartTag>
      <w:r w:rsidRPr="00A7199A">
        <w:rPr>
          <w:rFonts w:ascii="Times New Roman" w:hAnsi="Times New Roman" w:cs="Times New Roman"/>
          <w:sz w:val="28"/>
          <w:szCs w:val="28"/>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A7199A">
          <w:rPr>
            <w:rFonts w:ascii="Times New Roman" w:hAnsi="Times New Roman" w:cs="Times New Roman"/>
            <w:sz w:val="28"/>
            <w:szCs w:val="28"/>
          </w:rPr>
          <w:t>3,5 м</w:t>
        </w:r>
      </w:smartTag>
      <w:r w:rsidRPr="00A7199A">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Pr="00A7199A">
          <w:rPr>
            <w:rFonts w:ascii="Times New Roman" w:hAnsi="Times New Roman" w:cs="Times New Roman"/>
            <w:sz w:val="28"/>
            <w:szCs w:val="28"/>
          </w:rPr>
          <w:t>5.5 м</w:t>
        </w:r>
      </w:smartTag>
      <w:r w:rsidRPr="00A7199A">
        <w:rPr>
          <w:rFonts w:ascii="Times New Roman" w:hAnsi="Times New Roman" w:cs="Times New Roman"/>
          <w:sz w:val="28"/>
          <w:szCs w:val="28"/>
        </w:rPr>
        <w:t xml:space="preserve">. Светильники (бра, плафоны) для освещения проездов, тротуаров и площадок, расположенных у зданий, устанавливать на высоте не менее </w:t>
      </w:r>
      <w:smartTag w:uri="urn:schemas-microsoft-com:office:smarttags" w:element="metricconverter">
        <w:smartTagPr>
          <w:attr w:name="ProductID" w:val="3 м"/>
        </w:smartTagPr>
        <w:r w:rsidRPr="00A7199A">
          <w:rPr>
            <w:rFonts w:ascii="Times New Roman" w:hAnsi="Times New Roman" w:cs="Times New Roman"/>
            <w:sz w:val="28"/>
            <w:szCs w:val="28"/>
          </w:rPr>
          <w:t>3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2.14.8 Опоры уличных светильников для освещения проезжей части магистральной  уличной сети местного значения могут располагаться на расстоянии не менее </w:t>
      </w:r>
      <w:smartTag w:uri="urn:schemas-microsoft-com:office:smarttags" w:element="metricconverter">
        <w:smartTagPr>
          <w:attr w:name="ProductID" w:val="0,3 м"/>
        </w:smartTagPr>
        <w:r w:rsidRPr="00A7199A">
          <w:rPr>
            <w:rFonts w:ascii="Times New Roman" w:hAnsi="Times New Roman" w:cs="Times New Roman"/>
            <w:sz w:val="28"/>
            <w:szCs w:val="28"/>
          </w:rPr>
          <w:t>0,3 м</w:t>
        </w:r>
      </w:smartTag>
      <w:r w:rsidRPr="00A7199A">
        <w:rPr>
          <w:rFonts w:ascii="Times New Roman" w:hAnsi="Times New Roman" w:cs="Times New Roman"/>
          <w:sz w:val="28"/>
          <w:szCs w:val="28"/>
        </w:rPr>
        <w:t xml:space="preserve"> от лицевой грани бортового камня до цоколя опоры. Следует учитывать, что опора не должна находиться между пожарным гидрантом и проезжей частью улиц и дорог.</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2.14.9 Режимы работы осветительных установок: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вечерний будничный режим, когда функционируют все стационарные установки, за исключением систем праздничного освещения;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ночной дежурный режим, когда в установках может отключаться часть осветительных приборов, допускаемая нормами освещенности и распоряжениями администрации МО;</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праздничный режим, когда функционируют все стационарные и временные осветительные установки в часы суток и дни недели, определяемые администрацией МО.</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сезонный режим, предусматриваемый главным образом в рекреационных зонах для стационарных и временных установок в определенные сроки (зимой, осенью).</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2.14.10 Включение всех видов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2.14.11 Отключение светильных установок производить:</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установок функционального освещения (ФО) – утром при повышении освещенности до 10 лк;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установок архитектурного освещения (АО) – в соответствии с решением администрации МО;</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lastRenderedPageBreak/>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установок световой информации (СО)- по решению соответствующих ведомств или владельцев.</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2.15 Средства наружной рекламы и информации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2.15.1 Размещение средств наружной рекламы и  информации на территории поселения производить согласно ГОСТ Р 52044, Закона РФ «О рекламе».</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2.16 Некапитальные нестационарные сооружения</w:t>
      </w:r>
      <w:r w:rsidR="007B7DF9">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2.16.1 Некапитальными нестационарными обычно являются сооружения, выполненные из легких конструкций, не предусматривающие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Временные сооружения для торговли размещаются на основании решения местной администрации «Заневское сельское поселение» при наличии санитарно-эпидемиологического заключения.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2.16.2 Не допускается размещение некапитальных нестационарных сооружений на газонах, детских и спортивных площадках, площадках для отдыха, по</w:t>
      </w:r>
      <w:r w:rsidRPr="00A7199A">
        <w:rPr>
          <w:rFonts w:ascii="Times New Roman" w:hAnsi="Times New Roman" w:cs="Times New Roman"/>
          <w:sz w:val="28"/>
          <w:szCs w:val="28"/>
          <w:lang w:val="en-US"/>
        </w:rPr>
        <w:t>c</w:t>
      </w:r>
      <w:r w:rsidRPr="00A7199A">
        <w:rPr>
          <w:rFonts w:ascii="Times New Roman" w:hAnsi="Times New Roman" w:cs="Times New Roman"/>
          <w:sz w:val="28"/>
          <w:szCs w:val="28"/>
        </w:rPr>
        <w:t xml:space="preserve">адочных площадках  общественного пассажирского автотранспорта, транспортных стоянках, в охранной зоне водопроводных, тепловых и канализационных сетей, а также ближе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от окон жилых помещений, перед витринами торговых предприятий, </w:t>
      </w:r>
      <w:smartTag w:uri="urn:schemas-microsoft-com:office:smarttags" w:element="metricconverter">
        <w:smartTagPr>
          <w:attr w:name="ProductID" w:val="3 м"/>
        </w:smartTagPr>
        <w:r w:rsidRPr="00A7199A">
          <w:rPr>
            <w:rFonts w:ascii="Times New Roman" w:hAnsi="Times New Roman" w:cs="Times New Roman"/>
            <w:sz w:val="28"/>
            <w:szCs w:val="28"/>
          </w:rPr>
          <w:t>3 м</w:t>
        </w:r>
      </w:smartTag>
      <w:r w:rsidRPr="00A7199A">
        <w:rPr>
          <w:rFonts w:ascii="Times New Roman" w:hAnsi="Times New Roman" w:cs="Times New Roman"/>
          <w:sz w:val="28"/>
          <w:szCs w:val="28"/>
        </w:rPr>
        <w:t xml:space="preserve"> – от ствола дерева.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2.16.3 Сооружения предприятий мелкорозничной торговли, бытового обслуживания и питания следует размещать на территориях пешеходных зон, в парках населенного пункта. Сооружения необходимо устанавливать на твердые покрытия, обеспечивающие сток талых и дождевых вод, оборудовать осветительным оборудованием, наружным и внутренним видеонаблюдением, урнами и малыми контейнерами для мусора, сооружения питания - туалетными кабинами. Уборка данной территории осуществляется за счет собственника сооружения или иного ответственного лица. Вывоз мусора производится за 15 мин. до обеденного перерыва и до окончания времени работы. При круглосуточном режиме работы предприятия, уборку территории, а также вывоз/вынос мусора производить в 08:00, 14:00, 20:00, 02:00, а также по мере загрязнения.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2.16.4 Мелкорозничная торговля с автомашин и автоприцепов  осуществляется на территориях, отведенных для мелкорозничной торговли по разрешению местной администрации «Заневское сельское поселение» при наличии санитарно-эпидемиологического заключения. Запрещается мелкорозничная торговля в местах, не отведенных для этих целей.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2.16.5 Владельцы временных сооружений торговли обязаны производить за свой счет ремонт и окраску принадлежащих им объектов до 1 мая текущего года, архитектурное и цветовое решение согласовывать с МО «Заневское сельское поселение». Доставку товара, загрузку торговых точек </w:t>
      </w:r>
      <w:r w:rsidRPr="00A7199A">
        <w:rPr>
          <w:rFonts w:ascii="Times New Roman" w:hAnsi="Times New Roman" w:cs="Times New Roman"/>
          <w:sz w:val="28"/>
          <w:szCs w:val="28"/>
        </w:rPr>
        <w:lastRenderedPageBreak/>
        <w:t>владельцы временных сооружений торговли обязаны осуществлять только с подъездов, предусмотренных проектом. Запрещается использование для этих целей тротуаров, пешеходных дорожек, зон зеленых насаждений, детских, спортивных площадок.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2.16.6 Запрещается загромождение противопожарных разрывов между объектами мелкорозничной торговли оборудованием, тарой, отходами, складирование тары на крышах киосков.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2.16.7 Устройство палаток, ларьков, лотков для продажи фруктов должно быть согласовано с местной администрацией «Заневское сельское поселение»  и органом, ответственным за санитарное и эпидемиологическое благополучие населения (ТО ТУ Роспотребнадзора по Всеволожскому району Ленинградской области.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2.16.8 Размещение объектов мелкорозничной торговли в придорожных охранных зонах автомобильных дорог общего пользования осуществляется в соответствии с Регламентом размещения, благоустройства и содержания объектов мелкорозничной торговли СПЛО – 6-01-01, введенным в действие 20.08.2001 г., приказ № 17 Председателя Комитета по архитектуре и градостроительству  Правительства Ленинградской области.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2.16.9  Размещение туалетных кабин рекомендуется предусматривать на активно посещаемых территориях населенного пункта, в местах проведения массовых мероприятий, при крупных объектах торговли и услуг, на территории объектов рекреации, в местах установки 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Туалетную кабину необходимо устанавливать на твердые виды покрытия.</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2.17  Оформление и оборудование зданий и сооружений</w:t>
      </w:r>
      <w:r w:rsidR="007B7DF9">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2.17.1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2.17.2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2.17.3 Возможность остекления лоджий и балконов, замене рам, окраске стен рекомендуется устанавливать в составе градостроительного регламента.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2.17.4  Размещение наружных кондиционеров и антенн-«тарелок» на зданиях, расположенных вдоль улиц населенных пунктов предусматривать со стороны дворовых фасадов.</w:t>
      </w:r>
    </w:p>
    <w:p w:rsidR="00B154E2" w:rsidRPr="00A7199A" w:rsidRDefault="00B154E2"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lastRenderedPageBreak/>
        <w:t>2.17.5  На зданиях и сооружениях предусматривать размещение следующих домовых знаков: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указатель наименования улицы,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указатель номера дома и корпуса,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указатель номера подъезда и квартир,</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международный символ доступности объекта для инвалидов,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флагодержатели,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памятные доски,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полигонометрический знак,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указатель пожарного гидранта,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указатель грунтовых геодезических знаков,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указатели колодцев водопроводной и канализационной сети,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указатель сооружений поземного газопровода.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На частных домах предусматривать размещение следующих домовых знаков: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 </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указатель наименования улицы,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 </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указатель номера дома и корпуса.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2.17.6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Уклон отмостки принимать не мене 10 % в сторону от здания. Ширину отмостки для зданий и сооружений принимать 0,8-</w:t>
      </w:r>
      <w:smartTag w:uri="urn:schemas-microsoft-com:office:smarttags" w:element="metricconverter">
        <w:smartTagPr>
          <w:attr w:name="ProductID" w:val="1,2 м"/>
        </w:smartTagPr>
        <w:r w:rsidRPr="00A7199A">
          <w:rPr>
            <w:rFonts w:ascii="Times New Roman" w:hAnsi="Times New Roman" w:cs="Times New Roman"/>
            <w:sz w:val="28"/>
            <w:szCs w:val="28"/>
          </w:rPr>
          <w:t>1,2 м</w:t>
        </w:r>
      </w:smartTag>
      <w:r w:rsidRPr="00A7199A">
        <w:rPr>
          <w:rFonts w:ascii="Times New Roman" w:hAnsi="Times New Roman" w:cs="Times New Roman"/>
          <w:sz w:val="28"/>
          <w:szCs w:val="28"/>
        </w:rPr>
        <w:t>, в сложных геологических условиях – 1,5-</w:t>
      </w:r>
      <w:smartTag w:uri="urn:schemas-microsoft-com:office:smarttags" w:element="metricconverter">
        <w:smartTagPr>
          <w:attr w:name="ProductID" w:val="3 м"/>
        </w:smartTagPr>
        <w:r w:rsidRPr="00A7199A">
          <w:rPr>
            <w:rFonts w:ascii="Times New Roman" w:hAnsi="Times New Roman" w:cs="Times New Roman"/>
            <w:sz w:val="28"/>
            <w:szCs w:val="28"/>
          </w:rPr>
          <w:t>3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В случае примыкания здания к пешеходным коммуникациям, роль отмостки выполняет обычно тротуар с твердым видом покрытия.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2.17.7 При организации стока воды со скатных крыш через водосточные трубы обеспечивать герметичность стыковых соединений и требуемую пропускную способность,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7199A">
          <w:rPr>
            <w:rFonts w:ascii="Times New Roman" w:hAnsi="Times New Roman" w:cs="Times New Roman"/>
            <w:sz w:val="28"/>
            <w:szCs w:val="28"/>
          </w:rPr>
          <w:t>200 мм</w:t>
        </w:r>
      </w:smartTag>
      <w:r w:rsidRPr="00A7199A">
        <w:rPr>
          <w:rFonts w:ascii="Times New Roman" w:hAnsi="Times New Roman" w:cs="Times New Roman"/>
          <w:sz w:val="28"/>
          <w:szCs w:val="28"/>
        </w:rPr>
        <w:t>, предусматривать в местах стока воды на  пешеходные коммуникации - устройство лотков в покрытии, на газон или иные мягкие виды покрытия - устройство дренажа.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2.17.8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 ступенями и т.п.), устройствами и приспособлениями для перемещения инвалидов и маломобильных групп населения (пандусы, перила и пр.).</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2.18 Площадки</w:t>
      </w:r>
      <w:r w:rsidR="007B7DF9">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2.18.1</w:t>
      </w:r>
      <w:r w:rsidRPr="00A7199A">
        <w:rPr>
          <w:rFonts w:ascii="Times New Roman" w:hAnsi="Times New Roman" w:cs="Times New Roman"/>
          <w:b/>
          <w:sz w:val="28"/>
          <w:szCs w:val="28"/>
        </w:rPr>
        <w:t xml:space="preserve"> </w:t>
      </w:r>
      <w:r w:rsidRPr="00A7199A">
        <w:rPr>
          <w:rFonts w:ascii="Times New Roman" w:hAnsi="Times New Roman" w:cs="Times New Roman"/>
          <w:sz w:val="28"/>
          <w:szCs w:val="28"/>
        </w:rPr>
        <w:t>На территории МО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2.18.2.1 Расстояние от окон жилых домов и общественных зданий до </w:t>
      </w:r>
      <w:r w:rsidRPr="00A7199A">
        <w:rPr>
          <w:rFonts w:ascii="Times New Roman" w:hAnsi="Times New Roman" w:cs="Times New Roman"/>
          <w:sz w:val="28"/>
          <w:szCs w:val="28"/>
        </w:rPr>
        <w:lastRenderedPageBreak/>
        <w:t xml:space="preserve">границ детских площадок следует принимать не менее </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xml:space="preserve">, младшего и среднего школьного возраста- не менее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комплексных игровых площадок- не менее </w:t>
      </w:r>
      <w:smartTag w:uri="urn:schemas-microsoft-com:office:smarttags" w:element="metricconverter">
        <w:smartTagPr>
          <w:attr w:name="ProductID" w:val="40 м"/>
        </w:smartTagPr>
        <w:r w:rsidRPr="00A7199A">
          <w:rPr>
            <w:rFonts w:ascii="Times New Roman" w:hAnsi="Times New Roman" w:cs="Times New Roman"/>
            <w:sz w:val="28"/>
            <w:szCs w:val="28"/>
          </w:rPr>
          <w:t>40 м</w:t>
        </w:r>
      </w:smartTag>
      <w:r w:rsidRPr="00A7199A">
        <w:rPr>
          <w:rFonts w:ascii="Times New Roman" w:hAnsi="Times New Roman" w:cs="Times New Roman"/>
          <w:sz w:val="28"/>
          <w:szCs w:val="28"/>
        </w:rPr>
        <w:t xml:space="preserve">, спортивно-игровых комплексов- не менее </w:t>
      </w:r>
      <w:smartTag w:uri="urn:schemas-microsoft-com:office:smarttags" w:element="metricconverter">
        <w:smartTagPr>
          <w:attr w:name="ProductID" w:val="100 м"/>
        </w:smartTagPr>
        <w:r w:rsidRPr="00A7199A">
          <w:rPr>
            <w:rFonts w:ascii="Times New Roman" w:hAnsi="Times New Roman" w:cs="Times New Roman"/>
            <w:sz w:val="28"/>
            <w:szCs w:val="28"/>
          </w:rPr>
          <w:t>100 м</w:t>
        </w:r>
      </w:smartTag>
      <w:r w:rsidRPr="00A7199A">
        <w:rPr>
          <w:rFonts w:ascii="Times New Roman" w:hAnsi="Times New Roman" w:cs="Times New Roman"/>
          <w:sz w:val="28"/>
          <w:szCs w:val="28"/>
        </w:rPr>
        <w:t>. Площадки для игр детей на территориях жилого назначения проектировать из расчета 0,5-0,7 кв.м. на 1 жителя. Размеры и условия размещения площадок проектировать в зависимости от возрастных групп детей и места размещения жилой застройки в населенном пункте.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2.18.2.2 Оптимальный размер игровых площадок: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Для детей дошкольного возраста-70-150 кв.м, школьного возраста-100-300 кв.м, комплексных игровых площадок</w:t>
      </w:r>
      <w:r w:rsidR="005103AC">
        <w:rPr>
          <w:rFonts w:ascii="Times New Roman" w:hAnsi="Times New Roman" w:cs="Times New Roman"/>
          <w:sz w:val="28"/>
          <w:szCs w:val="28"/>
        </w:rPr>
        <w:t xml:space="preserve"> – </w:t>
      </w:r>
      <w:r w:rsidRPr="00A7199A">
        <w:rPr>
          <w:rFonts w:ascii="Times New Roman" w:hAnsi="Times New Roman" w:cs="Times New Roman"/>
          <w:sz w:val="28"/>
          <w:szCs w:val="28"/>
        </w:rPr>
        <w:t>900-1600 кв.м. При этом возможно объединение площадок дошкольного возраста с площадками отдыха взрослых (размер площадки не менее 150 кв.м).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2.18.2.3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2.18.2.4 Размещение игрового оборудования следует проектировать с учетом нормативных параметров безопасности, представленных в таблице:</w:t>
      </w:r>
    </w:p>
    <w:p w:rsidR="00B154E2" w:rsidRPr="00A7199A" w:rsidRDefault="00B154E2" w:rsidP="00B154E2">
      <w:pPr>
        <w:shd w:val="clear" w:color="auto" w:fill="FFFFFF"/>
        <w:tabs>
          <w:tab w:val="left" w:pos="398"/>
        </w:tabs>
        <w:rPr>
          <w:rFonts w:ascii="Times New Roman" w:hAnsi="Times New Roman" w:cs="Times New Roman"/>
          <w:i/>
          <w:sz w:val="28"/>
          <w:szCs w:val="28"/>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2"/>
        <w:gridCol w:w="7281"/>
      </w:tblGrid>
      <w:tr w:rsidR="00B154E2" w:rsidRPr="00A7199A" w:rsidTr="00A617E4">
        <w:trPr>
          <w:trHeight w:val="673"/>
        </w:trPr>
        <w:tc>
          <w:tcPr>
            <w:tcW w:w="1696" w:type="dxa"/>
          </w:tcPr>
          <w:p w:rsidR="00B154E2" w:rsidRPr="00A7199A" w:rsidRDefault="00B154E2" w:rsidP="00A617E4">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ind w:firstLine="0"/>
              <w:rPr>
                <w:rFonts w:ascii="Times New Roman" w:hAnsi="Times New Roman" w:cs="Times New Roman"/>
                <w:sz w:val="28"/>
                <w:szCs w:val="28"/>
              </w:rPr>
            </w:pPr>
            <w:r w:rsidRPr="00A7199A">
              <w:rPr>
                <w:rFonts w:ascii="Times New Roman" w:hAnsi="Times New Roman" w:cs="Times New Roman"/>
                <w:sz w:val="28"/>
                <w:szCs w:val="28"/>
              </w:rPr>
              <w:t>Игровое</w:t>
            </w:r>
          </w:p>
          <w:p w:rsidR="00B154E2" w:rsidRPr="00A7199A" w:rsidRDefault="00B154E2" w:rsidP="00B154E2">
            <w:pPr>
              <w:shd w:val="clear" w:color="auto" w:fill="FFFFFF"/>
              <w:tabs>
                <w:tab w:val="left" w:pos="398"/>
              </w:tabs>
              <w:ind w:firstLine="0"/>
              <w:rPr>
                <w:rFonts w:ascii="Times New Roman" w:hAnsi="Times New Roman" w:cs="Times New Roman"/>
                <w:sz w:val="28"/>
                <w:szCs w:val="28"/>
              </w:rPr>
            </w:pPr>
            <w:r w:rsidRPr="00A7199A">
              <w:rPr>
                <w:rFonts w:ascii="Times New Roman" w:hAnsi="Times New Roman" w:cs="Times New Roman"/>
                <w:sz w:val="28"/>
                <w:szCs w:val="28"/>
              </w:rPr>
              <w:t>оборудование</w:t>
            </w:r>
          </w:p>
          <w:p w:rsidR="00B154E2" w:rsidRPr="00A7199A" w:rsidRDefault="00B154E2" w:rsidP="00A617E4">
            <w:pPr>
              <w:shd w:val="clear" w:color="auto" w:fill="FFFFFF"/>
              <w:tabs>
                <w:tab w:val="left" w:pos="398"/>
              </w:tabs>
              <w:rPr>
                <w:rFonts w:ascii="Times New Roman" w:hAnsi="Times New Roman" w:cs="Times New Roman"/>
                <w:sz w:val="28"/>
                <w:szCs w:val="28"/>
              </w:rPr>
            </w:pPr>
          </w:p>
        </w:tc>
        <w:tc>
          <w:tcPr>
            <w:tcW w:w="7304" w:type="dxa"/>
          </w:tcPr>
          <w:p w:rsidR="00B154E2" w:rsidRPr="00A7199A" w:rsidRDefault="00B154E2" w:rsidP="00A617E4">
            <w:pPr>
              <w:widowControl/>
              <w:autoSpaceDE/>
              <w:autoSpaceDN/>
              <w:adjustRightInd/>
              <w:rPr>
                <w:rFonts w:ascii="Times New Roman" w:hAnsi="Times New Roman" w:cs="Times New Roman"/>
                <w:sz w:val="28"/>
                <w:szCs w:val="28"/>
              </w:rPr>
            </w:pPr>
          </w:p>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                        Минимальные расстояния</w:t>
            </w:r>
          </w:p>
          <w:p w:rsidR="00B154E2" w:rsidRPr="00A7199A" w:rsidRDefault="00B154E2" w:rsidP="00A617E4">
            <w:pPr>
              <w:shd w:val="clear" w:color="auto" w:fill="FFFFFF"/>
              <w:tabs>
                <w:tab w:val="left" w:pos="398"/>
              </w:tabs>
              <w:rPr>
                <w:rFonts w:ascii="Times New Roman" w:hAnsi="Times New Roman" w:cs="Times New Roman"/>
                <w:sz w:val="28"/>
                <w:szCs w:val="28"/>
              </w:rPr>
            </w:pPr>
          </w:p>
        </w:tc>
      </w:tr>
      <w:tr w:rsidR="00B154E2" w:rsidRPr="00A7199A" w:rsidTr="00A617E4">
        <w:trPr>
          <w:trHeight w:val="673"/>
        </w:trPr>
        <w:tc>
          <w:tcPr>
            <w:tcW w:w="1696" w:type="dxa"/>
          </w:tcPr>
          <w:p w:rsidR="00B154E2" w:rsidRPr="00A7199A" w:rsidRDefault="00B154E2" w:rsidP="00B154E2">
            <w:pPr>
              <w:shd w:val="clear" w:color="auto" w:fill="FFFFFF"/>
              <w:tabs>
                <w:tab w:val="left" w:pos="398"/>
              </w:tabs>
              <w:ind w:firstLine="0"/>
              <w:rPr>
                <w:rFonts w:ascii="Times New Roman" w:hAnsi="Times New Roman" w:cs="Times New Roman"/>
                <w:sz w:val="28"/>
                <w:szCs w:val="28"/>
              </w:rPr>
            </w:pPr>
            <w:r w:rsidRPr="00A7199A">
              <w:rPr>
                <w:rFonts w:ascii="Times New Roman" w:hAnsi="Times New Roman" w:cs="Times New Roman"/>
                <w:sz w:val="28"/>
                <w:szCs w:val="28"/>
              </w:rPr>
              <w:t>качели</w:t>
            </w:r>
          </w:p>
        </w:tc>
        <w:tc>
          <w:tcPr>
            <w:tcW w:w="7304" w:type="dxa"/>
          </w:tcPr>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Не менее </w:t>
            </w:r>
            <w:smartTag w:uri="urn:schemas-microsoft-com:office:smarttags" w:element="metricconverter">
              <w:smartTagPr>
                <w:attr w:name="ProductID" w:val="1,5 м"/>
              </w:smartTagPr>
              <w:r w:rsidRPr="00A7199A">
                <w:rPr>
                  <w:rFonts w:ascii="Times New Roman" w:hAnsi="Times New Roman" w:cs="Times New Roman"/>
                  <w:sz w:val="28"/>
                  <w:szCs w:val="28"/>
                </w:rPr>
                <w:t>1,5 м</w:t>
              </w:r>
            </w:smartTag>
            <w:r w:rsidRPr="00A7199A">
              <w:rPr>
                <w:rFonts w:ascii="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вперед (назад) от крайних точек качели в состоянии наклона</w:t>
            </w:r>
          </w:p>
        </w:tc>
      </w:tr>
      <w:tr w:rsidR="00B154E2" w:rsidRPr="00A7199A" w:rsidTr="00A617E4">
        <w:trPr>
          <w:trHeight w:val="673"/>
        </w:trPr>
        <w:tc>
          <w:tcPr>
            <w:tcW w:w="1696" w:type="dxa"/>
          </w:tcPr>
          <w:p w:rsidR="00B154E2" w:rsidRPr="00A7199A" w:rsidRDefault="00B154E2" w:rsidP="00B154E2">
            <w:pPr>
              <w:shd w:val="clear" w:color="auto" w:fill="FFFFFF"/>
              <w:tabs>
                <w:tab w:val="left" w:pos="398"/>
              </w:tabs>
              <w:ind w:firstLine="0"/>
              <w:rPr>
                <w:rFonts w:ascii="Times New Roman" w:hAnsi="Times New Roman" w:cs="Times New Roman"/>
                <w:sz w:val="28"/>
                <w:szCs w:val="28"/>
              </w:rPr>
            </w:pPr>
            <w:r w:rsidRPr="00A7199A">
              <w:rPr>
                <w:rFonts w:ascii="Times New Roman" w:hAnsi="Times New Roman" w:cs="Times New Roman"/>
                <w:sz w:val="28"/>
                <w:szCs w:val="28"/>
              </w:rPr>
              <w:t>качалки</w:t>
            </w:r>
          </w:p>
        </w:tc>
        <w:tc>
          <w:tcPr>
            <w:tcW w:w="7304" w:type="dxa"/>
          </w:tcPr>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Не менее </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1,5 м"/>
              </w:smartTagPr>
              <w:r w:rsidRPr="00A7199A">
                <w:rPr>
                  <w:rFonts w:ascii="Times New Roman" w:hAnsi="Times New Roman" w:cs="Times New Roman"/>
                  <w:sz w:val="28"/>
                  <w:szCs w:val="28"/>
                </w:rPr>
                <w:t>1,5 м</w:t>
              </w:r>
            </w:smartTag>
            <w:r w:rsidRPr="00A7199A">
              <w:rPr>
                <w:rFonts w:ascii="Times New Roman" w:hAnsi="Times New Roman" w:cs="Times New Roman"/>
                <w:sz w:val="28"/>
                <w:szCs w:val="28"/>
              </w:rPr>
              <w:t xml:space="preserve"> вперед  от крайних точек качели в состоянии наклона</w:t>
            </w:r>
          </w:p>
        </w:tc>
      </w:tr>
      <w:tr w:rsidR="00B154E2" w:rsidRPr="00A7199A" w:rsidTr="00A617E4">
        <w:trPr>
          <w:trHeight w:val="673"/>
        </w:trPr>
        <w:tc>
          <w:tcPr>
            <w:tcW w:w="1696" w:type="dxa"/>
          </w:tcPr>
          <w:p w:rsidR="00B154E2" w:rsidRPr="00A7199A" w:rsidRDefault="00B154E2" w:rsidP="00B154E2">
            <w:pPr>
              <w:shd w:val="clear" w:color="auto" w:fill="FFFFFF"/>
              <w:tabs>
                <w:tab w:val="left" w:pos="398"/>
              </w:tabs>
              <w:ind w:firstLine="0"/>
              <w:rPr>
                <w:rFonts w:ascii="Times New Roman" w:hAnsi="Times New Roman" w:cs="Times New Roman"/>
                <w:sz w:val="28"/>
                <w:szCs w:val="28"/>
              </w:rPr>
            </w:pPr>
            <w:r w:rsidRPr="00A7199A">
              <w:rPr>
                <w:rFonts w:ascii="Times New Roman" w:hAnsi="Times New Roman" w:cs="Times New Roman"/>
                <w:sz w:val="28"/>
                <w:szCs w:val="28"/>
              </w:rPr>
              <w:t>карусели</w:t>
            </w:r>
          </w:p>
        </w:tc>
        <w:tc>
          <w:tcPr>
            <w:tcW w:w="7304" w:type="dxa"/>
          </w:tcPr>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Не менее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3,0 м"/>
              </w:smartTagPr>
              <w:r w:rsidRPr="00A7199A">
                <w:rPr>
                  <w:rFonts w:ascii="Times New Roman" w:hAnsi="Times New Roman" w:cs="Times New Roman"/>
                  <w:sz w:val="28"/>
                  <w:szCs w:val="28"/>
                </w:rPr>
                <w:t>3,0 м</w:t>
              </w:r>
            </w:smartTag>
            <w:r w:rsidRPr="00A7199A">
              <w:rPr>
                <w:rFonts w:ascii="Times New Roman" w:hAnsi="Times New Roman" w:cs="Times New Roman"/>
                <w:sz w:val="28"/>
                <w:szCs w:val="28"/>
              </w:rPr>
              <w:t xml:space="preserve"> вверх от нижней вращающейся поверхности карусели</w:t>
            </w:r>
          </w:p>
        </w:tc>
      </w:tr>
      <w:tr w:rsidR="00B154E2" w:rsidRPr="00A7199A" w:rsidTr="00A617E4">
        <w:trPr>
          <w:trHeight w:val="673"/>
        </w:trPr>
        <w:tc>
          <w:tcPr>
            <w:tcW w:w="1696" w:type="dxa"/>
          </w:tcPr>
          <w:p w:rsidR="00B154E2" w:rsidRPr="00A7199A" w:rsidRDefault="00B154E2" w:rsidP="00B154E2">
            <w:pPr>
              <w:shd w:val="clear" w:color="auto" w:fill="FFFFFF"/>
              <w:tabs>
                <w:tab w:val="left" w:pos="398"/>
              </w:tabs>
              <w:ind w:firstLine="0"/>
              <w:rPr>
                <w:rFonts w:ascii="Times New Roman" w:hAnsi="Times New Roman" w:cs="Times New Roman"/>
                <w:sz w:val="28"/>
                <w:szCs w:val="28"/>
              </w:rPr>
            </w:pPr>
            <w:r w:rsidRPr="00A7199A">
              <w:rPr>
                <w:rFonts w:ascii="Times New Roman" w:hAnsi="Times New Roman" w:cs="Times New Roman"/>
                <w:sz w:val="28"/>
                <w:szCs w:val="28"/>
              </w:rPr>
              <w:t>горки</w:t>
            </w:r>
          </w:p>
        </w:tc>
        <w:tc>
          <w:tcPr>
            <w:tcW w:w="7304" w:type="dxa"/>
          </w:tcPr>
          <w:p w:rsidR="00B154E2" w:rsidRPr="00A7199A" w:rsidRDefault="00B154E2" w:rsidP="00A617E4">
            <w:pPr>
              <w:widowControl/>
              <w:autoSpaceDE/>
              <w:autoSpaceDN/>
              <w:adjustRightInd/>
              <w:rPr>
                <w:rFonts w:ascii="Times New Roman" w:hAnsi="Times New Roman" w:cs="Times New Roman"/>
                <w:sz w:val="28"/>
                <w:szCs w:val="28"/>
              </w:rPr>
            </w:pPr>
            <w:r w:rsidRPr="00A7199A">
              <w:rPr>
                <w:rFonts w:ascii="Times New Roman" w:hAnsi="Times New Roman" w:cs="Times New Roman"/>
                <w:sz w:val="28"/>
                <w:szCs w:val="28"/>
              </w:rPr>
              <w:t xml:space="preserve">Не менее </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xml:space="preserve"> от боковых сторон и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вперед от нижнего края ската горки</w:t>
            </w:r>
          </w:p>
        </w:tc>
      </w:tr>
    </w:tbl>
    <w:p w:rsidR="008F4168" w:rsidRDefault="008F4168"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2.18.3 Площадки отдыха следует размещать на участках жилой застройки, на озелененных территориях жилых массивов, в парках и лесопарках.</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2.18.3.1 Расстояние от окон жилых домов до границ площадок отдыха следует устанавливать не менее </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A7199A">
          <w:rPr>
            <w:rFonts w:ascii="Times New Roman" w:hAnsi="Times New Roman" w:cs="Times New Roman"/>
            <w:sz w:val="28"/>
            <w:szCs w:val="28"/>
          </w:rPr>
          <w:t>25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Расстояние от границы площадки отдыха до мест хранения автомобилей следует принимать согласно СанПиН 2.2.1/2. 1. 1. 1200.</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lastRenderedPageBreak/>
        <w:t>2.18.3.2 Площадки отдыха на жилых территориях следует проектировать из расчета 0,1- 0,2 кв.м на жителя.  Оптимальный размер площадки 50-100 кв.м, минимальный размер площадки - не менее 15-20 кв.м. Допускается совмещение площадок тихого отдыха с детскими площадками.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2.18.3.3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2.18.3.4 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2.18.4 Проектирование спортивных площадок вести в зависимости от вида специализации площадки. Расстояние от границы спортивной площадки отдыха до мест хранения автомобилей следует принимать согласно СанПиН 2.2.1/2.1.1. 1200. Минимальное расстояние от границ спортплощадок до окон жилых домов принимать от 20 до </w:t>
      </w:r>
      <w:smartTag w:uri="urn:schemas-microsoft-com:office:smarttags" w:element="metricconverter">
        <w:smartTagPr>
          <w:attr w:name="ProductID" w:val="40 м"/>
        </w:smartTagPr>
        <w:r w:rsidRPr="00A7199A">
          <w:rPr>
            <w:rFonts w:ascii="Times New Roman" w:hAnsi="Times New Roman" w:cs="Times New Roman"/>
            <w:sz w:val="28"/>
            <w:szCs w:val="28"/>
          </w:rPr>
          <w:t>40 м</w:t>
        </w:r>
      </w:smartTag>
      <w:r w:rsidRPr="00A7199A">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не менее 250 кв.м.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2.18.4.1  Площадки следует оборудовать сетчатым ограждением высотой 2,5 - </w:t>
      </w:r>
      <w:smartTag w:uri="urn:schemas-microsoft-com:office:smarttags" w:element="metricconverter">
        <w:smartTagPr>
          <w:attr w:name="ProductID" w:val="3 м"/>
        </w:smartTagPr>
        <w:r w:rsidRPr="00A7199A">
          <w:rPr>
            <w:rFonts w:ascii="Times New Roman" w:hAnsi="Times New Roman" w:cs="Times New Roman"/>
            <w:sz w:val="28"/>
            <w:szCs w:val="28"/>
          </w:rPr>
          <w:t>3 м</w:t>
        </w:r>
      </w:smartTag>
      <w:r w:rsidRPr="00A7199A">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7199A">
          <w:rPr>
            <w:rFonts w:ascii="Times New Roman" w:hAnsi="Times New Roman" w:cs="Times New Roman"/>
            <w:sz w:val="28"/>
            <w:szCs w:val="28"/>
          </w:rPr>
          <w:t>1,2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2.18.5 Площадки для установки мусоросборников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7199A">
          <w:rPr>
            <w:rFonts w:ascii="Times New Roman" w:hAnsi="Times New Roman" w:cs="Times New Roman"/>
            <w:sz w:val="28"/>
            <w:szCs w:val="28"/>
          </w:rPr>
          <w:t>20 м</w:t>
        </w:r>
      </w:smartTag>
      <w:r w:rsidRPr="00A7199A">
        <w:rPr>
          <w:rFonts w:ascii="Times New Roman" w:hAnsi="Times New Roman" w:cs="Times New Roman"/>
          <w:sz w:val="28"/>
          <w:szCs w:val="28"/>
        </w:rPr>
        <w:t xml:space="preserve">, на участках жилой застройки- не далее </w:t>
      </w:r>
      <w:smartTag w:uri="urn:schemas-microsoft-com:office:smarttags" w:element="metricconverter">
        <w:smartTagPr>
          <w:attr w:name="ProductID" w:val="100 м"/>
        </w:smartTagPr>
        <w:r w:rsidRPr="00A7199A">
          <w:rPr>
            <w:rFonts w:ascii="Times New Roman" w:hAnsi="Times New Roman" w:cs="Times New Roman"/>
            <w:sz w:val="28"/>
            <w:szCs w:val="28"/>
          </w:rPr>
          <w:t>100 м</w:t>
        </w:r>
      </w:smartTag>
      <w:r w:rsidRPr="00A7199A">
        <w:rPr>
          <w:rFonts w:ascii="Times New Roman" w:hAnsi="Times New Roman" w:cs="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следует предусматривать возможность удобно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7199A">
          <w:rPr>
            <w:rFonts w:ascii="Times New Roman" w:hAnsi="Times New Roman" w:cs="Times New Roman"/>
            <w:sz w:val="28"/>
            <w:szCs w:val="28"/>
          </w:rPr>
          <w:t>12 м</w:t>
        </w:r>
      </w:smartTag>
      <w:r w:rsidRPr="00A7199A">
        <w:rPr>
          <w:rFonts w:ascii="Times New Roman" w:hAnsi="Times New Roman" w:cs="Times New Roman"/>
          <w:sz w:val="28"/>
          <w:szCs w:val="28"/>
        </w:rPr>
        <w:t xml:space="preserve"> х12 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2.18.5.1 Размер площадки на один контейнер принимать – 2-3 кв.м. Между контейнером и краем площадки размер прохода не должен быть менее </w:t>
      </w:r>
      <w:smartTag w:uri="urn:schemas-microsoft-com:office:smarttags" w:element="metricconverter">
        <w:smartTagPr>
          <w:attr w:name="ProductID" w:val="1,0 м"/>
        </w:smartTagPr>
        <w:r w:rsidRPr="00A7199A">
          <w:rPr>
            <w:rFonts w:ascii="Times New Roman" w:hAnsi="Times New Roman" w:cs="Times New Roman"/>
            <w:sz w:val="28"/>
            <w:szCs w:val="28"/>
          </w:rPr>
          <w:t>1,0 м</w:t>
        </w:r>
      </w:smartTag>
      <w:r w:rsidRPr="00A7199A">
        <w:rPr>
          <w:rFonts w:ascii="Times New Roman" w:hAnsi="Times New Roman" w:cs="Times New Roman"/>
          <w:sz w:val="28"/>
          <w:szCs w:val="28"/>
        </w:rPr>
        <w:t xml:space="preserve">, между контейнерами – не менее </w:t>
      </w:r>
      <w:smartTag w:uri="urn:schemas-microsoft-com:office:smarttags" w:element="metricconverter">
        <w:smartTagPr>
          <w:attr w:name="ProductID" w:val="0,35 м"/>
        </w:smartTagPr>
        <w:r w:rsidRPr="00A7199A">
          <w:rPr>
            <w:rFonts w:ascii="Times New Roman" w:hAnsi="Times New Roman" w:cs="Times New Roman"/>
            <w:sz w:val="28"/>
            <w:szCs w:val="28"/>
          </w:rPr>
          <w:t>0,35 м</w:t>
        </w:r>
      </w:smartTag>
      <w:r w:rsidRPr="00A7199A">
        <w:rPr>
          <w:rFonts w:ascii="Times New Roman" w:hAnsi="Times New Roman" w:cs="Times New Roman"/>
          <w:sz w:val="28"/>
          <w:szCs w:val="28"/>
        </w:rPr>
        <w:t>. На территории жилого назначения имеющих мусоропроводы, площадки проектировать из расчета 0,03 кв.м на 1 жителя или 1 площадка на 6-8 подъездов жилых домов, если подъездов меньше - одну площадку при каждом доме.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2.18.6 На территории муниципального образования могут предусматриваться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2.18.6.1 Расстояние от границ автостоянок до окон жилых и </w:t>
      </w:r>
      <w:r w:rsidRPr="00A7199A">
        <w:rPr>
          <w:rFonts w:ascii="Times New Roman" w:hAnsi="Times New Roman" w:cs="Times New Roman"/>
          <w:sz w:val="28"/>
          <w:szCs w:val="28"/>
        </w:rPr>
        <w:lastRenderedPageBreak/>
        <w:t>общественных зданий принимается в соответствии с СанПиН 2.2.1/2.1.1.1200. На площадках приобъектных автостоянок долю мест для автомобилей инвалидов проектировать согласно СНиП 35-01.</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2.18.7 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2.18.7.1 Размеры площадок для выгула собак, размещаемые на территориях жилого назначения рекомендуется принимать 400-600 кв.м, на прочих территориях – до 800 кв.м, в условиях сложившейся застройки можно принимать уменьшенный размер площадок.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2.18.7.2 Перечень элементов благоустройства на территории площадки для выгула собак включает: различные виды покрытия, ограждение, скамья, урна, осветительное и информационное оборудование.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2.18.7.3 Ограждение площадки следует выполнять из легкой металлической сетки высотой не менее 1,5 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2.18.7.4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6A4F9D" w:rsidRPr="00A7199A" w:rsidRDefault="006A4F9D"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r w:rsidRPr="003D682C">
        <w:rPr>
          <w:rFonts w:ascii="Times New Roman" w:hAnsi="Times New Roman" w:cs="Times New Roman"/>
          <w:sz w:val="28"/>
          <w:szCs w:val="28"/>
        </w:rPr>
        <w:t>2.19 Пешеходные коммуникации</w:t>
      </w:r>
      <w:r w:rsidR="007B7DF9">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2.19.1 Пешеходные коммуникации обеспечивают пешеходные связи и передвижение на территории муниципального образования. При проектировании пешеходных коммуникаций на территории 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2.19.2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2.19.3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7199A">
          <w:rPr>
            <w:rFonts w:ascii="Times New Roman" w:hAnsi="Times New Roman" w:cs="Times New Roman"/>
            <w:sz w:val="28"/>
            <w:szCs w:val="28"/>
          </w:rPr>
          <w:t>2 м</w:t>
        </w:r>
      </w:smartTag>
      <w:r w:rsidRPr="00A7199A">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7199A">
          <w:rPr>
            <w:rFonts w:ascii="Times New Roman" w:hAnsi="Times New Roman" w:cs="Times New Roman"/>
            <w:sz w:val="28"/>
            <w:szCs w:val="28"/>
          </w:rPr>
          <w:t>1,5 м</w:t>
        </w:r>
      </w:smartTag>
      <w:r w:rsidRPr="00A7199A">
        <w:rPr>
          <w:rFonts w:ascii="Times New Roman" w:hAnsi="Times New Roman" w:cs="Times New Roman"/>
          <w:sz w:val="28"/>
          <w:szCs w:val="28"/>
        </w:rPr>
        <w:t xml:space="preserve"> через каждые </w:t>
      </w:r>
      <w:smartTag w:uri="urn:schemas-microsoft-com:office:smarttags" w:element="metricconverter">
        <w:smartTagPr>
          <w:attr w:name="ProductID" w:val="30 м"/>
        </w:smartTagPr>
        <w:r w:rsidRPr="00A7199A">
          <w:rPr>
            <w:rFonts w:ascii="Times New Roman" w:hAnsi="Times New Roman" w:cs="Times New Roman"/>
            <w:sz w:val="28"/>
            <w:szCs w:val="28"/>
          </w:rPr>
          <w:t>30 м</w:t>
        </w:r>
      </w:smartTag>
      <w:r w:rsidRPr="00A7199A">
        <w:rPr>
          <w:rFonts w:ascii="Times New Roman" w:hAnsi="Times New Roman" w:cs="Times New Roman"/>
          <w:sz w:val="28"/>
          <w:szCs w:val="28"/>
        </w:rPr>
        <w:t xml:space="preserve"> предусматривать уширения (разъездные площадки для обеспечения передвижения инвалидов в креслах-колясках во встречных направлениях.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7199A">
          <w:rPr>
            <w:rFonts w:ascii="Times New Roman" w:hAnsi="Times New Roman" w:cs="Times New Roman"/>
            <w:sz w:val="28"/>
            <w:szCs w:val="28"/>
          </w:rPr>
          <w:lastRenderedPageBreak/>
          <w:t>1,8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2.19.3.1 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7199A">
          <w:rPr>
            <w:rFonts w:ascii="Times New Roman" w:hAnsi="Times New Roman" w:cs="Times New Roman"/>
            <w:sz w:val="28"/>
            <w:szCs w:val="28"/>
          </w:rPr>
          <w:t>100 м</w:t>
        </w:r>
      </w:smartTag>
      <w:r w:rsidRPr="00A7199A">
        <w:rPr>
          <w:rFonts w:ascii="Times New Roman" w:hAnsi="Times New Roman" w:cs="Times New Roman"/>
          <w:sz w:val="28"/>
          <w:szCs w:val="28"/>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A7199A">
          <w:rPr>
            <w:rFonts w:ascii="Times New Roman" w:hAnsi="Times New Roman" w:cs="Times New Roman"/>
            <w:sz w:val="28"/>
            <w:szCs w:val="28"/>
          </w:rPr>
          <w:t>120 см</w:t>
        </w:r>
      </w:smartTag>
      <w:r w:rsidRPr="00A7199A">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7199A">
          <w:rPr>
            <w:rFonts w:ascii="Times New Roman" w:hAnsi="Times New Roman" w:cs="Times New Roman"/>
            <w:sz w:val="28"/>
            <w:szCs w:val="28"/>
          </w:rPr>
          <w:t>60 см</w:t>
        </w:r>
      </w:smartTag>
      <w:r w:rsidRPr="00A7199A">
        <w:rPr>
          <w:rFonts w:ascii="Times New Roman" w:hAnsi="Times New Roman" w:cs="Times New Roman"/>
          <w:sz w:val="28"/>
          <w:szCs w:val="28"/>
        </w:rPr>
        <w:t xml:space="preserve">. Длину площадки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7199A">
          <w:rPr>
            <w:rFonts w:ascii="Times New Roman" w:hAnsi="Times New Roman" w:cs="Times New Roman"/>
            <w:sz w:val="28"/>
            <w:szCs w:val="28"/>
          </w:rPr>
          <w:t>85 см</w:t>
        </w:r>
      </w:smartTag>
      <w:r w:rsidRPr="00A7199A">
        <w:rPr>
          <w:rFonts w:ascii="Times New Roman" w:hAnsi="Times New Roman" w:cs="Times New Roman"/>
          <w:sz w:val="28"/>
          <w:szCs w:val="28"/>
        </w:rPr>
        <w:t xml:space="preserve"> рядом со скамьей).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2.19.3.2 Требования к покрытиям и конструкциям основных пешеходных коммуникаций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A7199A">
          <w:rPr>
            <w:rFonts w:ascii="Times New Roman" w:hAnsi="Times New Roman" w:cs="Times New Roman"/>
            <w:sz w:val="28"/>
            <w:szCs w:val="28"/>
          </w:rPr>
          <w:t>2,25 м</w:t>
        </w:r>
      </w:smartTag>
      <w:r w:rsidRPr="00A7199A">
        <w:rPr>
          <w:rFonts w:ascii="Times New Roman" w:hAnsi="Times New Roman" w:cs="Times New Roman"/>
          <w:sz w:val="28"/>
          <w:szCs w:val="28"/>
        </w:rPr>
        <w:t xml:space="preserve"> и более – возможностью эпизодического проезда специализированных транспортных средств.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2.19.4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обычно принимается порядка 1,0-</w:t>
      </w:r>
      <w:smartTag w:uri="urn:schemas-microsoft-com:office:smarttags" w:element="metricconverter">
        <w:smartTagPr>
          <w:attr w:name="ProductID" w:val="1,5 м"/>
        </w:smartTagPr>
        <w:r w:rsidRPr="00A7199A">
          <w:rPr>
            <w:rFonts w:ascii="Times New Roman" w:hAnsi="Times New Roman" w:cs="Times New Roman"/>
            <w:sz w:val="28"/>
            <w:szCs w:val="28"/>
          </w:rPr>
          <w:t>1,5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2.19.5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2.19.6 Проектирование транспортных проездов следует вести с учетом СН и П 2.05.02.</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B154E2" w:rsidRPr="00A7199A" w:rsidRDefault="00B154E2" w:rsidP="00B154E2">
      <w:pPr>
        <w:shd w:val="clear" w:color="auto" w:fill="FFFFFF"/>
        <w:tabs>
          <w:tab w:val="left" w:pos="398"/>
        </w:tabs>
        <w:rPr>
          <w:rFonts w:ascii="Times New Roman" w:hAnsi="Times New Roman" w:cs="Times New Roman"/>
          <w:sz w:val="28"/>
          <w:szCs w:val="28"/>
        </w:rPr>
      </w:pPr>
    </w:p>
    <w:p w:rsidR="00B154E2" w:rsidRPr="003D682C" w:rsidRDefault="00B154E2" w:rsidP="006A4F9D">
      <w:pPr>
        <w:shd w:val="clear" w:color="auto" w:fill="FFFFFF"/>
        <w:tabs>
          <w:tab w:val="left" w:pos="398"/>
        </w:tabs>
        <w:jc w:val="center"/>
        <w:rPr>
          <w:rFonts w:ascii="Times New Roman" w:hAnsi="Times New Roman" w:cs="Times New Roman"/>
          <w:sz w:val="28"/>
          <w:szCs w:val="28"/>
        </w:rPr>
      </w:pPr>
      <w:r w:rsidRPr="003D682C">
        <w:rPr>
          <w:rFonts w:ascii="Times New Roman" w:hAnsi="Times New Roman" w:cs="Times New Roman"/>
          <w:sz w:val="28"/>
          <w:szCs w:val="28"/>
        </w:rPr>
        <w:t>Г</w:t>
      </w:r>
      <w:r w:rsidR="006A4F9D" w:rsidRPr="003D682C">
        <w:rPr>
          <w:rFonts w:ascii="Times New Roman" w:hAnsi="Times New Roman" w:cs="Times New Roman"/>
          <w:sz w:val="28"/>
          <w:szCs w:val="28"/>
        </w:rPr>
        <w:t>лава</w:t>
      </w:r>
      <w:r w:rsidRPr="003D682C">
        <w:rPr>
          <w:rFonts w:ascii="Times New Roman" w:hAnsi="Times New Roman" w:cs="Times New Roman"/>
          <w:sz w:val="28"/>
          <w:szCs w:val="28"/>
        </w:rPr>
        <w:t xml:space="preserve"> </w:t>
      </w:r>
      <w:r w:rsidRPr="003D682C">
        <w:rPr>
          <w:rFonts w:ascii="Times New Roman" w:hAnsi="Times New Roman" w:cs="Times New Roman"/>
          <w:sz w:val="28"/>
          <w:szCs w:val="28"/>
          <w:lang w:val="en-US"/>
        </w:rPr>
        <w:t>III</w:t>
      </w:r>
      <w:r w:rsidRPr="003D682C">
        <w:rPr>
          <w:rFonts w:ascii="Times New Roman" w:hAnsi="Times New Roman" w:cs="Times New Roman"/>
          <w:sz w:val="28"/>
          <w:szCs w:val="28"/>
        </w:rPr>
        <w:t>.  Благоустройство на территориях общественного назначения</w:t>
      </w:r>
    </w:p>
    <w:p w:rsidR="00B154E2" w:rsidRPr="00A7199A" w:rsidRDefault="00B154E2" w:rsidP="00B154E2">
      <w:pPr>
        <w:shd w:val="clear" w:color="auto" w:fill="FFFFFF"/>
        <w:tabs>
          <w:tab w:val="left" w:pos="398"/>
        </w:tabs>
        <w:rPr>
          <w:rFonts w:ascii="Times New Roman" w:hAnsi="Times New Roman" w:cs="Times New Roman"/>
          <w:b/>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3.1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3.2 На территориях общественного назначении при благоустройстве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населенных пунктов МО.</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3.3 Общественные пространства МО включают пешеходные коммуникации, пешеходные зоны, участки активно посещаемой </w:t>
      </w:r>
      <w:r w:rsidRPr="00A7199A">
        <w:rPr>
          <w:rFonts w:ascii="Times New Roman" w:hAnsi="Times New Roman" w:cs="Times New Roman"/>
          <w:sz w:val="28"/>
          <w:szCs w:val="28"/>
        </w:rPr>
        <w:lastRenderedPageBreak/>
        <w:t>общественной застройки, участки озеленения, расположенные в составе населенных пунктов.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3.4 Участки общественной застройки с активным режимом посещения - это учреждения торговли, культуры, искусства, образования и т.п. объекты общемуниципального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3.5</w:t>
      </w:r>
      <w:r w:rsidRPr="00A7199A">
        <w:rPr>
          <w:rFonts w:ascii="Times New Roman" w:hAnsi="Times New Roman" w:cs="Times New Roman"/>
          <w:b/>
          <w:sz w:val="28"/>
          <w:szCs w:val="28"/>
        </w:rPr>
        <w:t xml:space="preserve"> </w:t>
      </w:r>
      <w:r w:rsidRPr="00A7199A">
        <w:rPr>
          <w:rFonts w:ascii="Times New Roman" w:hAnsi="Times New Roman" w:cs="Times New Roman"/>
          <w:sz w:val="28"/>
          <w:szCs w:val="28"/>
        </w:rPr>
        <w:t>Участки озеленения на территории общественных пространств МО проектировать в виде цветников, газонов, одиночных, групповых, рядовых посадок, вертикальных, многоярусных форм озеленения.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3.6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 на территории участков общественной застройки возможно размещение ограждений и средств наружной рекламы.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3.7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154E2" w:rsidRPr="00A7199A" w:rsidRDefault="00B154E2" w:rsidP="00B154E2">
      <w:pPr>
        <w:shd w:val="clear" w:color="auto" w:fill="FFFFFF"/>
        <w:tabs>
          <w:tab w:val="left" w:pos="398"/>
        </w:tabs>
        <w:rPr>
          <w:rFonts w:ascii="Times New Roman" w:hAnsi="Times New Roman" w:cs="Times New Roman"/>
          <w:i/>
          <w:sz w:val="28"/>
          <w:szCs w:val="28"/>
        </w:rPr>
      </w:pPr>
    </w:p>
    <w:p w:rsidR="00B154E2" w:rsidRPr="003D682C" w:rsidRDefault="00B154E2" w:rsidP="00B154E2">
      <w:pPr>
        <w:shd w:val="clear" w:color="auto" w:fill="FFFFFF"/>
        <w:tabs>
          <w:tab w:val="left" w:pos="398"/>
        </w:tabs>
        <w:jc w:val="center"/>
        <w:rPr>
          <w:rFonts w:ascii="Times New Roman" w:hAnsi="Times New Roman" w:cs="Times New Roman"/>
          <w:sz w:val="28"/>
          <w:szCs w:val="28"/>
        </w:rPr>
      </w:pPr>
      <w:r w:rsidRPr="003D682C">
        <w:rPr>
          <w:rFonts w:ascii="Times New Roman" w:hAnsi="Times New Roman" w:cs="Times New Roman"/>
          <w:sz w:val="28"/>
          <w:szCs w:val="28"/>
        </w:rPr>
        <w:t>Г</w:t>
      </w:r>
      <w:r w:rsidR="006A4F9D" w:rsidRPr="003D682C">
        <w:rPr>
          <w:rFonts w:ascii="Times New Roman" w:hAnsi="Times New Roman" w:cs="Times New Roman"/>
          <w:sz w:val="28"/>
          <w:szCs w:val="28"/>
        </w:rPr>
        <w:t xml:space="preserve">лава </w:t>
      </w:r>
      <w:r w:rsidRPr="003D682C">
        <w:rPr>
          <w:rFonts w:ascii="Times New Roman" w:hAnsi="Times New Roman" w:cs="Times New Roman"/>
          <w:sz w:val="28"/>
          <w:szCs w:val="28"/>
          <w:lang w:val="en-US"/>
        </w:rPr>
        <w:t>IV</w:t>
      </w:r>
      <w:r w:rsidRPr="003D682C">
        <w:rPr>
          <w:rFonts w:ascii="Times New Roman" w:hAnsi="Times New Roman" w:cs="Times New Roman"/>
          <w:sz w:val="28"/>
          <w:szCs w:val="28"/>
        </w:rPr>
        <w:t>. Благоустройство на территориях жилого назначения</w:t>
      </w:r>
    </w:p>
    <w:p w:rsidR="00B154E2" w:rsidRPr="00A7199A" w:rsidRDefault="00B154E2" w:rsidP="00B154E2">
      <w:pPr>
        <w:shd w:val="clear" w:color="auto" w:fill="FFFFFF"/>
        <w:tabs>
          <w:tab w:val="left" w:pos="398"/>
        </w:tabs>
        <w:jc w:val="center"/>
        <w:rPr>
          <w:rFonts w:ascii="Times New Roman" w:hAnsi="Times New Roman" w:cs="Times New Roman"/>
          <w:b/>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4.2  Общественные пространства на территориях жилого назначения следует формировать системой пешеходных коммуникаций, участков учреждений обслуживания жилых зон, районов и озелененных территорий общего пользования.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4.3 Для учреждений обслуживания с большим количеством посетителей следует предусматривать устройство приобъектовых автостоянок.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4.4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4.5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4.6 Система озеленения территорий общего пользования включает участки зеленых насаждений вдоль пешеходных и транспортных коммуникаций, озелененные площадки вне участков жилой застройки, </w:t>
      </w:r>
      <w:r w:rsidRPr="00A7199A">
        <w:rPr>
          <w:rFonts w:ascii="Times New Roman" w:hAnsi="Times New Roman" w:cs="Times New Roman"/>
          <w:sz w:val="28"/>
          <w:szCs w:val="28"/>
        </w:rPr>
        <w:lastRenderedPageBreak/>
        <w:t>объекты рекреации.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4.7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пешеходные коммуникации, площадки для игр и отдыха, установки мусоросборников, гостевые автостоянки, озелененные территории, если позволяют</w:t>
      </w:r>
      <w:r w:rsidRPr="00A7199A">
        <w:rPr>
          <w:rFonts w:ascii="Times New Roman" w:hAnsi="Times New Roman" w:cs="Times New Roman"/>
          <w:i/>
          <w:sz w:val="28"/>
          <w:szCs w:val="28"/>
        </w:rPr>
        <w:t xml:space="preserve"> </w:t>
      </w:r>
      <w:r w:rsidRPr="00A7199A">
        <w:rPr>
          <w:rFonts w:ascii="Times New Roman" w:hAnsi="Times New Roman" w:cs="Times New Roman"/>
          <w:sz w:val="28"/>
          <w:szCs w:val="28"/>
        </w:rPr>
        <w:t>размеры участка- площадки для занятий спортом и выгула собак.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4.8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4.9 На территории участков детских садов и школ следует предусматривать транспортный проезд, пешеходные коммуникации, площадки для игр детей и занятий спортом, площадки  при входах, озелененные и другие территории и сооружения.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4.10 При озеленении территории детских садов запрещается применение растений с ядовитыми плодами.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4.11  Не допускается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4.12  Подъездные пути к участкам постоянного и временного хранения автотранспортных средств следует устанавливать не пересекающимися с основными направлениями пешеходных путей.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A7199A">
          <w:rPr>
            <w:rFonts w:ascii="Times New Roman" w:hAnsi="Times New Roman" w:cs="Times New Roman"/>
            <w:sz w:val="28"/>
            <w:szCs w:val="28"/>
          </w:rPr>
          <w:t>3 м</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4.13 На пешеходных дорожках предусматривать съезд - бордюрный пандус - на уровень проезда (не менее одного на участок).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4.14 Благоустройство участка территории, предназначенного для хранения автомобилей в некапитальных нестационарных гаражных сооружениях, следует представлять твердым видом покрытия дорожек и проездов, осветительным оборудованием.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4.15 Не допускается использование газонов, земельных покрытий  с  зелеными насаждениями, огражденных поребриком или без такового на территориях жилого значения, для остановки и стоянки автотранспортных средств.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4.16 Не допускается парковка автотранспортных средств, имеющих  разрушительные изменения кузова, отсутствие частей и элементов кузова, ровно как и их повреждение на территориях жилого значения, в случае если автотранспортное средство не используется собственником по назначению.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4.17 На внутридворовых территориях категорически запрещается: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 несанкционированная мелкорозничная торговля, в т.ч. сезонная, </w:t>
      </w:r>
      <w:r w:rsidRPr="00A7199A">
        <w:rPr>
          <w:rFonts w:ascii="Times New Roman" w:hAnsi="Times New Roman" w:cs="Times New Roman"/>
          <w:sz w:val="28"/>
          <w:szCs w:val="28"/>
        </w:rPr>
        <w:lastRenderedPageBreak/>
        <w:t>несанкционированное оказание услуг ( в т.ч. – общественного питания и т.д.).</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самовольное возведение гаражей, хозяйственных построек, конюшен, вольеров, голубятен и пр., самовольная установка бетонных коробов, ограждений, столбов, шлагбаумов и прочих конструкций.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выгул домашних животных в не отведенных для этого местах, кроме пустырей, оставление собак без надзора, владельцы домашних животных обязаны убирать за животными экскременты незамедлительно после их образования.</w:t>
      </w:r>
    </w:p>
    <w:p w:rsidR="00B154E2" w:rsidRPr="00A7199A" w:rsidRDefault="00B154E2" w:rsidP="00B154E2">
      <w:pPr>
        <w:shd w:val="clear" w:color="auto" w:fill="FFFFFF"/>
        <w:tabs>
          <w:tab w:val="left" w:pos="398"/>
        </w:tabs>
        <w:rPr>
          <w:rFonts w:ascii="Times New Roman" w:hAnsi="Times New Roman" w:cs="Times New Roman"/>
          <w:sz w:val="28"/>
          <w:szCs w:val="28"/>
        </w:rPr>
      </w:pPr>
    </w:p>
    <w:p w:rsidR="00B154E2" w:rsidRPr="00A7199A" w:rsidRDefault="00B154E2" w:rsidP="00B154E2">
      <w:pPr>
        <w:shd w:val="clear" w:color="auto" w:fill="FFFFFF"/>
        <w:tabs>
          <w:tab w:val="left" w:pos="398"/>
        </w:tabs>
        <w:rPr>
          <w:rFonts w:ascii="Times New Roman" w:hAnsi="Times New Roman" w:cs="Times New Roman"/>
          <w:b/>
          <w:sz w:val="28"/>
          <w:szCs w:val="28"/>
        </w:rPr>
      </w:pPr>
    </w:p>
    <w:p w:rsidR="00B154E2" w:rsidRPr="003D682C" w:rsidRDefault="00B154E2" w:rsidP="00B154E2">
      <w:pPr>
        <w:shd w:val="clear" w:color="auto" w:fill="FFFFFF"/>
        <w:tabs>
          <w:tab w:val="left" w:pos="398"/>
        </w:tabs>
        <w:jc w:val="center"/>
        <w:rPr>
          <w:rFonts w:ascii="Times New Roman" w:hAnsi="Times New Roman" w:cs="Times New Roman"/>
          <w:sz w:val="28"/>
          <w:szCs w:val="28"/>
        </w:rPr>
      </w:pPr>
      <w:r w:rsidRPr="003D682C">
        <w:rPr>
          <w:rFonts w:ascii="Times New Roman" w:hAnsi="Times New Roman" w:cs="Times New Roman"/>
          <w:sz w:val="28"/>
          <w:szCs w:val="28"/>
        </w:rPr>
        <w:t xml:space="preserve">Глава </w:t>
      </w:r>
      <w:r w:rsidRPr="003D682C">
        <w:rPr>
          <w:rFonts w:ascii="Times New Roman" w:hAnsi="Times New Roman" w:cs="Times New Roman"/>
          <w:sz w:val="28"/>
          <w:szCs w:val="28"/>
          <w:lang w:val="en-US"/>
        </w:rPr>
        <w:t>V</w:t>
      </w:r>
      <w:r w:rsidRPr="003D682C">
        <w:rPr>
          <w:rFonts w:ascii="Times New Roman" w:hAnsi="Times New Roman" w:cs="Times New Roman"/>
          <w:sz w:val="28"/>
          <w:szCs w:val="28"/>
        </w:rPr>
        <w:t>. Благоустройство на территориях рекреационного назначения</w:t>
      </w:r>
    </w:p>
    <w:p w:rsidR="00B154E2" w:rsidRPr="00A7199A" w:rsidRDefault="00B154E2" w:rsidP="00B154E2">
      <w:pPr>
        <w:shd w:val="clear" w:color="auto" w:fill="FFFFFF"/>
        <w:tabs>
          <w:tab w:val="left" w:pos="398"/>
        </w:tabs>
        <w:jc w:val="center"/>
        <w:rPr>
          <w:rFonts w:ascii="Times New Roman" w:hAnsi="Times New Roman" w:cs="Times New Roman"/>
          <w:b/>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5.1 Объектами нормирования благоустройства на территориях рекреационного назначения являются объекты рекреации- зоны отдыха, парки, сады, скверы.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5.2 При проектировании благоустройства следует обеспечивать приоритет природоохранных факторов: для крупных объектов рекреации - нарушение природного, естественного характера ландшафта; для малых объектов рекреации – активный уход за насаждениями; для всех объектов рекреации - защита высоких техногенных и рекреационных нагрузок населенных пунктов.</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5.3 Проектирование и устройство инженерных коммуникаций на территориях рекреационного 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5.4</w:t>
      </w:r>
      <w:r w:rsidRPr="00A7199A">
        <w:rPr>
          <w:rFonts w:ascii="Times New Roman" w:hAnsi="Times New Roman" w:cs="Times New Roman"/>
          <w:b/>
          <w:sz w:val="28"/>
          <w:szCs w:val="28"/>
        </w:rPr>
        <w:t xml:space="preserve"> </w:t>
      </w:r>
      <w:r w:rsidRPr="00A7199A">
        <w:rPr>
          <w:rFonts w:ascii="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5.5 На территории зоны отдыха размещаются: пункт медицинского обслуживания с проездом, спасательная станция, пешеходные дорожки, инженерное оборудование. Помещение медпункта следует устанавливать площадью не менее 12 кв.м, имеющим естественное и искусственное освещение, водопровод и туалет. Обеспечивается охрана имущества, посредством его сдачи в специально оборудованные камеры хранения, а также посредством видеонаблюдения.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5.6 При проектировании озеленения должны быть предусмотрены:</w:t>
      </w:r>
    </w:p>
    <w:p w:rsidR="00B154E2" w:rsidRPr="00A7199A" w:rsidRDefault="00B154E2" w:rsidP="007B7DF9">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 общей площади зоны отдыха;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w:t>
      </w:r>
      <w:r w:rsidR="007B7DF9">
        <w:rPr>
          <w:rFonts w:ascii="Times New Roman" w:hAnsi="Times New Roman" w:cs="Times New Roman"/>
          <w:sz w:val="28"/>
          <w:szCs w:val="28"/>
        </w:rPr>
        <w:t xml:space="preserve"> </w:t>
      </w:r>
      <w:r w:rsidRPr="00A7199A">
        <w:rPr>
          <w:rFonts w:ascii="Times New Roman" w:hAnsi="Times New Roman" w:cs="Times New Roman"/>
          <w:sz w:val="28"/>
          <w:szCs w:val="28"/>
        </w:rPr>
        <w:t>озеленение и формирование берегов водоема;</w:t>
      </w:r>
    </w:p>
    <w:p w:rsidR="00B154E2" w:rsidRPr="00A7199A" w:rsidRDefault="00B154E2" w:rsidP="007B7DF9">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-недопущение использования территории зоны отдыха для выгуливания собак, купания лошадей, помывки автомобилей, устройства игровых городков, аттракционов и т.п.</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5.7 Возможно размещение ограждения, торговых тележек с безалкогольными напитками, мороженым.</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5.8 Для организации кратковременного отдыха, прогулок, транзитных </w:t>
      </w:r>
      <w:r w:rsidRPr="00A7199A">
        <w:rPr>
          <w:rFonts w:ascii="Times New Roman" w:hAnsi="Times New Roman" w:cs="Times New Roman"/>
          <w:sz w:val="28"/>
          <w:szCs w:val="28"/>
        </w:rPr>
        <w:lastRenderedPageBreak/>
        <w:t>пешеходных передвижений предназначены скверы.</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5.9 Как правило, обязательный перечень элементов благоустройства на территории скверов включает: твердые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5.10  При озеленении скверов допускается разбивка цветников, клумб, альпийских горок и т.п.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5.11  Уборка данной территории осуществляется за счет собственника сооружения или иного ответственного лица. Вывоз мусора производится за 15 мин. до обеденного перерыва и до окончания времени работы. При круглосуточном режиме работы зоны отдыха, уборку территории, а также вывоз/вынос мусора производить в 08:00, 14:00, 20:00, 02:00, а также по мере загрязнения.</w:t>
      </w:r>
    </w:p>
    <w:p w:rsidR="00B154E2" w:rsidRPr="00A7199A" w:rsidRDefault="00B154E2" w:rsidP="00B154E2">
      <w:pPr>
        <w:shd w:val="clear" w:color="auto" w:fill="FFFFFF"/>
        <w:tabs>
          <w:tab w:val="left" w:pos="398"/>
        </w:tabs>
        <w:rPr>
          <w:rFonts w:ascii="Times New Roman" w:hAnsi="Times New Roman" w:cs="Times New Roman"/>
          <w:sz w:val="28"/>
          <w:szCs w:val="28"/>
        </w:rPr>
      </w:pPr>
    </w:p>
    <w:p w:rsidR="00B154E2" w:rsidRPr="003D682C" w:rsidRDefault="00B154E2" w:rsidP="00B154E2">
      <w:pPr>
        <w:shd w:val="clear" w:color="auto" w:fill="FFFFFF"/>
        <w:tabs>
          <w:tab w:val="left" w:pos="398"/>
        </w:tabs>
        <w:jc w:val="center"/>
        <w:rPr>
          <w:rFonts w:ascii="Times New Roman" w:hAnsi="Times New Roman" w:cs="Times New Roman"/>
          <w:sz w:val="28"/>
          <w:szCs w:val="28"/>
        </w:rPr>
      </w:pPr>
      <w:r w:rsidRPr="003D682C">
        <w:rPr>
          <w:rFonts w:ascii="Times New Roman" w:hAnsi="Times New Roman" w:cs="Times New Roman"/>
          <w:sz w:val="28"/>
          <w:szCs w:val="28"/>
        </w:rPr>
        <w:t xml:space="preserve">Глава </w:t>
      </w:r>
      <w:r w:rsidRPr="003D682C">
        <w:rPr>
          <w:rFonts w:ascii="Times New Roman" w:hAnsi="Times New Roman" w:cs="Times New Roman"/>
          <w:sz w:val="28"/>
          <w:szCs w:val="28"/>
          <w:lang w:val="en-US"/>
        </w:rPr>
        <w:t>VI</w:t>
      </w:r>
      <w:r w:rsidRPr="003D682C">
        <w:rPr>
          <w:rFonts w:ascii="Times New Roman" w:hAnsi="Times New Roman" w:cs="Times New Roman"/>
          <w:sz w:val="28"/>
          <w:szCs w:val="28"/>
        </w:rPr>
        <w:t>. Благоустройство на территориях производственного  назначения</w:t>
      </w:r>
    </w:p>
    <w:p w:rsidR="00B154E2" w:rsidRPr="00A7199A" w:rsidRDefault="00B154E2" w:rsidP="00B154E2">
      <w:pPr>
        <w:shd w:val="clear" w:color="auto" w:fill="FFFFFF"/>
        <w:tabs>
          <w:tab w:val="left" w:pos="398"/>
        </w:tabs>
        <w:jc w:val="center"/>
        <w:rPr>
          <w:rFonts w:ascii="Times New Roman" w:hAnsi="Times New Roman" w:cs="Times New Roman"/>
          <w:b/>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6.1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B154E2" w:rsidRPr="00A7199A" w:rsidRDefault="00B154E2" w:rsidP="00B154E2">
      <w:pPr>
        <w:shd w:val="clear" w:color="auto" w:fill="FFFFFF"/>
        <w:tabs>
          <w:tab w:val="left" w:pos="398"/>
        </w:tabs>
        <w:rPr>
          <w:rFonts w:ascii="Times New Roman" w:hAnsi="Times New Roman" w:cs="Times New Roman"/>
          <w:i/>
          <w:sz w:val="28"/>
          <w:szCs w:val="28"/>
        </w:rPr>
      </w:pPr>
      <w:r w:rsidRPr="00A7199A">
        <w:rPr>
          <w:rFonts w:ascii="Times New Roman" w:hAnsi="Times New Roman" w:cs="Times New Roman"/>
          <w:sz w:val="28"/>
          <w:szCs w:val="28"/>
        </w:rPr>
        <w:t>6.2 Площадь озеленения санитарно-защитных зон (СЗЗ) территорий производственного значения должна определяться проектным решением в соответствии с требованиями СанПиН 2.2.1/2.1.1.1200</w:t>
      </w:r>
      <w:r w:rsidRPr="00A7199A">
        <w:rPr>
          <w:rFonts w:ascii="Times New Roman" w:hAnsi="Times New Roman" w:cs="Times New Roman"/>
          <w:i/>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6.3 Не допускать загрязнения территории производственного значения, а также вокруг нее.</w:t>
      </w:r>
    </w:p>
    <w:p w:rsidR="00B154E2" w:rsidRPr="00A7199A" w:rsidRDefault="00B154E2" w:rsidP="00B154E2">
      <w:pPr>
        <w:shd w:val="clear" w:color="auto" w:fill="FFFFFF"/>
        <w:tabs>
          <w:tab w:val="left" w:pos="398"/>
        </w:tabs>
        <w:rPr>
          <w:rFonts w:ascii="Times New Roman" w:hAnsi="Times New Roman" w:cs="Times New Roman"/>
          <w:i/>
          <w:sz w:val="28"/>
          <w:szCs w:val="28"/>
        </w:rPr>
      </w:pPr>
    </w:p>
    <w:p w:rsidR="00B154E2" w:rsidRPr="003D682C" w:rsidRDefault="00B154E2" w:rsidP="00B154E2">
      <w:pPr>
        <w:shd w:val="clear" w:color="auto" w:fill="FFFFFF"/>
        <w:tabs>
          <w:tab w:val="left" w:pos="398"/>
        </w:tabs>
        <w:jc w:val="center"/>
        <w:rPr>
          <w:rFonts w:ascii="Times New Roman" w:hAnsi="Times New Roman" w:cs="Times New Roman"/>
          <w:sz w:val="28"/>
          <w:szCs w:val="28"/>
        </w:rPr>
      </w:pPr>
      <w:r w:rsidRPr="003D682C">
        <w:rPr>
          <w:rFonts w:ascii="Times New Roman" w:hAnsi="Times New Roman" w:cs="Times New Roman"/>
          <w:sz w:val="28"/>
          <w:szCs w:val="28"/>
        </w:rPr>
        <w:t xml:space="preserve">Глава </w:t>
      </w:r>
      <w:r w:rsidRPr="003D682C">
        <w:rPr>
          <w:rFonts w:ascii="Times New Roman" w:hAnsi="Times New Roman" w:cs="Times New Roman"/>
          <w:sz w:val="28"/>
          <w:szCs w:val="28"/>
          <w:lang w:val="en-US"/>
        </w:rPr>
        <w:t>VII</w:t>
      </w:r>
      <w:r w:rsidRPr="003D682C">
        <w:rPr>
          <w:rFonts w:ascii="Times New Roman" w:hAnsi="Times New Roman" w:cs="Times New Roman"/>
          <w:sz w:val="28"/>
          <w:szCs w:val="28"/>
        </w:rPr>
        <w:t>.Объекты благоустройства на территориях транспортных и инженерных коммуникаций</w:t>
      </w:r>
    </w:p>
    <w:p w:rsidR="006A4F9D" w:rsidRPr="00A7199A" w:rsidRDefault="006A4F9D" w:rsidP="00B154E2">
      <w:pPr>
        <w:shd w:val="clear" w:color="auto" w:fill="FFFFFF"/>
        <w:tabs>
          <w:tab w:val="left" w:pos="398"/>
        </w:tabs>
        <w:jc w:val="center"/>
        <w:rPr>
          <w:rFonts w:ascii="Times New Roman" w:hAnsi="Times New Roman" w:cs="Times New Roman"/>
          <w:b/>
          <w:sz w:val="28"/>
          <w:szCs w:val="28"/>
        </w:rPr>
      </w:pP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7.1 Объектами нормирования благоустройства на территориях транспортных коммуникаций являются: улично-дорожная сеть населенного пункта в границах красных линий, пешеходные переходы различных типов. Объектами нормирования благоустройства на территориях инженерных коммуникаций являются охранно-эксплуатационные зоны магистральных сетей и инженерных коммуникаций. Проектирование комплексного благоустройства на территории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7.2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w:t>
      </w:r>
      <w:r w:rsidRPr="00A7199A">
        <w:rPr>
          <w:rFonts w:ascii="Times New Roman" w:hAnsi="Times New Roman" w:cs="Times New Roman"/>
          <w:sz w:val="28"/>
          <w:szCs w:val="28"/>
        </w:rPr>
        <w:lastRenderedPageBreak/>
        <w:t>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7.3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7.4 Обязательный перечень элементов благоустройства на территории площадей принимать в соответствии с п.7.2 настоящих Правил.</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7.5 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7.6 Пешеходные переходы размещать в местах пересечения основных пешеходных коммуникаций с улицами и дорогами.</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7.7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w:t>
      </w:r>
      <w:r w:rsidRPr="00A7199A">
        <w:rPr>
          <w:rFonts w:ascii="Times New Roman" w:hAnsi="Times New Roman" w:cs="Times New Roman"/>
          <w:i/>
          <w:sz w:val="28"/>
          <w:szCs w:val="28"/>
        </w:rPr>
        <w:t xml:space="preserve"> </w:t>
      </w:r>
      <w:r w:rsidRPr="00A7199A">
        <w:rPr>
          <w:rFonts w:ascii="Times New Roman" w:hAnsi="Times New Roman" w:cs="Times New Roman"/>
          <w:sz w:val="28"/>
          <w:szCs w:val="28"/>
        </w:rPr>
        <w:t xml:space="preserve">сооружений, рекламных щитов, зеленых насаждений высотой более </w:t>
      </w:r>
      <w:smartTag w:uri="urn:schemas-microsoft-com:office:smarttags" w:element="metricconverter">
        <w:smartTagPr>
          <w:attr w:name="ProductID" w:val="0,5 м"/>
        </w:smartTagPr>
        <w:r w:rsidRPr="00A7199A">
          <w:rPr>
            <w:rFonts w:ascii="Times New Roman" w:hAnsi="Times New Roman" w:cs="Times New Roman"/>
            <w:sz w:val="28"/>
            <w:szCs w:val="28"/>
          </w:rPr>
          <w:t>0,5 м</w:t>
        </w:r>
      </w:smartTag>
      <w:r w:rsidRPr="00A7199A">
        <w:rPr>
          <w:rFonts w:ascii="Times New Roman" w:hAnsi="Times New Roman" w:cs="Times New Roman"/>
          <w:sz w:val="28"/>
          <w:szCs w:val="28"/>
        </w:rPr>
        <w:t xml:space="preserve">. Стороны треугольника принимать: 8х40 м при разрешенной скорости движения транспорта </w:t>
      </w:r>
      <w:smartTag w:uri="urn:schemas-microsoft-com:office:smarttags" w:element="metricconverter">
        <w:smartTagPr>
          <w:attr w:name="ProductID" w:val="40 км/ч"/>
        </w:smartTagPr>
        <w:r w:rsidRPr="00A7199A">
          <w:rPr>
            <w:rFonts w:ascii="Times New Roman" w:hAnsi="Times New Roman" w:cs="Times New Roman"/>
            <w:sz w:val="28"/>
            <w:szCs w:val="28"/>
          </w:rPr>
          <w:t>40 км/ч</w:t>
        </w:r>
      </w:smartTag>
      <w:r w:rsidRPr="00A7199A">
        <w:rPr>
          <w:rFonts w:ascii="Times New Roman" w:hAnsi="Times New Roman" w:cs="Times New Roman"/>
          <w:sz w:val="28"/>
          <w:szCs w:val="28"/>
        </w:rPr>
        <w:t>; 10 х50 м- при скорости60 км/ч.</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7.8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 xml:space="preserve">7.9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установка осветительного оборудования, средств наружной рекламы  и информации, устройство площадок отдыха детей и взрослых, стоянок автомобилей, мусоросборников, возведение любых видов сооружений, кроме технических, имеющих отношение к обслуживанию и эксплуатации проходящих в технической зоне коммуникаций. </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7.10 В зоне линий высоковольтных передач напряжением менее 110 кВт возможно размещение площадок для выгула и дрессировки собак.</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7.11 Благоустройство полосы отвода железной дороги следует проектировать с учетом СНиП 32-01.</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7.12 Благоустройство территорий водоохранных зон следует проектировать в соответствии с водным законодательством.</w:t>
      </w:r>
    </w:p>
    <w:p w:rsidR="00B154E2" w:rsidRPr="00A7199A" w:rsidRDefault="00B154E2" w:rsidP="00B154E2">
      <w:pPr>
        <w:shd w:val="clear" w:color="auto" w:fill="FFFFFF"/>
        <w:tabs>
          <w:tab w:val="left" w:pos="398"/>
        </w:tabs>
        <w:rPr>
          <w:rFonts w:ascii="Times New Roman" w:hAnsi="Times New Roman" w:cs="Times New Roman"/>
          <w:sz w:val="28"/>
          <w:szCs w:val="28"/>
        </w:rPr>
      </w:pPr>
    </w:p>
    <w:p w:rsidR="00B154E2" w:rsidRPr="003D682C" w:rsidRDefault="00B154E2" w:rsidP="00B154E2">
      <w:pPr>
        <w:shd w:val="clear" w:color="auto" w:fill="FFFFFF"/>
        <w:tabs>
          <w:tab w:val="left" w:pos="398"/>
        </w:tabs>
        <w:jc w:val="center"/>
        <w:rPr>
          <w:rFonts w:ascii="Times New Roman" w:hAnsi="Times New Roman" w:cs="Times New Roman"/>
          <w:sz w:val="28"/>
          <w:szCs w:val="28"/>
        </w:rPr>
      </w:pPr>
      <w:r w:rsidRPr="003D682C">
        <w:rPr>
          <w:rFonts w:ascii="Times New Roman" w:hAnsi="Times New Roman" w:cs="Times New Roman"/>
          <w:sz w:val="28"/>
          <w:szCs w:val="28"/>
        </w:rPr>
        <w:t xml:space="preserve">Глава </w:t>
      </w:r>
      <w:r w:rsidRPr="003D682C">
        <w:rPr>
          <w:rFonts w:ascii="Times New Roman" w:hAnsi="Times New Roman" w:cs="Times New Roman"/>
          <w:sz w:val="28"/>
          <w:szCs w:val="28"/>
          <w:lang w:val="en-US"/>
        </w:rPr>
        <w:t>VIII</w:t>
      </w:r>
      <w:r w:rsidRPr="003D682C">
        <w:rPr>
          <w:rFonts w:ascii="Times New Roman" w:hAnsi="Times New Roman" w:cs="Times New Roman"/>
          <w:sz w:val="28"/>
          <w:szCs w:val="28"/>
        </w:rPr>
        <w:t>. Эксплуатация объектов благоустройства</w:t>
      </w:r>
    </w:p>
    <w:p w:rsidR="006A4F9D" w:rsidRPr="003D682C" w:rsidRDefault="006A4F9D" w:rsidP="00B154E2">
      <w:pPr>
        <w:shd w:val="clear" w:color="auto" w:fill="FFFFFF"/>
        <w:tabs>
          <w:tab w:val="left" w:pos="398"/>
        </w:tabs>
        <w:jc w:val="center"/>
        <w:rPr>
          <w:rFonts w:ascii="Times New Roman" w:hAnsi="Times New Roman" w:cs="Times New Roman"/>
          <w:sz w:val="28"/>
          <w:szCs w:val="28"/>
        </w:rPr>
      </w:pPr>
    </w:p>
    <w:p w:rsidR="00B154E2" w:rsidRPr="003D682C" w:rsidRDefault="00B154E2" w:rsidP="00B154E2">
      <w:pPr>
        <w:shd w:val="clear" w:color="auto" w:fill="FFFFFF"/>
        <w:ind w:right="24"/>
        <w:rPr>
          <w:rFonts w:ascii="Times New Roman" w:hAnsi="Times New Roman" w:cs="Times New Roman"/>
          <w:bCs/>
          <w:sz w:val="28"/>
          <w:szCs w:val="28"/>
        </w:rPr>
      </w:pPr>
      <w:r w:rsidRPr="003D682C">
        <w:rPr>
          <w:rFonts w:ascii="Times New Roman" w:hAnsi="Times New Roman" w:cs="Times New Roman"/>
          <w:bCs/>
          <w:sz w:val="28"/>
          <w:szCs w:val="28"/>
        </w:rPr>
        <w:t>8.1 Уборка территорий, сбора и вывоза твердых, жидких и пищевых отходов производства и потребления.</w:t>
      </w:r>
    </w:p>
    <w:p w:rsidR="00B154E2" w:rsidRPr="00A7199A" w:rsidRDefault="00B154E2" w:rsidP="00B154E2">
      <w:pPr>
        <w:shd w:val="clear" w:color="auto" w:fill="FFFFFF"/>
        <w:ind w:right="24"/>
        <w:rPr>
          <w:rFonts w:ascii="Times New Roman" w:hAnsi="Times New Roman" w:cs="Times New Roman"/>
          <w:sz w:val="28"/>
          <w:szCs w:val="28"/>
        </w:rPr>
      </w:pPr>
      <w:r w:rsidRPr="00A7199A">
        <w:rPr>
          <w:rFonts w:ascii="Times New Roman" w:hAnsi="Times New Roman" w:cs="Times New Roman"/>
          <w:bCs/>
          <w:sz w:val="28"/>
          <w:szCs w:val="28"/>
        </w:rPr>
        <w:t xml:space="preserve">8.1.1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w:t>
      </w:r>
      <w:r w:rsidRPr="00A7199A">
        <w:rPr>
          <w:rFonts w:ascii="Times New Roman" w:hAnsi="Times New Roman" w:cs="Times New Roman"/>
          <w:bCs/>
          <w:sz w:val="28"/>
          <w:szCs w:val="28"/>
        </w:rPr>
        <w:lastRenderedPageBreak/>
        <w:t xml:space="preserve">или ином вещном праве земельных участков и прилегающих территорий в соответствии с действующим законодательством, главой </w:t>
      </w:r>
      <w:r w:rsidRPr="00A7199A">
        <w:rPr>
          <w:rFonts w:ascii="Times New Roman" w:hAnsi="Times New Roman" w:cs="Times New Roman"/>
          <w:bCs/>
          <w:sz w:val="28"/>
          <w:szCs w:val="28"/>
          <w:lang w:val="en-US"/>
        </w:rPr>
        <w:t>V</w:t>
      </w:r>
      <w:r w:rsidRPr="00A7199A">
        <w:rPr>
          <w:rFonts w:ascii="Times New Roman" w:hAnsi="Times New Roman" w:cs="Times New Roman"/>
          <w:sz w:val="28"/>
          <w:szCs w:val="28"/>
          <w:lang w:val="en-US"/>
        </w:rPr>
        <w:t>III</w:t>
      </w:r>
      <w:r w:rsidRPr="00A7199A">
        <w:rPr>
          <w:rFonts w:ascii="Times New Roman" w:hAnsi="Times New Roman" w:cs="Times New Roman"/>
          <w:sz w:val="28"/>
          <w:szCs w:val="28"/>
        </w:rPr>
        <w:t xml:space="preserve"> настоящих Правил.</w:t>
      </w:r>
    </w:p>
    <w:p w:rsidR="00B154E2" w:rsidRPr="00A7199A" w:rsidRDefault="00B154E2" w:rsidP="00B154E2">
      <w:pPr>
        <w:shd w:val="clear" w:color="auto" w:fill="FFFFFF"/>
        <w:ind w:right="24"/>
        <w:rPr>
          <w:rFonts w:ascii="Times New Roman" w:hAnsi="Times New Roman" w:cs="Times New Roman"/>
          <w:sz w:val="28"/>
          <w:szCs w:val="28"/>
        </w:rPr>
      </w:pPr>
      <w:r w:rsidRPr="00A7199A">
        <w:rPr>
          <w:rFonts w:ascii="Times New Roman" w:hAnsi="Times New Roman" w:cs="Times New Roman"/>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B154E2" w:rsidRPr="00A7199A" w:rsidRDefault="00B154E2" w:rsidP="00B154E2">
      <w:pPr>
        <w:shd w:val="clear" w:color="auto" w:fill="FFFFFF"/>
        <w:tabs>
          <w:tab w:val="left" w:pos="586"/>
        </w:tabs>
        <w:rPr>
          <w:rFonts w:ascii="Times New Roman" w:hAnsi="Times New Roman" w:cs="Times New Roman"/>
          <w:sz w:val="28"/>
          <w:szCs w:val="28"/>
        </w:rPr>
      </w:pPr>
      <w:r w:rsidRPr="00A7199A">
        <w:rPr>
          <w:rFonts w:ascii="Times New Roman" w:hAnsi="Times New Roman" w:cs="Times New Roman"/>
          <w:sz w:val="28"/>
          <w:szCs w:val="28"/>
        </w:rPr>
        <w:t>8.1.2 Ответственные лица на закрепленной территории за счет собственных средств, своими силами, или по договорам с исполнителями, обязаны:</w:t>
      </w:r>
    </w:p>
    <w:p w:rsidR="00B154E2" w:rsidRPr="00A7199A" w:rsidRDefault="00B154E2" w:rsidP="00B154E2">
      <w:pPr>
        <w:numPr>
          <w:ilvl w:val="0"/>
          <w:numId w:val="5"/>
        </w:numPr>
        <w:shd w:val="clear" w:color="auto" w:fill="FFFFFF"/>
        <w:tabs>
          <w:tab w:val="left" w:pos="398"/>
        </w:tabs>
        <w:ind w:firstLine="0"/>
        <w:rPr>
          <w:rFonts w:ascii="Times New Roman" w:hAnsi="Times New Roman" w:cs="Times New Roman"/>
          <w:sz w:val="28"/>
          <w:szCs w:val="28"/>
        </w:rPr>
      </w:pPr>
      <w:r w:rsidRPr="00A7199A">
        <w:rPr>
          <w:rFonts w:ascii="Times New Roman" w:hAnsi="Times New Roman" w:cs="Times New Roman"/>
          <w:sz w:val="28"/>
          <w:szCs w:val="28"/>
        </w:rPr>
        <w:t xml:space="preserve"> своевременно, с периодичностью, обеспечивающей постоянную чистоту, убирать от мусора, а в зимнее время очищать от снега и льда закрепленную территорию, вывозить собранный мусор, снег, лед, а также иные отходы в установленные для этого места, обрабатывать пешеходные тротуары противогололедными материалами;</w:t>
      </w:r>
    </w:p>
    <w:p w:rsidR="00B154E2" w:rsidRPr="00A7199A" w:rsidRDefault="00B154E2" w:rsidP="00B154E2">
      <w:pPr>
        <w:shd w:val="clear" w:color="auto" w:fill="FFFFFF"/>
        <w:tabs>
          <w:tab w:val="left" w:pos="509"/>
        </w:tabs>
        <w:rPr>
          <w:rFonts w:ascii="Times New Roman" w:hAnsi="Times New Roman" w:cs="Times New Roman"/>
          <w:sz w:val="28"/>
          <w:szCs w:val="28"/>
        </w:rPr>
      </w:pPr>
      <w:r w:rsidRPr="00A7199A">
        <w:rPr>
          <w:rFonts w:ascii="Times New Roman" w:hAnsi="Times New Roman" w:cs="Times New Roman"/>
          <w:sz w:val="28"/>
          <w:szCs w:val="28"/>
        </w:rPr>
        <w:t>-производить ремонт усовершенствованных дорожных покрытий (асфальта, брусчатки, бетонных покрытий) от трещин, выбоин, провалов и других повреждений;</w:t>
      </w:r>
    </w:p>
    <w:p w:rsidR="00B154E2" w:rsidRPr="00A7199A" w:rsidRDefault="00B154E2" w:rsidP="00B154E2">
      <w:pPr>
        <w:numPr>
          <w:ilvl w:val="0"/>
          <w:numId w:val="16"/>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производить ремонт неусовершенствованных дорожных покрытий от ухабов, углублений и других неровностей;</w:t>
      </w:r>
    </w:p>
    <w:p w:rsidR="00B154E2" w:rsidRPr="00A7199A" w:rsidRDefault="00B154E2" w:rsidP="00B154E2">
      <w:pPr>
        <w:numPr>
          <w:ilvl w:val="0"/>
          <w:numId w:val="16"/>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проводить регулярную очистку и планировку кюветов и дренажных каналов;</w:t>
      </w:r>
    </w:p>
    <w:p w:rsidR="00B154E2" w:rsidRPr="00A7199A" w:rsidRDefault="00B154E2" w:rsidP="00B154E2">
      <w:pPr>
        <w:numPr>
          <w:ilvl w:val="0"/>
          <w:numId w:val="16"/>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своевременно ухаживать за зелеными насаждениями (обрезать ветки деревьев, проводить сезонную стрижку кустарников, вырезать поросль, удалять сухостой), газонами (сеять газонную траву, облагораживать газоны, подстригать и поливать газоны), клумбами и цветниками (высаживать цветы, пропалывать от сорной травы, поливать);</w:t>
      </w:r>
    </w:p>
    <w:p w:rsidR="00B154E2" w:rsidRPr="00A7199A" w:rsidRDefault="00B154E2" w:rsidP="00B154E2">
      <w:pPr>
        <w:numPr>
          <w:ilvl w:val="0"/>
          <w:numId w:val="16"/>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устанавливать, очищать, ремонтировать и своевременно окрашивать урны;</w:t>
      </w:r>
    </w:p>
    <w:p w:rsidR="00B154E2" w:rsidRPr="00A7199A" w:rsidRDefault="00B154E2" w:rsidP="00B154E2">
      <w:pPr>
        <w:numPr>
          <w:ilvl w:val="0"/>
          <w:numId w:val="16"/>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содержать в надлежащем состоянии фасады зданий (в том числе витрины магазинов).</w:t>
      </w:r>
    </w:p>
    <w:p w:rsidR="00B154E2" w:rsidRPr="00A7199A" w:rsidRDefault="00B154E2" w:rsidP="00B154E2">
      <w:pPr>
        <w:shd w:val="clear" w:color="auto" w:fill="FFFFFF"/>
        <w:tabs>
          <w:tab w:val="left" w:pos="547"/>
        </w:tabs>
        <w:rPr>
          <w:rFonts w:ascii="Times New Roman" w:hAnsi="Times New Roman" w:cs="Times New Roman"/>
          <w:sz w:val="28"/>
          <w:szCs w:val="28"/>
        </w:rPr>
      </w:pPr>
      <w:r w:rsidRPr="00A7199A">
        <w:rPr>
          <w:rFonts w:ascii="Times New Roman" w:hAnsi="Times New Roman" w:cs="Times New Roman"/>
          <w:sz w:val="28"/>
          <w:szCs w:val="28"/>
        </w:rPr>
        <w:t>8.1.3 Все предприятия, организации и учреждения, независимо от формы собственности, а также индивидуальные предприниматели на закрепленной за ними территории обязаны за свой счет приобретать, устанавливать (крепить), содержать и очищать урны.</w:t>
      </w:r>
    </w:p>
    <w:p w:rsidR="00B154E2" w:rsidRPr="00A7199A" w:rsidRDefault="00B154E2" w:rsidP="00B154E2">
      <w:pPr>
        <w:shd w:val="clear" w:color="auto" w:fill="FFFFFF"/>
        <w:tabs>
          <w:tab w:val="left" w:pos="547"/>
        </w:tabs>
        <w:rPr>
          <w:rFonts w:ascii="Times New Roman" w:hAnsi="Times New Roman" w:cs="Times New Roman"/>
          <w:sz w:val="28"/>
          <w:szCs w:val="28"/>
        </w:rPr>
      </w:pPr>
      <w:r w:rsidRPr="00A7199A">
        <w:rPr>
          <w:rFonts w:ascii="Times New Roman" w:hAnsi="Times New Roman" w:cs="Times New Roman"/>
          <w:sz w:val="28"/>
          <w:szCs w:val="28"/>
        </w:rPr>
        <w:t>8.1.4 Урны устанавливаются:</w:t>
      </w:r>
    </w:p>
    <w:p w:rsidR="00B154E2" w:rsidRPr="00A7199A" w:rsidRDefault="00B154E2" w:rsidP="00B154E2">
      <w:pPr>
        <w:numPr>
          <w:ilvl w:val="0"/>
          <w:numId w:val="21"/>
        </w:numPr>
        <w:shd w:val="clear" w:color="auto" w:fill="FFFFFF"/>
        <w:tabs>
          <w:tab w:val="left" w:pos="394"/>
        </w:tabs>
        <w:ind w:firstLine="0"/>
        <w:rPr>
          <w:rFonts w:ascii="Times New Roman" w:hAnsi="Times New Roman" w:cs="Times New Roman"/>
          <w:sz w:val="28"/>
          <w:szCs w:val="28"/>
        </w:rPr>
      </w:pPr>
      <w:r w:rsidRPr="00A7199A">
        <w:rPr>
          <w:rFonts w:ascii="Times New Roman" w:hAnsi="Times New Roman" w:cs="Times New Roman"/>
          <w:sz w:val="28"/>
          <w:szCs w:val="28"/>
        </w:rPr>
        <w:t xml:space="preserve"> на рынках, остановках общественного транспорта;</w:t>
      </w:r>
    </w:p>
    <w:p w:rsidR="00B154E2" w:rsidRPr="00A7199A" w:rsidRDefault="00B154E2" w:rsidP="00B154E2">
      <w:pPr>
        <w:shd w:val="clear" w:color="auto" w:fill="FFFFFF"/>
        <w:tabs>
          <w:tab w:val="left" w:pos="451"/>
        </w:tabs>
        <w:rPr>
          <w:rFonts w:ascii="Times New Roman" w:hAnsi="Times New Roman" w:cs="Times New Roman"/>
          <w:sz w:val="28"/>
          <w:szCs w:val="28"/>
        </w:rPr>
      </w:pPr>
      <w:r w:rsidRPr="00A7199A">
        <w:rPr>
          <w:rFonts w:ascii="Times New Roman" w:hAnsi="Times New Roman" w:cs="Times New Roman"/>
          <w:sz w:val="28"/>
          <w:szCs w:val="28"/>
        </w:rPr>
        <w:t>- в обязательном порядке урны устанавливаются у подъездов многоквартирных домов, у входов в магазины, предприятия питания (бары, кафе, столовые, рестораны и т.п.), бытового обслуживания, культурно-зрелищные предприятия и учреждения, учебные заведения, лечебно-профилактические учреждения, в местах организации уличной торговли, у торговых павильонов и киосков.</w:t>
      </w:r>
    </w:p>
    <w:p w:rsidR="00B154E2" w:rsidRPr="00A7199A" w:rsidRDefault="00B154E2" w:rsidP="00B154E2">
      <w:pPr>
        <w:shd w:val="clear" w:color="auto" w:fill="FFFFFF"/>
        <w:tabs>
          <w:tab w:val="left" w:pos="581"/>
        </w:tabs>
        <w:rPr>
          <w:rFonts w:ascii="Times New Roman" w:hAnsi="Times New Roman" w:cs="Times New Roman"/>
          <w:sz w:val="28"/>
          <w:szCs w:val="28"/>
        </w:rPr>
      </w:pPr>
      <w:r w:rsidRPr="00A7199A">
        <w:rPr>
          <w:rFonts w:ascii="Times New Roman" w:hAnsi="Times New Roman" w:cs="Times New Roman"/>
          <w:sz w:val="28"/>
          <w:szCs w:val="28"/>
        </w:rPr>
        <w:t xml:space="preserve">8.2 Система сбора и вывоза отходов производства и потребления должна быть раздельной (отходов производства от отходов потребления), рациональной, эффективной, экономически обоснованной, своевременной и </w:t>
      </w:r>
      <w:r w:rsidRPr="00A7199A">
        <w:rPr>
          <w:rFonts w:ascii="Times New Roman" w:hAnsi="Times New Roman" w:cs="Times New Roman"/>
          <w:sz w:val="28"/>
          <w:szCs w:val="28"/>
        </w:rPr>
        <w:lastRenderedPageBreak/>
        <w:t>регулярной, а также предусматривать дублирующие и экстренные способы сбора и вывоза отходов производства и потребления.</w:t>
      </w:r>
    </w:p>
    <w:p w:rsidR="00B154E2" w:rsidRPr="00A7199A" w:rsidRDefault="00B154E2" w:rsidP="00B154E2">
      <w:pPr>
        <w:shd w:val="clear" w:color="auto" w:fill="FFFFFF"/>
        <w:ind w:right="24"/>
        <w:rPr>
          <w:rFonts w:ascii="Times New Roman" w:hAnsi="Times New Roman" w:cs="Times New Roman"/>
          <w:sz w:val="28"/>
          <w:szCs w:val="28"/>
        </w:rPr>
      </w:pPr>
      <w:r w:rsidRPr="00A7199A">
        <w:rPr>
          <w:rFonts w:ascii="Times New Roman" w:hAnsi="Times New Roman" w:cs="Times New Roman"/>
          <w:sz w:val="28"/>
          <w:szCs w:val="28"/>
        </w:rPr>
        <w:t xml:space="preserve">8.2.1 На территории  муниципального образования запрещается накапливать и размещать отходы производства и потребления  в несанкционированных местах. </w:t>
      </w:r>
    </w:p>
    <w:p w:rsidR="00B154E2" w:rsidRPr="00A7199A" w:rsidRDefault="00B154E2" w:rsidP="00B154E2">
      <w:pPr>
        <w:shd w:val="clear" w:color="auto" w:fill="FFFFFF"/>
        <w:ind w:right="24"/>
        <w:rPr>
          <w:rFonts w:ascii="Times New Roman" w:hAnsi="Times New Roman" w:cs="Times New Roman"/>
          <w:sz w:val="28"/>
          <w:szCs w:val="28"/>
        </w:rPr>
      </w:pPr>
      <w:r w:rsidRPr="00A7199A">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B154E2" w:rsidRPr="00A7199A" w:rsidRDefault="00B154E2" w:rsidP="00B154E2">
      <w:pPr>
        <w:shd w:val="clear" w:color="auto" w:fill="FFFFFF"/>
        <w:ind w:right="24"/>
        <w:rPr>
          <w:rFonts w:ascii="Times New Roman" w:hAnsi="Times New Roman" w:cs="Times New Roman"/>
          <w:sz w:val="28"/>
          <w:szCs w:val="28"/>
        </w:rPr>
      </w:pPr>
      <w:r w:rsidRPr="00A7199A">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и рекультивацию территорий свалок производить за счет лиц, обязанных обеспечивать уборку данной территории в соответствии с п.8.1.1 настоящих правил.</w:t>
      </w:r>
    </w:p>
    <w:p w:rsidR="00B154E2" w:rsidRPr="00A7199A" w:rsidRDefault="00B154E2" w:rsidP="00B154E2">
      <w:pPr>
        <w:shd w:val="clear" w:color="auto" w:fill="FFFFFF"/>
        <w:ind w:right="24"/>
        <w:rPr>
          <w:rFonts w:ascii="Times New Roman" w:hAnsi="Times New Roman" w:cs="Times New Roman"/>
          <w:sz w:val="28"/>
          <w:szCs w:val="28"/>
        </w:rPr>
      </w:pPr>
      <w:r w:rsidRPr="00A7199A">
        <w:rPr>
          <w:rFonts w:ascii="Times New Roman" w:hAnsi="Times New Roman" w:cs="Times New Roman"/>
          <w:sz w:val="28"/>
          <w:szCs w:val="28"/>
        </w:rPr>
        <w:t xml:space="preserve">8.2.2  Сжигание отходов производства и потребления </w:t>
      </w:r>
      <w:r w:rsidRPr="003D682C">
        <w:rPr>
          <w:rFonts w:ascii="Times New Roman" w:hAnsi="Times New Roman" w:cs="Times New Roman"/>
          <w:sz w:val="28"/>
          <w:szCs w:val="28"/>
        </w:rPr>
        <w:t>запрещено.</w:t>
      </w:r>
      <w:r w:rsidRPr="00A7199A">
        <w:rPr>
          <w:rFonts w:ascii="Times New Roman" w:hAnsi="Times New Roman" w:cs="Times New Roman"/>
          <w:sz w:val="28"/>
          <w:szCs w:val="28"/>
        </w:rPr>
        <w:t xml:space="preserve"> </w:t>
      </w:r>
    </w:p>
    <w:p w:rsidR="00B154E2" w:rsidRPr="00A7199A" w:rsidRDefault="00B154E2" w:rsidP="00B154E2">
      <w:pPr>
        <w:shd w:val="clear" w:color="auto" w:fill="FFFFFF"/>
        <w:ind w:right="24"/>
        <w:rPr>
          <w:rFonts w:ascii="Times New Roman" w:hAnsi="Times New Roman" w:cs="Times New Roman"/>
          <w:sz w:val="28"/>
          <w:szCs w:val="28"/>
        </w:rPr>
      </w:pPr>
      <w:r w:rsidRPr="00A7199A">
        <w:rPr>
          <w:rFonts w:ascii="Times New Roman" w:hAnsi="Times New Roman" w:cs="Times New Roman"/>
          <w:sz w:val="28"/>
          <w:szCs w:val="28"/>
        </w:rPr>
        <w:t>8.2.3 Организацию уборки территории муниципального образования осуществлять на основании использования показателей нормативных объемов образования отходов у их производителей.</w:t>
      </w:r>
    </w:p>
    <w:p w:rsidR="00B154E2" w:rsidRPr="00A7199A" w:rsidRDefault="00B154E2" w:rsidP="00B154E2">
      <w:pPr>
        <w:shd w:val="clear" w:color="auto" w:fill="FFFFFF"/>
        <w:tabs>
          <w:tab w:val="left" w:pos="581"/>
        </w:tabs>
        <w:rPr>
          <w:rFonts w:ascii="Times New Roman" w:hAnsi="Times New Roman" w:cs="Times New Roman"/>
          <w:sz w:val="28"/>
          <w:szCs w:val="28"/>
        </w:rPr>
      </w:pPr>
      <w:r w:rsidRPr="00A7199A">
        <w:rPr>
          <w:rFonts w:ascii="Times New Roman" w:hAnsi="Times New Roman" w:cs="Times New Roman"/>
          <w:sz w:val="28"/>
          <w:szCs w:val="28"/>
        </w:rPr>
        <w:t>8.2.4 Вывоз и размещение отходов производства и потребления производится:</w:t>
      </w:r>
    </w:p>
    <w:p w:rsidR="00B154E2" w:rsidRPr="00A7199A" w:rsidRDefault="00E51E1C" w:rsidP="00E51E1C">
      <w:pPr>
        <w:numPr>
          <w:ilvl w:val="0"/>
          <w:numId w:val="5"/>
        </w:numPr>
        <w:shd w:val="clear" w:color="auto" w:fill="FFFFFF"/>
        <w:tabs>
          <w:tab w:val="left" w:pos="374"/>
        </w:tabs>
        <w:ind w:left="374"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 xml:space="preserve"> отходов, образующихся в результате деятельности промышленных, строительных предприятий и предприятий, предоставляющих коммунальные услуги, - по договорам между предприятиями и исполнителями (специализированными предприятиями);</w:t>
      </w:r>
    </w:p>
    <w:p w:rsidR="00B154E2" w:rsidRPr="00A7199A" w:rsidRDefault="00B154E2" w:rsidP="00E51E1C">
      <w:pPr>
        <w:numPr>
          <w:ilvl w:val="0"/>
          <w:numId w:val="5"/>
        </w:numPr>
        <w:shd w:val="clear" w:color="auto" w:fill="FFFFFF"/>
        <w:tabs>
          <w:tab w:val="left" w:pos="374"/>
        </w:tabs>
        <w:ind w:left="374" w:firstLine="0"/>
        <w:rPr>
          <w:rFonts w:ascii="Times New Roman" w:hAnsi="Times New Roman" w:cs="Times New Roman"/>
          <w:sz w:val="28"/>
          <w:szCs w:val="28"/>
        </w:rPr>
      </w:pPr>
      <w:r w:rsidRPr="00A7199A">
        <w:rPr>
          <w:rFonts w:ascii="Times New Roman" w:hAnsi="Times New Roman" w:cs="Times New Roman"/>
          <w:sz w:val="28"/>
          <w:szCs w:val="28"/>
        </w:rPr>
        <w:t xml:space="preserve"> отходов, образующихся в результате деятельности предприятий и организаций торговли, общественного питания, бытовых услуг, гостиничного сервиса и прочих предприятий, оказывающих платные услуги, - по договорам с исполнителями (специализированными предприятиями);</w:t>
      </w:r>
    </w:p>
    <w:p w:rsidR="00B154E2" w:rsidRPr="00A7199A" w:rsidRDefault="00B154E2" w:rsidP="00E51E1C">
      <w:pPr>
        <w:numPr>
          <w:ilvl w:val="0"/>
          <w:numId w:val="5"/>
        </w:numPr>
        <w:shd w:val="clear" w:color="auto" w:fill="FFFFFF"/>
        <w:tabs>
          <w:tab w:val="left" w:pos="374"/>
        </w:tabs>
        <w:ind w:left="374" w:firstLine="0"/>
        <w:rPr>
          <w:rFonts w:ascii="Times New Roman" w:hAnsi="Times New Roman" w:cs="Times New Roman"/>
          <w:sz w:val="28"/>
          <w:szCs w:val="28"/>
        </w:rPr>
      </w:pPr>
      <w:r w:rsidRPr="00A7199A">
        <w:rPr>
          <w:rFonts w:ascii="Times New Roman" w:hAnsi="Times New Roman" w:cs="Times New Roman"/>
          <w:sz w:val="28"/>
          <w:szCs w:val="28"/>
        </w:rPr>
        <w:t xml:space="preserve"> отходов, образующихся в результате жизнедеятельности граждан - частных домовладельцев, - по договорам с исполнителями (специализированными предприятиями);</w:t>
      </w:r>
    </w:p>
    <w:p w:rsidR="00B154E2" w:rsidRPr="00A7199A" w:rsidRDefault="00B154E2" w:rsidP="00E51E1C">
      <w:pPr>
        <w:numPr>
          <w:ilvl w:val="0"/>
          <w:numId w:val="5"/>
        </w:numPr>
        <w:shd w:val="clear" w:color="auto" w:fill="FFFFFF"/>
        <w:tabs>
          <w:tab w:val="left" w:pos="374"/>
        </w:tabs>
        <w:ind w:left="374" w:firstLine="0"/>
        <w:rPr>
          <w:rFonts w:ascii="Times New Roman" w:hAnsi="Times New Roman" w:cs="Times New Roman"/>
          <w:sz w:val="28"/>
          <w:szCs w:val="28"/>
        </w:rPr>
      </w:pPr>
      <w:r w:rsidRPr="00A7199A">
        <w:rPr>
          <w:rFonts w:ascii="Times New Roman" w:hAnsi="Times New Roman" w:cs="Times New Roman"/>
          <w:sz w:val="28"/>
          <w:szCs w:val="28"/>
        </w:rPr>
        <w:t xml:space="preserve"> отходов, образующихся в результате жизнедеятельности граждан, проживающих в многоквартирных домах, - по договорам между предприятиями и организациями, независимо от их форм собственности, осуществляющими содержание и (или) обслуживание многоквартирных домов, и исполнителями (специализированными предприятиями);</w:t>
      </w:r>
    </w:p>
    <w:p w:rsidR="00B154E2" w:rsidRPr="00A7199A" w:rsidRDefault="00B154E2" w:rsidP="00E51E1C">
      <w:pPr>
        <w:numPr>
          <w:ilvl w:val="0"/>
          <w:numId w:val="5"/>
        </w:numPr>
        <w:shd w:val="clear" w:color="auto" w:fill="FFFFFF"/>
        <w:tabs>
          <w:tab w:val="left" w:pos="374"/>
        </w:tabs>
        <w:ind w:left="374" w:firstLine="0"/>
        <w:rPr>
          <w:rFonts w:ascii="Times New Roman" w:hAnsi="Times New Roman" w:cs="Times New Roman"/>
          <w:sz w:val="28"/>
          <w:szCs w:val="28"/>
        </w:rPr>
      </w:pPr>
      <w:r w:rsidRPr="00A7199A">
        <w:rPr>
          <w:rFonts w:ascii="Times New Roman" w:hAnsi="Times New Roman" w:cs="Times New Roman"/>
          <w:sz w:val="28"/>
          <w:szCs w:val="28"/>
        </w:rPr>
        <w:t xml:space="preserve"> отходов, образующихся в результате ремонта зданий и сооружений, помещений внутри них и квартир граждан, - по договорам между организациями и гражданами, являющимися заказчиками ремонта и исполнителями (специализированными предприятиями);</w:t>
      </w:r>
    </w:p>
    <w:p w:rsidR="00B154E2" w:rsidRPr="00A7199A" w:rsidRDefault="00B154E2" w:rsidP="00E51E1C">
      <w:pPr>
        <w:shd w:val="clear" w:color="auto" w:fill="FFFFFF"/>
        <w:ind w:firstLine="374"/>
        <w:rPr>
          <w:rFonts w:ascii="Times New Roman" w:hAnsi="Times New Roman" w:cs="Times New Roman"/>
          <w:sz w:val="28"/>
          <w:szCs w:val="28"/>
        </w:rPr>
      </w:pPr>
      <w:r w:rsidRPr="00A7199A">
        <w:rPr>
          <w:rFonts w:ascii="Times New Roman" w:hAnsi="Times New Roman" w:cs="Times New Roman"/>
          <w:sz w:val="28"/>
          <w:szCs w:val="28"/>
        </w:rPr>
        <w:t>-</w:t>
      </w:r>
      <w:r w:rsidR="00E51E1C">
        <w:rPr>
          <w:rFonts w:ascii="Times New Roman" w:hAnsi="Times New Roman" w:cs="Times New Roman"/>
          <w:sz w:val="28"/>
          <w:szCs w:val="28"/>
        </w:rPr>
        <w:t xml:space="preserve"> </w:t>
      </w:r>
      <w:r w:rsidRPr="00A7199A">
        <w:rPr>
          <w:rFonts w:ascii="Times New Roman" w:hAnsi="Times New Roman" w:cs="Times New Roman"/>
          <w:sz w:val="28"/>
          <w:szCs w:val="28"/>
        </w:rPr>
        <w:t>отходов потребления, образующихся на территориях некоммерческих садоводческих товариществ, ого</w:t>
      </w:r>
      <w:r w:rsidR="003859B2">
        <w:rPr>
          <w:rFonts w:ascii="Times New Roman" w:hAnsi="Times New Roman" w:cs="Times New Roman"/>
          <w:noProof/>
          <w:sz w:val="28"/>
          <w:szCs w:val="28"/>
        </w:rPr>
        <w:pict>
          <v:line id="_x0000_s1027" style="position:absolute;left:0;text-align:left;z-index:251660288;mso-position-horizontal-relative:margin;mso-position-vertical-relative:text" from="733.9pt,-5.5pt" to="733.9pt,427pt" o:allowincell="f" strokeweight=".5pt">
            <w10:wrap anchorx="margin"/>
          </v:line>
        </w:pict>
      </w:r>
      <w:r w:rsidRPr="00A7199A">
        <w:rPr>
          <w:rFonts w:ascii="Times New Roman" w:hAnsi="Times New Roman" w:cs="Times New Roman"/>
          <w:sz w:val="28"/>
          <w:szCs w:val="28"/>
        </w:rPr>
        <w:t>роднических и дачных объединений - по договорам между правлениями и исполнителями (специализиро</w:t>
      </w:r>
      <w:r w:rsidRPr="00A7199A">
        <w:rPr>
          <w:rFonts w:ascii="Times New Roman" w:hAnsi="Times New Roman" w:cs="Times New Roman"/>
          <w:sz w:val="28"/>
          <w:szCs w:val="28"/>
        </w:rPr>
        <w:softHyphen/>
        <w:t xml:space="preserve">ванными </w:t>
      </w:r>
      <w:r w:rsidRPr="00A7199A">
        <w:rPr>
          <w:rFonts w:ascii="Times New Roman" w:hAnsi="Times New Roman" w:cs="Times New Roman"/>
          <w:sz w:val="28"/>
          <w:szCs w:val="28"/>
        </w:rPr>
        <w:lastRenderedPageBreak/>
        <w:t>предприятиями);</w:t>
      </w:r>
    </w:p>
    <w:p w:rsidR="00B154E2" w:rsidRPr="00A7199A" w:rsidRDefault="00B154E2" w:rsidP="00E51E1C">
      <w:pPr>
        <w:shd w:val="clear" w:color="auto" w:fill="FFFFFF"/>
        <w:tabs>
          <w:tab w:val="left" w:pos="-2300"/>
        </w:tabs>
        <w:ind w:firstLine="426"/>
        <w:rPr>
          <w:rFonts w:ascii="Times New Roman" w:hAnsi="Times New Roman" w:cs="Times New Roman"/>
          <w:sz w:val="28"/>
          <w:szCs w:val="28"/>
        </w:rPr>
      </w:pPr>
      <w:r w:rsidRPr="00A7199A">
        <w:rPr>
          <w:rFonts w:ascii="Times New Roman" w:hAnsi="Times New Roman" w:cs="Times New Roman"/>
          <w:sz w:val="28"/>
          <w:szCs w:val="28"/>
        </w:rPr>
        <w:t>-</w:t>
      </w:r>
      <w:r w:rsidR="00E51E1C">
        <w:rPr>
          <w:rFonts w:ascii="Times New Roman" w:hAnsi="Times New Roman" w:cs="Times New Roman"/>
          <w:sz w:val="28"/>
          <w:szCs w:val="28"/>
        </w:rPr>
        <w:t xml:space="preserve"> </w:t>
      </w:r>
      <w:r w:rsidRPr="00A7199A">
        <w:rPr>
          <w:rFonts w:ascii="Times New Roman" w:hAnsi="Times New Roman" w:cs="Times New Roman"/>
          <w:sz w:val="28"/>
          <w:szCs w:val="28"/>
        </w:rPr>
        <w:t>отходов, образующихся в результате деятельности предприятий и организаций здравоохранения, образования, культуры, спорта, в том числе финансируемых из бюджетов всех уровней, а также государственных учреждений - по договорам с исполнителями (специализированными предприятиями).</w:t>
      </w:r>
    </w:p>
    <w:p w:rsidR="00B154E2" w:rsidRPr="00A7199A" w:rsidRDefault="00B154E2" w:rsidP="00B154E2">
      <w:pPr>
        <w:shd w:val="clear" w:color="auto" w:fill="FFFFFF"/>
        <w:tabs>
          <w:tab w:val="left" w:pos="576"/>
        </w:tabs>
        <w:rPr>
          <w:rFonts w:ascii="Times New Roman" w:hAnsi="Times New Roman" w:cs="Times New Roman"/>
          <w:sz w:val="28"/>
          <w:szCs w:val="28"/>
        </w:rPr>
      </w:pPr>
      <w:r w:rsidRPr="00A7199A">
        <w:rPr>
          <w:rFonts w:ascii="Times New Roman" w:hAnsi="Times New Roman" w:cs="Times New Roman"/>
          <w:sz w:val="28"/>
          <w:szCs w:val="28"/>
        </w:rPr>
        <w:t>8.2.5 Все ответственные лица, для которых на основании настоящих Правил заключение договоров с исполнителями на вывоз и размещение отходов обязательно, обязаны в течение 1 (одного) месяца с момента опубликования настоящих Правил заключить договоры с исполнителями на вывоз и размещение отходов на теку</w:t>
      </w:r>
      <w:r w:rsidRPr="00A7199A">
        <w:rPr>
          <w:rFonts w:ascii="Times New Roman" w:hAnsi="Times New Roman" w:cs="Times New Roman"/>
          <w:sz w:val="28"/>
          <w:szCs w:val="28"/>
        </w:rPr>
        <w:softHyphen/>
        <w:t>щий год, и ежегодно, но не позднее, чем за два месяца до конца года их продлевать, либо заключать новые на следующий год.</w:t>
      </w:r>
    </w:p>
    <w:p w:rsidR="00B154E2" w:rsidRPr="00A7199A" w:rsidRDefault="00B154E2" w:rsidP="00B154E2">
      <w:pPr>
        <w:shd w:val="clear" w:color="auto" w:fill="FFFFFF"/>
        <w:tabs>
          <w:tab w:val="left" w:pos="576"/>
        </w:tabs>
        <w:rPr>
          <w:rFonts w:ascii="Times New Roman" w:hAnsi="Times New Roman" w:cs="Times New Roman"/>
          <w:sz w:val="28"/>
          <w:szCs w:val="28"/>
        </w:rPr>
      </w:pPr>
      <w:r w:rsidRPr="00A7199A">
        <w:rPr>
          <w:rFonts w:ascii="Times New Roman" w:hAnsi="Times New Roman" w:cs="Times New Roman"/>
          <w:sz w:val="28"/>
          <w:szCs w:val="28"/>
        </w:rPr>
        <w:t>8.2.6 Вновь образующиеся предприятия, организации и индивидуальные предприниматели, для которых на основании настоящих Правил заключение договоров с исполнителями на вывоз отходов обязательно, обязаны заключить договоры с исполнителями в десятидневный срок с момента получения в установленном порядке разрешения на осуществление своего вида деятельности, а физические лица, оформившие земельный участок под индивидуальное строительство, в десятидневный срок с момента оформления.</w:t>
      </w:r>
    </w:p>
    <w:p w:rsidR="00B154E2" w:rsidRPr="00A7199A" w:rsidRDefault="00B154E2" w:rsidP="00B154E2">
      <w:pPr>
        <w:shd w:val="clear" w:color="auto" w:fill="FFFFFF"/>
        <w:tabs>
          <w:tab w:val="left" w:pos="576"/>
        </w:tabs>
        <w:rPr>
          <w:rFonts w:ascii="Times New Roman" w:hAnsi="Times New Roman" w:cs="Times New Roman"/>
          <w:sz w:val="28"/>
          <w:szCs w:val="28"/>
        </w:rPr>
      </w:pPr>
      <w:r w:rsidRPr="00A7199A">
        <w:rPr>
          <w:rFonts w:ascii="Times New Roman" w:hAnsi="Times New Roman" w:cs="Times New Roman"/>
          <w:sz w:val="28"/>
          <w:szCs w:val="28"/>
        </w:rPr>
        <w:t>8.2.7 Все землепользователи обязаны сбор отходов производить только в контейнеры, размещенные на специально оборудованных площадках.</w:t>
      </w:r>
    </w:p>
    <w:p w:rsidR="00B154E2" w:rsidRPr="00A7199A" w:rsidRDefault="00B154E2" w:rsidP="00B154E2">
      <w:pPr>
        <w:shd w:val="clear" w:color="auto" w:fill="FFFFFF"/>
        <w:ind w:right="43"/>
        <w:rPr>
          <w:rFonts w:ascii="Times New Roman" w:hAnsi="Times New Roman" w:cs="Times New Roman"/>
          <w:sz w:val="28"/>
          <w:szCs w:val="28"/>
        </w:rPr>
      </w:pPr>
      <w:r w:rsidRPr="00A7199A">
        <w:rPr>
          <w:rFonts w:ascii="Times New Roman" w:hAnsi="Times New Roman" w:cs="Times New Roman"/>
          <w:sz w:val="28"/>
          <w:szCs w:val="28"/>
        </w:rPr>
        <w:t>Землепользователи, территория землепользования которых превышает 1200 квадратных метров, обязаны:</w:t>
      </w:r>
    </w:p>
    <w:p w:rsidR="00B154E2" w:rsidRPr="00A7199A" w:rsidRDefault="00B154E2" w:rsidP="00B154E2">
      <w:pPr>
        <w:shd w:val="clear" w:color="auto" w:fill="FFFFFF"/>
        <w:tabs>
          <w:tab w:val="left" w:pos="456"/>
        </w:tabs>
        <w:rPr>
          <w:rFonts w:ascii="Times New Roman" w:hAnsi="Times New Roman" w:cs="Times New Roman"/>
          <w:sz w:val="28"/>
          <w:szCs w:val="28"/>
        </w:rPr>
      </w:pPr>
      <w:r w:rsidRPr="00A7199A">
        <w:rPr>
          <w:rFonts w:ascii="Times New Roman" w:hAnsi="Times New Roman" w:cs="Times New Roman"/>
          <w:sz w:val="28"/>
          <w:szCs w:val="28"/>
        </w:rPr>
        <w:t>-</w:t>
      </w:r>
      <w:r w:rsidR="00232A75">
        <w:rPr>
          <w:rFonts w:ascii="Times New Roman" w:hAnsi="Times New Roman" w:cs="Times New Roman"/>
          <w:sz w:val="28"/>
          <w:szCs w:val="28"/>
        </w:rPr>
        <w:t xml:space="preserve"> </w:t>
      </w:r>
      <w:r w:rsidRPr="00A7199A">
        <w:rPr>
          <w:rFonts w:ascii="Times New Roman" w:hAnsi="Times New Roman" w:cs="Times New Roman"/>
          <w:sz w:val="28"/>
          <w:szCs w:val="28"/>
        </w:rPr>
        <w:t>установить на территории землепользования достаточное, согласно санитарным нормам, количество контейнеров, а в не канализованных зданиях иметь также выгреба жидких отходов, стационарные сборники для твердых бытовых отходов (ТБО) и обеспечить их правильную эксплуатацию;</w:t>
      </w:r>
    </w:p>
    <w:p w:rsidR="00B154E2" w:rsidRPr="00A7199A" w:rsidRDefault="00B154E2" w:rsidP="00B154E2">
      <w:pPr>
        <w:shd w:val="clear" w:color="auto" w:fill="FFFFFF"/>
        <w:tabs>
          <w:tab w:val="left" w:pos="408"/>
        </w:tabs>
        <w:rPr>
          <w:rFonts w:ascii="Times New Roman" w:hAnsi="Times New Roman" w:cs="Times New Roman"/>
          <w:sz w:val="28"/>
          <w:szCs w:val="28"/>
        </w:rPr>
      </w:pPr>
      <w:r w:rsidRPr="00A7199A">
        <w:rPr>
          <w:rFonts w:ascii="Times New Roman" w:hAnsi="Times New Roman" w:cs="Times New Roman"/>
          <w:sz w:val="28"/>
          <w:szCs w:val="28"/>
        </w:rPr>
        <w:t>-</w:t>
      </w:r>
      <w:r w:rsidR="00232A75">
        <w:rPr>
          <w:rFonts w:ascii="Times New Roman" w:hAnsi="Times New Roman" w:cs="Times New Roman"/>
          <w:sz w:val="28"/>
          <w:szCs w:val="28"/>
        </w:rPr>
        <w:t xml:space="preserve"> </w:t>
      </w:r>
      <w:r w:rsidRPr="00A7199A">
        <w:rPr>
          <w:rFonts w:ascii="Times New Roman" w:hAnsi="Times New Roman" w:cs="Times New Roman"/>
          <w:sz w:val="28"/>
          <w:szCs w:val="28"/>
        </w:rPr>
        <w:t>обеспечить содержание не сменяемых контейнеров и других сборников для отходов в исправном состоянии.</w:t>
      </w:r>
    </w:p>
    <w:p w:rsidR="00B154E2" w:rsidRPr="00A7199A" w:rsidRDefault="00B154E2" w:rsidP="00B154E2">
      <w:pPr>
        <w:shd w:val="clear" w:color="auto" w:fill="FFFFFF"/>
        <w:tabs>
          <w:tab w:val="left" w:pos="576"/>
        </w:tabs>
        <w:rPr>
          <w:rFonts w:ascii="Times New Roman" w:hAnsi="Times New Roman" w:cs="Times New Roman"/>
          <w:sz w:val="28"/>
          <w:szCs w:val="28"/>
        </w:rPr>
      </w:pPr>
      <w:r w:rsidRPr="00A7199A">
        <w:rPr>
          <w:rFonts w:ascii="Times New Roman" w:hAnsi="Times New Roman" w:cs="Times New Roman"/>
          <w:sz w:val="28"/>
          <w:szCs w:val="28"/>
        </w:rPr>
        <w:t>8.2.8  Контроль за вывозом и размещением отходов производства и потребления осуществляют уполномоченные государственные контрольные и надзорные органы и администрация МО.</w:t>
      </w:r>
    </w:p>
    <w:p w:rsidR="00B154E2" w:rsidRPr="00A7199A" w:rsidRDefault="00B154E2" w:rsidP="00B154E2">
      <w:pPr>
        <w:rPr>
          <w:rFonts w:ascii="Times New Roman" w:hAnsi="Times New Roman" w:cs="Times New Roman"/>
          <w:sz w:val="28"/>
          <w:szCs w:val="28"/>
        </w:rPr>
      </w:pPr>
      <w:r w:rsidRPr="00A7199A">
        <w:rPr>
          <w:rFonts w:ascii="Times New Roman" w:hAnsi="Times New Roman" w:cs="Times New Roman"/>
          <w:sz w:val="28"/>
          <w:szCs w:val="28"/>
        </w:rPr>
        <w:t>8.2.9 Все ответственные лица обязаны иметь отчетную документацию, подтверждающую факты полного вывоза и размещения отходов производства и потре</w:t>
      </w:r>
      <w:r w:rsidRPr="00A7199A">
        <w:rPr>
          <w:rFonts w:ascii="Times New Roman" w:hAnsi="Times New Roman" w:cs="Times New Roman"/>
          <w:sz w:val="28"/>
          <w:szCs w:val="28"/>
        </w:rPr>
        <w:softHyphen/>
        <w:t>бления в установленные для этих целей места, и в установленном порядке. Документация, подтверждающая вывоз отходов производства и потребления в соответствии с установленными нормами накопления и удельными нормативами и размещение их в установленных для этих целей местах должна храниться не менее одного года.</w:t>
      </w:r>
    </w:p>
    <w:p w:rsidR="00B154E2" w:rsidRPr="00A7199A" w:rsidRDefault="00B154E2" w:rsidP="00B154E2">
      <w:pPr>
        <w:shd w:val="clear" w:color="auto" w:fill="FFFFFF"/>
        <w:tabs>
          <w:tab w:val="left" w:pos="686"/>
        </w:tabs>
        <w:rPr>
          <w:rFonts w:ascii="Times New Roman" w:hAnsi="Times New Roman" w:cs="Times New Roman"/>
          <w:sz w:val="28"/>
          <w:szCs w:val="28"/>
        </w:rPr>
      </w:pPr>
      <w:r w:rsidRPr="00A7199A">
        <w:rPr>
          <w:rFonts w:ascii="Times New Roman" w:hAnsi="Times New Roman" w:cs="Times New Roman"/>
          <w:sz w:val="28"/>
          <w:szCs w:val="28"/>
        </w:rPr>
        <w:t>8.2.10</w:t>
      </w:r>
      <w:r w:rsidRPr="00A7199A">
        <w:rPr>
          <w:rFonts w:ascii="Times New Roman" w:hAnsi="Times New Roman" w:cs="Times New Roman"/>
          <w:sz w:val="28"/>
          <w:szCs w:val="28"/>
        </w:rPr>
        <w:tab/>
        <w:t xml:space="preserve">На территориях домовладений, объектов культурно-бытового, производственного и другого назначения для размещения контейнеров должны выделяться специальные площадки, которые должны быть заасфальтированы, освещены, иметь устройство для стока воды, удобны </w:t>
      </w:r>
      <w:r w:rsidRPr="00A7199A">
        <w:rPr>
          <w:rFonts w:ascii="Times New Roman" w:hAnsi="Times New Roman" w:cs="Times New Roman"/>
          <w:sz w:val="28"/>
          <w:szCs w:val="28"/>
        </w:rPr>
        <w:lastRenderedPageBreak/>
        <w:t xml:space="preserve">для подъезда транспорта и подхода жителей и желательно - огорожены зелеными насаждениями. Размещение мест сбора, хранения отходов, контейнеров, площадок для контейнеров определяется органами, обладающими соответствующими полномочиями в области градостроительной деятельности, в соответствии с требованиями СНиП и СанПиН. </w:t>
      </w:r>
    </w:p>
    <w:p w:rsidR="00B154E2" w:rsidRPr="00A7199A" w:rsidRDefault="00B154E2" w:rsidP="00B154E2">
      <w:pPr>
        <w:shd w:val="clear" w:color="auto" w:fill="FFFFFF"/>
        <w:tabs>
          <w:tab w:val="left" w:pos="586"/>
        </w:tabs>
        <w:rPr>
          <w:rFonts w:ascii="Times New Roman" w:hAnsi="Times New Roman" w:cs="Times New Roman"/>
          <w:sz w:val="28"/>
          <w:szCs w:val="28"/>
        </w:rPr>
      </w:pPr>
      <w:r w:rsidRPr="00A7199A">
        <w:rPr>
          <w:rFonts w:ascii="Times New Roman" w:hAnsi="Times New Roman" w:cs="Times New Roman"/>
          <w:sz w:val="28"/>
          <w:szCs w:val="28"/>
        </w:rPr>
        <w:t>8.2.11</w:t>
      </w:r>
      <w:r w:rsidRPr="00A7199A">
        <w:rPr>
          <w:rFonts w:ascii="Times New Roman" w:hAnsi="Times New Roman" w:cs="Times New Roman"/>
          <w:sz w:val="28"/>
          <w:szCs w:val="28"/>
        </w:rPr>
        <w:tab/>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B154E2" w:rsidRPr="00A7199A" w:rsidRDefault="00B154E2" w:rsidP="00B154E2">
      <w:pPr>
        <w:shd w:val="clear" w:color="auto" w:fill="FFFFFF"/>
        <w:ind w:right="34"/>
        <w:rPr>
          <w:rFonts w:ascii="Times New Roman" w:hAnsi="Times New Roman" w:cs="Times New Roman"/>
          <w:sz w:val="28"/>
          <w:szCs w:val="28"/>
        </w:rPr>
      </w:pPr>
      <w:r w:rsidRPr="00A7199A">
        <w:rPr>
          <w:rFonts w:ascii="Times New Roman" w:hAnsi="Times New Roman" w:cs="Times New Roman"/>
          <w:sz w:val="28"/>
          <w:szCs w:val="28"/>
        </w:rPr>
        <w:t>При временном хранении отходов в дворовых мусоросборниках (контейнерах) должна быть исключена возможность их загнивания и разложения. Срок хранения в холодное время года (при температуре -5 и ниже) должен быть не более трех суток, в теплое время (при температуре свыше +5) не более одних суток (ежедневный вывоз).</w:t>
      </w:r>
    </w:p>
    <w:p w:rsidR="00B154E2" w:rsidRPr="00A7199A" w:rsidRDefault="00B154E2" w:rsidP="00B154E2">
      <w:pPr>
        <w:shd w:val="clear" w:color="auto" w:fill="FFFFFF"/>
        <w:tabs>
          <w:tab w:val="left" w:pos="658"/>
        </w:tabs>
        <w:rPr>
          <w:rFonts w:ascii="Times New Roman" w:hAnsi="Times New Roman" w:cs="Times New Roman"/>
          <w:sz w:val="28"/>
          <w:szCs w:val="28"/>
        </w:rPr>
      </w:pPr>
      <w:r w:rsidRPr="00A7199A">
        <w:rPr>
          <w:rFonts w:ascii="Times New Roman" w:hAnsi="Times New Roman" w:cs="Times New Roman"/>
          <w:sz w:val="28"/>
          <w:szCs w:val="28"/>
        </w:rPr>
        <w:t xml:space="preserve">8.2.12 Для сбора жидких отходов в не канализованных домовладениях устанавливаются дворовые помойницы, которые должны иметь водонепроницаемый выгреб и наземную часть с крышкой и съемной решеткой для отделения твердых фракций. Наземная часть помойниц и дворовых уборных должна быть непроницаемой для грызунов и насекомых. Не допускается накопление выгреба нечистотами выше </w:t>
      </w:r>
      <w:smartTag w:uri="urn:schemas-microsoft-com:office:smarttags" w:element="metricconverter">
        <w:smartTagPr>
          <w:attr w:name="ProductID" w:val="0.35 м"/>
        </w:smartTagPr>
        <w:r w:rsidRPr="00A7199A">
          <w:rPr>
            <w:rFonts w:ascii="Times New Roman" w:hAnsi="Times New Roman" w:cs="Times New Roman"/>
            <w:sz w:val="28"/>
            <w:szCs w:val="28"/>
          </w:rPr>
          <w:t>0.35 м</w:t>
        </w:r>
      </w:smartTag>
      <w:r w:rsidRPr="00A7199A">
        <w:rPr>
          <w:rFonts w:ascii="Times New Roman" w:hAnsi="Times New Roman" w:cs="Times New Roman"/>
          <w:sz w:val="28"/>
          <w:szCs w:val="28"/>
        </w:rPr>
        <w:t xml:space="preserve"> от поверхности земли.</w:t>
      </w:r>
    </w:p>
    <w:p w:rsidR="00B154E2" w:rsidRPr="00A7199A" w:rsidRDefault="00B154E2" w:rsidP="00B154E2">
      <w:pPr>
        <w:shd w:val="clear" w:color="auto" w:fill="FFFFFF"/>
        <w:tabs>
          <w:tab w:val="left" w:pos="624"/>
        </w:tabs>
        <w:rPr>
          <w:rFonts w:ascii="Times New Roman" w:hAnsi="Times New Roman" w:cs="Times New Roman"/>
          <w:sz w:val="28"/>
          <w:szCs w:val="28"/>
        </w:rPr>
      </w:pPr>
      <w:r w:rsidRPr="00A7199A">
        <w:rPr>
          <w:rFonts w:ascii="Times New Roman" w:hAnsi="Times New Roman" w:cs="Times New Roman"/>
          <w:sz w:val="28"/>
          <w:szCs w:val="28"/>
        </w:rPr>
        <w:t xml:space="preserve">8.2.13 Дворовые уборные должны быть удалены от жилых зданий, детских учреждений, мест отдыха на расстояние не менее </w:t>
      </w:r>
      <w:smartTag w:uri="urn:schemas-microsoft-com:office:smarttags" w:element="metricconverter">
        <w:smartTagPr>
          <w:attr w:name="ProductID" w:val="20 метров"/>
        </w:smartTagPr>
        <w:r w:rsidRPr="00A7199A">
          <w:rPr>
            <w:rFonts w:ascii="Times New Roman" w:hAnsi="Times New Roman" w:cs="Times New Roman"/>
            <w:sz w:val="28"/>
            <w:szCs w:val="28"/>
          </w:rPr>
          <w:t>20 метров</w:t>
        </w:r>
      </w:smartTag>
      <w:r w:rsidRPr="00A7199A">
        <w:rPr>
          <w:rFonts w:ascii="Times New Roman" w:hAnsi="Times New Roman" w:cs="Times New Roman"/>
          <w:sz w:val="28"/>
          <w:szCs w:val="28"/>
        </w:rPr>
        <w:t xml:space="preserve"> и не более </w:t>
      </w:r>
      <w:smartTag w:uri="urn:schemas-microsoft-com:office:smarttags" w:element="metricconverter">
        <w:smartTagPr>
          <w:attr w:name="ProductID" w:val="100 метров"/>
        </w:smartTagPr>
        <w:r w:rsidRPr="00A7199A">
          <w:rPr>
            <w:rFonts w:ascii="Times New Roman" w:hAnsi="Times New Roman" w:cs="Times New Roman"/>
            <w:sz w:val="28"/>
            <w:szCs w:val="28"/>
          </w:rPr>
          <w:t>100 метров</w:t>
        </w:r>
      </w:smartTag>
      <w:r w:rsidRPr="00A7199A">
        <w:rPr>
          <w:rFonts w:ascii="Times New Roman" w:hAnsi="Times New Roman" w:cs="Times New Roman"/>
          <w:sz w:val="28"/>
          <w:szCs w:val="28"/>
        </w:rPr>
        <w:t xml:space="preserve">, от колодцев на расстояние не менее </w:t>
      </w:r>
      <w:smartTag w:uri="urn:schemas-microsoft-com:office:smarttags" w:element="metricconverter">
        <w:smartTagPr>
          <w:attr w:name="ProductID" w:val="50 метров"/>
        </w:smartTagPr>
        <w:r w:rsidRPr="00A7199A">
          <w:rPr>
            <w:rFonts w:ascii="Times New Roman" w:hAnsi="Times New Roman" w:cs="Times New Roman"/>
            <w:sz w:val="28"/>
            <w:szCs w:val="28"/>
          </w:rPr>
          <w:t>50 метров</w:t>
        </w:r>
      </w:smartTag>
      <w:r w:rsidRPr="00A7199A">
        <w:rPr>
          <w:rFonts w:ascii="Times New Roman" w:hAnsi="Times New Roman" w:cs="Times New Roman"/>
          <w:sz w:val="28"/>
          <w:szCs w:val="28"/>
        </w:rPr>
        <w:t>. Водонепроницаемый выгреб должен очищаться по мере его заполнения, но не реже одного раза в шесть месяцев. Помещения дворовых уборных не реже одного раза в неделю необходимо промывать с дезинфицирующими средствами.</w:t>
      </w:r>
    </w:p>
    <w:p w:rsidR="00B154E2" w:rsidRPr="00A7199A" w:rsidRDefault="00B154E2" w:rsidP="00B154E2">
      <w:pPr>
        <w:shd w:val="clear" w:color="auto" w:fill="FFFFFF"/>
        <w:tabs>
          <w:tab w:val="left" w:pos="624"/>
        </w:tabs>
        <w:rPr>
          <w:rFonts w:ascii="Times New Roman" w:hAnsi="Times New Roman" w:cs="Times New Roman"/>
          <w:sz w:val="28"/>
          <w:szCs w:val="28"/>
        </w:rPr>
      </w:pPr>
      <w:r w:rsidRPr="00A7199A">
        <w:rPr>
          <w:rFonts w:ascii="Times New Roman" w:hAnsi="Times New Roman" w:cs="Times New Roman"/>
          <w:sz w:val="28"/>
          <w:szCs w:val="28"/>
        </w:rPr>
        <w:t>8.2.14 В летний период необходимо предусматривать мероприятия по мойке и дезинфекции мусоросборников и мусоровозного транспорта. Деревянные сборники - дезинфицировать после каждого опорожнения.</w:t>
      </w:r>
    </w:p>
    <w:p w:rsidR="00B154E2" w:rsidRPr="00A7199A" w:rsidRDefault="00B154E2" w:rsidP="00B154E2">
      <w:pPr>
        <w:shd w:val="clear" w:color="auto" w:fill="FFFFFF"/>
        <w:tabs>
          <w:tab w:val="left" w:pos="624"/>
        </w:tabs>
        <w:rPr>
          <w:rFonts w:ascii="Times New Roman" w:hAnsi="Times New Roman" w:cs="Times New Roman"/>
          <w:sz w:val="28"/>
          <w:szCs w:val="28"/>
        </w:rPr>
      </w:pPr>
      <w:r w:rsidRPr="00A7199A">
        <w:rPr>
          <w:rFonts w:ascii="Times New Roman" w:hAnsi="Times New Roman" w:cs="Times New Roman"/>
          <w:sz w:val="28"/>
          <w:szCs w:val="28"/>
        </w:rPr>
        <w:t>8.2.15  Ответственность за техническое и санитарное состояние сменяемых контейнеров - сборников несут исполнители.</w:t>
      </w:r>
    </w:p>
    <w:p w:rsidR="00B154E2" w:rsidRPr="00A7199A" w:rsidRDefault="00B154E2" w:rsidP="00B154E2">
      <w:pPr>
        <w:shd w:val="clear" w:color="auto" w:fill="FFFFFF"/>
        <w:tabs>
          <w:tab w:val="left" w:pos="638"/>
        </w:tabs>
        <w:rPr>
          <w:rFonts w:ascii="Times New Roman" w:hAnsi="Times New Roman" w:cs="Times New Roman"/>
          <w:sz w:val="28"/>
          <w:szCs w:val="28"/>
        </w:rPr>
      </w:pPr>
      <w:r w:rsidRPr="00A7199A">
        <w:rPr>
          <w:rFonts w:ascii="Times New Roman" w:hAnsi="Times New Roman" w:cs="Times New Roman"/>
          <w:sz w:val="28"/>
          <w:szCs w:val="28"/>
        </w:rPr>
        <w:t>8.2.16 Ответственность за техническое и санитарное состояние стационарных контейнеров, контейнерных площадок, выгребных ям, чистоту и порядок вокруг них несут специализированные организации, осуществляющие данные работы по договору с владельцем.</w:t>
      </w:r>
    </w:p>
    <w:p w:rsidR="00B154E2" w:rsidRPr="00A7199A" w:rsidRDefault="00B154E2" w:rsidP="00B154E2">
      <w:pPr>
        <w:shd w:val="clear" w:color="auto" w:fill="FFFFFF"/>
        <w:tabs>
          <w:tab w:val="left" w:pos="638"/>
        </w:tabs>
        <w:rPr>
          <w:rFonts w:ascii="Times New Roman" w:hAnsi="Times New Roman" w:cs="Times New Roman"/>
          <w:sz w:val="28"/>
          <w:szCs w:val="28"/>
        </w:rPr>
      </w:pPr>
      <w:r w:rsidRPr="00A7199A">
        <w:rPr>
          <w:rFonts w:ascii="Times New Roman" w:hAnsi="Times New Roman" w:cs="Times New Roman"/>
          <w:sz w:val="28"/>
          <w:szCs w:val="28"/>
        </w:rPr>
        <w:t>8.2.17 В случае образования свалки мусора на контейнерной площадке, возникшей из-за срыва графика вывоза отходов, ликвидацию свалки производит исполнитель, вывозящий отходы.</w:t>
      </w:r>
    </w:p>
    <w:p w:rsidR="00B154E2" w:rsidRPr="00A7199A" w:rsidRDefault="00B154E2" w:rsidP="00B154E2">
      <w:pPr>
        <w:shd w:val="clear" w:color="auto" w:fill="FFFFFF"/>
        <w:tabs>
          <w:tab w:val="left" w:pos="389"/>
        </w:tabs>
        <w:rPr>
          <w:rFonts w:ascii="Times New Roman" w:hAnsi="Times New Roman" w:cs="Times New Roman"/>
          <w:sz w:val="28"/>
          <w:szCs w:val="28"/>
        </w:rPr>
      </w:pPr>
      <w:r w:rsidRPr="00A7199A">
        <w:rPr>
          <w:rFonts w:ascii="Times New Roman" w:hAnsi="Times New Roman" w:cs="Times New Roman"/>
          <w:sz w:val="28"/>
          <w:szCs w:val="28"/>
        </w:rPr>
        <w:t xml:space="preserve">8.2.18 График движения мусоровозного транспорта должен обеспечивать своевременное опорожнение мусороприемных контейнеров. Водитель мусоровоза на каждой точке остановки по маршруту обязан </w:t>
      </w:r>
      <w:r w:rsidRPr="00A7199A">
        <w:rPr>
          <w:rFonts w:ascii="Times New Roman" w:hAnsi="Times New Roman" w:cs="Times New Roman"/>
          <w:sz w:val="28"/>
          <w:szCs w:val="28"/>
        </w:rPr>
        <w:lastRenderedPageBreak/>
        <w:t>погрузить весь мусор, вынесенный жильцами домов к установленному графиком времени.</w:t>
      </w:r>
    </w:p>
    <w:p w:rsidR="00B154E2" w:rsidRPr="00A7199A" w:rsidRDefault="00B154E2" w:rsidP="00B154E2">
      <w:pPr>
        <w:shd w:val="clear" w:color="auto" w:fill="FFFFFF"/>
        <w:tabs>
          <w:tab w:val="left" w:pos="389"/>
        </w:tabs>
        <w:rPr>
          <w:rFonts w:ascii="Times New Roman" w:hAnsi="Times New Roman" w:cs="Times New Roman"/>
          <w:sz w:val="28"/>
          <w:szCs w:val="28"/>
        </w:rPr>
      </w:pPr>
      <w:r w:rsidRPr="00A7199A">
        <w:rPr>
          <w:rFonts w:ascii="Times New Roman" w:hAnsi="Times New Roman" w:cs="Times New Roman"/>
          <w:sz w:val="28"/>
          <w:szCs w:val="28"/>
        </w:rPr>
        <w:t>8.2.19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154E2" w:rsidRPr="00A7199A" w:rsidRDefault="00B154E2" w:rsidP="00B154E2">
      <w:pPr>
        <w:shd w:val="clear" w:color="auto" w:fill="FFFFFF"/>
        <w:tabs>
          <w:tab w:val="left" w:pos="389"/>
        </w:tabs>
        <w:rPr>
          <w:rFonts w:ascii="Times New Roman" w:hAnsi="Times New Roman" w:cs="Times New Roman"/>
          <w:sz w:val="28"/>
          <w:szCs w:val="28"/>
        </w:rPr>
      </w:pPr>
      <w:r w:rsidRPr="00A7199A">
        <w:rPr>
          <w:rFonts w:ascii="Times New Roman" w:hAnsi="Times New Roman" w:cs="Times New Roman"/>
          <w:sz w:val="28"/>
          <w:szCs w:val="28"/>
        </w:rPr>
        <w:t>8.2.20 Содержание и уборку скверов и прилегающих к ним тротуаров, проездов и газонов осуществлять специализированным организациям по озеленению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B154E2" w:rsidRPr="00A7199A" w:rsidRDefault="00B154E2" w:rsidP="00B154E2">
      <w:pPr>
        <w:shd w:val="clear" w:color="auto" w:fill="FFFFFF"/>
        <w:tabs>
          <w:tab w:val="left" w:pos="389"/>
        </w:tabs>
        <w:rPr>
          <w:rFonts w:ascii="Times New Roman" w:hAnsi="Times New Roman" w:cs="Times New Roman"/>
          <w:sz w:val="28"/>
          <w:szCs w:val="28"/>
        </w:rPr>
      </w:pPr>
      <w:r w:rsidRPr="00A7199A">
        <w:rPr>
          <w:rFonts w:ascii="Times New Roman" w:hAnsi="Times New Roman" w:cs="Times New Roman"/>
          <w:sz w:val="28"/>
          <w:szCs w:val="28"/>
        </w:rPr>
        <w:t>8.2.21 Очистку и уборку водосточных канав, лотков, труб, дренажей, предназначенных для отвода поверхностных и грунтовых вод из дворов производить лицами, указанными в пункте 8.1.1 настоящих Правил.</w:t>
      </w:r>
    </w:p>
    <w:p w:rsidR="00B154E2" w:rsidRPr="00A7199A" w:rsidRDefault="00B154E2" w:rsidP="00B154E2">
      <w:pPr>
        <w:shd w:val="clear" w:color="auto" w:fill="FFFFFF"/>
        <w:tabs>
          <w:tab w:val="left" w:pos="389"/>
        </w:tabs>
        <w:rPr>
          <w:rFonts w:ascii="Times New Roman" w:hAnsi="Times New Roman" w:cs="Times New Roman"/>
          <w:sz w:val="28"/>
          <w:szCs w:val="28"/>
        </w:rPr>
      </w:pPr>
      <w:r w:rsidRPr="00A7199A">
        <w:rPr>
          <w:rFonts w:ascii="Times New Roman" w:hAnsi="Times New Roman" w:cs="Times New Roman"/>
          <w:sz w:val="28"/>
          <w:szCs w:val="28"/>
        </w:rPr>
        <w:t>8.2.22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B154E2" w:rsidRPr="00A7199A" w:rsidRDefault="00B154E2" w:rsidP="00B154E2">
      <w:pPr>
        <w:shd w:val="clear" w:color="auto" w:fill="FFFFFF"/>
        <w:tabs>
          <w:tab w:val="left" w:pos="389"/>
        </w:tabs>
        <w:rPr>
          <w:rFonts w:ascii="Times New Roman" w:hAnsi="Times New Roman" w:cs="Times New Roman"/>
          <w:sz w:val="28"/>
          <w:szCs w:val="28"/>
        </w:rPr>
      </w:pPr>
      <w:r w:rsidRPr="00A7199A">
        <w:rPr>
          <w:rFonts w:ascii="Times New Roman" w:hAnsi="Times New Roman" w:cs="Times New Roman"/>
          <w:sz w:val="28"/>
          <w:szCs w:val="28"/>
        </w:rPr>
        <w:t>8.2.23 Сбор брошенных на улицах предметов, создающих помехи дорожному движению, возлагается на организации, обслуживающие эти объекты.</w:t>
      </w:r>
    </w:p>
    <w:p w:rsidR="00B154E2" w:rsidRPr="00A7199A" w:rsidRDefault="00B154E2" w:rsidP="00B154E2">
      <w:pPr>
        <w:shd w:val="clear" w:color="auto" w:fill="FFFFFF"/>
        <w:tabs>
          <w:tab w:val="left" w:pos="389"/>
        </w:tabs>
        <w:rPr>
          <w:rFonts w:ascii="Times New Roman" w:hAnsi="Times New Roman" w:cs="Times New Roman"/>
          <w:sz w:val="28"/>
          <w:szCs w:val="28"/>
        </w:rPr>
      </w:pPr>
      <w:r w:rsidRPr="00A7199A">
        <w:rPr>
          <w:rFonts w:ascii="Times New Roman" w:hAnsi="Times New Roman" w:cs="Times New Roman"/>
          <w:sz w:val="28"/>
          <w:szCs w:val="28"/>
        </w:rPr>
        <w:t>8.2.24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B154E2" w:rsidRPr="00A7199A" w:rsidRDefault="00B154E2" w:rsidP="00B154E2">
      <w:pPr>
        <w:shd w:val="clear" w:color="auto" w:fill="FFFFFF"/>
        <w:tabs>
          <w:tab w:val="left" w:pos="389"/>
        </w:tabs>
        <w:rPr>
          <w:rFonts w:ascii="Times New Roman" w:hAnsi="Times New Roman" w:cs="Times New Roman"/>
          <w:sz w:val="28"/>
          <w:szCs w:val="28"/>
        </w:rPr>
      </w:pPr>
      <w:r w:rsidRPr="00A7199A">
        <w:rPr>
          <w:rFonts w:ascii="Times New Roman" w:hAnsi="Times New Roman" w:cs="Times New Roman"/>
          <w:sz w:val="28"/>
          <w:szCs w:val="28"/>
        </w:rPr>
        <w:t xml:space="preserve">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 </w:t>
      </w:r>
    </w:p>
    <w:p w:rsidR="006A4F9D" w:rsidRPr="00A7199A" w:rsidRDefault="006A4F9D" w:rsidP="00B154E2">
      <w:pPr>
        <w:shd w:val="clear" w:color="auto" w:fill="FFFFFF"/>
        <w:tabs>
          <w:tab w:val="left" w:pos="389"/>
        </w:tabs>
        <w:rPr>
          <w:rFonts w:ascii="Times New Roman" w:hAnsi="Times New Roman" w:cs="Times New Roman"/>
          <w:sz w:val="28"/>
          <w:szCs w:val="28"/>
        </w:rPr>
      </w:pPr>
    </w:p>
    <w:p w:rsidR="00B154E2" w:rsidRPr="003D682C" w:rsidRDefault="00B154E2" w:rsidP="00B154E2">
      <w:pPr>
        <w:shd w:val="clear" w:color="auto" w:fill="FFFFFF"/>
        <w:tabs>
          <w:tab w:val="left" w:pos="638"/>
        </w:tabs>
        <w:rPr>
          <w:rFonts w:ascii="Times New Roman" w:hAnsi="Times New Roman" w:cs="Times New Roman"/>
          <w:sz w:val="28"/>
          <w:szCs w:val="28"/>
        </w:rPr>
      </w:pPr>
      <w:r w:rsidRPr="003D682C">
        <w:rPr>
          <w:rFonts w:ascii="Times New Roman" w:hAnsi="Times New Roman" w:cs="Times New Roman"/>
          <w:sz w:val="28"/>
          <w:szCs w:val="28"/>
        </w:rPr>
        <w:t>8.3  Запрещается:</w:t>
      </w:r>
    </w:p>
    <w:p w:rsidR="00B154E2" w:rsidRPr="00A7199A" w:rsidRDefault="00B154E2" w:rsidP="00B154E2">
      <w:pPr>
        <w:numPr>
          <w:ilvl w:val="0"/>
          <w:numId w:val="20"/>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 xml:space="preserve"> сжигать промышленные и бытовые отходы, мусор, листья, обрезки деревьев на территории МО, а также в контейнерах и урнах, закапывать промышленные и бытовые отходы в землю, кроме мест, специально установленных для этой цели;</w:t>
      </w:r>
    </w:p>
    <w:p w:rsidR="00B154E2" w:rsidRPr="00A7199A" w:rsidRDefault="00B154E2" w:rsidP="00B154E2">
      <w:pPr>
        <w:numPr>
          <w:ilvl w:val="0"/>
          <w:numId w:val="20"/>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 xml:space="preserve"> переполнять контейнеры-сборники с бытовыми отходами и загрязнять территорию вокруг них;</w:t>
      </w:r>
    </w:p>
    <w:p w:rsidR="00B154E2" w:rsidRPr="00A7199A" w:rsidRDefault="00B154E2" w:rsidP="00B154E2">
      <w:pPr>
        <w:numPr>
          <w:ilvl w:val="0"/>
          <w:numId w:val="20"/>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 xml:space="preserve"> выбрасывать отходы и мусор на территориях МО вне контейнеров и мусоросборников, создавать несанкционированные свалки отходов и мусора;</w:t>
      </w:r>
    </w:p>
    <w:p w:rsidR="00B154E2" w:rsidRPr="00A7199A" w:rsidRDefault="00B154E2" w:rsidP="00B154E2">
      <w:pPr>
        <w:numPr>
          <w:ilvl w:val="0"/>
          <w:numId w:val="20"/>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t xml:space="preserve"> складывать тару, отходы и запасы товара возле киосков, палаток, павильонов мелкорозничной торговли и магазинов, предприятий общественного питания и других объектов и мест торговли, а также нарушать санитарные нормы содержания мест торговли;</w:t>
      </w:r>
    </w:p>
    <w:p w:rsidR="00B154E2" w:rsidRPr="00A7199A" w:rsidRDefault="00B154E2" w:rsidP="00B154E2">
      <w:pPr>
        <w:numPr>
          <w:ilvl w:val="0"/>
          <w:numId w:val="20"/>
        </w:numPr>
        <w:shd w:val="clear" w:color="auto" w:fill="FFFFFF"/>
        <w:tabs>
          <w:tab w:val="left" w:pos="389"/>
        </w:tabs>
        <w:ind w:firstLine="0"/>
        <w:rPr>
          <w:rFonts w:ascii="Times New Roman" w:hAnsi="Times New Roman" w:cs="Times New Roman"/>
          <w:sz w:val="28"/>
          <w:szCs w:val="28"/>
        </w:rPr>
      </w:pPr>
      <w:r w:rsidRPr="00A7199A">
        <w:rPr>
          <w:rFonts w:ascii="Times New Roman" w:hAnsi="Times New Roman" w:cs="Times New Roman"/>
          <w:sz w:val="28"/>
          <w:szCs w:val="28"/>
        </w:rPr>
        <w:lastRenderedPageBreak/>
        <w:t xml:space="preserve"> вывозить и сбрасывать отходы, мусор и прочие нечистоты непосредственно на поля, огороды, в леса, болота, парки, на газоны, в водные объекты и их прибрежные защитные полосы и другие не установленные места;</w:t>
      </w:r>
    </w:p>
    <w:p w:rsidR="00B154E2" w:rsidRPr="00A7199A" w:rsidRDefault="00B154E2" w:rsidP="00232A75">
      <w:pPr>
        <w:numPr>
          <w:ilvl w:val="0"/>
          <w:numId w:val="21"/>
        </w:numPr>
        <w:shd w:val="clear" w:color="auto" w:fill="FFFFFF"/>
        <w:tabs>
          <w:tab w:val="left" w:pos="394"/>
        </w:tabs>
        <w:ind w:left="394" w:firstLine="0"/>
        <w:rPr>
          <w:rFonts w:ascii="Times New Roman" w:hAnsi="Times New Roman" w:cs="Times New Roman"/>
          <w:sz w:val="28"/>
          <w:szCs w:val="28"/>
        </w:rPr>
      </w:pPr>
      <w:r w:rsidRPr="00A7199A">
        <w:rPr>
          <w:rFonts w:ascii="Times New Roman" w:hAnsi="Times New Roman" w:cs="Times New Roman"/>
          <w:sz w:val="28"/>
          <w:szCs w:val="28"/>
        </w:rPr>
        <w:t xml:space="preserve"> перевозить мусор, летучие, сыпучие и пылящие материалы открытым способом, приводящим к загрязнению территорий;</w:t>
      </w:r>
    </w:p>
    <w:p w:rsidR="00B154E2" w:rsidRPr="00A7199A" w:rsidRDefault="00B154E2" w:rsidP="00232A75">
      <w:pPr>
        <w:numPr>
          <w:ilvl w:val="0"/>
          <w:numId w:val="21"/>
        </w:numPr>
        <w:shd w:val="clear" w:color="auto" w:fill="FFFFFF"/>
        <w:tabs>
          <w:tab w:val="left" w:pos="394"/>
        </w:tabs>
        <w:ind w:left="394" w:firstLine="0"/>
        <w:rPr>
          <w:rFonts w:ascii="Times New Roman" w:hAnsi="Times New Roman" w:cs="Times New Roman"/>
          <w:sz w:val="28"/>
          <w:szCs w:val="28"/>
        </w:rPr>
      </w:pPr>
      <w:r w:rsidRPr="00A7199A">
        <w:rPr>
          <w:rFonts w:ascii="Times New Roman" w:hAnsi="Times New Roman" w:cs="Times New Roman"/>
          <w:sz w:val="28"/>
          <w:szCs w:val="28"/>
        </w:rPr>
        <w:t xml:space="preserve"> выливать жидкие отходы во дворах и на улицах, а также использовать для этого колодцы и водостоки ливневой канализации;</w:t>
      </w:r>
    </w:p>
    <w:p w:rsidR="00B154E2" w:rsidRPr="00A7199A" w:rsidRDefault="00B154E2" w:rsidP="00232A75">
      <w:pPr>
        <w:numPr>
          <w:ilvl w:val="0"/>
          <w:numId w:val="21"/>
        </w:numPr>
        <w:shd w:val="clear" w:color="auto" w:fill="FFFFFF"/>
        <w:tabs>
          <w:tab w:val="left" w:pos="394"/>
        </w:tabs>
        <w:ind w:left="394" w:firstLine="0"/>
        <w:rPr>
          <w:rFonts w:ascii="Times New Roman" w:hAnsi="Times New Roman" w:cs="Times New Roman"/>
          <w:sz w:val="28"/>
          <w:szCs w:val="28"/>
        </w:rPr>
      </w:pPr>
      <w:r w:rsidRPr="00A7199A">
        <w:rPr>
          <w:rFonts w:ascii="Times New Roman" w:hAnsi="Times New Roman" w:cs="Times New Roman"/>
          <w:sz w:val="28"/>
          <w:szCs w:val="28"/>
        </w:rPr>
        <w:t xml:space="preserve"> устанавливать в одном дворе несколько одинаковых санитарных устройств (туалетов, выгребных ям и т.д.);</w:t>
      </w:r>
    </w:p>
    <w:p w:rsidR="00B154E2" w:rsidRPr="00A7199A" w:rsidRDefault="00B154E2" w:rsidP="00232A75">
      <w:pPr>
        <w:numPr>
          <w:ilvl w:val="0"/>
          <w:numId w:val="21"/>
        </w:numPr>
        <w:shd w:val="clear" w:color="auto" w:fill="FFFFFF"/>
        <w:tabs>
          <w:tab w:val="left" w:pos="-2200"/>
        </w:tabs>
        <w:ind w:left="399" w:hanging="5"/>
        <w:rPr>
          <w:rFonts w:ascii="Times New Roman" w:hAnsi="Times New Roman" w:cs="Times New Roman"/>
          <w:sz w:val="28"/>
          <w:szCs w:val="28"/>
        </w:rPr>
      </w:pPr>
      <w:r w:rsidRPr="00A7199A">
        <w:rPr>
          <w:rFonts w:ascii="Times New Roman" w:hAnsi="Times New Roman" w:cs="Times New Roman"/>
          <w:sz w:val="28"/>
          <w:szCs w:val="28"/>
        </w:rPr>
        <w:t>наполнять урны отходами потребления, выносимыми собственниками и нанимателями жилых помещений многоквартирных домов;</w:t>
      </w:r>
    </w:p>
    <w:p w:rsidR="00B154E2" w:rsidRPr="00A7199A" w:rsidRDefault="00B154E2" w:rsidP="00232A75">
      <w:pPr>
        <w:numPr>
          <w:ilvl w:val="0"/>
          <w:numId w:val="21"/>
        </w:numPr>
        <w:shd w:val="clear" w:color="auto" w:fill="FFFFFF"/>
        <w:tabs>
          <w:tab w:val="left" w:pos="394"/>
        </w:tabs>
        <w:ind w:left="394" w:firstLine="0"/>
        <w:rPr>
          <w:rFonts w:ascii="Times New Roman" w:hAnsi="Times New Roman" w:cs="Times New Roman"/>
          <w:sz w:val="28"/>
          <w:szCs w:val="28"/>
        </w:rPr>
      </w:pPr>
      <w:r w:rsidRPr="00A7199A">
        <w:rPr>
          <w:rFonts w:ascii="Times New Roman" w:hAnsi="Times New Roman" w:cs="Times New Roman"/>
          <w:sz w:val="28"/>
          <w:szCs w:val="28"/>
        </w:rPr>
        <w:t xml:space="preserve"> устраивать выпуск сточных и канализационных вод из не канализованных жилых домов и других строений и сооружений в ливневую канализацию, на рельеф, в кюветы и в водные объекты.</w:t>
      </w:r>
    </w:p>
    <w:p w:rsidR="00B154E2" w:rsidRPr="00A7199A" w:rsidRDefault="00B154E2" w:rsidP="00B154E2">
      <w:pPr>
        <w:shd w:val="clear" w:color="auto" w:fill="FFFFFF"/>
        <w:ind w:right="29"/>
        <w:rPr>
          <w:rFonts w:ascii="Times New Roman" w:hAnsi="Times New Roman" w:cs="Times New Roman"/>
          <w:sz w:val="28"/>
          <w:szCs w:val="28"/>
        </w:rPr>
      </w:pPr>
      <w:r w:rsidRPr="00A7199A">
        <w:rPr>
          <w:rFonts w:ascii="Times New Roman" w:hAnsi="Times New Roman" w:cs="Times New Roman"/>
          <w:sz w:val="28"/>
          <w:szCs w:val="28"/>
        </w:rPr>
        <w:t>Примечание: Устройство местной канализации разрешается только при наличии и в строгом соответствии с проектом, согласованным с контрольными и надзорными органами.</w:t>
      </w:r>
    </w:p>
    <w:p w:rsidR="006A4F9D" w:rsidRPr="00A7199A" w:rsidRDefault="006A4F9D" w:rsidP="00B154E2">
      <w:pPr>
        <w:shd w:val="clear" w:color="auto" w:fill="FFFFFF"/>
        <w:ind w:right="29"/>
        <w:rPr>
          <w:rFonts w:ascii="Times New Roman" w:hAnsi="Times New Roman" w:cs="Times New Roman"/>
          <w:sz w:val="28"/>
          <w:szCs w:val="28"/>
        </w:rPr>
      </w:pPr>
    </w:p>
    <w:p w:rsidR="00B154E2" w:rsidRPr="003D682C" w:rsidRDefault="00B154E2" w:rsidP="00B154E2">
      <w:pPr>
        <w:shd w:val="clear" w:color="auto" w:fill="FFFFFF"/>
        <w:tabs>
          <w:tab w:val="left" w:pos="576"/>
        </w:tabs>
        <w:rPr>
          <w:rFonts w:ascii="Times New Roman" w:hAnsi="Times New Roman" w:cs="Times New Roman"/>
          <w:bCs/>
          <w:sz w:val="28"/>
          <w:szCs w:val="28"/>
        </w:rPr>
      </w:pPr>
      <w:r w:rsidRPr="003D682C">
        <w:rPr>
          <w:rFonts w:ascii="Times New Roman" w:hAnsi="Times New Roman" w:cs="Times New Roman"/>
          <w:bCs/>
          <w:sz w:val="28"/>
          <w:szCs w:val="28"/>
        </w:rPr>
        <w:t>8.4. Особенности уборки тер</w:t>
      </w:r>
      <w:r w:rsidR="003D682C">
        <w:rPr>
          <w:rFonts w:ascii="Times New Roman" w:hAnsi="Times New Roman" w:cs="Times New Roman"/>
          <w:bCs/>
          <w:sz w:val="28"/>
          <w:szCs w:val="28"/>
        </w:rPr>
        <w:t>ритории в весенне-летний период</w:t>
      </w:r>
    </w:p>
    <w:p w:rsidR="00B154E2" w:rsidRPr="00A7199A" w:rsidRDefault="00B154E2" w:rsidP="00B154E2">
      <w:pPr>
        <w:shd w:val="clear" w:color="auto" w:fill="FFFFFF"/>
        <w:tabs>
          <w:tab w:val="left" w:pos="542"/>
        </w:tabs>
        <w:rPr>
          <w:rFonts w:ascii="Times New Roman" w:hAnsi="Times New Roman" w:cs="Times New Roman"/>
          <w:sz w:val="28"/>
          <w:szCs w:val="28"/>
        </w:rPr>
      </w:pPr>
      <w:r w:rsidRPr="00A7199A">
        <w:rPr>
          <w:rFonts w:ascii="Times New Roman" w:hAnsi="Times New Roman" w:cs="Times New Roman"/>
          <w:sz w:val="28"/>
          <w:szCs w:val="28"/>
        </w:rPr>
        <w:t xml:space="preserve">8.4.1 Весенне-летнюю уборку территории производить с 15 апреля по 15 октября. </w:t>
      </w:r>
    </w:p>
    <w:p w:rsidR="00B154E2" w:rsidRPr="00A7199A" w:rsidRDefault="00B154E2" w:rsidP="00B154E2">
      <w:pPr>
        <w:shd w:val="clear" w:color="auto" w:fill="FFFFFF"/>
        <w:tabs>
          <w:tab w:val="left" w:pos="542"/>
        </w:tabs>
        <w:rPr>
          <w:rFonts w:ascii="Times New Roman" w:hAnsi="Times New Roman" w:cs="Times New Roman"/>
          <w:sz w:val="28"/>
          <w:szCs w:val="28"/>
        </w:rPr>
      </w:pPr>
      <w:r w:rsidRPr="00A7199A">
        <w:rPr>
          <w:rFonts w:ascii="Times New Roman" w:hAnsi="Times New Roman" w:cs="Times New Roman"/>
          <w:sz w:val="28"/>
          <w:szCs w:val="28"/>
        </w:rPr>
        <w:t>8.4.2 С наступлением весны ответственными лицами на закрепленной территории проводятся следующие мероприятия:</w:t>
      </w:r>
    </w:p>
    <w:p w:rsidR="00B154E2" w:rsidRPr="00A7199A" w:rsidRDefault="00B154E2" w:rsidP="00232A75">
      <w:pPr>
        <w:numPr>
          <w:ilvl w:val="0"/>
          <w:numId w:val="20"/>
        </w:numPr>
        <w:shd w:val="clear" w:color="auto" w:fill="FFFFFF"/>
        <w:tabs>
          <w:tab w:val="left" w:pos="379"/>
        </w:tabs>
        <w:ind w:left="379" w:firstLine="0"/>
        <w:rPr>
          <w:rFonts w:ascii="Times New Roman" w:hAnsi="Times New Roman" w:cs="Times New Roman"/>
          <w:sz w:val="28"/>
          <w:szCs w:val="28"/>
        </w:rPr>
      </w:pPr>
      <w:r w:rsidRPr="00A7199A">
        <w:rPr>
          <w:rFonts w:ascii="Times New Roman" w:hAnsi="Times New Roman" w:cs="Times New Roman"/>
          <w:sz w:val="28"/>
          <w:szCs w:val="28"/>
        </w:rPr>
        <w:t xml:space="preserve"> промывка и расчистка канавок для стока воды в местах, где это требуется для нормального отвода талых вод;</w:t>
      </w:r>
    </w:p>
    <w:p w:rsidR="00B154E2" w:rsidRPr="00A7199A" w:rsidRDefault="00B154E2" w:rsidP="00B154E2">
      <w:pPr>
        <w:shd w:val="clear" w:color="auto" w:fill="FFFFFF"/>
        <w:tabs>
          <w:tab w:val="left" w:pos="-2400"/>
        </w:tabs>
        <w:rPr>
          <w:rFonts w:ascii="Times New Roman" w:hAnsi="Times New Roman" w:cs="Times New Roman"/>
          <w:sz w:val="28"/>
          <w:szCs w:val="28"/>
        </w:rPr>
      </w:pPr>
      <w:r w:rsidRPr="00A7199A">
        <w:rPr>
          <w:rFonts w:ascii="Times New Roman" w:hAnsi="Times New Roman" w:cs="Times New Roman"/>
          <w:sz w:val="28"/>
          <w:szCs w:val="28"/>
        </w:rPr>
        <w:t>- прочистка люков и приемных колодцев ливневой сети;</w:t>
      </w:r>
    </w:p>
    <w:p w:rsidR="00B154E2" w:rsidRPr="00A7199A" w:rsidRDefault="00B154E2" w:rsidP="00232A75">
      <w:pPr>
        <w:numPr>
          <w:ilvl w:val="0"/>
          <w:numId w:val="22"/>
        </w:numPr>
        <w:shd w:val="clear" w:color="auto" w:fill="FFFFFF"/>
        <w:tabs>
          <w:tab w:val="left" w:pos="370"/>
        </w:tabs>
        <w:ind w:left="370" w:firstLine="0"/>
        <w:rPr>
          <w:rFonts w:ascii="Times New Roman" w:hAnsi="Times New Roman" w:cs="Times New Roman"/>
          <w:sz w:val="28"/>
          <w:szCs w:val="28"/>
        </w:rPr>
      </w:pPr>
      <w:r w:rsidRPr="00A7199A">
        <w:rPr>
          <w:rFonts w:ascii="Times New Roman" w:hAnsi="Times New Roman" w:cs="Times New Roman"/>
          <w:sz w:val="28"/>
          <w:szCs w:val="28"/>
        </w:rPr>
        <w:t xml:space="preserve"> систематический сгон талой воды к люкам и приемным колодцам ливневой сети;</w:t>
      </w:r>
    </w:p>
    <w:p w:rsidR="00B154E2" w:rsidRPr="00A7199A" w:rsidRDefault="00B154E2" w:rsidP="00232A75">
      <w:pPr>
        <w:numPr>
          <w:ilvl w:val="0"/>
          <w:numId w:val="22"/>
        </w:numPr>
        <w:shd w:val="clear" w:color="auto" w:fill="FFFFFF"/>
        <w:tabs>
          <w:tab w:val="left" w:pos="370"/>
        </w:tabs>
        <w:ind w:left="370" w:firstLine="0"/>
        <w:rPr>
          <w:rFonts w:ascii="Times New Roman" w:hAnsi="Times New Roman" w:cs="Times New Roman"/>
          <w:sz w:val="28"/>
          <w:szCs w:val="28"/>
        </w:rPr>
      </w:pPr>
      <w:r w:rsidRPr="00A7199A">
        <w:rPr>
          <w:rFonts w:ascii="Times New Roman" w:hAnsi="Times New Roman" w:cs="Times New Roman"/>
          <w:sz w:val="28"/>
          <w:szCs w:val="28"/>
        </w:rPr>
        <w:t xml:space="preserve"> общая санитарная очистка закрепленной территории после окончания таяния снега.</w:t>
      </w:r>
    </w:p>
    <w:p w:rsidR="00B154E2" w:rsidRPr="00A7199A" w:rsidRDefault="00B154E2" w:rsidP="00B154E2">
      <w:pPr>
        <w:shd w:val="clear" w:color="auto" w:fill="FFFFFF"/>
        <w:tabs>
          <w:tab w:val="left" w:pos="595"/>
        </w:tabs>
        <w:rPr>
          <w:rFonts w:ascii="Times New Roman" w:hAnsi="Times New Roman" w:cs="Times New Roman"/>
          <w:sz w:val="28"/>
          <w:szCs w:val="28"/>
        </w:rPr>
      </w:pPr>
      <w:r w:rsidRPr="00A7199A">
        <w:rPr>
          <w:rFonts w:ascii="Times New Roman" w:hAnsi="Times New Roman" w:cs="Times New Roman"/>
          <w:sz w:val="28"/>
          <w:szCs w:val="28"/>
        </w:rPr>
        <w:t>8.4.3  Запрещается в сухое, жаркое время производить механизированную уборку улиц и подметание без увлажнения.</w:t>
      </w:r>
    </w:p>
    <w:p w:rsidR="00B154E2" w:rsidRPr="00A7199A" w:rsidRDefault="00B154E2" w:rsidP="00B154E2">
      <w:pPr>
        <w:shd w:val="clear" w:color="auto" w:fill="FFFFFF"/>
        <w:tabs>
          <w:tab w:val="left" w:pos="595"/>
        </w:tabs>
        <w:rPr>
          <w:rFonts w:ascii="Times New Roman" w:hAnsi="Times New Roman" w:cs="Times New Roman"/>
          <w:sz w:val="28"/>
          <w:szCs w:val="28"/>
        </w:rPr>
      </w:pPr>
      <w:r w:rsidRPr="00A7199A">
        <w:rPr>
          <w:rFonts w:ascii="Times New Roman" w:hAnsi="Times New Roman" w:cs="Times New Roman"/>
          <w:sz w:val="28"/>
          <w:szCs w:val="28"/>
        </w:rPr>
        <w:t>8.4.4 Уборка закрепленной территории, полив тротуаров и дорог, дворовых территорий и внутриквартальных проездов осуществляется по мере необходимости.</w:t>
      </w:r>
    </w:p>
    <w:p w:rsidR="00B154E2" w:rsidRPr="00A7199A" w:rsidRDefault="00B154E2" w:rsidP="00B154E2">
      <w:pPr>
        <w:shd w:val="clear" w:color="auto" w:fill="FFFFFF"/>
        <w:tabs>
          <w:tab w:val="left" w:pos="595"/>
        </w:tabs>
        <w:rPr>
          <w:rFonts w:ascii="Times New Roman" w:hAnsi="Times New Roman" w:cs="Times New Roman"/>
          <w:sz w:val="28"/>
          <w:szCs w:val="28"/>
        </w:rPr>
      </w:pPr>
      <w:r w:rsidRPr="00A7199A">
        <w:rPr>
          <w:rFonts w:ascii="Times New Roman" w:hAnsi="Times New Roman" w:cs="Times New Roman"/>
          <w:sz w:val="28"/>
          <w:szCs w:val="28"/>
        </w:rPr>
        <w:t>8.4.5 Мойка проезжей части производится только после уборки мусора из лотковой части на всю ширину проезжей части. При этом не допускается выбивание струей воды загрязнений на прилегающие тротуары, зеленые насаждения, стены зданий и сооружений.</w:t>
      </w:r>
    </w:p>
    <w:p w:rsidR="00B154E2" w:rsidRPr="00A7199A" w:rsidRDefault="00B154E2" w:rsidP="00B154E2">
      <w:pPr>
        <w:shd w:val="clear" w:color="auto" w:fill="FFFFFF"/>
        <w:tabs>
          <w:tab w:val="left" w:pos="595"/>
        </w:tabs>
        <w:rPr>
          <w:rFonts w:ascii="Times New Roman" w:hAnsi="Times New Roman" w:cs="Times New Roman"/>
          <w:sz w:val="28"/>
          <w:szCs w:val="28"/>
        </w:rPr>
      </w:pPr>
      <w:r w:rsidRPr="00A7199A">
        <w:rPr>
          <w:rFonts w:ascii="Times New Roman" w:hAnsi="Times New Roman" w:cs="Times New Roman"/>
          <w:sz w:val="28"/>
          <w:szCs w:val="28"/>
        </w:rPr>
        <w:t>8.4.6 Уборку лотков и бордюров от песка, пыли и мусора рекомендуется заканчивать к 7 часам утра.</w:t>
      </w:r>
    </w:p>
    <w:p w:rsidR="00B154E2" w:rsidRPr="00A7199A" w:rsidRDefault="00B154E2" w:rsidP="00B154E2">
      <w:pPr>
        <w:shd w:val="clear" w:color="auto" w:fill="FFFFFF"/>
        <w:tabs>
          <w:tab w:val="left" w:pos="595"/>
        </w:tabs>
        <w:rPr>
          <w:rFonts w:ascii="Times New Roman" w:hAnsi="Times New Roman" w:cs="Times New Roman"/>
          <w:sz w:val="28"/>
          <w:szCs w:val="28"/>
        </w:rPr>
      </w:pPr>
      <w:r w:rsidRPr="00A7199A">
        <w:rPr>
          <w:rFonts w:ascii="Times New Roman" w:hAnsi="Times New Roman" w:cs="Times New Roman"/>
          <w:sz w:val="28"/>
          <w:szCs w:val="28"/>
        </w:rPr>
        <w:t xml:space="preserve">8.4.7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проводить по мере </w:t>
      </w:r>
      <w:r w:rsidRPr="00A7199A">
        <w:rPr>
          <w:rFonts w:ascii="Times New Roman" w:hAnsi="Times New Roman" w:cs="Times New Roman"/>
          <w:sz w:val="28"/>
          <w:szCs w:val="28"/>
        </w:rPr>
        <w:lastRenderedPageBreak/>
        <w:t>необходимости с 9 часов утра до 21 часа.</w:t>
      </w:r>
    </w:p>
    <w:p w:rsidR="00B154E2" w:rsidRPr="00A7199A" w:rsidRDefault="00B154E2" w:rsidP="00B154E2">
      <w:pPr>
        <w:shd w:val="clear" w:color="auto" w:fill="FFFFFF"/>
        <w:tabs>
          <w:tab w:val="left" w:pos="595"/>
        </w:tabs>
        <w:rPr>
          <w:rFonts w:ascii="Times New Roman" w:hAnsi="Times New Roman" w:cs="Times New Roman"/>
          <w:sz w:val="28"/>
          <w:szCs w:val="28"/>
        </w:rPr>
      </w:pPr>
      <w:r w:rsidRPr="00A7199A">
        <w:rPr>
          <w:rFonts w:ascii="Times New Roman" w:hAnsi="Times New Roman" w:cs="Times New Roman"/>
          <w:sz w:val="28"/>
          <w:szCs w:val="28"/>
        </w:rPr>
        <w:t>8.4.8 В целях предупреждения возможного затопления пониженных участков территории ливневыми, талыми или паводковыми водами, очистка смотровых и дождеприемных колодцев, а также сети ливневой канализации производится не менее двух раз за сезон, в том числе ответственными лицами, у которых эти сооружения находятся на закрепленной территории.</w:t>
      </w:r>
    </w:p>
    <w:p w:rsidR="00B154E2" w:rsidRPr="00A7199A" w:rsidRDefault="00B154E2" w:rsidP="00B154E2">
      <w:pPr>
        <w:shd w:val="clear" w:color="auto" w:fill="FFFFFF"/>
        <w:tabs>
          <w:tab w:val="left" w:pos="595"/>
        </w:tabs>
        <w:rPr>
          <w:rFonts w:ascii="Times New Roman" w:hAnsi="Times New Roman" w:cs="Times New Roman"/>
          <w:sz w:val="28"/>
          <w:szCs w:val="28"/>
        </w:rPr>
      </w:pPr>
      <w:r w:rsidRPr="00A7199A">
        <w:rPr>
          <w:rFonts w:ascii="Times New Roman" w:hAnsi="Times New Roman" w:cs="Times New Roman"/>
          <w:sz w:val="28"/>
          <w:szCs w:val="28"/>
        </w:rPr>
        <w:t>8.4.9  В период листопада уборка опавших листьев с проезжей части улиц, пешеходных тротуаров, дворовых территорий, пешеходных дорожек и детских площадок организуется ответственными лицами ежедневно.</w:t>
      </w:r>
    </w:p>
    <w:p w:rsidR="006A4F9D" w:rsidRPr="00A7199A" w:rsidRDefault="006A4F9D" w:rsidP="00B154E2">
      <w:pPr>
        <w:shd w:val="clear" w:color="auto" w:fill="FFFFFF"/>
        <w:tabs>
          <w:tab w:val="left" w:pos="595"/>
        </w:tabs>
        <w:rPr>
          <w:rFonts w:ascii="Times New Roman" w:hAnsi="Times New Roman" w:cs="Times New Roman"/>
          <w:sz w:val="28"/>
          <w:szCs w:val="28"/>
        </w:rPr>
      </w:pPr>
    </w:p>
    <w:p w:rsidR="00B154E2" w:rsidRPr="003D682C" w:rsidRDefault="00B154E2" w:rsidP="00B154E2">
      <w:pPr>
        <w:shd w:val="clear" w:color="auto" w:fill="FFFFFF"/>
        <w:tabs>
          <w:tab w:val="left" w:pos="576"/>
        </w:tabs>
        <w:rPr>
          <w:rFonts w:ascii="Times New Roman" w:hAnsi="Times New Roman" w:cs="Times New Roman"/>
          <w:bCs/>
          <w:i/>
          <w:sz w:val="28"/>
          <w:szCs w:val="28"/>
        </w:rPr>
      </w:pPr>
      <w:r w:rsidRPr="003D682C">
        <w:rPr>
          <w:rFonts w:ascii="Times New Roman" w:hAnsi="Times New Roman" w:cs="Times New Roman"/>
          <w:bCs/>
          <w:sz w:val="28"/>
          <w:szCs w:val="28"/>
        </w:rPr>
        <w:t>8.5 Особенности уборки территории в осенне-зимний период с 15 октября по 15 апреля</w:t>
      </w:r>
    </w:p>
    <w:p w:rsidR="00B154E2" w:rsidRPr="00A7199A" w:rsidRDefault="00B154E2" w:rsidP="00B154E2">
      <w:pPr>
        <w:shd w:val="clear" w:color="auto" w:fill="FFFFFF"/>
        <w:tabs>
          <w:tab w:val="left" w:pos="552"/>
        </w:tabs>
        <w:rPr>
          <w:rFonts w:ascii="Times New Roman" w:hAnsi="Times New Roman" w:cs="Times New Roman"/>
          <w:sz w:val="28"/>
          <w:szCs w:val="28"/>
        </w:rPr>
      </w:pPr>
      <w:r w:rsidRPr="00A7199A">
        <w:rPr>
          <w:rFonts w:ascii="Times New Roman" w:hAnsi="Times New Roman" w:cs="Times New Roman"/>
          <w:sz w:val="28"/>
          <w:szCs w:val="28"/>
        </w:rPr>
        <w:t>8.5.1 Ответственные лица - руководители предприятий, учреждений, иных организаций, независимо от формы собственности, а также частные  домовладельцы обеспечивают на закрепленных за ними территориях поддержание чистоты собственными силами или путем заключения с дорожно-эксплуатационным и (или) специализированным автотранспортными службами договоров на проведение механизированной уборки закрепленных за ними территорий, а также на вывоз снега.</w:t>
      </w:r>
    </w:p>
    <w:p w:rsidR="00B154E2" w:rsidRPr="00A7199A" w:rsidRDefault="00B154E2" w:rsidP="00B154E2">
      <w:pPr>
        <w:shd w:val="clear" w:color="auto" w:fill="FFFFFF"/>
        <w:tabs>
          <w:tab w:val="left" w:pos="552"/>
        </w:tabs>
        <w:rPr>
          <w:rFonts w:ascii="Times New Roman" w:hAnsi="Times New Roman" w:cs="Times New Roman"/>
          <w:sz w:val="28"/>
          <w:szCs w:val="28"/>
        </w:rPr>
      </w:pPr>
      <w:r w:rsidRPr="00A7199A">
        <w:rPr>
          <w:rFonts w:ascii="Times New Roman" w:hAnsi="Times New Roman" w:cs="Times New Roman"/>
          <w:sz w:val="28"/>
          <w:szCs w:val="28"/>
        </w:rPr>
        <w:t>8.5.2 Зимняя уборка территории МО ответственными лицами на закрепленных за ними территориях осуществляется в следующем порядке:</w:t>
      </w:r>
    </w:p>
    <w:p w:rsidR="00B154E2" w:rsidRPr="00A7199A" w:rsidRDefault="00232A75" w:rsidP="00232A75">
      <w:pPr>
        <w:shd w:val="clear" w:color="auto" w:fill="FFFFFF"/>
        <w:tabs>
          <w:tab w:val="left" w:pos="451"/>
        </w:tabs>
        <w:ind w:firstLine="0"/>
        <w:rPr>
          <w:rFonts w:ascii="Times New Roman" w:hAnsi="Times New Roman" w:cs="Times New Roman"/>
          <w:sz w:val="28"/>
          <w:szCs w:val="28"/>
        </w:rPr>
      </w:pPr>
      <w:r>
        <w:rPr>
          <w:rFonts w:ascii="Times New Roman" w:hAnsi="Times New Roman" w:cs="Times New Roman"/>
          <w:sz w:val="28"/>
          <w:szCs w:val="28"/>
        </w:rPr>
        <w:tab/>
      </w:r>
      <w:r w:rsidR="00B154E2" w:rsidRPr="00A7199A">
        <w:rPr>
          <w:rFonts w:ascii="Times New Roman" w:hAnsi="Times New Roman" w:cs="Times New Roman"/>
          <w:sz w:val="28"/>
          <w:szCs w:val="28"/>
        </w:rPr>
        <w:t>-расчистка проезжей части улиц и тротуаров (пешеходных дорог) от снежных завалов и заносов;</w:t>
      </w:r>
    </w:p>
    <w:p w:rsidR="00B154E2" w:rsidRPr="00A7199A" w:rsidRDefault="00B154E2" w:rsidP="00232A75">
      <w:pPr>
        <w:numPr>
          <w:ilvl w:val="0"/>
          <w:numId w:val="22"/>
        </w:numPr>
        <w:shd w:val="clear" w:color="auto" w:fill="FFFFFF"/>
        <w:tabs>
          <w:tab w:val="left" w:pos="384"/>
        </w:tabs>
        <w:ind w:left="384" w:firstLine="0"/>
        <w:rPr>
          <w:rFonts w:ascii="Times New Roman" w:hAnsi="Times New Roman" w:cs="Times New Roman"/>
          <w:sz w:val="28"/>
          <w:szCs w:val="28"/>
        </w:rPr>
      </w:pPr>
      <w:r w:rsidRPr="00A7199A">
        <w:rPr>
          <w:rFonts w:ascii="Times New Roman" w:hAnsi="Times New Roman" w:cs="Times New Roman"/>
          <w:sz w:val="28"/>
          <w:szCs w:val="28"/>
        </w:rPr>
        <w:t>обработка проезжей части улиц противогололедными материалами;</w:t>
      </w:r>
    </w:p>
    <w:p w:rsidR="00B154E2" w:rsidRPr="00A7199A" w:rsidRDefault="00B154E2" w:rsidP="00232A75">
      <w:pPr>
        <w:numPr>
          <w:ilvl w:val="0"/>
          <w:numId w:val="22"/>
        </w:numPr>
        <w:shd w:val="clear" w:color="auto" w:fill="FFFFFF"/>
        <w:tabs>
          <w:tab w:val="left" w:pos="384"/>
        </w:tabs>
        <w:ind w:left="384" w:firstLine="0"/>
        <w:rPr>
          <w:rFonts w:ascii="Times New Roman" w:hAnsi="Times New Roman" w:cs="Times New Roman"/>
          <w:sz w:val="28"/>
          <w:szCs w:val="28"/>
        </w:rPr>
      </w:pPr>
      <w:r w:rsidRPr="00A7199A">
        <w:rPr>
          <w:rFonts w:ascii="Times New Roman" w:hAnsi="Times New Roman" w:cs="Times New Roman"/>
          <w:sz w:val="28"/>
          <w:szCs w:val="28"/>
        </w:rPr>
        <w:t xml:space="preserve"> формирование снежных валов в прилотковой части с необходимыми  промежутками между ними;</w:t>
      </w:r>
    </w:p>
    <w:p w:rsidR="00B154E2" w:rsidRPr="00A7199A" w:rsidRDefault="00B154E2" w:rsidP="00232A75">
      <w:pPr>
        <w:numPr>
          <w:ilvl w:val="0"/>
          <w:numId w:val="22"/>
        </w:numPr>
        <w:shd w:val="clear" w:color="auto" w:fill="FFFFFF"/>
        <w:tabs>
          <w:tab w:val="left" w:pos="384"/>
        </w:tabs>
        <w:ind w:left="384" w:firstLine="0"/>
        <w:rPr>
          <w:rFonts w:ascii="Times New Roman" w:hAnsi="Times New Roman" w:cs="Times New Roman"/>
          <w:sz w:val="28"/>
          <w:szCs w:val="28"/>
        </w:rPr>
      </w:pPr>
      <w:r w:rsidRPr="00A7199A">
        <w:rPr>
          <w:rFonts w:ascii="Times New Roman" w:hAnsi="Times New Roman" w:cs="Times New Roman"/>
          <w:sz w:val="28"/>
          <w:szCs w:val="28"/>
        </w:rPr>
        <w:t xml:space="preserve"> удаление снега с улиц и других территорий;</w:t>
      </w:r>
    </w:p>
    <w:p w:rsidR="00B154E2" w:rsidRPr="00A7199A" w:rsidRDefault="00B154E2" w:rsidP="00232A75">
      <w:pPr>
        <w:numPr>
          <w:ilvl w:val="0"/>
          <w:numId w:val="22"/>
        </w:numPr>
        <w:shd w:val="clear" w:color="auto" w:fill="FFFFFF"/>
        <w:tabs>
          <w:tab w:val="left" w:pos="384"/>
        </w:tabs>
        <w:ind w:left="384" w:firstLine="0"/>
        <w:rPr>
          <w:rFonts w:ascii="Times New Roman" w:hAnsi="Times New Roman" w:cs="Times New Roman"/>
          <w:sz w:val="28"/>
          <w:szCs w:val="28"/>
        </w:rPr>
      </w:pPr>
      <w:r w:rsidRPr="00A7199A">
        <w:rPr>
          <w:rFonts w:ascii="Times New Roman" w:hAnsi="Times New Roman" w:cs="Times New Roman"/>
          <w:sz w:val="28"/>
          <w:szCs w:val="28"/>
        </w:rPr>
        <w:t xml:space="preserve"> зачистка дорожных лотков после удаления снега;</w:t>
      </w:r>
    </w:p>
    <w:p w:rsidR="00B154E2" w:rsidRPr="00A7199A" w:rsidRDefault="0096474A" w:rsidP="0096474A">
      <w:pPr>
        <w:shd w:val="clear" w:color="auto" w:fill="FFFFFF"/>
        <w:tabs>
          <w:tab w:val="left" w:pos="432"/>
        </w:tabs>
        <w:ind w:firstLine="0"/>
        <w:rPr>
          <w:rFonts w:ascii="Times New Roman" w:hAnsi="Times New Roman" w:cs="Times New Roman"/>
          <w:sz w:val="28"/>
          <w:szCs w:val="28"/>
        </w:rPr>
      </w:pPr>
      <w:r>
        <w:rPr>
          <w:rFonts w:ascii="Times New Roman" w:hAnsi="Times New Roman" w:cs="Times New Roman"/>
          <w:sz w:val="28"/>
          <w:szCs w:val="28"/>
        </w:rPr>
        <w:tab/>
      </w:r>
      <w:r w:rsidR="00B154E2" w:rsidRPr="00A7199A">
        <w:rPr>
          <w:rFonts w:ascii="Times New Roman" w:hAnsi="Times New Roman" w:cs="Times New Roman"/>
          <w:sz w:val="28"/>
          <w:szCs w:val="28"/>
        </w:rPr>
        <w:t>-подметание дорог при длительном отсутствии снегопадов.</w:t>
      </w:r>
    </w:p>
    <w:p w:rsidR="00B154E2" w:rsidRPr="00A7199A" w:rsidRDefault="00B154E2" w:rsidP="00B154E2">
      <w:pPr>
        <w:shd w:val="clear" w:color="auto" w:fill="FFFFFF"/>
        <w:ind w:right="62"/>
        <w:rPr>
          <w:rFonts w:ascii="Times New Roman" w:hAnsi="Times New Roman" w:cs="Times New Roman"/>
          <w:sz w:val="28"/>
          <w:szCs w:val="28"/>
        </w:rPr>
      </w:pPr>
      <w:r w:rsidRPr="00A7199A">
        <w:rPr>
          <w:rFonts w:ascii="Times New Roman" w:hAnsi="Times New Roman" w:cs="Times New Roman"/>
          <w:sz w:val="28"/>
          <w:szCs w:val="28"/>
        </w:rPr>
        <w:t>Примечание: Крышки люков, водопроводных и канализационных колодцев должны полностью очищаться от снега и льда.</w:t>
      </w:r>
    </w:p>
    <w:p w:rsidR="00B154E2" w:rsidRPr="00A7199A" w:rsidRDefault="00B154E2" w:rsidP="00B154E2">
      <w:pPr>
        <w:shd w:val="clear" w:color="auto" w:fill="FFFFFF"/>
        <w:tabs>
          <w:tab w:val="left" w:pos="552"/>
        </w:tabs>
        <w:rPr>
          <w:rFonts w:ascii="Times New Roman" w:hAnsi="Times New Roman" w:cs="Times New Roman"/>
          <w:sz w:val="28"/>
          <w:szCs w:val="28"/>
        </w:rPr>
      </w:pPr>
      <w:r w:rsidRPr="00A7199A">
        <w:rPr>
          <w:rFonts w:ascii="Times New Roman" w:hAnsi="Times New Roman" w:cs="Times New Roman"/>
          <w:sz w:val="28"/>
          <w:szCs w:val="28"/>
        </w:rPr>
        <w:t>8.5.3 Обработка проезжей части противогололедными материалами должна производиться  сразу с началом снегопада, а при угрозе массового гололеда - до начала выпадения осадков. С началом снегопада, гололеда в первую очередь обрабатываются наиболее опасные участки дорог МО:</w:t>
      </w:r>
    </w:p>
    <w:p w:rsidR="00B154E2" w:rsidRPr="00A7199A" w:rsidRDefault="00B154E2" w:rsidP="0096474A">
      <w:pPr>
        <w:numPr>
          <w:ilvl w:val="0"/>
          <w:numId w:val="23"/>
        </w:numPr>
        <w:shd w:val="clear" w:color="auto" w:fill="FFFFFF"/>
        <w:tabs>
          <w:tab w:val="left" w:pos="360"/>
        </w:tabs>
        <w:ind w:left="360" w:firstLine="0"/>
        <w:rPr>
          <w:rFonts w:ascii="Times New Roman" w:hAnsi="Times New Roman" w:cs="Times New Roman"/>
          <w:sz w:val="28"/>
          <w:szCs w:val="28"/>
        </w:rPr>
      </w:pPr>
      <w:r w:rsidRPr="00A7199A">
        <w:rPr>
          <w:rFonts w:ascii="Times New Roman" w:hAnsi="Times New Roman" w:cs="Times New Roman"/>
          <w:sz w:val="28"/>
          <w:szCs w:val="28"/>
        </w:rPr>
        <w:t xml:space="preserve">уличные перекрестки и подъезды к ним в пределах </w:t>
      </w:r>
      <w:smartTag w:uri="urn:schemas-microsoft-com:office:smarttags" w:element="metricconverter">
        <w:smartTagPr>
          <w:attr w:name="ProductID" w:val="50 метров"/>
        </w:smartTagPr>
        <w:r w:rsidRPr="00A7199A">
          <w:rPr>
            <w:rFonts w:ascii="Times New Roman" w:hAnsi="Times New Roman" w:cs="Times New Roman"/>
            <w:sz w:val="28"/>
            <w:szCs w:val="28"/>
          </w:rPr>
          <w:t>50 метров</w:t>
        </w:r>
      </w:smartTag>
      <w:r w:rsidRPr="00A7199A">
        <w:rPr>
          <w:rFonts w:ascii="Times New Roman" w:hAnsi="Times New Roman" w:cs="Times New Roman"/>
          <w:sz w:val="28"/>
          <w:szCs w:val="28"/>
        </w:rPr>
        <w:t xml:space="preserve"> (в первую очередь с наибольшей интенсивностью движения);</w:t>
      </w:r>
    </w:p>
    <w:p w:rsidR="00B154E2" w:rsidRPr="00A7199A" w:rsidRDefault="00B154E2" w:rsidP="0096474A">
      <w:pPr>
        <w:numPr>
          <w:ilvl w:val="0"/>
          <w:numId w:val="23"/>
        </w:numPr>
        <w:shd w:val="clear" w:color="auto" w:fill="FFFFFF"/>
        <w:tabs>
          <w:tab w:val="left" w:pos="360"/>
        </w:tabs>
        <w:ind w:left="360" w:firstLine="0"/>
        <w:rPr>
          <w:rFonts w:ascii="Times New Roman" w:hAnsi="Times New Roman" w:cs="Times New Roman"/>
          <w:sz w:val="28"/>
          <w:szCs w:val="28"/>
        </w:rPr>
      </w:pPr>
      <w:r w:rsidRPr="00A7199A">
        <w:rPr>
          <w:rFonts w:ascii="Times New Roman" w:hAnsi="Times New Roman" w:cs="Times New Roman"/>
          <w:sz w:val="28"/>
          <w:szCs w:val="28"/>
        </w:rPr>
        <w:t>пешеходные переходы через проезжую часть;</w:t>
      </w:r>
    </w:p>
    <w:p w:rsidR="00B154E2" w:rsidRPr="00A7199A" w:rsidRDefault="00B154E2" w:rsidP="0096474A">
      <w:pPr>
        <w:numPr>
          <w:ilvl w:val="0"/>
          <w:numId w:val="24"/>
        </w:numPr>
        <w:shd w:val="clear" w:color="auto" w:fill="FFFFFF"/>
        <w:tabs>
          <w:tab w:val="left" w:pos="398"/>
        </w:tabs>
        <w:ind w:left="360" w:firstLine="0"/>
        <w:rPr>
          <w:rFonts w:ascii="Times New Roman" w:hAnsi="Times New Roman" w:cs="Times New Roman"/>
          <w:sz w:val="28"/>
          <w:szCs w:val="28"/>
        </w:rPr>
      </w:pPr>
      <w:r w:rsidRPr="00A7199A">
        <w:rPr>
          <w:rFonts w:ascii="Times New Roman" w:hAnsi="Times New Roman" w:cs="Times New Roman"/>
          <w:sz w:val="28"/>
          <w:szCs w:val="28"/>
        </w:rPr>
        <w:t>подъемы и спуски проезжей части;</w:t>
      </w:r>
    </w:p>
    <w:p w:rsidR="00B154E2" w:rsidRPr="00A7199A" w:rsidRDefault="00B154E2" w:rsidP="0096474A">
      <w:pPr>
        <w:numPr>
          <w:ilvl w:val="0"/>
          <w:numId w:val="24"/>
        </w:numPr>
        <w:shd w:val="clear" w:color="auto" w:fill="FFFFFF"/>
        <w:tabs>
          <w:tab w:val="left" w:pos="398"/>
        </w:tabs>
        <w:ind w:left="360" w:firstLine="0"/>
        <w:rPr>
          <w:rFonts w:ascii="Times New Roman" w:hAnsi="Times New Roman" w:cs="Times New Roman"/>
          <w:sz w:val="28"/>
          <w:szCs w:val="28"/>
        </w:rPr>
      </w:pPr>
      <w:r w:rsidRPr="00A7199A">
        <w:rPr>
          <w:rFonts w:ascii="Times New Roman" w:hAnsi="Times New Roman" w:cs="Times New Roman"/>
          <w:sz w:val="28"/>
          <w:szCs w:val="28"/>
        </w:rPr>
        <w:t xml:space="preserve">остановки общественного транспорта и подъезды к ним в пределах </w:t>
      </w:r>
      <w:smartTag w:uri="urn:schemas-microsoft-com:office:smarttags" w:element="metricconverter">
        <w:smartTagPr>
          <w:attr w:name="ProductID" w:val="30 метров"/>
        </w:smartTagPr>
        <w:r w:rsidRPr="00A7199A">
          <w:rPr>
            <w:rFonts w:ascii="Times New Roman" w:hAnsi="Times New Roman" w:cs="Times New Roman"/>
            <w:sz w:val="28"/>
            <w:szCs w:val="28"/>
          </w:rPr>
          <w:t>30 метров</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398"/>
        </w:tabs>
        <w:rPr>
          <w:rFonts w:ascii="Times New Roman" w:hAnsi="Times New Roman" w:cs="Times New Roman"/>
          <w:sz w:val="28"/>
          <w:szCs w:val="28"/>
        </w:rPr>
      </w:pPr>
      <w:r w:rsidRPr="00A7199A">
        <w:rPr>
          <w:rFonts w:ascii="Times New Roman" w:hAnsi="Times New Roman" w:cs="Times New Roman"/>
          <w:sz w:val="28"/>
          <w:szCs w:val="28"/>
        </w:rPr>
        <w:t>Время, необходимое для первоочередного обслуживания всей закрепленной территории, не должно превышать 5 часов с начала снегопада.</w:t>
      </w:r>
    </w:p>
    <w:p w:rsidR="00B154E2" w:rsidRPr="00A7199A" w:rsidRDefault="00B154E2" w:rsidP="00B154E2">
      <w:pPr>
        <w:shd w:val="clear" w:color="auto" w:fill="FFFFFF"/>
        <w:tabs>
          <w:tab w:val="left" w:pos="557"/>
        </w:tabs>
        <w:rPr>
          <w:rFonts w:ascii="Times New Roman" w:hAnsi="Times New Roman" w:cs="Times New Roman"/>
          <w:sz w:val="28"/>
          <w:szCs w:val="28"/>
        </w:rPr>
      </w:pPr>
      <w:r w:rsidRPr="00A7199A">
        <w:rPr>
          <w:rFonts w:ascii="Times New Roman" w:hAnsi="Times New Roman" w:cs="Times New Roman"/>
          <w:sz w:val="28"/>
          <w:szCs w:val="28"/>
        </w:rPr>
        <w:t xml:space="preserve">8.5.4 Механизированное подметание и сдвигание снежной массы </w:t>
      </w:r>
      <w:r w:rsidRPr="00A7199A">
        <w:rPr>
          <w:rFonts w:ascii="Times New Roman" w:hAnsi="Times New Roman" w:cs="Times New Roman"/>
          <w:sz w:val="28"/>
          <w:szCs w:val="28"/>
        </w:rPr>
        <w:lastRenderedPageBreak/>
        <w:t xml:space="preserve">должно начинаться при ее толщине на дорожном полотне более </w:t>
      </w:r>
      <w:smartTag w:uri="urn:schemas-microsoft-com:office:smarttags" w:element="metricconverter">
        <w:smartTagPr>
          <w:attr w:name="ProductID" w:val="3 см"/>
        </w:smartTagPr>
        <w:r w:rsidRPr="00A7199A">
          <w:rPr>
            <w:rFonts w:ascii="Times New Roman" w:hAnsi="Times New Roman" w:cs="Times New Roman"/>
            <w:sz w:val="28"/>
            <w:szCs w:val="28"/>
          </w:rPr>
          <w:t>3 см</w:t>
        </w:r>
      </w:smartTag>
      <w:r w:rsidRPr="00A7199A">
        <w:rPr>
          <w:rFonts w:ascii="Times New Roman" w:hAnsi="Times New Roman" w:cs="Times New Roman"/>
          <w:sz w:val="28"/>
          <w:szCs w:val="28"/>
        </w:rPr>
        <w:t>. При не прекращающемся в течение суток снегопаде должно быть выполнено не менее 3-х циклов "посыпка-подметание".</w:t>
      </w:r>
    </w:p>
    <w:p w:rsidR="00B154E2" w:rsidRPr="00A7199A" w:rsidRDefault="00B154E2" w:rsidP="00B154E2">
      <w:pPr>
        <w:shd w:val="clear" w:color="auto" w:fill="FFFFFF"/>
        <w:tabs>
          <w:tab w:val="left" w:pos="557"/>
        </w:tabs>
        <w:rPr>
          <w:rFonts w:ascii="Times New Roman" w:hAnsi="Times New Roman" w:cs="Times New Roman"/>
          <w:sz w:val="28"/>
          <w:szCs w:val="28"/>
        </w:rPr>
      </w:pPr>
      <w:r w:rsidRPr="00A7199A">
        <w:rPr>
          <w:rFonts w:ascii="Times New Roman" w:hAnsi="Times New Roman" w:cs="Times New Roman"/>
          <w:sz w:val="28"/>
          <w:szCs w:val="28"/>
        </w:rPr>
        <w:t xml:space="preserve">8.5.5 Разрешается укладка свежевыпавшего снега в валы на улицах и площадях, ширина проезжей части которых не менее </w:t>
      </w:r>
      <w:smartTag w:uri="urn:schemas-microsoft-com:office:smarttags" w:element="metricconverter">
        <w:smartTagPr>
          <w:attr w:name="ProductID" w:val="6 метров"/>
        </w:smartTagPr>
        <w:r w:rsidRPr="00A7199A">
          <w:rPr>
            <w:rFonts w:ascii="Times New Roman" w:hAnsi="Times New Roman" w:cs="Times New Roman"/>
            <w:sz w:val="28"/>
            <w:szCs w:val="28"/>
          </w:rPr>
          <w:t>6 метров</w:t>
        </w:r>
      </w:smartTag>
      <w:r w:rsidRPr="00A7199A">
        <w:rPr>
          <w:rFonts w:ascii="Times New Roman" w:hAnsi="Times New Roman" w:cs="Times New Roman"/>
          <w:sz w:val="28"/>
          <w:szCs w:val="28"/>
        </w:rPr>
        <w:t xml:space="preserve">.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w:t>
      </w:r>
      <w:smartTag w:uri="urn:schemas-microsoft-com:office:smarttags" w:element="metricconverter">
        <w:smartTagPr>
          <w:attr w:name="ProductID" w:val="1,5 метра"/>
        </w:smartTagPr>
        <w:r w:rsidRPr="00A7199A">
          <w:rPr>
            <w:rFonts w:ascii="Times New Roman" w:hAnsi="Times New Roman" w:cs="Times New Roman"/>
            <w:sz w:val="28"/>
            <w:szCs w:val="28"/>
          </w:rPr>
          <w:t>1,5 метра</w:t>
        </w:r>
      </w:smartTag>
      <w:r w:rsidRPr="00A7199A">
        <w:rPr>
          <w:rFonts w:ascii="Times New Roman" w:hAnsi="Times New Roman" w:cs="Times New Roman"/>
          <w:sz w:val="28"/>
          <w:szCs w:val="28"/>
        </w:rPr>
        <w:t>.</w:t>
      </w:r>
    </w:p>
    <w:p w:rsidR="00B154E2" w:rsidRPr="00A7199A" w:rsidRDefault="00B154E2" w:rsidP="00B154E2">
      <w:pPr>
        <w:shd w:val="clear" w:color="auto" w:fill="FFFFFF"/>
        <w:tabs>
          <w:tab w:val="left" w:pos="557"/>
        </w:tabs>
        <w:rPr>
          <w:rFonts w:ascii="Times New Roman" w:hAnsi="Times New Roman" w:cs="Times New Roman"/>
          <w:sz w:val="28"/>
          <w:szCs w:val="28"/>
        </w:rPr>
      </w:pPr>
      <w:r w:rsidRPr="00A7199A">
        <w:rPr>
          <w:rFonts w:ascii="Times New Roman" w:hAnsi="Times New Roman" w:cs="Times New Roman"/>
          <w:sz w:val="28"/>
          <w:szCs w:val="28"/>
        </w:rPr>
        <w:t>8.5.6 Формирование снежных валов не допускается:</w:t>
      </w:r>
    </w:p>
    <w:p w:rsidR="00B154E2" w:rsidRPr="00A7199A" w:rsidRDefault="0096474A" w:rsidP="0096474A">
      <w:pPr>
        <w:numPr>
          <w:ilvl w:val="0"/>
          <w:numId w:val="24"/>
        </w:numPr>
        <w:shd w:val="clear" w:color="auto" w:fill="FFFFFF"/>
        <w:tabs>
          <w:tab w:val="left" w:pos="398"/>
        </w:tabs>
        <w:ind w:left="398"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 xml:space="preserve">ближе </w:t>
      </w:r>
      <w:smartTag w:uri="urn:schemas-microsoft-com:office:smarttags" w:element="metricconverter">
        <w:smartTagPr>
          <w:attr w:name="ProductID" w:val="5 метров"/>
        </w:smartTagPr>
        <w:r w:rsidR="00B154E2" w:rsidRPr="00A7199A">
          <w:rPr>
            <w:rFonts w:ascii="Times New Roman" w:hAnsi="Times New Roman" w:cs="Times New Roman"/>
            <w:sz w:val="28"/>
            <w:szCs w:val="28"/>
          </w:rPr>
          <w:t>5 метров</w:t>
        </w:r>
      </w:smartTag>
      <w:r w:rsidR="00B154E2" w:rsidRPr="00A7199A">
        <w:rPr>
          <w:rFonts w:ascii="Times New Roman" w:hAnsi="Times New Roman" w:cs="Times New Roman"/>
          <w:sz w:val="28"/>
          <w:szCs w:val="28"/>
        </w:rPr>
        <w:t xml:space="preserve"> от начала перекрестка дорог во всех направлениях;</w:t>
      </w:r>
    </w:p>
    <w:p w:rsidR="00B154E2" w:rsidRPr="00A7199A" w:rsidRDefault="0096474A" w:rsidP="0096474A">
      <w:pPr>
        <w:numPr>
          <w:ilvl w:val="0"/>
          <w:numId w:val="24"/>
        </w:numPr>
        <w:shd w:val="clear" w:color="auto" w:fill="FFFFFF"/>
        <w:tabs>
          <w:tab w:val="left" w:pos="0"/>
        </w:tabs>
        <w:ind w:left="398"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 xml:space="preserve">ближе </w:t>
      </w:r>
      <w:smartTag w:uri="urn:schemas-microsoft-com:office:smarttags" w:element="metricconverter">
        <w:smartTagPr>
          <w:attr w:name="ProductID" w:val="5 метров"/>
        </w:smartTagPr>
        <w:r w:rsidR="00B154E2" w:rsidRPr="00A7199A">
          <w:rPr>
            <w:rFonts w:ascii="Times New Roman" w:hAnsi="Times New Roman" w:cs="Times New Roman"/>
            <w:sz w:val="28"/>
            <w:szCs w:val="28"/>
          </w:rPr>
          <w:t>5 метров</w:t>
        </w:r>
      </w:smartTag>
      <w:r w:rsidR="00B154E2" w:rsidRPr="00A7199A">
        <w:rPr>
          <w:rFonts w:ascii="Times New Roman" w:hAnsi="Times New Roman" w:cs="Times New Roman"/>
          <w:sz w:val="28"/>
          <w:szCs w:val="28"/>
        </w:rPr>
        <w:t xml:space="preserve"> от пешеходного перехода;</w:t>
      </w:r>
    </w:p>
    <w:p w:rsidR="00B154E2" w:rsidRPr="00A7199A" w:rsidRDefault="0096474A" w:rsidP="0096474A">
      <w:pPr>
        <w:numPr>
          <w:ilvl w:val="0"/>
          <w:numId w:val="24"/>
        </w:numPr>
        <w:shd w:val="clear" w:color="auto" w:fill="FFFFFF"/>
        <w:tabs>
          <w:tab w:val="left" w:pos="398"/>
        </w:tabs>
        <w:ind w:left="398"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 xml:space="preserve">ближе </w:t>
      </w:r>
      <w:smartTag w:uri="urn:schemas-microsoft-com:office:smarttags" w:element="metricconverter">
        <w:smartTagPr>
          <w:attr w:name="ProductID" w:val="20 метров"/>
        </w:smartTagPr>
        <w:r w:rsidR="00B154E2" w:rsidRPr="00A7199A">
          <w:rPr>
            <w:rFonts w:ascii="Times New Roman" w:hAnsi="Times New Roman" w:cs="Times New Roman"/>
            <w:sz w:val="28"/>
            <w:szCs w:val="28"/>
          </w:rPr>
          <w:t>20 метров</w:t>
        </w:r>
      </w:smartTag>
      <w:r w:rsidR="00B154E2" w:rsidRPr="00A7199A">
        <w:rPr>
          <w:rFonts w:ascii="Times New Roman" w:hAnsi="Times New Roman" w:cs="Times New Roman"/>
          <w:sz w:val="28"/>
          <w:szCs w:val="28"/>
        </w:rPr>
        <w:t xml:space="preserve"> от остановки общественного транспорта;</w:t>
      </w:r>
    </w:p>
    <w:p w:rsidR="00B154E2" w:rsidRPr="00A7199A" w:rsidRDefault="0096474A" w:rsidP="0096474A">
      <w:pPr>
        <w:shd w:val="clear" w:color="auto" w:fill="FFFFFF"/>
        <w:ind w:left="398"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на участках дорог, оборудованных транспортными ограждениями или повышенным бордюром;</w:t>
      </w:r>
    </w:p>
    <w:p w:rsidR="00B154E2" w:rsidRPr="00A7199A" w:rsidRDefault="0096474A" w:rsidP="0096474A">
      <w:pPr>
        <w:numPr>
          <w:ilvl w:val="0"/>
          <w:numId w:val="24"/>
        </w:numPr>
        <w:shd w:val="clear" w:color="auto" w:fill="FFFFFF"/>
        <w:tabs>
          <w:tab w:val="left" w:pos="-1000"/>
        </w:tabs>
        <w:ind w:left="398"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на тротуарах;</w:t>
      </w:r>
    </w:p>
    <w:p w:rsidR="00B154E2" w:rsidRPr="00A7199A" w:rsidRDefault="0096474A" w:rsidP="0096474A">
      <w:pPr>
        <w:numPr>
          <w:ilvl w:val="0"/>
          <w:numId w:val="24"/>
        </w:numPr>
        <w:shd w:val="clear" w:color="auto" w:fill="FFFFFF"/>
        <w:tabs>
          <w:tab w:val="left" w:pos="-200"/>
        </w:tabs>
        <w:ind w:left="398" w:firstLine="0"/>
        <w:rPr>
          <w:rFonts w:ascii="Times New Roman" w:hAnsi="Times New Roman" w:cs="Times New Roman"/>
          <w:sz w:val="28"/>
          <w:szCs w:val="28"/>
        </w:rPr>
      </w:pPr>
      <w:r>
        <w:rPr>
          <w:rFonts w:ascii="Times New Roman" w:hAnsi="Times New Roman" w:cs="Times New Roman"/>
          <w:sz w:val="28"/>
          <w:szCs w:val="28"/>
        </w:rPr>
        <w:t xml:space="preserve">  </w:t>
      </w:r>
      <w:r w:rsidR="00B154E2" w:rsidRPr="00A7199A">
        <w:rPr>
          <w:rFonts w:ascii="Times New Roman" w:hAnsi="Times New Roman" w:cs="Times New Roman"/>
          <w:sz w:val="28"/>
          <w:szCs w:val="28"/>
        </w:rPr>
        <w:t>на газонах.</w:t>
      </w:r>
    </w:p>
    <w:p w:rsidR="00B154E2" w:rsidRPr="00A7199A" w:rsidRDefault="00B154E2" w:rsidP="00B154E2">
      <w:pPr>
        <w:shd w:val="clear" w:color="auto" w:fill="FFFFFF"/>
        <w:tabs>
          <w:tab w:val="left" w:pos="557"/>
        </w:tabs>
        <w:rPr>
          <w:rFonts w:ascii="Times New Roman" w:hAnsi="Times New Roman" w:cs="Times New Roman"/>
          <w:sz w:val="28"/>
          <w:szCs w:val="28"/>
        </w:rPr>
      </w:pPr>
      <w:r w:rsidRPr="00A7199A">
        <w:rPr>
          <w:rFonts w:ascii="Times New Roman" w:hAnsi="Times New Roman" w:cs="Times New Roman"/>
          <w:sz w:val="28"/>
          <w:szCs w:val="28"/>
        </w:rPr>
        <w:t>8.5.7 Тротуары должны быть очищены от снежно-ледяных образований и содержаться в безопасном для движения состоянии.</w:t>
      </w:r>
    </w:p>
    <w:p w:rsidR="00B154E2" w:rsidRPr="00A7199A" w:rsidRDefault="00B154E2" w:rsidP="00B154E2">
      <w:pPr>
        <w:shd w:val="clear" w:color="auto" w:fill="FFFFFF"/>
        <w:tabs>
          <w:tab w:val="left" w:pos="557"/>
        </w:tabs>
        <w:rPr>
          <w:rFonts w:ascii="Times New Roman" w:hAnsi="Times New Roman" w:cs="Times New Roman"/>
          <w:sz w:val="28"/>
          <w:szCs w:val="28"/>
        </w:rPr>
      </w:pPr>
      <w:r w:rsidRPr="00A7199A">
        <w:rPr>
          <w:rFonts w:ascii="Times New Roman" w:hAnsi="Times New Roman" w:cs="Times New Roman"/>
          <w:sz w:val="28"/>
          <w:szCs w:val="28"/>
        </w:rPr>
        <w:t>8.5.8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собственников коммуникаций. Ответственность за безопасные условия дорожного движения на месте аварии инженерных коммунальных сетей несет владелец последних.</w:t>
      </w:r>
    </w:p>
    <w:p w:rsidR="00B154E2" w:rsidRPr="00A7199A" w:rsidRDefault="00B154E2" w:rsidP="00B154E2">
      <w:pPr>
        <w:shd w:val="clear" w:color="auto" w:fill="FFFFFF"/>
        <w:tabs>
          <w:tab w:val="left" w:pos="614"/>
        </w:tabs>
        <w:rPr>
          <w:rFonts w:ascii="Times New Roman" w:hAnsi="Times New Roman" w:cs="Times New Roman"/>
          <w:sz w:val="28"/>
          <w:szCs w:val="28"/>
        </w:rPr>
      </w:pPr>
      <w:r w:rsidRPr="00A7199A">
        <w:rPr>
          <w:rFonts w:ascii="Times New Roman" w:hAnsi="Times New Roman" w:cs="Times New Roman"/>
          <w:sz w:val="28"/>
          <w:szCs w:val="28"/>
        </w:rPr>
        <w:t>8.5.9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сохранность деревьев, кустарников, электропроводов, вывесок, рекламных установок, линий связи и т.п. Ответственные лица отвечают за своевременность очистки крыш и обеспечение безопасности движения пешеходов и транспортных средств вблизи домов.</w:t>
      </w:r>
    </w:p>
    <w:p w:rsidR="00B154E2" w:rsidRPr="00A7199A" w:rsidRDefault="00B154E2" w:rsidP="00B154E2">
      <w:pPr>
        <w:shd w:val="clear" w:color="auto" w:fill="FFFFFF"/>
        <w:tabs>
          <w:tab w:val="left" w:pos="614"/>
        </w:tabs>
        <w:rPr>
          <w:rFonts w:ascii="Times New Roman" w:hAnsi="Times New Roman" w:cs="Times New Roman"/>
          <w:sz w:val="28"/>
          <w:szCs w:val="28"/>
        </w:rPr>
      </w:pPr>
      <w:r w:rsidRPr="00A7199A">
        <w:rPr>
          <w:rFonts w:ascii="Times New Roman" w:hAnsi="Times New Roman" w:cs="Times New Roman"/>
          <w:sz w:val="28"/>
          <w:szCs w:val="28"/>
        </w:rPr>
        <w:t>8.5.10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росыпать песком до 8 часов утра.</w:t>
      </w:r>
    </w:p>
    <w:p w:rsidR="00B154E2" w:rsidRPr="00A7199A" w:rsidRDefault="00B154E2" w:rsidP="00B154E2">
      <w:pPr>
        <w:shd w:val="clear" w:color="auto" w:fill="FFFFFF"/>
        <w:tabs>
          <w:tab w:val="left" w:pos="653"/>
        </w:tabs>
        <w:rPr>
          <w:rFonts w:ascii="Times New Roman" w:hAnsi="Times New Roman" w:cs="Times New Roman"/>
          <w:sz w:val="28"/>
          <w:szCs w:val="28"/>
        </w:rPr>
      </w:pPr>
      <w:r w:rsidRPr="00A7199A">
        <w:rPr>
          <w:rFonts w:ascii="Times New Roman" w:hAnsi="Times New Roman" w:cs="Times New Roman"/>
          <w:sz w:val="28"/>
          <w:szCs w:val="28"/>
        </w:rPr>
        <w:t>8.5.11 Ежедневная уборка улиц и тротуаров в осенне-зимний период и обработка противогололедными средствами должны производиться в светлое время суток.</w:t>
      </w:r>
    </w:p>
    <w:p w:rsidR="00B154E2" w:rsidRPr="00A7199A" w:rsidRDefault="00B154E2" w:rsidP="00B154E2">
      <w:pPr>
        <w:shd w:val="clear" w:color="auto" w:fill="FFFFFF"/>
        <w:tabs>
          <w:tab w:val="left" w:pos="653"/>
        </w:tabs>
        <w:rPr>
          <w:rFonts w:ascii="Times New Roman" w:hAnsi="Times New Roman" w:cs="Times New Roman"/>
          <w:sz w:val="28"/>
          <w:szCs w:val="28"/>
        </w:rPr>
      </w:pPr>
      <w:r w:rsidRPr="00A7199A">
        <w:rPr>
          <w:rFonts w:ascii="Times New Roman" w:hAnsi="Times New Roman" w:cs="Times New Roman"/>
          <w:sz w:val="28"/>
          <w:szCs w:val="28"/>
        </w:rPr>
        <w:t>8.5.12 При производстве зимних уборочных работ запрещается:</w:t>
      </w:r>
    </w:p>
    <w:p w:rsidR="00B154E2" w:rsidRPr="00A7199A" w:rsidRDefault="00B154E2" w:rsidP="00E7373E">
      <w:pPr>
        <w:numPr>
          <w:ilvl w:val="0"/>
          <w:numId w:val="20"/>
        </w:numPr>
        <w:shd w:val="clear" w:color="auto" w:fill="FFFFFF"/>
        <w:tabs>
          <w:tab w:val="left" w:pos="379"/>
        </w:tabs>
        <w:ind w:left="379" w:firstLine="0"/>
        <w:rPr>
          <w:rFonts w:ascii="Times New Roman" w:hAnsi="Times New Roman" w:cs="Times New Roman"/>
          <w:sz w:val="28"/>
          <w:szCs w:val="28"/>
        </w:rPr>
      </w:pPr>
      <w:r w:rsidRPr="00A7199A">
        <w:rPr>
          <w:rFonts w:ascii="Times New Roman" w:hAnsi="Times New Roman" w:cs="Times New Roman"/>
          <w:sz w:val="28"/>
          <w:szCs w:val="28"/>
        </w:rPr>
        <w:t xml:space="preserve"> разбрасывание снега и льда на проезжей части улиц, завоз снега во дворы, приваливание снега к стенам зданий, складирование (выброс) сколотого льда, грязного снега (льда и снега вперемешку с засоленным </w:t>
      </w:r>
      <w:r w:rsidRPr="00A7199A">
        <w:rPr>
          <w:rFonts w:ascii="Times New Roman" w:hAnsi="Times New Roman" w:cs="Times New Roman"/>
          <w:sz w:val="28"/>
          <w:szCs w:val="28"/>
        </w:rPr>
        <w:lastRenderedPageBreak/>
        <w:t>песком) на газонах и полосах зеленых насаждений;</w:t>
      </w:r>
    </w:p>
    <w:p w:rsidR="00B154E2" w:rsidRPr="00A7199A" w:rsidRDefault="00B154E2" w:rsidP="00E7373E">
      <w:pPr>
        <w:numPr>
          <w:ilvl w:val="0"/>
          <w:numId w:val="20"/>
        </w:numPr>
        <w:shd w:val="clear" w:color="auto" w:fill="FFFFFF"/>
        <w:tabs>
          <w:tab w:val="left" w:pos="379"/>
        </w:tabs>
        <w:ind w:left="379" w:firstLine="0"/>
        <w:rPr>
          <w:rFonts w:ascii="Times New Roman" w:hAnsi="Times New Roman" w:cs="Times New Roman"/>
          <w:sz w:val="28"/>
          <w:szCs w:val="28"/>
        </w:rPr>
      </w:pPr>
      <w:r w:rsidRPr="00A7199A">
        <w:rPr>
          <w:rFonts w:ascii="Times New Roman" w:hAnsi="Times New Roman" w:cs="Times New Roman"/>
          <w:sz w:val="28"/>
          <w:szCs w:val="28"/>
        </w:rPr>
        <w:t xml:space="preserve"> сброс снега и льда в водные объекты и их прибрежные защитные полосы;</w:t>
      </w:r>
    </w:p>
    <w:p w:rsidR="00B154E2" w:rsidRPr="00A7199A" w:rsidRDefault="00B154E2" w:rsidP="00E7373E">
      <w:pPr>
        <w:numPr>
          <w:ilvl w:val="0"/>
          <w:numId w:val="20"/>
        </w:numPr>
        <w:shd w:val="clear" w:color="auto" w:fill="FFFFFF"/>
        <w:tabs>
          <w:tab w:val="left" w:pos="379"/>
        </w:tabs>
        <w:ind w:left="379" w:firstLine="0"/>
        <w:rPr>
          <w:rFonts w:ascii="Times New Roman" w:hAnsi="Times New Roman" w:cs="Times New Roman"/>
          <w:sz w:val="28"/>
          <w:szCs w:val="28"/>
        </w:rPr>
      </w:pPr>
      <w:r w:rsidRPr="00A7199A">
        <w:rPr>
          <w:rFonts w:ascii="Times New Roman" w:hAnsi="Times New Roman" w:cs="Times New Roman"/>
          <w:sz w:val="28"/>
          <w:szCs w:val="28"/>
        </w:rPr>
        <w:t>укладка снега и сколка льда на трассах тепловых путей;</w:t>
      </w:r>
    </w:p>
    <w:p w:rsidR="00B154E2" w:rsidRPr="00A7199A" w:rsidRDefault="00B154E2" w:rsidP="00E7373E">
      <w:pPr>
        <w:numPr>
          <w:ilvl w:val="0"/>
          <w:numId w:val="20"/>
        </w:numPr>
        <w:shd w:val="clear" w:color="auto" w:fill="FFFFFF"/>
        <w:tabs>
          <w:tab w:val="left" w:pos="379"/>
        </w:tabs>
        <w:ind w:left="379" w:firstLine="0"/>
        <w:rPr>
          <w:rFonts w:ascii="Times New Roman" w:hAnsi="Times New Roman" w:cs="Times New Roman"/>
          <w:sz w:val="28"/>
          <w:szCs w:val="28"/>
        </w:rPr>
      </w:pPr>
      <w:r w:rsidRPr="00A7199A">
        <w:rPr>
          <w:rFonts w:ascii="Times New Roman" w:hAnsi="Times New Roman" w:cs="Times New Roman"/>
          <w:sz w:val="28"/>
          <w:szCs w:val="28"/>
        </w:rPr>
        <w:t xml:space="preserve"> сбрасывание снега и льда в теплофикационные камеры, смотровые и дождевые колодцы;</w:t>
      </w:r>
    </w:p>
    <w:p w:rsidR="00B154E2" w:rsidRPr="00A7199A" w:rsidRDefault="00B154E2" w:rsidP="00B154E2">
      <w:pPr>
        <w:shd w:val="clear" w:color="auto" w:fill="FFFFFF"/>
        <w:tabs>
          <w:tab w:val="left" w:pos="379"/>
        </w:tabs>
        <w:rPr>
          <w:rFonts w:ascii="Times New Roman" w:hAnsi="Times New Roman" w:cs="Times New Roman"/>
          <w:sz w:val="28"/>
          <w:szCs w:val="28"/>
        </w:rPr>
      </w:pPr>
      <w:r w:rsidRPr="00A7199A">
        <w:rPr>
          <w:rFonts w:ascii="Times New Roman" w:hAnsi="Times New Roman" w:cs="Times New Roman"/>
          <w:sz w:val="28"/>
          <w:szCs w:val="28"/>
        </w:rPr>
        <w:t>-воспрепятствование транспортными средствами или другими механизмами проведению зимних уборочных работ.</w:t>
      </w:r>
    </w:p>
    <w:p w:rsidR="00B154E2" w:rsidRPr="00A7199A" w:rsidRDefault="00B154E2" w:rsidP="00B154E2">
      <w:pPr>
        <w:shd w:val="clear" w:color="auto" w:fill="FFFFFF"/>
        <w:ind w:right="48"/>
        <w:rPr>
          <w:rFonts w:ascii="Times New Roman" w:hAnsi="Times New Roman" w:cs="Times New Roman"/>
          <w:sz w:val="28"/>
          <w:szCs w:val="28"/>
        </w:rPr>
      </w:pPr>
      <w:r w:rsidRPr="00A7199A">
        <w:rPr>
          <w:rFonts w:ascii="Times New Roman" w:hAnsi="Times New Roman" w:cs="Times New Roman"/>
          <w:sz w:val="28"/>
          <w:szCs w:val="28"/>
        </w:rPr>
        <w:t>Примечание: Складирование загрязненного снега и льда должно осуществляться на специально отведенные площадки за пределами водоохраной зоны водных объектов в установленном законом порядке.</w:t>
      </w:r>
    </w:p>
    <w:p w:rsidR="00B154E2" w:rsidRPr="00A7199A" w:rsidRDefault="00B154E2" w:rsidP="00B154E2">
      <w:pPr>
        <w:shd w:val="clear" w:color="auto" w:fill="FFFFFF"/>
        <w:tabs>
          <w:tab w:val="left" w:pos="379"/>
        </w:tabs>
        <w:rPr>
          <w:rFonts w:ascii="Times New Roman" w:hAnsi="Times New Roman" w:cs="Times New Roman"/>
          <w:sz w:val="28"/>
          <w:szCs w:val="28"/>
        </w:rPr>
      </w:pPr>
    </w:p>
    <w:p w:rsidR="00B154E2" w:rsidRPr="003D682C" w:rsidRDefault="00B154E2" w:rsidP="00B154E2">
      <w:pPr>
        <w:shd w:val="clear" w:color="auto" w:fill="FFFFFF"/>
        <w:ind w:right="72" w:firstLine="900"/>
        <w:rPr>
          <w:rFonts w:ascii="Times New Roman" w:hAnsi="Times New Roman" w:cs="Times New Roman"/>
          <w:bCs/>
          <w:sz w:val="28"/>
          <w:szCs w:val="28"/>
        </w:rPr>
      </w:pPr>
    </w:p>
    <w:p w:rsidR="00B154E2" w:rsidRPr="003D682C" w:rsidRDefault="00B154E2" w:rsidP="00B154E2">
      <w:pPr>
        <w:shd w:val="clear" w:color="auto" w:fill="FFFFFF"/>
        <w:ind w:firstLine="900"/>
        <w:rPr>
          <w:rFonts w:ascii="Times New Roman" w:hAnsi="Times New Roman" w:cs="Times New Roman"/>
          <w:bCs/>
          <w:sz w:val="28"/>
          <w:szCs w:val="28"/>
        </w:rPr>
      </w:pPr>
      <w:r w:rsidRPr="003D682C">
        <w:rPr>
          <w:rFonts w:ascii="Times New Roman" w:hAnsi="Times New Roman" w:cs="Times New Roman"/>
          <w:bCs/>
          <w:sz w:val="28"/>
          <w:szCs w:val="28"/>
        </w:rPr>
        <w:t xml:space="preserve">         Г</w:t>
      </w:r>
      <w:r w:rsidR="006A4F9D" w:rsidRPr="003D682C">
        <w:rPr>
          <w:rFonts w:ascii="Times New Roman" w:hAnsi="Times New Roman" w:cs="Times New Roman"/>
          <w:bCs/>
          <w:sz w:val="28"/>
          <w:szCs w:val="28"/>
        </w:rPr>
        <w:t>лава</w:t>
      </w:r>
      <w:r w:rsidRPr="003D682C">
        <w:rPr>
          <w:rFonts w:ascii="Times New Roman" w:hAnsi="Times New Roman" w:cs="Times New Roman"/>
          <w:bCs/>
          <w:sz w:val="28"/>
          <w:szCs w:val="28"/>
        </w:rPr>
        <w:t xml:space="preserve"> </w:t>
      </w:r>
      <w:r w:rsidRPr="003D682C">
        <w:rPr>
          <w:rFonts w:ascii="Times New Roman" w:hAnsi="Times New Roman" w:cs="Times New Roman"/>
          <w:bCs/>
          <w:sz w:val="28"/>
          <w:szCs w:val="28"/>
          <w:lang w:val="en-US"/>
        </w:rPr>
        <w:t>I</w:t>
      </w:r>
      <w:r w:rsidRPr="003D682C">
        <w:rPr>
          <w:rFonts w:ascii="Times New Roman" w:hAnsi="Times New Roman" w:cs="Times New Roman"/>
          <w:bCs/>
          <w:sz w:val="28"/>
          <w:szCs w:val="28"/>
        </w:rPr>
        <w:t>Х. Порядок  содержания элементов благоустройства</w:t>
      </w:r>
    </w:p>
    <w:p w:rsidR="00B154E2" w:rsidRPr="003D682C" w:rsidRDefault="00B154E2" w:rsidP="00B154E2">
      <w:pPr>
        <w:shd w:val="clear" w:color="auto" w:fill="FFFFFF"/>
        <w:ind w:firstLine="900"/>
        <w:rPr>
          <w:rFonts w:ascii="Times New Roman" w:hAnsi="Times New Roman" w:cs="Times New Roman"/>
          <w:bCs/>
          <w:sz w:val="28"/>
          <w:szCs w:val="28"/>
        </w:rPr>
      </w:pPr>
    </w:p>
    <w:p w:rsidR="00B154E2" w:rsidRPr="00A7199A" w:rsidRDefault="00B154E2" w:rsidP="00B154E2">
      <w:pPr>
        <w:shd w:val="clear" w:color="auto" w:fill="FFFFFF"/>
        <w:rPr>
          <w:rFonts w:ascii="Times New Roman" w:hAnsi="Times New Roman" w:cs="Times New Roman"/>
          <w:b/>
          <w:bCs/>
          <w:sz w:val="28"/>
          <w:szCs w:val="28"/>
        </w:rPr>
      </w:pPr>
      <w:r w:rsidRPr="003D682C">
        <w:rPr>
          <w:rFonts w:ascii="Times New Roman" w:hAnsi="Times New Roman" w:cs="Times New Roman"/>
          <w:bCs/>
          <w:sz w:val="28"/>
          <w:szCs w:val="28"/>
        </w:rPr>
        <w:t>9.1. Общие требования к содержанию элементов благоустройства</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9.1.1 Содержание элементов благоустройства осуществлять физическим и (или) юридическим лицам,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Содержание иных элементов благоустройства осуществляет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 xml:space="preserve">9.1.2 Строительные площадки следует ограждать по всему периметру плотным забором установленного образца с установкой информационного щита. Строительные площадки должны иметь благоустроенную проезжую часть не менее </w:t>
      </w:r>
      <w:smartTag w:uri="urn:schemas-microsoft-com:office:smarttags" w:element="metricconverter">
        <w:smartTagPr>
          <w:attr w:name="ProductID" w:val="20 метров"/>
        </w:smartTagPr>
        <w:r w:rsidRPr="00A7199A">
          <w:rPr>
            <w:rFonts w:ascii="Times New Roman" w:hAnsi="Times New Roman" w:cs="Times New Roman"/>
            <w:bCs/>
            <w:sz w:val="28"/>
            <w:szCs w:val="28"/>
          </w:rPr>
          <w:t>20 метров</w:t>
        </w:r>
      </w:smartTag>
      <w:r w:rsidRPr="00A7199A">
        <w:rPr>
          <w:rFonts w:ascii="Times New Roman" w:hAnsi="Times New Roman" w:cs="Times New Roman"/>
          <w:bCs/>
          <w:sz w:val="28"/>
          <w:szCs w:val="28"/>
        </w:rPr>
        <w:t xml:space="preserve"> у каждого выезда с оборудованием для очистки колес. Проезды, как правило, должны выходить на второстепенные улицы и оборудоваться шлагбаумами или воротами.</w:t>
      </w:r>
      <w:r w:rsidRPr="00A7199A">
        <w:rPr>
          <w:rFonts w:ascii="Times New Roman" w:hAnsi="Times New Roman" w:cs="Times New Roman"/>
          <w:bCs/>
          <w:sz w:val="28"/>
          <w:szCs w:val="28"/>
        </w:rPr>
        <w:br/>
        <w:t>9.1.3 Всякого рода вывески, рекламы, витрины устанавливать только в порядке, установленном Законом РФ «О рекламе». Расклейку газет, афиш, плакатов, различного рода</w:t>
      </w:r>
      <w:r w:rsidRPr="00A7199A">
        <w:rPr>
          <w:rFonts w:ascii="Times New Roman" w:hAnsi="Times New Roman" w:cs="Times New Roman"/>
          <w:bCs/>
          <w:i/>
          <w:sz w:val="28"/>
          <w:szCs w:val="28"/>
        </w:rPr>
        <w:t xml:space="preserve"> </w:t>
      </w:r>
      <w:r w:rsidRPr="00A7199A">
        <w:rPr>
          <w:rFonts w:ascii="Times New Roman" w:hAnsi="Times New Roman" w:cs="Times New Roman"/>
          <w:bCs/>
          <w:sz w:val="28"/>
          <w:szCs w:val="28"/>
        </w:rPr>
        <w:t>объявлений и реклам следует производить на специально установленных стендах. Очистку от объявлений опор уличного освещения, фасадов зданий, входных дверей, заборов и др. сооружений осуществлять организациям, эксплуатирующим данные объекты.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9.1.4 Витрины рекомендуется оборудовать специальными осветительными приборами.</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9.1.5 Окраску газонных ограждений, ограждений тротуаров, заборов, указателей переходов, остановок транспорта, скамеек, металлических дверей жилых, общественных и промышленных зданий рекомендуется  осуществлять не реже одного раза в год.</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lastRenderedPageBreak/>
        <w:t>9.1.6 Эксплуатацию зданий и сооружений, их ремонт производить в соответствии с установленными правилами и нормами технической эксплуатации.</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9.1.7 Действия по изменению фасадов зданий, связанные с ликвидацией или изменение отдельных деталей, а также с устройством новых и реконструкцией оконных и дверных поемов, выходящих на главный фасад, должны быть согласованы с администрацией МО.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9.1.8 Запрещается: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самовольное возведение хозяйственных и вспомогательных построек (дровяных сараев, гаражей, будок, голубятен, теплиц и т.п.);</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загромождение и засорение дворовых территорий, лестничных площадок металлическим ломом, строительным и бытовым мусором, домашней утварью и другими материалами.</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9.1.9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9.1.10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9.1.12 На зданиях должны быть установлены - указатели с обозначением наименования улицы и номерного знака дома, а на угловых домах - названия пересекающихся улиц.</w:t>
      </w:r>
    </w:p>
    <w:p w:rsidR="00B154E2" w:rsidRPr="00A7199A" w:rsidRDefault="00B154E2" w:rsidP="00B154E2">
      <w:pPr>
        <w:shd w:val="clear" w:color="auto" w:fill="FFFFFF"/>
        <w:rPr>
          <w:rFonts w:ascii="Times New Roman" w:hAnsi="Times New Roman" w:cs="Times New Roman"/>
          <w:bCs/>
          <w:sz w:val="28"/>
          <w:szCs w:val="28"/>
        </w:rPr>
      </w:pPr>
    </w:p>
    <w:p w:rsidR="00B154E2" w:rsidRPr="00A7199A" w:rsidRDefault="00B154E2" w:rsidP="00B154E2">
      <w:pPr>
        <w:shd w:val="clear" w:color="auto" w:fill="FFFFFF"/>
        <w:rPr>
          <w:rFonts w:ascii="Times New Roman" w:hAnsi="Times New Roman" w:cs="Times New Roman"/>
          <w:b/>
          <w:bCs/>
          <w:sz w:val="28"/>
          <w:szCs w:val="28"/>
        </w:rPr>
      </w:pPr>
      <w:r w:rsidRPr="003D682C">
        <w:rPr>
          <w:rFonts w:ascii="Times New Roman" w:hAnsi="Times New Roman" w:cs="Times New Roman"/>
          <w:bCs/>
          <w:sz w:val="28"/>
          <w:szCs w:val="28"/>
        </w:rPr>
        <w:t>9.2 Работы по озеленению территорий и содержанию зеленых насаждений</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9.2.1 Озеленение территории, работы по содержанию и восстановлению, скверов, зеленых зон осуществлять специализированным организациям по договорам с администрацией МО.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9.2.2 Физическим и юридическим лицам, в собственности или в пользовании которых находятся земельные участки, следует  обеспечивать содержание и сохранность зеленых насаждений, находящихся на этих участках, а также на прилегающих территориях.</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9.2.3 Лица, указанные в п.9.2.2 настоящих Правил, обязаны: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 xml:space="preserve">- обеспечить своевременное  проведение всех необходимых агротехнических мероприятий (полив, рыхление, обрезка, сушка, борьба с </w:t>
      </w:r>
      <w:r w:rsidRPr="00A7199A">
        <w:rPr>
          <w:rFonts w:ascii="Times New Roman" w:hAnsi="Times New Roman" w:cs="Times New Roman"/>
          <w:bCs/>
          <w:sz w:val="28"/>
          <w:szCs w:val="28"/>
        </w:rPr>
        <w:lastRenderedPageBreak/>
        <w:t>вредителями и болезнями растений, скашивание травы);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В случае возникновения угрозы падения деревьев, находящихся в аварийном состоянии, с возможностью причинения вреда жизни и здоровью населения, а также повреждения зданий и инженерной инфраструктуры, необходимо осуществлять в кратчайшие сроки валку таких деревьев. Очистка территории от упавших деревьев должна быть осуществлена в течение 12 часов с момента обнаружения завала.</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9.2.4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производить только по проектам, согласованным с администрацией муниципального образования.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9.2.5 На площадях зеленых насаждений запрещается: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ходить, ездить на автомобилях, велосипедах,  лежать на газонах;</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ломать, срезать, срубать, выкапывать деревья, кустарники, ветви, срывать листья и цветы;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разводить костры, жечь сухую траву;</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засорять газоны, цветники, дорожки и водоемы;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портить скамейки и ограды;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мыть автотранспортные средства, а также купать животных в водоемах, расположенных на территории зеленых насаждений;</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парковать автотранспортные средства на газонах;</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складировать на газонах, в скверах  материалы;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 добывать растительную землю, песок и т.п.;</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выгуливать и отпускать с поводка собак в парках, лесопарках, скверах и иных территориях зеленых насаждений;</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сжигать листву и мусор на территории общего пользования МО.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 xml:space="preserve">9.2.6 Снос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МО производить только по письменному разрешению администрации МО. Выдачу разрешения на снос деревьев и кустарников следует производить после оплаты восстановительной стоимости. Восстановительную стоимость зеленых насаждений следует зачислять в бюджет муниципального образования. Если насаждения подлежат пересадке, выдачу разрешения следует производить без оплаты восстановительной стоимости. Размер восстановительной стоимости зеленых насаждений и место посадок определяются администрацией МО. </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 xml:space="preserve">9.2.7 За всякое повреждение или самовольную вырубку зеленых насаждений, а также непринятие мер охраны и халатное отношение к </w:t>
      </w:r>
      <w:r w:rsidRPr="00A7199A">
        <w:rPr>
          <w:rFonts w:ascii="Times New Roman" w:hAnsi="Times New Roman" w:cs="Times New Roman"/>
          <w:bCs/>
          <w:sz w:val="28"/>
          <w:szCs w:val="28"/>
        </w:rPr>
        <w:lastRenderedPageBreak/>
        <w:t>зеленым насаждениям с виновных взимать восстановительную стоимость поврежденных или уничтоженных насаждений по ценам на здоровые деревья.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9.2.8 Оценку стоимости плодово-ягодных насаждений и садов, принадлежащих гражданам и попадающих в зону строительства жилых и промышленных зданий, производить администрацией муниципального образования.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9.2.9 Разрешение на вырубку сухостоя получать в администрации МО.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9.2.10 Снос деревьев и кустарников в зоне индивидуальной застройки осуществлять собственникам земельных участков за счет собственных средств с разрешения администрации МО.</w:t>
      </w:r>
    </w:p>
    <w:p w:rsidR="00B154E2" w:rsidRPr="00A7199A" w:rsidRDefault="006A4F9D" w:rsidP="006A4F9D">
      <w:pPr>
        <w:shd w:val="clear" w:color="auto" w:fill="FFFFFF"/>
        <w:ind w:firstLine="0"/>
        <w:rPr>
          <w:rFonts w:ascii="Times New Roman" w:hAnsi="Times New Roman" w:cs="Times New Roman"/>
          <w:b/>
          <w:bCs/>
          <w:sz w:val="28"/>
          <w:szCs w:val="28"/>
        </w:rPr>
      </w:pPr>
      <w:r w:rsidRPr="003D682C">
        <w:rPr>
          <w:rFonts w:ascii="Times New Roman" w:hAnsi="Times New Roman" w:cs="Times New Roman"/>
          <w:bCs/>
          <w:sz w:val="28"/>
          <w:szCs w:val="28"/>
        </w:rPr>
        <w:t xml:space="preserve">            </w:t>
      </w:r>
      <w:r w:rsidR="00B154E2" w:rsidRPr="003D682C">
        <w:rPr>
          <w:rFonts w:ascii="Times New Roman" w:hAnsi="Times New Roman" w:cs="Times New Roman"/>
          <w:bCs/>
          <w:sz w:val="28"/>
          <w:szCs w:val="28"/>
        </w:rPr>
        <w:t>9.3 Содержание и эксплуатация дорог</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9.3.1 С целью сохранения дорожных покрытий на территории МО запрещается: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сбрасывание при погрузочно-разгрузочных работах на улицах бревен, железных балок, труб, кирпича, других тяжелых предметов и складирование их, в том числе на прилегающей территории;</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перегон по улицам населенных пунктов, имеющим твердое покрытие, машин на гусеничном ходу;</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E7373E">
        <w:rPr>
          <w:rFonts w:ascii="Times New Roman" w:hAnsi="Times New Roman" w:cs="Times New Roman"/>
          <w:bCs/>
          <w:sz w:val="28"/>
          <w:szCs w:val="28"/>
        </w:rPr>
        <w:t xml:space="preserve"> </w:t>
      </w:r>
      <w:r w:rsidRPr="00A7199A">
        <w:rPr>
          <w:rFonts w:ascii="Times New Roman" w:hAnsi="Times New Roman" w:cs="Times New Roman"/>
          <w:bCs/>
          <w:sz w:val="28"/>
          <w:szCs w:val="28"/>
        </w:rPr>
        <w:t>движение и стоянка большегрузного транспорта на внутриквартальных пешеходных дорожках, тротуарах.</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9.3.2 Текущий и капитальный ремонт, содержание и реконструкцию дорог в границах МО общего пользования, кроме дорог федерального и регионального значения, а также  светофоров, дорожных знаков, разметки и иных объектов безопасности уличного движения осуществлять специализированным организациям по договорам с администрацией МО.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9.3.3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9.3.3 Организациям, в ведении которых находятся подземные сети, крышки люков коммуникаций содержать в исправном состоянии, в случае их повреждения, разрушения или демонтажа необходимо немедленно огораживать места их установки и в течение 6 часов восстанавливать.</w:t>
      </w:r>
    </w:p>
    <w:p w:rsidR="006A4F9D" w:rsidRPr="00A7199A" w:rsidRDefault="006A4F9D" w:rsidP="00B154E2">
      <w:pPr>
        <w:shd w:val="clear" w:color="auto" w:fill="FFFFFF"/>
        <w:rPr>
          <w:rFonts w:ascii="Times New Roman" w:hAnsi="Times New Roman" w:cs="Times New Roman"/>
          <w:bCs/>
          <w:sz w:val="28"/>
          <w:szCs w:val="28"/>
        </w:rPr>
      </w:pPr>
    </w:p>
    <w:p w:rsidR="00B154E2" w:rsidRPr="003D682C" w:rsidRDefault="00B154E2" w:rsidP="00B154E2">
      <w:pPr>
        <w:shd w:val="clear" w:color="auto" w:fill="FFFFFF"/>
        <w:rPr>
          <w:rFonts w:ascii="Times New Roman" w:hAnsi="Times New Roman" w:cs="Times New Roman"/>
          <w:bCs/>
          <w:sz w:val="28"/>
          <w:szCs w:val="28"/>
        </w:rPr>
      </w:pPr>
      <w:r w:rsidRPr="003D682C">
        <w:rPr>
          <w:rFonts w:ascii="Times New Roman" w:hAnsi="Times New Roman" w:cs="Times New Roman"/>
          <w:bCs/>
          <w:sz w:val="28"/>
          <w:szCs w:val="28"/>
        </w:rPr>
        <w:t>9.4 Освещение территорий МО</w:t>
      </w:r>
    </w:p>
    <w:p w:rsidR="00B154E2" w:rsidRPr="003D682C" w:rsidRDefault="00B154E2" w:rsidP="00B154E2">
      <w:pPr>
        <w:shd w:val="clear" w:color="auto" w:fill="FFFFFF"/>
        <w:rPr>
          <w:rFonts w:ascii="Times New Roman" w:hAnsi="Times New Roman" w:cs="Times New Roman"/>
          <w:bCs/>
          <w:sz w:val="28"/>
          <w:szCs w:val="28"/>
        </w:rPr>
      </w:pPr>
      <w:r w:rsidRPr="003D682C">
        <w:rPr>
          <w:rFonts w:ascii="Times New Roman" w:hAnsi="Times New Roman" w:cs="Times New Roman"/>
          <w:bCs/>
          <w:sz w:val="28"/>
          <w:szCs w:val="28"/>
        </w:rPr>
        <w:t>9.4.1 Строительство, эксплуатацию, текущий и капитальный ремонт сетей наружного освещения улиц осуществлять специализированным организациям по договорам с администрацией МО.</w:t>
      </w:r>
    </w:p>
    <w:p w:rsidR="006A4F9D" w:rsidRPr="003D682C" w:rsidRDefault="006A4F9D" w:rsidP="00B154E2">
      <w:pPr>
        <w:shd w:val="clear" w:color="auto" w:fill="FFFFFF"/>
        <w:rPr>
          <w:rFonts w:ascii="Times New Roman" w:hAnsi="Times New Roman" w:cs="Times New Roman"/>
          <w:bCs/>
          <w:sz w:val="28"/>
          <w:szCs w:val="28"/>
        </w:rPr>
      </w:pPr>
    </w:p>
    <w:p w:rsidR="00B154E2" w:rsidRPr="003D682C" w:rsidRDefault="00B154E2" w:rsidP="00B154E2">
      <w:pPr>
        <w:shd w:val="clear" w:color="auto" w:fill="FFFFFF"/>
        <w:rPr>
          <w:rFonts w:ascii="Times New Roman" w:hAnsi="Times New Roman" w:cs="Times New Roman"/>
          <w:bCs/>
          <w:sz w:val="28"/>
          <w:szCs w:val="28"/>
        </w:rPr>
      </w:pPr>
      <w:r w:rsidRPr="003D682C">
        <w:rPr>
          <w:rFonts w:ascii="Times New Roman" w:hAnsi="Times New Roman" w:cs="Times New Roman"/>
          <w:bCs/>
          <w:sz w:val="28"/>
          <w:szCs w:val="28"/>
        </w:rPr>
        <w:t>9.5 Проведение работ при строительстве, ремонте, реконструкции коммуникаций</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 xml:space="preserve">9.5.1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w:t>
      </w:r>
      <w:r w:rsidRPr="00A7199A">
        <w:rPr>
          <w:rFonts w:ascii="Times New Roman" w:hAnsi="Times New Roman" w:cs="Times New Roman"/>
          <w:bCs/>
          <w:sz w:val="28"/>
          <w:szCs w:val="28"/>
        </w:rPr>
        <w:lastRenderedPageBreak/>
        <w:t xml:space="preserve">только с письменного разрешения (ордера на проведение земляных работ)  администрации МО. </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Аварийные работы начинать владельцам сетей по телефонограмме или по уведомлению администрации МО с последующим оформлением разрешения в 3-дневный срок.</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9.5.2 Для получения разрешения на производство работ по строительству, реконструкции, ремонту коммуникаций необходимо предъявить в администрацию МО: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CD62AA">
        <w:rPr>
          <w:rFonts w:ascii="Times New Roman" w:hAnsi="Times New Roman" w:cs="Times New Roman"/>
          <w:bCs/>
          <w:sz w:val="28"/>
          <w:szCs w:val="28"/>
        </w:rPr>
        <w:t xml:space="preserve"> </w:t>
      </w:r>
      <w:r w:rsidRPr="00A7199A">
        <w:rPr>
          <w:rFonts w:ascii="Times New Roman" w:hAnsi="Times New Roman" w:cs="Times New Roman"/>
          <w:bCs/>
          <w:sz w:val="28"/>
          <w:szCs w:val="28"/>
        </w:rPr>
        <w:t>проект проведения работ, согласованный с заинтересованными службами, отвечающими за сохранность инженерных коммуникаций;</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CD62AA">
        <w:rPr>
          <w:rFonts w:ascii="Times New Roman" w:hAnsi="Times New Roman" w:cs="Times New Roman"/>
          <w:bCs/>
          <w:sz w:val="28"/>
          <w:szCs w:val="28"/>
        </w:rPr>
        <w:t xml:space="preserve"> </w:t>
      </w:r>
      <w:r w:rsidRPr="00A7199A">
        <w:rPr>
          <w:rFonts w:ascii="Times New Roman" w:hAnsi="Times New Roman" w:cs="Times New Roman"/>
          <w:bCs/>
          <w:sz w:val="28"/>
          <w:szCs w:val="28"/>
        </w:rPr>
        <w:t>схему движения транспорта и пешеходов, согласованную с ГИБДД;</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CD62AA">
        <w:rPr>
          <w:rFonts w:ascii="Times New Roman" w:hAnsi="Times New Roman" w:cs="Times New Roman"/>
          <w:bCs/>
          <w:sz w:val="28"/>
          <w:szCs w:val="28"/>
        </w:rPr>
        <w:t xml:space="preserve"> </w:t>
      </w:r>
      <w:r w:rsidRPr="00A7199A">
        <w:rPr>
          <w:rFonts w:ascii="Times New Roman" w:hAnsi="Times New Roman" w:cs="Times New Roman"/>
          <w:bCs/>
          <w:sz w:val="28"/>
          <w:szCs w:val="28"/>
        </w:rPr>
        <w:t>условия производства работ, согласованные с администрацией МО;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CD62AA">
        <w:rPr>
          <w:rFonts w:ascii="Times New Roman" w:hAnsi="Times New Roman" w:cs="Times New Roman"/>
          <w:bCs/>
          <w:sz w:val="28"/>
          <w:szCs w:val="28"/>
        </w:rPr>
        <w:t xml:space="preserve"> </w:t>
      </w:r>
      <w:r w:rsidRPr="00A7199A">
        <w:rPr>
          <w:rFonts w:ascii="Times New Roman" w:hAnsi="Times New Roman" w:cs="Times New Roman"/>
          <w:bCs/>
          <w:sz w:val="28"/>
          <w:szCs w:val="28"/>
        </w:rPr>
        <w:t>календарный график производства работ, а также соглашение с собственником или уполномоченным им лицом о восстановлении благоустройства земельного участка, на территории которого будут производиться работы по строительству, ремонту, реконструкции коммуникаций.</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9.5.3 Прокладку подземных коммуникаций под проезжей частью улиц проездами, а также тротуарами допускать только при условии восстановления проезжей части дорожного полотна на полную ширину, независимо от ширины траншеи. Не допускать применение кирпича в конструкциях, подземных коммуникациях, расположенных под проезжей частью.</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9.5.4 В целях исключения возможного разрытия вновь построенных (реконструированных) улиц и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МО о намеченных работах по прокладке коммуникаций с указанием предполагаемых сроков производства работ.</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9.5.6 До начала производства работ по разрытию следует:</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CD62AA">
        <w:rPr>
          <w:rFonts w:ascii="Times New Roman" w:hAnsi="Times New Roman" w:cs="Times New Roman"/>
          <w:bCs/>
          <w:sz w:val="28"/>
          <w:szCs w:val="28"/>
        </w:rPr>
        <w:t xml:space="preserve"> </w:t>
      </w:r>
      <w:r w:rsidRPr="00A7199A">
        <w:rPr>
          <w:rFonts w:ascii="Times New Roman" w:hAnsi="Times New Roman" w:cs="Times New Roman"/>
          <w:bCs/>
          <w:sz w:val="28"/>
          <w:szCs w:val="28"/>
        </w:rPr>
        <w:t>установить дорожные знаки в соответствии с согласованной схемой;</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CD62AA">
        <w:rPr>
          <w:rFonts w:ascii="Times New Roman" w:hAnsi="Times New Roman" w:cs="Times New Roman"/>
          <w:bCs/>
          <w:sz w:val="28"/>
          <w:szCs w:val="28"/>
        </w:rPr>
        <w:t xml:space="preserve"> </w:t>
      </w:r>
      <w:r w:rsidRPr="00A7199A">
        <w:rPr>
          <w:rFonts w:ascii="Times New Roman" w:hAnsi="Times New Roman" w:cs="Times New Roman"/>
          <w:bCs/>
          <w:sz w:val="28"/>
          <w:szCs w:val="28"/>
        </w:rPr>
        <w:t xml:space="preserve">оградить место производства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w:t>
      </w:r>
      <w:r w:rsidRPr="00A7199A">
        <w:rPr>
          <w:rFonts w:ascii="Times New Roman" w:hAnsi="Times New Roman" w:cs="Times New Roman"/>
          <w:bCs/>
          <w:sz w:val="28"/>
          <w:szCs w:val="28"/>
        </w:rPr>
        <w:lastRenderedPageBreak/>
        <w:t>Ограждение должно быть сплошным и надежным, предотвращающим попадание посторонних на стройплощадку;</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w:t>
      </w:r>
      <w:r w:rsidR="00CD62AA">
        <w:rPr>
          <w:rFonts w:ascii="Times New Roman" w:hAnsi="Times New Roman" w:cs="Times New Roman"/>
          <w:bCs/>
          <w:sz w:val="28"/>
          <w:szCs w:val="28"/>
        </w:rPr>
        <w:t xml:space="preserve"> </w:t>
      </w:r>
      <w:r w:rsidRPr="00A7199A">
        <w:rPr>
          <w:rFonts w:ascii="Times New Roman" w:hAnsi="Times New Roman" w:cs="Times New Roman"/>
          <w:bCs/>
          <w:sz w:val="28"/>
          <w:szCs w:val="28"/>
        </w:rPr>
        <w:t>на направлениях массовых пешеходных потоков через траншеи обустроить мостки на расстоянии не менее 200 метров друг от друга.</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9.5.7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 В разрешении следует устанавливать сроки и условия производства работ.</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9.5.9 До начала земляных работ строительной или ремонтной организации следует вызвать на место представителя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или ремонтной организацией, производящей земляные работы.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9.5.10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9.5.11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Бордюр разбирается, складируется на месте проведения работ для дальнейшей установки.</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При производстве работ на улицах, застроенных территориях грунт вывозится немедленно.</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9.5.12 Траншеи под проезжей частью и тротуарами следует засыпать песком и песчаным грунтом с послойным уплотнением и поливкой водой, траншеи на газонах - засыпать местным грунтом с уплотнением, восстановлением плодородного слоя и посевом травы.</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9.5.13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МО имеют право составить протокол для привлечения виновных лиц к административной ответственности.</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 xml:space="preserve">9.5.14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и в их результате появившиеся в течение 2-х лет после проведения ремонтно-восстановительных работ, устранять организациям, получившим разрешение на производство работ, в течение суток. Наледи, образовавшиеся из-за аварий на подземных коммуникациях, ликвидировать организациям-владельцам коммуникаций либо на основании договора специализированным </w:t>
      </w:r>
      <w:r w:rsidRPr="00A7199A">
        <w:rPr>
          <w:rFonts w:ascii="Times New Roman" w:hAnsi="Times New Roman" w:cs="Times New Roman"/>
          <w:bCs/>
          <w:sz w:val="28"/>
          <w:szCs w:val="28"/>
        </w:rPr>
        <w:lastRenderedPageBreak/>
        <w:t>организациям за счет владельцев коммуникаций.</w:t>
      </w:r>
    </w:p>
    <w:p w:rsidR="00B154E2" w:rsidRPr="00A7199A" w:rsidRDefault="00B154E2" w:rsidP="00B154E2">
      <w:pPr>
        <w:shd w:val="clear" w:color="auto" w:fill="FFFFFF"/>
        <w:rPr>
          <w:rFonts w:ascii="Times New Roman" w:hAnsi="Times New Roman" w:cs="Times New Roman"/>
          <w:bCs/>
          <w:sz w:val="28"/>
          <w:szCs w:val="28"/>
        </w:rPr>
      </w:pPr>
      <w:r w:rsidRPr="00A7199A">
        <w:rPr>
          <w:rFonts w:ascii="Times New Roman" w:hAnsi="Times New Roman" w:cs="Times New Roman"/>
          <w:bCs/>
          <w:sz w:val="28"/>
          <w:szCs w:val="28"/>
        </w:rPr>
        <w:t>9.5.15 Проведение работ при строительстве, ремонте, реконструкции коммуникаций по просроченным ордерам следует признавать самовольным проведением земляных работ.</w:t>
      </w:r>
    </w:p>
    <w:p w:rsidR="00B154E2" w:rsidRPr="003D682C" w:rsidRDefault="00B154E2" w:rsidP="00B154E2">
      <w:pPr>
        <w:shd w:val="clear" w:color="auto" w:fill="FFFFFF"/>
        <w:rPr>
          <w:rFonts w:ascii="Times New Roman" w:hAnsi="Times New Roman" w:cs="Times New Roman"/>
          <w:bCs/>
          <w:sz w:val="28"/>
          <w:szCs w:val="28"/>
        </w:rPr>
      </w:pPr>
    </w:p>
    <w:p w:rsidR="00B154E2" w:rsidRPr="003D682C" w:rsidRDefault="00B154E2" w:rsidP="00B154E2">
      <w:pPr>
        <w:shd w:val="clear" w:color="auto" w:fill="FFFFFF"/>
        <w:ind w:left="5" w:right="72"/>
        <w:rPr>
          <w:rFonts w:ascii="Times New Roman" w:hAnsi="Times New Roman" w:cs="Times New Roman"/>
          <w:bCs/>
          <w:sz w:val="28"/>
          <w:szCs w:val="28"/>
        </w:rPr>
      </w:pPr>
      <w:r w:rsidRPr="003D682C">
        <w:rPr>
          <w:rFonts w:ascii="Times New Roman" w:hAnsi="Times New Roman" w:cs="Times New Roman"/>
          <w:bCs/>
          <w:sz w:val="28"/>
          <w:szCs w:val="28"/>
        </w:rPr>
        <w:t>9.6 Оборудование, эксплуатация и у</w:t>
      </w:r>
      <w:r w:rsidR="003D682C">
        <w:rPr>
          <w:rFonts w:ascii="Times New Roman" w:hAnsi="Times New Roman" w:cs="Times New Roman"/>
          <w:bCs/>
          <w:sz w:val="28"/>
          <w:szCs w:val="28"/>
        </w:rPr>
        <w:t>борка пляжей и мест для купания.</w:t>
      </w:r>
    </w:p>
    <w:p w:rsidR="00B154E2" w:rsidRPr="00A7199A" w:rsidRDefault="003D682C" w:rsidP="00B154E2">
      <w:pPr>
        <w:shd w:val="clear" w:color="auto" w:fill="FFFFFF"/>
        <w:tabs>
          <w:tab w:val="left" w:pos="648"/>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9.6.1 Ответственные лица, в ведении которых находятся водные объекты или их участки, используемые дня рекреации (пляжи), перед каждым купальным сезоном должны выполнить контроль качества воды водных объектов и получить разрешения в контрольных и</w:t>
      </w:r>
      <w:r w:rsidR="00B154E2" w:rsidRPr="00A7199A">
        <w:rPr>
          <w:rFonts w:ascii="Times New Roman" w:hAnsi="Times New Roman" w:cs="Times New Roman"/>
          <w:bCs/>
          <w:iCs/>
          <w:sz w:val="28"/>
          <w:szCs w:val="28"/>
        </w:rPr>
        <w:t xml:space="preserve"> </w:t>
      </w:r>
      <w:r w:rsidR="00B154E2" w:rsidRPr="00A7199A">
        <w:rPr>
          <w:rFonts w:ascii="Times New Roman" w:hAnsi="Times New Roman" w:cs="Times New Roman"/>
          <w:sz w:val="28"/>
          <w:szCs w:val="28"/>
        </w:rPr>
        <w:t>надзорных органах.</w:t>
      </w:r>
    </w:p>
    <w:p w:rsidR="00B154E2" w:rsidRPr="00A7199A" w:rsidRDefault="003D682C" w:rsidP="00B154E2">
      <w:pPr>
        <w:shd w:val="clear" w:color="auto" w:fill="FFFFFF"/>
        <w:tabs>
          <w:tab w:val="left" w:pos="648"/>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9.6.2 Ответственные лица обязаны обеспечивать безопасность использования пляжа и обеспечивать его необходимым оборудованием.</w:t>
      </w:r>
    </w:p>
    <w:p w:rsidR="00B154E2" w:rsidRPr="00A7199A" w:rsidRDefault="003D682C" w:rsidP="00B154E2">
      <w:pPr>
        <w:shd w:val="clear" w:color="auto" w:fill="FFFFFF"/>
        <w:tabs>
          <w:tab w:val="left" w:pos="648"/>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9.6.3 На территории пляжа должны быть установлены урны.</w:t>
      </w:r>
    </w:p>
    <w:p w:rsidR="00B154E2" w:rsidRPr="00A7199A" w:rsidRDefault="003D682C" w:rsidP="00B154E2">
      <w:pPr>
        <w:shd w:val="clear" w:color="auto" w:fill="FFFFFF"/>
        <w:tabs>
          <w:tab w:val="left" w:pos="648"/>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 xml:space="preserve">9.6.4 Общественные туалеты, устроенные в соответствии с санитарными нормами, устанавливаются за пределами прибрежной защитной полосы водного объекта. Расстояние от общественных туалетов до мест купания должно быть не менее </w:t>
      </w:r>
      <w:smartTag w:uri="urn:schemas-microsoft-com:office:smarttags" w:element="metricconverter">
        <w:smartTagPr>
          <w:attr w:name="ProductID" w:val="50 метров"/>
        </w:smartTagPr>
        <w:r w:rsidR="00B154E2" w:rsidRPr="00A7199A">
          <w:rPr>
            <w:rFonts w:ascii="Times New Roman" w:hAnsi="Times New Roman" w:cs="Times New Roman"/>
            <w:sz w:val="28"/>
            <w:szCs w:val="28"/>
          </w:rPr>
          <w:t>50 метров</w:t>
        </w:r>
      </w:smartTag>
      <w:r w:rsidR="00B154E2" w:rsidRPr="00A7199A">
        <w:rPr>
          <w:rFonts w:ascii="Times New Roman" w:hAnsi="Times New Roman" w:cs="Times New Roman"/>
          <w:sz w:val="28"/>
          <w:szCs w:val="28"/>
        </w:rPr>
        <w:t xml:space="preserve"> и не более </w:t>
      </w:r>
      <w:smartTag w:uri="urn:schemas-microsoft-com:office:smarttags" w:element="metricconverter">
        <w:smartTagPr>
          <w:attr w:name="ProductID" w:val="200 метров"/>
        </w:smartTagPr>
        <w:r w:rsidR="00B154E2" w:rsidRPr="00A7199A">
          <w:rPr>
            <w:rFonts w:ascii="Times New Roman" w:hAnsi="Times New Roman" w:cs="Times New Roman"/>
            <w:sz w:val="28"/>
            <w:szCs w:val="28"/>
          </w:rPr>
          <w:t>200 метров</w:t>
        </w:r>
      </w:smartTag>
      <w:r w:rsidR="00B154E2" w:rsidRPr="00A7199A">
        <w:rPr>
          <w:rFonts w:ascii="Times New Roman" w:hAnsi="Times New Roman" w:cs="Times New Roman"/>
          <w:sz w:val="28"/>
          <w:szCs w:val="28"/>
        </w:rPr>
        <w:t>.</w:t>
      </w:r>
    </w:p>
    <w:p w:rsidR="00B154E2" w:rsidRPr="00A7199A" w:rsidRDefault="003D682C" w:rsidP="00B154E2">
      <w:pPr>
        <w:shd w:val="clear" w:color="auto" w:fill="FFFFFF"/>
        <w:tabs>
          <w:tab w:val="left" w:pos="648"/>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 xml:space="preserve">9.6.5 Контейнеры для мусора должны устанавливаться на бетонированных площадках с удобными подъездными путями из расчета один контейнер емкостью </w:t>
      </w:r>
      <w:smartTag w:uri="urn:schemas-microsoft-com:office:smarttags" w:element="metricconverter">
        <w:smartTagPr>
          <w:attr w:name="ProductID" w:val="0,75 куб. метра"/>
        </w:smartTagPr>
        <w:r w:rsidR="00B154E2" w:rsidRPr="00A7199A">
          <w:rPr>
            <w:rFonts w:ascii="Times New Roman" w:hAnsi="Times New Roman" w:cs="Times New Roman"/>
            <w:sz w:val="28"/>
            <w:szCs w:val="28"/>
          </w:rPr>
          <w:t>0,75 куб. метра</w:t>
        </w:r>
      </w:smartTag>
      <w:r w:rsidR="00B154E2" w:rsidRPr="00A7199A">
        <w:rPr>
          <w:rFonts w:ascii="Times New Roman" w:hAnsi="Times New Roman" w:cs="Times New Roman"/>
          <w:sz w:val="28"/>
          <w:szCs w:val="28"/>
        </w:rPr>
        <w:t xml:space="preserve"> на 3500-</w:t>
      </w:r>
      <w:smartTag w:uri="urn:schemas-microsoft-com:office:smarttags" w:element="metricconverter">
        <w:smartTagPr>
          <w:attr w:name="ProductID" w:val="4000 кв. метра"/>
        </w:smartTagPr>
        <w:r w:rsidR="00B154E2" w:rsidRPr="00A7199A">
          <w:rPr>
            <w:rFonts w:ascii="Times New Roman" w:hAnsi="Times New Roman" w:cs="Times New Roman"/>
            <w:sz w:val="28"/>
            <w:szCs w:val="28"/>
          </w:rPr>
          <w:t>4000 кв. метра</w:t>
        </w:r>
      </w:smartTag>
      <w:r w:rsidR="00B154E2" w:rsidRPr="00A7199A">
        <w:rPr>
          <w:rFonts w:ascii="Times New Roman" w:hAnsi="Times New Roman" w:cs="Times New Roman"/>
          <w:sz w:val="28"/>
          <w:szCs w:val="28"/>
        </w:rPr>
        <w:t xml:space="preserve"> площади пляжа. Вывоз мусора следует осуществлять ежедневно.</w:t>
      </w:r>
    </w:p>
    <w:p w:rsidR="00B154E2" w:rsidRPr="00A7199A" w:rsidRDefault="003D682C" w:rsidP="00B154E2">
      <w:pPr>
        <w:shd w:val="clear" w:color="auto" w:fill="FFFFFF"/>
        <w:tabs>
          <w:tab w:val="left" w:pos="648"/>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9.6.6 Размещение открытых автостоянок разрешается за пределами водоохранной зоны водоема.</w:t>
      </w:r>
    </w:p>
    <w:p w:rsidR="00B154E2" w:rsidRPr="00A7199A" w:rsidRDefault="00B154E2" w:rsidP="00B154E2">
      <w:pPr>
        <w:shd w:val="clear" w:color="auto" w:fill="FFFFFF"/>
        <w:ind w:left="5" w:right="34" w:hanging="5"/>
        <w:rPr>
          <w:rFonts w:ascii="Times New Roman" w:hAnsi="Times New Roman" w:cs="Times New Roman"/>
          <w:sz w:val="28"/>
          <w:szCs w:val="28"/>
        </w:rPr>
      </w:pPr>
      <w:r w:rsidRPr="00A7199A">
        <w:rPr>
          <w:rFonts w:ascii="Times New Roman" w:hAnsi="Times New Roman" w:cs="Times New Roman"/>
          <w:sz w:val="28"/>
          <w:szCs w:val="28"/>
        </w:rPr>
        <w:t>Размещение открытых автостоянок в пределах водоохранных зон водоемов допускается по специальному согласованию с контрольными и надзорными органами.</w:t>
      </w:r>
    </w:p>
    <w:p w:rsidR="00B154E2" w:rsidRPr="00A7199A" w:rsidRDefault="003D682C" w:rsidP="00B154E2">
      <w:pPr>
        <w:shd w:val="clear" w:color="auto" w:fill="FFFFFF"/>
        <w:tabs>
          <w:tab w:val="left" w:pos="648"/>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9.6.7 Технический персонал пляжа после его закрытия должен производить текущую уборку берега, раздевалок, туалетов, зеленой зоны и дезинфекцию туалетов. Собранные отходы должны быть вывезены до 8 часов утра.</w:t>
      </w:r>
    </w:p>
    <w:p w:rsidR="00B154E2" w:rsidRPr="00A7199A" w:rsidRDefault="00B154E2" w:rsidP="00B154E2">
      <w:pPr>
        <w:shd w:val="clear" w:color="auto" w:fill="FFFFFF"/>
        <w:tabs>
          <w:tab w:val="left" w:pos="648"/>
        </w:tabs>
        <w:ind w:left="5" w:hanging="5"/>
        <w:rPr>
          <w:rFonts w:ascii="Times New Roman" w:hAnsi="Times New Roman" w:cs="Times New Roman"/>
          <w:sz w:val="28"/>
          <w:szCs w:val="28"/>
        </w:rPr>
      </w:pPr>
    </w:p>
    <w:p w:rsidR="00B154E2" w:rsidRPr="003D682C" w:rsidRDefault="00B154E2" w:rsidP="003D682C">
      <w:pPr>
        <w:shd w:val="clear" w:color="auto" w:fill="FFFFFF"/>
        <w:ind w:left="5" w:right="14" w:firstLine="703"/>
        <w:rPr>
          <w:rFonts w:ascii="Times New Roman" w:hAnsi="Times New Roman" w:cs="Times New Roman"/>
          <w:bCs/>
          <w:sz w:val="28"/>
          <w:szCs w:val="28"/>
        </w:rPr>
      </w:pPr>
      <w:r w:rsidRPr="003D682C">
        <w:rPr>
          <w:rFonts w:ascii="Times New Roman" w:hAnsi="Times New Roman" w:cs="Times New Roman"/>
          <w:bCs/>
          <w:sz w:val="28"/>
          <w:szCs w:val="28"/>
        </w:rPr>
        <w:t>9.7 Правила содержания территорий садоводческих некоммерческих товариществ, участков индивидуальной застройки.</w:t>
      </w:r>
    </w:p>
    <w:p w:rsidR="00B154E2" w:rsidRPr="00A7199A" w:rsidRDefault="00B154E2" w:rsidP="003D682C">
      <w:pPr>
        <w:shd w:val="clear" w:color="auto" w:fill="FFFFFF"/>
        <w:ind w:left="5" w:right="14" w:firstLine="703"/>
        <w:rPr>
          <w:rFonts w:ascii="Times New Roman" w:hAnsi="Times New Roman" w:cs="Times New Roman"/>
          <w:bCs/>
          <w:sz w:val="28"/>
          <w:szCs w:val="28"/>
        </w:rPr>
      </w:pPr>
      <w:r w:rsidRPr="00A7199A">
        <w:rPr>
          <w:rFonts w:ascii="Times New Roman" w:hAnsi="Times New Roman" w:cs="Times New Roman"/>
          <w:bCs/>
          <w:sz w:val="28"/>
          <w:szCs w:val="28"/>
        </w:rPr>
        <w:t>9.7.1 Владельцы участков индивидуальной застройки, арендаторы земельных участков, а также садоводческих участков обязаны:</w:t>
      </w:r>
    </w:p>
    <w:p w:rsidR="00B154E2" w:rsidRPr="00A7199A" w:rsidRDefault="00B154E2" w:rsidP="003D682C">
      <w:pPr>
        <w:shd w:val="clear" w:color="auto" w:fill="FFFFFF"/>
        <w:ind w:left="5" w:right="14" w:firstLine="703"/>
        <w:rPr>
          <w:rFonts w:ascii="Times New Roman" w:hAnsi="Times New Roman" w:cs="Times New Roman"/>
          <w:bCs/>
          <w:sz w:val="28"/>
          <w:szCs w:val="28"/>
        </w:rPr>
      </w:pPr>
      <w:r w:rsidRPr="00A7199A">
        <w:rPr>
          <w:rFonts w:ascii="Times New Roman" w:hAnsi="Times New Roman" w:cs="Times New Roman"/>
          <w:bCs/>
          <w:sz w:val="28"/>
          <w:szCs w:val="28"/>
        </w:rPr>
        <w:t>- осуществлять очистку участка и прилегающей территории в соответствии с планом застройки участка, проектами благоустройства территорий и градостроительными планами земельных участков, а также правилами благоустройства и  санитарного содержания территории;</w:t>
      </w:r>
    </w:p>
    <w:p w:rsidR="00B154E2" w:rsidRPr="00A7199A" w:rsidRDefault="00B154E2" w:rsidP="003D682C">
      <w:pPr>
        <w:shd w:val="clear" w:color="auto" w:fill="FFFFFF"/>
        <w:ind w:left="5" w:right="14" w:firstLine="703"/>
        <w:rPr>
          <w:rFonts w:ascii="Times New Roman" w:hAnsi="Times New Roman" w:cs="Times New Roman"/>
          <w:sz w:val="28"/>
          <w:szCs w:val="28"/>
        </w:rPr>
      </w:pPr>
      <w:r w:rsidRPr="00A7199A">
        <w:rPr>
          <w:rFonts w:ascii="Times New Roman" w:hAnsi="Times New Roman" w:cs="Times New Roman"/>
          <w:sz w:val="28"/>
          <w:szCs w:val="28"/>
        </w:rPr>
        <w:t>- содержать в надлежащем порядке (очищать, окапывать, окашивать) проходящие через участки водотоки, а также водосточные канавы в границах участков, на прилегающих улицах и проездах, в пределах протяженности их землепользования. Не допускать подтопления соседних участков, тротуаров, улиц и проездов;</w:t>
      </w:r>
    </w:p>
    <w:p w:rsidR="00B154E2" w:rsidRPr="00A7199A" w:rsidRDefault="00B154E2" w:rsidP="003D682C">
      <w:pPr>
        <w:shd w:val="clear" w:color="auto" w:fill="FFFFFF"/>
        <w:ind w:left="5" w:right="14" w:firstLine="703"/>
        <w:rPr>
          <w:rFonts w:ascii="Times New Roman" w:hAnsi="Times New Roman" w:cs="Times New Roman"/>
          <w:sz w:val="28"/>
          <w:szCs w:val="28"/>
        </w:rPr>
      </w:pPr>
      <w:r w:rsidRPr="00A7199A">
        <w:rPr>
          <w:rFonts w:ascii="Times New Roman" w:hAnsi="Times New Roman" w:cs="Times New Roman"/>
          <w:sz w:val="28"/>
          <w:szCs w:val="28"/>
        </w:rPr>
        <w:lastRenderedPageBreak/>
        <w:t>- окрашивать лицевые (уличные) заборы в цвет, установленный уполномоченными органами в сфере архитектуры и градостроительства;</w:t>
      </w:r>
    </w:p>
    <w:p w:rsidR="00B154E2" w:rsidRPr="00A7199A" w:rsidRDefault="00B154E2" w:rsidP="003D682C">
      <w:pPr>
        <w:shd w:val="clear" w:color="auto" w:fill="FFFFFF"/>
        <w:ind w:left="5" w:right="14" w:firstLine="703"/>
        <w:rPr>
          <w:rFonts w:ascii="Times New Roman" w:hAnsi="Times New Roman" w:cs="Times New Roman"/>
          <w:sz w:val="28"/>
          <w:szCs w:val="28"/>
        </w:rPr>
      </w:pPr>
      <w:r w:rsidRPr="00A7199A">
        <w:rPr>
          <w:rFonts w:ascii="Times New Roman" w:hAnsi="Times New Roman" w:cs="Times New Roman"/>
          <w:sz w:val="28"/>
          <w:szCs w:val="28"/>
        </w:rPr>
        <w:t>- содержать в чистоте, озеленять лицевые части участков и прилегающую к ней территорию, не допускать на них свалок мусора, долгосрочного складирования строительных материалов и дров;</w:t>
      </w:r>
    </w:p>
    <w:p w:rsidR="00B154E2" w:rsidRPr="00A7199A" w:rsidRDefault="00B154E2" w:rsidP="003D682C">
      <w:pPr>
        <w:shd w:val="clear" w:color="auto" w:fill="FFFFFF"/>
        <w:ind w:left="5" w:right="14" w:firstLine="703"/>
        <w:rPr>
          <w:rFonts w:ascii="Times New Roman" w:hAnsi="Times New Roman" w:cs="Times New Roman"/>
          <w:sz w:val="28"/>
          <w:szCs w:val="28"/>
        </w:rPr>
      </w:pPr>
      <w:r w:rsidRPr="00A7199A">
        <w:rPr>
          <w:rFonts w:ascii="Times New Roman" w:hAnsi="Times New Roman" w:cs="Times New Roman"/>
          <w:sz w:val="28"/>
          <w:szCs w:val="28"/>
        </w:rPr>
        <w:t>- содержать в надлежащем порядке съезды (въезды) с дорог общего пользования к районам индивидуальной застройки, садоводствам и участкам;</w:t>
      </w:r>
    </w:p>
    <w:p w:rsidR="00B154E2" w:rsidRPr="00A7199A" w:rsidRDefault="00B154E2" w:rsidP="003D682C">
      <w:pPr>
        <w:shd w:val="clear" w:color="auto" w:fill="FFFFFF"/>
        <w:ind w:left="5" w:right="14" w:firstLine="703"/>
        <w:rPr>
          <w:rFonts w:ascii="Times New Roman" w:hAnsi="Times New Roman" w:cs="Times New Roman"/>
          <w:sz w:val="28"/>
          <w:szCs w:val="28"/>
        </w:rPr>
      </w:pPr>
      <w:r w:rsidRPr="00A7199A">
        <w:rPr>
          <w:rFonts w:ascii="Times New Roman" w:hAnsi="Times New Roman" w:cs="Times New Roman"/>
          <w:sz w:val="28"/>
          <w:szCs w:val="28"/>
        </w:rPr>
        <w:t>- иметь в наличии емкость с водой или огнетушитель, а также приставную лестницу, достигающую крыши, и лестницу на кровле, доходящую до конька крыши.</w:t>
      </w:r>
    </w:p>
    <w:p w:rsidR="00B154E2" w:rsidRPr="00A7199A" w:rsidRDefault="00B154E2" w:rsidP="003D682C">
      <w:pPr>
        <w:shd w:val="clear" w:color="auto" w:fill="FFFFFF"/>
        <w:ind w:left="5" w:right="14" w:firstLine="703"/>
        <w:rPr>
          <w:rFonts w:ascii="Times New Roman" w:hAnsi="Times New Roman" w:cs="Times New Roman"/>
          <w:sz w:val="28"/>
          <w:szCs w:val="28"/>
        </w:rPr>
      </w:pPr>
      <w:r w:rsidRPr="00A7199A">
        <w:rPr>
          <w:rFonts w:ascii="Times New Roman" w:hAnsi="Times New Roman" w:cs="Times New Roman"/>
          <w:sz w:val="28"/>
          <w:szCs w:val="28"/>
        </w:rPr>
        <w:t>- работы, связанные с выемкой грунта производить при наличии согласования на производство земляных работ</w:t>
      </w:r>
    </w:p>
    <w:p w:rsidR="00B154E2" w:rsidRPr="00A7199A" w:rsidRDefault="003D682C" w:rsidP="00B154E2">
      <w:pPr>
        <w:shd w:val="clear" w:color="auto" w:fill="FFFFFF"/>
        <w:tabs>
          <w:tab w:val="left" w:pos="706"/>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9.7.2 На территориях садоводческих некоммерческих товариществ (СНТ), и за их пределами запрещается размещать отходы вне пределов специально оборудованных площадок для сбора и временного хранения отходов потребления, которые должны отвечать следующим требованиям:</w:t>
      </w:r>
    </w:p>
    <w:p w:rsidR="00B154E2" w:rsidRPr="00CD62AA" w:rsidRDefault="00B154E2" w:rsidP="00CD62AA">
      <w:pPr>
        <w:numPr>
          <w:ilvl w:val="0"/>
          <w:numId w:val="24"/>
        </w:numPr>
        <w:shd w:val="clear" w:color="auto" w:fill="FFFFFF"/>
        <w:tabs>
          <w:tab w:val="left" w:pos="-2300"/>
        </w:tabs>
        <w:ind w:left="713" w:firstLine="0"/>
        <w:rPr>
          <w:rFonts w:ascii="Times New Roman" w:hAnsi="Times New Roman" w:cs="Times New Roman"/>
          <w:sz w:val="28"/>
          <w:szCs w:val="28"/>
        </w:rPr>
      </w:pPr>
      <w:r w:rsidRPr="00CD62AA">
        <w:rPr>
          <w:rFonts w:ascii="Times New Roman" w:hAnsi="Times New Roman" w:cs="Times New Roman"/>
          <w:sz w:val="28"/>
          <w:szCs w:val="28"/>
        </w:rPr>
        <w:t xml:space="preserve"> размещение и строительство площадок осуществляется</w:t>
      </w:r>
      <w:r w:rsidR="00CD62AA" w:rsidRPr="00CD62AA">
        <w:rPr>
          <w:rFonts w:ascii="Times New Roman" w:hAnsi="Times New Roman" w:cs="Times New Roman"/>
          <w:sz w:val="28"/>
          <w:szCs w:val="28"/>
        </w:rPr>
        <w:t xml:space="preserve"> </w:t>
      </w:r>
      <w:r w:rsidRPr="00CD62AA">
        <w:rPr>
          <w:rFonts w:ascii="Times New Roman" w:hAnsi="Times New Roman" w:cs="Times New Roman"/>
          <w:sz w:val="28"/>
          <w:szCs w:val="28"/>
        </w:rPr>
        <w:t>в соответствии с проектом организации и застройки территории на средства СНТ;</w:t>
      </w:r>
    </w:p>
    <w:p w:rsidR="00B154E2" w:rsidRPr="00A7199A" w:rsidRDefault="00B154E2" w:rsidP="003D682C">
      <w:pPr>
        <w:numPr>
          <w:ilvl w:val="0"/>
          <w:numId w:val="24"/>
        </w:numPr>
        <w:shd w:val="clear" w:color="auto" w:fill="FFFFFF"/>
        <w:tabs>
          <w:tab w:val="left" w:pos="-2300"/>
        </w:tabs>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площадки должны быть бетонированными и огороженными со всех сторон поребриком;</w:t>
      </w:r>
    </w:p>
    <w:p w:rsidR="00B154E2" w:rsidRPr="00A7199A" w:rsidRDefault="00B154E2" w:rsidP="003D682C">
      <w:pPr>
        <w:numPr>
          <w:ilvl w:val="0"/>
          <w:numId w:val="24"/>
        </w:numPr>
        <w:shd w:val="clear" w:color="auto" w:fill="FFFFFF"/>
        <w:tabs>
          <w:tab w:val="left" w:pos="-2300"/>
        </w:tabs>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площадки должны быть оборудованы мусоросборниками (контейнерами). Мусоросборники могут быть бетонные или металлические, с плотно пригнанными крышками;</w:t>
      </w:r>
    </w:p>
    <w:p w:rsidR="00B154E2" w:rsidRPr="00A7199A" w:rsidRDefault="00B154E2" w:rsidP="003D682C">
      <w:pPr>
        <w:numPr>
          <w:ilvl w:val="0"/>
          <w:numId w:val="24"/>
        </w:numPr>
        <w:shd w:val="clear" w:color="auto" w:fill="FFFFFF"/>
        <w:tabs>
          <w:tab w:val="left" w:pos="-2300"/>
        </w:tabs>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удельный размер земельных участков, занятых под площадки для сбора и временного хранения отходов потребления, должен составлять </w:t>
      </w:r>
      <w:smartTag w:uri="urn:schemas-microsoft-com:office:smarttags" w:element="metricconverter">
        <w:smartTagPr>
          <w:attr w:name="ProductID" w:val="0,1 кв. метра"/>
        </w:smartTagPr>
        <w:r w:rsidRPr="00A7199A">
          <w:rPr>
            <w:rFonts w:ascii="Times New Roman" w:hAnsi="Times New Roman" w:cs="Times New Roman"/>
            <w:sz w:val="28"/>
            <w:szCs w:val="28"/>
          </w:rPr>
          <w:t>0,1 кв. метра</w:t>
        </w:r>
      </w:smartTag>
      <w:r w:rsidRPr="00A7199A">
        <w:rPr>
          <w:rFonts w:ascii="Times New Roman" w:hAnsi="Times New Roman" w:cs="Times New Roman"/>
          <w:sz w:val="28"/>
          <w:szCs w:val="28"/>
        </w:rPr>
        <w:t xml:space="preserve"> на один садовый участок на территории дачных объединений;</w:t>
      </w:r>
    </w:p>
    <w:p w:rsidR="00B154E2" w:rsidRPr="00A7199A" w:rsidRDefault="00B154E2" w:rsidP="003D682C">
      <w:pPr>
        <w:numPr>
          <w:ilvl w:val="0"/>
          <w:numId w:val="24"/>
        </w:numPr>
        <w:shd w:val="clear" w:color="auto" w:fill="FFFFFF"/>
        <w:tabs>
          <w:tab w:val="left" w:pos="-2300"/>
        </w:tabs>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удельный норматив накопления твердых бытовых отходов на одного человека за сезон в кубических метрах устанавливается в соответствии с действующим законодательством.</w:t>
      </w:r>
    </w:p>
    <w:p w:rsidR="00B154E2" w:rsidRPr="00A7199A" w:rsidRDefault="003D682C" w:rsidP="00B154E2">
      <w:pPr>
        <w:shd w:val="clear" w:color="auto" w:fill="FFFFFF"/>
        <w:tabs>
          <w:tab w:val="left" w:pos="61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 xml:space="preserve">9.7.3 Ответственные лица СНТ отвечают за организацию строительства, ремонта и содержания площадок мусоросборников (контейнеров) для сбора и временного хранения отходов потребления, самих контейнеров, а также содержание территории СНТ с прилегающими территориями по периметру на ширину </w:t>
      </w:r>
      <w:smartTag w:uri="urn:schemas-microsoft-com:office:smarttags" w:element="metricconverter">
        <w:smartTagPr>
          <w:attr w:name="ProductID" w:val="150 метров"/>
        </w:smartTagPr>
        <w:r w:rsidR="00B154E2" w:rsidRPr="00A7199A">
          <w:rPr>
            <w:rFonts w:ascii="Times New Roman" w:hAnsi="Times New Roman" w:cs="Times New Roman"/>
            <w:sz w:val="28"/>
            <w:szCs w:val="28"/>
          </w:rPr>
          <w:t>150 метров</w:t>
        </w:r>
      </w:smartTag>
      <w:r w:rsidR="00B154E2" w:rsidRPr="00A7199A">
        <w:rPr>
          <w:rFonts w:ascii="Times New Roman" w:hAnsi="Times New Roman" w:cs="Times New Roman"/>
          <w:sz w:val="28"/>
          <w:szCs w:val="28"/>
        </w:rPr>
        <w:t>, сбор и передачу отходов на переработку или захоронение.</w:t>
      </w:r>
    </w:p>
    <w:p w:rsidR="00B154E2" w:rsidRPr="00A7199A" w:rsidRDefault="003D682C" w:rsidP="00B154E2">
      <w:pPr>
        <w:shd w:val="clear" w:color="auto" w:fill="FFFFFF"/>
        <w:tabs>
          <w:tab w:val="left" w:pos="61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9.7.4 Допускается сбор отходов потребления по заявочной системе с территории СНТ, со сбором отходов непосредственно в специализированный транспорт и его вывозом сразу же после сбора. В этом случае сбор и вывоз отходов должен производиться по согласованному и доведенному до всех членов СНТ маршруту и графику.</w:t>
      </w:r>
    </w:p>
    <w:p w:rsidR="00B154E2" w:rsidRPr="00A7199A" w:rsidRDefault="003D682C" w:rsidP="00B154E2">
      <w:pPr>
        <w:shd w:val="clear" w:color="auto" w:fill="FFFFFF"/>
        <w:tabs>
          <w:tab w:val="left" w:pos="61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 xml:space="preserve">9.7.5 Вывоз и размещение отходов потребления, образовавшихся на территории СНТ, осуществляется на основе обязательного заключения </w:t>
      </w:r>
      <w:r w:rsidR="00B154E2" w:rsidRPr="00A7199A">
        <w:rPr>
          <w:rFonts w:ascii="Times New Roman" w:hAnsi="Times New Roman" w:cs="Times New Roman"/>
          <w:sz w:val="28"/>
          <w:szCs w:val="28"/>
        </w:rPr>
        <w:lastRenderedPageBreak/>
        <w:t>сезонных договоров с исполнителями.</w:t>
      </w:r>
    </w:p>
    <w:p w:rsidR="00B154E2" w:rsidRPr="00A7199A" w:rsidRDefault="003D682C" w:rsidP="00B154E2">
      <w:pPr>
        <w:shd w:val="clear" w:color="auto" w:fill="FFFFFF"/>
        <w:tabs>
          <w:tab w:val="left" w:pos="61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9.7.6 Исполнители, осуществляющие лишь функции перевозчика, должны представлять правлениям СНТ документ, подтверждающий факт передачи отходов на переработку или захоронение.</w:t>
      </w:r>
    </w:p>
    <w:p w:rsidR="00B154E2" w:rsidRPr="00A7199A" w:rsidRDefault="003D682C" w:rsidP="00B154E2">
      <w:pPr>
        <w:shd w:val="clear" w:color="auto" w:fill="FFFFFF"/>
        <w:tabs>
          <w:tab w:val="left" w:pos="672"/>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9.7.7 Документация, подтверждающая вывоз и сдачу отходов на переработку или захоронение в установленные места, в соответствии с установленными удельными нормативами накопления, хранится не менее трех лет.</w:t>
      </w:r>
    </w:p>
    <w:p w:rsidR="00B154E2" w:rsidRPr="00A7199A" w:rsidRDefault="003D682C" w:rsidP="00B154E2">
      <w:pPr>
        <w:shd w:val="clear" w:color="auto" w:fill="FFFFFF"/>
        <w:tabs>
          <w:tab w:val="left" w:pos="672"/>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9.7.8  Разрешается использовать следующие отходы потребления для приготовления компоста:</w:t>
      </w:r>
    </w:p>
    <w:p w:rsidR="00B154E2" w:rsidRPr="00A7199A" w:rsidRDefault="00B154E2" w:rsidP="003D682C">
      <w:pPr>
        <w:numPr>
          <w:ilvl w:val="0"/>
          <w:numId w:val="22"/>
        </w:numPr>
        <w:shd w:val="clear" w:color="auto" w:fill="FFFFFF"/>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растительные отходы (остатки);</w:t>
      </w:r>
    </w:p>
    <w:p w:rsidR="00B154E2" w:rsidRPr="00A7199A" w:rsidRDefault="00B154E2" w:rsidP="003D682C">
      <w:pPr>
        <w:numPr>
          <w:ilvl w:val="0"/>
          <w:numId w:val="22"/>
        </w:numPr>
        <w:shd w:val="clear" w:color="auto" w:fill="FFFFFF"/>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навоз домашней скотины;</w:t>
      </w:r>
    </w:p>
    <w:p w:rsidR="00B154E2" w:rsidRPr="00A7199A" w:rsidRDefault="00B154E2" w:rsidP="003D682C">
      <w:pPr>
        <w:numPr>
          <w:ilvl w:val="0"/>
          <w:numId w:val="22"/>
        </w:numPr>
        <w:shd w:val="clear" w:color="auto" w:fill="FFFFFF"/>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отходы продуктов питания смешанного состава, для использования в качестве топлива:</w:t>
      </w:r>
    </w:p>
    <w:p w:rsidR="00B154E2" w:rsidRPr="00A7199A" w:rsidRDefault="00B154E2" w:rsidP="003D682C">
      <w:pPr>
        <w:numPr>
          <w:ilvl w:val="0"/>
          <w:numId w:val="22"/>
        </w:numPr>
        <w:shd w:val="clear" w:color="auto" w:fill="FFFFFF"/>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древесные отходы;</w:t>
      </w:r>
    </w:p>
    <w:p w:rsidR="00B154E2" w:rsidRPr="00A7199A" w:rsidRDefault="00B154E2" w:rsidP="003D682C">
      <w:pPr>
        <w:numPr>
          <w:ilvl w:val="0"/>
          <w:numId w:val="22"/>
        </w:numPr>
        <w:shd w:val="clear" w:color="auto" w:fill="FFFFFF"/>
        <w:ind w:left="713" w:hanging="5"/>
        <w:rPr>
          <w:rFonts w:ascii="Times New Roman" w:hAnsi="Times New Roman" w:cs="Times New Roman"/>
          <w:sz w:val="28"/>
          <w:szCs w:val="28"/>
        </w:rPr>
      </w:pPr>
      <w:r w:rsidRPr="00A7199A">
        <w:rPr>
          <w:rFonts w:ascii="Times New Roman" w:hAnsi="Times New Roman" w:cs="Times New Roman"/>
          <w:sz w:val="28"/>
          <w:szCs w:val="28"/>
        </w:rPr>
        <w:t xml:space="preserve"> тряпье, отходы бумаги и картона.</w:t>
      </w:r>
    </w:p>
    <w:p w:rsidR="00B154E2" w:rsidRPr="00A7199A" w:rsidRDefault="003D682C" w:rsidP="00B154E2">
      <w:pPr>
        <w:shd w:val="clear" w:color="auto" w:fill="FFFFFF"/>
        <w:tabs>
          <w:tab w:val="left" w:pos="672"/>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9.7.9 Запрещается сжигать полиэтиленовую пленку, пластмассовые бутылки и флаконы, резиновые изделия и другие отходы.</w:t>
      </w:r>
    </w:p>
    <w:p w:rsidR="00B154E2" w:rsidRPr="00A7199A" w:rsidRDefault="003D682C" w:rsidP="00B154E2">
      <w:pPr>
        <w:shd w:val="clear" w:color="auto" w:fill="FFFFFF"/>
        <w:tabs>
          <w:tab w:val="left" w:pos="672"/>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9.7.10 Фекальные отходы собираются в водонепроницаемые выгреба и подлежат вывозу ассенизационным транспортом на канализационные сливные станции.</w:t>
      </w:r>
    </w:p>
    <w:p w:rsidR="00B154E2" w:rsidRPr="00A7199A" w:rsidRDefault="00B154E2" w:rsidP="00B154E2">
      <w:pPr>
        <w:shd w:val="clear" w:color="auto" w:fill="FFFFFF"/>
        <w:tabs>
          <w:tab w:val="left" w:pos="672"/>
        </w:tabs>
        <w:ind w:left="5" w:hanging="5"/>
        <w:rPr>
          <w:rFonts w:ascii="Times New Roman" w:hAnsi="Times New Roman" w:cs="Times New Roman"/>
          <w:sz w:val="28"/>
          <w:szCs w:val="28"/>
        </w:rPr>
      </w:pPr>
    </w:p>
    <w:p w:rsidR="00B154E2" w:rsidRPr="003D682C" w:rsidRDefault="00B154E2" w:rsidP="00B154E2">
      <w:pPr>
        <w:shd w:val="clear" w:color="auto" w:fill="FFFFFF"/>
        <w:rPr>
          <w:rFonts w:ascii="Times New Roman" w:hAnsi="Times New Roman" w:cs="Times New Roman"/>
          <w:sz w:val="28"/>
          <w:szCs w:val="28"/>
        </w:rPr>
      </w:pPr>
      <w:r w:rsidRPr="003D682C">
        <w:rPr>
          <w:rFonts w:ascii="Times New Roman" w:hAnsi="Times New Roman" w:cs="Times New Roman"/>
          <w:sz w:val="28"/>
          <w:szCs w:val="28"/>
        </w:rPr>
        <w:t>9.8 Содержание животных.</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9.8.1  Владельцам животных  следует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9.8.2 Владельцы собак и кошек обязаны:</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своевременно регистрировать и перерегистрировать собак и кошек;</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по требованию ветеринарных специалистов предъявлять собак и кошек для осмотра, диагностических исследований, предохранительных прививок и лечебно-профилактических обработок;</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выгуливать собак только на отведенной для этих целей площадке (при наличии) на поводке и в наморднике. Выгул собак проводить с 07.00 до 23.00 часов. При выгуле собак в другое время их владельцы должны принимать меры к обеспечению тишины.</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xml:space="preserve">   Допускается оставлять собак на короткий период, но не более одного часа в наморднике и на привязи у магазинов, аптек, учреждений и т.п. При этом владелец обязан исключить возможность самопроизвольного снятия собаки с привязи, исключить возможность нападения животного на людей, обеспечить возможность свободного и безопасного продвижения людей и проезда транспортных средств.</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Запрещается выгул собак:</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lastRenderedPageBreak/>
        <w:t>- без сопровождения лица;</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лицам в состоянии алкогольного, наркотического, токсического опьянения;</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лицам, не достигшим 14-летнего возраста;</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xml:space="preserve">- лицам, признанным недееспособными; </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содержание домашних животных на балконах, лоджиях, в местах общего пользования многоквартирных жилых домов;</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загрязнение собаками и кошками квартир и мест общего пользования в жилых домах, а также дворов, тротуаров, улиц, школьных и детских площадок. Случившиеся загрязнения немедленно устраняются владельцами животных.</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9.8.3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также наличия согласия всех проживающих.</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9.8.4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9.8.5 Собаки, находящиеся на улице и в  иных общественных местах без сопровождающего лица, и безнадзорные кошки подлежат отлову.</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9.8.6 Владельцам сельскохозяйственных животных запрещается:</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оставлять павших животных без захоронения;</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передвижение сельскохозяйственных животных на территории МО без сопровождающих лиц;</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выпас сельскохозяйственных животных в местах, не отведенных для осуществления данных целей;</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оставление после выгула животных фекальных масс.</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 xml:space="preserve">9.8.3 Деятельность по отлову и передержке безнадзорных животных не отнесена к вопросам местного значения, и на этом основании, у администрации МО отсутствуют полномочия в области ветеринарии и в области санитарно-эпидемиологического благополучия населения в указанной сфере. </w:t>
      </w:r>
    </w:p>
    <w:p w:rsidR="00B154E2" w:rsidRPr="00A7199A" w:rsidRDefault="00B154E2" w:rsidP="00B154E2">
      <w:pPr>
        <w:shd w:val="clear" w:color="auto" w:fill="FFFFFF"/>
        <w:rPr>
          <w:rFonts w:ascii="Times New Roman" w:hAnsi="Times New Roman" w:cs="Times New Roman"/>
          <w:sz w:val="28"/>
          <w:szCs w:val="28"/>
        </w:rPr>
      </w:pPr>
      <w:r w:rsidRPr="00A7199A">
        <w:rPr>
          <w:rFonts w:ascii="Times New Roman" w:hAnsi="Times New Roman" w:cs="Times New Roman"/>
          <w:sz w:val="28"/>
          <w:szCs w:val="28"/>
        </w:rPr>
        <w:t>9.8.4 В соответствии со ст. 3,4,5,6 Федерального закона от 30.03.1999 г.№52-ФЗ «О санитарно-эпидемиологическом благополучии населения» защита прав граждан на охрану здоровья и благоприятную окружающую среду находятся в совместном ведении Российской Федерации и ее субъектов.</w:t>
      </w:r>
    </w:p>
    <w:p w:rsidR="00B154E2" w:rsidRPr="00A7199A" w:rsidRDefault="00B154E2" w:rsidP="00B154E2">
      <w:pPr>
        <w:shd w:val="clear" w:color="auto" w:fill="FFFFFF"/>
        <w:rPr>
          <w:rFonts w:ascii="Times New Roman" w:hAnsi="Times New Roman" w:cs="Times New Roman"/>
          <w:sz w:val="28"/>
          <w:szCs w:val="28"/>
        </w:rPr>
      </w:pPr>
    </w:p>
    <w:p w:rsidR="00B154E2" w:rsidRPr="00E57C57" w:rsidRDefault="00B154E2" w:rsidP="00E57C57">
      <w:pPr>
        <w:shd w:val="clear" w:color="auto" w:fill="FFFFFF"/>
        <w:ind w:firstLine="708"/>
        <w:rPr>
          <w:rFonts w:ascii="Times New Roman" w:hAnsi="Times New Roman" w:cs="Times New Roman"/>
          <w:sz w:val="28"/>
          <w:szCs w:val="28"/>
        </w:rPr>
      </w:pPr>
      <w:r w:rsidRPr="00E57C57">
        <w:rPr>
          <w:rFonts w:ascii="Times New Roman" w:hAnsi="Times New Roman" w:cs="Times New Roman"/>
          <w:sz w:val="28"/>
          <w:szCs w:val="28"/>
        </w:rPr>
        <w:t>9.9  Праздничное оформление территорий.</w:t>
      </w:r>
    </w:p>
    <w:p w:rsidR="00B154E2" w:rsidRPr="00A7199A" w:rsidRDefault="00B154E2" w:rsidP="00E57C57">
      <w:pPr>
        <w:shd w:val="clear" w:color="auto" w:fill="FFFFFF"/>
        <w:ind w:left="5" w:right="34" w:firstLine="703"/>
        <w:rPr>
          <w:rFonts w:ascii="Times New Roman" w:hAnsi="Times New Roman" w:cs="Times New Roman"/>
          <w:sz w:val="28"/>
          <w:szCs w:val="28"/>
        </w:rPr>
      </w:pPr>
      <w:r w:rsidRPr="00A7199A">
        <w:rPr>
          <w:rFonts w:ascii="Times New Roman" w:hAnsi="Times New Roman" w:cs="Times New Roman"/>
          <w:sz w:val="28"/>
          <w:szCs w:val="28"/>
        </w:rPr>
        <w:t xml:space="preserve">9.9.1 Праздничное оформление территории муниципального образования на период проведения государственных и сельских праздников выполняется по решению администрации МО. </w:t>
      </w:r>
    </w:p>
    <w:p w:rsidR="00B154E2" w:rsidRPr="00A7199A" w:rsidRDefault="00B154E2" w:rsidP="00B154E2">
      <w:pPr>
        <w:shd w:val="clear" w:color="auto" w:fill="FFFFFF"/>
        <w:ind w:left="5" w:right="34" w:hanging="5"/>
        <w:rPr>
          <w:rFonts w:ascii="Times New Roman" w:hAnsi="Times New Roman" w:cs="Times New Roman"/>
          <w:sz w:val="28"/>
          <w:szCs w:val="28"/>
        </w:rPr>
      </w:pPr>
      <w:r w:rsidRPr="00A7199A">
        <w:rPr>
          <w:rFonts w:ascii="Times New Roman" w:hAnsi="Times New Roman" w:cs="Times New Roman"/>
          <w:sz w:val="28"/>
          <w:szCs w:val="28"/>
        </w:rPr>
        <w:t xml:space="preserve">Оформление зданий, сооружений осуществлять их владельцами в рамках концепции праздничного оформления территории муниципального </w:t>
      </w:r>
      <w:r w:rsidRPr="00A7199A">
        <w:rPr>
          <w:rFonts w:ascii="Times New Roman" w:hAnsi="Times New Roman" w:cs="Times New Roman"/>
          <w:sz w:val="28"/>
          <w:szCs w:val="28"/>
        </w:rPr>
        <w:lastRenderedPageBreak/>
        <w:t>образования, утверждаемой администрацией МО.</w:t>
      </w:r>
    </w:p>
    <w:p w:rsidR="00B154E2" w:rsidRPr="00A7199A" w:rsidRDefault="00B154E2" w:rsidP="00E57C57">
      <w:pPr>
        <w:shd w:val="clear" w:color="auto" w:fill="FFFFFF"/>
        <w:ind w:left="5" w:right="34" w:firstLine="703"/>
        <w:rPr>
          <w:rFonts w:ascii="Times New Roman" w:hAnsi="Times New Roman" w:cs="Times New Roman"/>
          <w:sz w:val="28"/>
          <w:szCs w:val="28"/>
        </w:rPr>
      </w:pPr>
      <w:r w:rsidRPr="00A7199A">
        <w:rPr>
          <w:rFonts w:ascii="Times New Roman" w:hAnsi="Times New Roman" w:cs="Times New Roman"/>
          <w:sz w:val="28"/>
          <w:szCs w:val="28"/>
        </w:rPr>
        <w:t>9.9.2 Работы, связанные с проведением общесельских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МО в пределах средств, предусмотренных на эти цели в бюджете МО.</w:t>
      </w:r>
    </w:p>
    <w:p w:rsidR="00B154E2" w:rsidRPr="00A7199A" w:rsidRDefault="00B154E2" w:rsidP="00E57C57">
      <w:pPr>
        <w:shd w:val="clear" w:color="auto" w:fill="FFFFFF"/>
        <w:ind w:left="5" w:right="34" w:firstLine="703"/>
        <w:rPr>
          <w:rFonts w:ascii="Times New Roman" w:hAnsi="Times New Roman" w:cs="Times New Roman"/>
          <w:sz w:val="28"/>
          <w:szCs w:val="28"/>
        </w:rPr>
      </w:pPr>
      <w:r w:rsidRPr="00A7199A">
        <w:rPr>
          <w:rFonts w:ascii="Times New Roman" w:hAnsi="Times New Roman" w:cs="Times New Roman"/>
          <w:sz w:val="28"/>
          <w:szCs w:val="28"/>
        </w:rPr>
        <w:t>9.9.3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154E2" w:rsidRPr="00A7199A" w:rsidRDefault="00B154E2" w:rsidP="00E57C57">
      <w:pPr>
        <w:shd w:val="clear" w:color="auto" w:fill="FFFFFF"/>
        <w:ind w:left="5" w:right="34" w:firstLine="703"/>
        <w:rPr>
          <w:rFonts w:ascii="Times New Roman" w:hAnsi="Times New Roman" w:cs="Times New Roman"/>
          <w:sz w:val="28"/>
          <w:szCs w:val="28"/>
        </w:rPr>
      </w:pPr>
      <w:r w:rsidRPr="00A7199A">
        <w:rPr>
          <w:rFonts w:ascii="Times New Roman" w:hAnsi="Times New Roman" w:cs="Times New Roman"/>
          <w:sz w:val="28"/>
          <w:szCs w:val="28"/>
        </w:rPr>
        <w:t>9.9.4 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МО.</w:t>
      </w:r>
    </w:p>
    <w:p w:rsidR="00B154E2" w:rsidRPr="00A7199A" w:rsidRDefault="00B154E2" w:rsidP="00B154E2">
      <w:pPr>
        <w:shd w:val="clear" w:color="auto" w:fill="FFFFFF"/>
        <w:tabs>
          <w:tab w:val="left" w:pos="648"/>
        </w:tabs>
        <w:ind w:left="5" w:hanging="5"/>
        <w:rPr>
          <w:rFonts w:ascii="Times New Roman" w:hAnsi="Times New Roman" w:cs="Times New Roman"/>
          <w:sz w:val="28"/>
          <w:szCs w:val="28"/>
        </w:rPr>
      </w:pPr>
    </w:p>
    <w:p w:rsidR="00B154E2" w:rsidRPr="00A7199A" w:rsidRDefault="00B154E2" w:rsidP="00B154E2">
      <w:pPr>
        <w:shd w:val="clear" w:color="auto" w:fill="FFFFFF"/>
        <w:ind w:left="5" w:hanging="5"/>
        <w:jc w:val="center"/>
        <w:rPr>
          <w:rFonts w:ascii="Times New Roman" w:hAnsi="Times New Roman" w:cs="Times New Roman"/>
          <w:b/>
          <w:bCs/>
          <w:sz w:val="28"/>
          <w:szCs w:val="28"/>
        </w:rPr>
      </w:pPr>
    </w:p>
    <w:p w:rsidR="00B154E2" w:rsidRPr="00E57C57" w:rsidRDefault="00B154E2" w:rsidP="00B154E2">
      <w:pPr>
        <w:shd w:val="clear" w:color="auto" w:fill="FFFFFF"/>
        <w:ind w:left="5" w:hanging="5"/>
        <w:jc w:val="center"/>
        <w:rPr>
          <w:rFonts w:ascii="Times New Roman" w:hAnsi="Times New Roman" w:cs="Times New Roman"/>
          <w:bCs/>
          <w:sz w:val="28"/>
          <w:szCs w:val="28"/>
        </w:rPr>
      </w:pPr>
      <w:r w:rsidRPr="00E57C57">
        <w:rPr>
          <w:rFonts w:ascii="Times New Roman" w:hAnsi="Times New Roman" w:cs="Times New Roman"/>
          <w:bCs/>
          <w:sz w:val="28"/>
          <w:szCs w:val="28"/>
        </w:rPr>
        <w:t>Г</w:t>
      </w:r>
      <w:r w:rsidR="006A4F9D" w:rsidRPr="00E57C57">
        <w:rPr>
          <w:rFonts w:ascii="Times New Roman" w:hAnsi="Times New Roman" w:cs="Times New Roman"/>
          <w:bCs/>
          <w:sz w:val="28"/>
          <w:szCs w:val="28"/>
        </w:rPr>
        <w:t>лава</w:t>
      </w:r>
      <w:r w:rsidRPr="00E57C57">
        <w:rPr>
          <w:rFonts w:ascii="Times New Roman" w:hAnsi="Times New Roman" w:cs="Times New Roman"/>
          <w:bCs/>
          <w:sz w:val="28"/>
          <w:szCs w:val="28"/>
        </w:rPr>
        <w:t xml:space="preserve"> Х.  Контроль за соблюдением норм и правил благоустройства и ответственность за их нарушение</w:t>
      </w:r>
    </w:p>
    <w:p w:rsidR="00B154E2" w:rsidRPr="00E57C57" w:rsidRDefault="00B154E2" w:rsidP="00B154E2">
      <w:pPr>
        <w:shd w:val="clear" w:color="auto" w:fill="FFFFFF"/>
        <w:ind w:left="5" w:right="72" w:hanging="5"/>
        <w:rPr>
          <w:rFonts w:ascii="Times New Roman" w:hAnsi="Times New Roman" w:cs="Times New Roman"/>
          <w:sz w:val="28"/>
          <w:szCs w:val="28"/>
        </w:rPr>
      </w:pPr>
    </w:p>
    <w:p w:rsidR="00B154E2" w:rsidRPr="00E57C57" w:rsidRDefault="00B154E2" w:rsidP="00E57C57">
      <w:pPr>
        <w:shd w:val="clear" w:color="auto" w:fill="FFFFFF"/>
        <w:ind w:left="5" w:right="72" w:firstLine="703"/>
        <w:rPr>
          <w:rFonts w:ascii="Times New Roman" w:hAnsi="Times New Roman" w:cs="Times New Roman"/>
          <w:sz w:val="28"/>
          <w:szCs w:val="28"/>
        </w:rPr>
      </w:pPr>
      <w:r w:rsidRPr="00E57C57">
        <w:rPr>
          <w:rFonts w:ascii="Times New Roman" w:hAnsi="Times New Roman" w:cs="Times New Roman"/>
          <w:bCs/>
          <w:sz w:val="28"/>
          <w:szCs w:val="28"/>
        </w:rPr>
        <w:t>10.1 Контроль за исполнением настоящих Правил.</w:t>
      </w:r>
    </w:p>
    <w:p w:rsidR="00B154E2" w:rsidRPr="00A7199A" w:rsidRDefault="00B154E2" w:rsidP="00B154E2">
      <w:pPr>
        <w:shd w:val="clear" w:color="auto" w:fill="FFFFFF"/>
        <w:ind w:left="5" w:hanging="5"/>
        <w:rPr>
          <w:rFonts w:ascii="Times New Roman" w:hAnsi="Times New Roman" w:cs="Times New Roman"/>
          <w:sz w:val="28"/>
          <w:szCs w:val="28"/>
        </w:rPr>
      </w:pPr>
      <w:r w:rsidRPr="00A7199A">
        <w:rPr>
          <w:rFonts w:ascii="Times New Roman" w:hAnsi="Times New Roman" w:cs="Times New Roman"/>
          <w:sz w:val="28"/>
          <w:szCs w:val="28"/>
        </w:rPr>
        <w:t xml:space="preserve">       Правом контроля за исполнением настоящих Правил обладают органы и должностные лица, уполномоченные на то, исходя из задач и функций, возложенных на них федеральными законами либо нормативными правовыми актами Российской Федерации, законами и нормативно-правовыми актами Ленинградской области и</w:t>
      </w:r>
      <w:r w:rsidRPr="00A7199A">
        <w:rPr>
          <w:rFonts w:ascii="Times New Roman" w:hAnsi="Times New Roman" w:cs="Times New Roman"/>
          <w:bCs/>
          <w:sz w:val="28"/>
          <w:szCs w:val="28"/>
        </w:rPr>
        <w:t xml:space="preserve"> </w:t>
      </w:r>
      <w:r w:rsidRPr="00A7199A">
        <w:rPr>
          <w:rFonts w:ascii="Times New Roman" w:hAnsi="Times New Roman" w:cs="Times New Roman"/>
          <w:sz w:val="28"/>
          <w:szCs w:val="28"/>
        </w:rPr>
        <w:t>нормативно-правовыми актами органов местного самоуправления в соответствии с их компетенцией.</w:t>
      </w:r>
    </w:p>
    <w:p w:rsidR="00B154E2" w:rsidRPr="00A7199A" w:rsidRDefault="00B154E2" w:rsidP="00B154E2">
      <w:pPr>
        <w:shd w:val="clear" w:color="auto" w:fill="FFFFFF"/>
        <w:ind w:left="5" w:hanging="5"/>
        <w:rPr>
          <w:rFonts w:ascii="Times New Roman" w:hAnsi="Times New Roman" w:cs="Times New Roman"/>
          <w:sz w:val="28"/>
          <w:szCs w:val="28"/>
        </w:rPr>
      </w:pPr>
    </w:p>
    <w:p w:rsidR="00B154E2" w:rsidRPr="00E57C57" w:rsidRDefault="00B154E2" w:rsidP="00E57C57">
      <w:pPr>
        <w:shd w:val="clear" w:color="auto" w:fill="FFFFFF"/>
        <w:ind w:left="5" w:right="14" w:firstLine="703"/>
        <w:rPr>
          <w:rFonts w:ascii="Times New Roman" w:hAnsi="Times New Roman" w:cs="Times New Roman"/>
          <w:sz w:val="28"/>
          <w:szCs w:val="28"/>
        </w:rPr>
      </w:pPr>
      <w:r w:rsidRPr="00E57C57">
        <w:rPr>
          <w:rFonts w:ascii="Times New Roman" w:hAnsi="Times New Roman" w:cs="Times New Roman"/>
          <w:bCs/>
          <w:sz w:val="28"/>
          <w:szCs w:val="28"/>
        </w:rPr>
        <w:t>10.2 Ответственность за нарушение настоящих Правил.</w:t>
      </w:r>
    </w:p>
    <w:p w:rsidR="00B154E2" w:rsidRPr="00A7199A" w:rsidRDefault="00E57C57" w:rsidP="00B154E2">
      <w:pPr>
        <w:shd w:val="clear" w:color="auto" w:fill="FFFFFF"/>
        <w:tabs>
          <w:tab w:val="left" w:pos="62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10.2.1.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МО.</w:t>
      </w:r>
    </w:p>
    <w:p w:rsidR="00B154E2" w:rsidRPr="00A7199A" w:rsidRDefault="00E57C57" w:rsidP="00B154E2">
      <w:pPr>
        <w:shd w:val="clear" w:color="auto" w:fill="FFFFFF"/>
        <w:tabs>
          <w:tab w:val="left" w:pos="62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10.2.2 Граждане и должностные лица за нарушение требований, изложенных в главах 2, 8, 9 привлекаются к административной ответственности в соответствии с Кодексом Российской Федерации об административных правонарушениях и Областным законом Ленинградской области от 02.07.2003 года № 47-оз «Об административных правонарушениях».</w:t>
      </w:r>
    </w:p>
    <w:p w:rsidR="00B154E2" w:rsidRPr="00A7199A" w:rsidRDefault="00E57C57" w:rsidP="00B154E2">
      <w:pPr>
        <w:shd w:val="clear" w:color="auto" w:fill="FFFFFF"/>
        <w:tabs>
          <w:tab w:val="left" w:pos="62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10.2.3 Правом оформления протоколов об административных правонарушениях за нарушение настоящих Правил наделены работники государственных правоохранительных органов, работники государственных инспектирующих, контролирующих, надзорных органов, администрации МО и иные органы в соответствии с Кодексом Российской Федерации об административных правонарушениях и Областным законом Ленинградской области от 02.07.2003 года № 47-оз «Об административных правонарушениях».</w:t>
      </w:r>
    </w:p>
    <w:p w:rsidR="00B154E2" w:rsidRPr="00A7199A" w:rsidRDefault="00E57C57" w:rsidP="00B154E2">
      <w:pPr>
        <w:shd w:val="clear" w:color="auto" w:fill="FFFFFF"/>
        <w:tabs>
          <w:tab w:val="left" w:pos="62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 xml:space="preserve">10.2.4 Решения о привлечении к административной ответственности </w:t>
      </w:r>
      <w:r w:rsidR="00B154E2" w:rsidRPr="00A7199A">
        <w:rPr>
          <w:rFonts w:ascii="Times New Roman" w:hAnsi="Times New Roman" w:cs="Times New Roman"/>
          <w:sz w:val="28"/>
          <w:szCs w:val="28"/>
        </w:rPr>
        <w:lastRenderedPageBreak/>
        <w:t>нарушителей настоящих Правил на основании протоколов об административном правонарушении принимает административная комиссия, а также органы и должностные лица в пределах компетенции, установленной действующим законодательством.</w:t>
      </w:r>
    </w:p>
    <w:p w:rsidR="00B154E2" w:rsidRPr="00A7199A" w:rsidRDefault="00E57C57" w:rsidP="00B154E2">
      <w:pPr>
        <w:shd w:val="clear" w:color="auto" w:fill="FFFFFF"/>
        <w:tabs>
          <w:tab w:val="left" w:pos="62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10.2.5 Лица, уполномоченные составлять протоколы, имеют право выдавать письменные предписания с указанием срока устранения нарушения.</w:t>
      </w:r>
    </w:p>
    <w:p w:rsidR="00B154E2" w:rsidRPr="00A7199A" w:rsidRDefault="00E57C57" w:rsidP="00B154E2">
      <w:pPr>
        <w:shd w:val="clear" w:color="auto" w:fill="FFFFFF"/>
        <w:tabs>
          <w:tab w:val="left" w:pos="624"/>
        </w:tabs>
        <w:ind w:left="5" w:hanging="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10.2.6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им материальный ущерб.</w:t>
      </w:r>
      <w:r w:rsidR="00A617E4">
        <w:rPr>
          <w:rFonts w:ascii="Times New Roman" w:hAnsi="Times New Roman" w:cs="Times New Roman"/>
          <w:sz w:val="28"/>
          <w:szCs w:val="28"/>
        </w:rPr>
        <w:t xml:space="preserve"> </w:t>
      </w:r>
    </w:p>
    <w:p w:rsidR="00B154E2" w:rsidRPr="00A7199A" w:rsidRDefault="00E57C57" w:rsidP="006A4F9D">
      <w:pPr>
        <w:shd w:val="clear" w:color="auto" w:fill="FFFFFF"/>
        <w:tabs>
          <w:tab w:val="left" w:pos="624"/>
        </w:tabs>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154E2" w:rsidRPr="00A7199A">
        <w:rPr>
          <w:rFonts w:ascii="Times New Roman" w:hAnsi="Times New Roman" w:cs="Times New Roman"/>
          <w:sz w:val="28"/>
          <w:szCs w:val="28"/>
        </w:rPr>
        <w:t>10.3</w:t>
      </w:r>
      <w:r w:rsidR="005E2F97">
        <w:rPr>
          <w:rFonts w:ascii="Times New Roman" w:hAnsi="Times New Roman" w:cs="Times New Roman"/>
          <w:sz w:val="28"/>
          <w:szCs w:val="28"/>
        </w:rPr>
        <w:t>.</w:t>
      </w:r>
      <w:r w:rsidR="00B154E2" w:rsidRPr="00A7199A">
        <w:rPr>
          <w:rFonts w:ascii="Times New Roman" w:hAnsi="Times New Roman" w:cs="Times New Roman"/>
          <w:sz w:val="28"/>
          <w:szCs w:val="28"/>
        </w:rPr>
        <w:t xml:space="preserve"> Все изменения и дополнения в настоящие Правила вносятся решением Совета депутатов МО «Заневское сельское поселение»</w:t>
      </w:r>
      <w:r w:rsidR="006A4F9D" w:rsidRPr="00A7199A">
        <w:rPr>
          <w:rFonts w:ascii="Times New Roman" w:hAnsi="Times New Roman" w:cs="Times New Roman"/>
          <w:sz w:val="28"/>
          <w:szCs w:val="28"/>
        </w:rPr>
        <w:t>.</w:t>
      </w:r>
    </w:p>
    <w:p w:rsidR="00B154E2" w:rsidRPr="00A7199A" w:rsidRDefault="00B154E2" w:rsidP="00B154E2">
      <w:pPr>
        <w:shd w:val="clear" w:color="auto" w:fill="FFFFFF"/>
        <w:tabs>
          <w:tab w:val="left" w:pos="624"/>
        </w:tabs>
        <w:rPr>
          <w:rFonts w:ascii="Times New Roman" w:hAnsi="Times New Roman" w:cs="Times New Roman"/>
          <w:sz w:val="28"/>
          <w:szCs w:val="28"/>
        </w:rPr>
      </w:pPr>
    </w:p>
    <w:p w:rsidR="00B154E2" w:rsidRPr="00210627" w:rsidRDefault="00B154E2" w:rsidP="00B154E2">
      <w:pPr>
        <w:shd w:val="clear" w:color="auto" w:fill="FFFFFF"/>
        <w:tabs>
          <w:tab w:val="left" w:pos="624"/>
        </w:tabs>
        <w:rPr>
          <w:rFonts w:ascii="Times New Roman" w:hAnsi="Times New Roman" w:cs="Times New Roman"/>
        </w:rPr>
      </w:pPr>
    </w:p>
    <w:p w:rsidR="00B154E2" w:rsidRPr="00210627" w:rsidRDefault="00B154E2" w:rsidP="00B154E2">
      <w:pPr>
        <w:shd w:val="clear" w:color="auto" w:fill="FFFFFF"/>
        <w:tabs>
          <w:tab w:val="left" w:pos="624"/>
        </w:tabs>
        <w:rPr>
          <w:rFonts w:ascii="Times New Roman" w:hAnsi="Times New Roman" w:cs="Times New Roman"/>
        </w:rPr>
      </w:pPr>
    </w:p>
    <w:p w:rsidR="00B154E2" w:rsidRPr="00210627" w:rsidRDefault="00B154E2" w:rsidP="00B154E2">
      <w:pPr>
        <w:shd w:val="clear" w:color="auto" w:fill="FFFFFF"/>
        <w:tabs>
          <w:tab w:val="left" w:pos="624"/>
        </w:tabs>
        <w:rPr>
          <w:rFonts w:ascii="Times New Roman" w:hAnsi="Times New Roman" w:cs="Times New Roman"/>
        </w:rPr>
      </w:pPr>
    </w:p>
    <w:p w:rsidR="00B154E2" w:rsidRDefault="00B154E2" w:rsidP="00B154E2">
      <w:pPr>
        <w:shd w:val="clear" w:color="auto" w:fill="FFFFFF"/>
        <w:tabs>
          <w:tab w:val="left" w:pos="624"/>
        </w:tabs>
        <w:rPr>
          <w:rFonts w:ascii="Times New Roman" w:hAnsi="Times New Roman" w:cs="Times New Roman"/>
        </w:rPr>
      </w:pPr>
    </w:p>
    <w:p w:rsidR="00B154E2" w:rsidRPr="00210627" w:rsidRDefault="00B154E2" w:rsidP="00B154E2">
      <w:pPr>
        <w:shd w:val="clear" w:color="auto" w:fill="FFFFFF"/>
        <w:tabs>
          <w:tab w:val="left" w:pos="624"/>
        </w:tabs>
        <w:rPr>
          <w:rFonts w:ascii="Times New Roman" w:hAnsi="Times New Roman" w:cs="Times New Roman"/>
        </w:rPr>
      </w:pPr>
    </w:p>
    <w:p w:rsidR="00533E5E" w:rsidRDefault="00533E5E" w:rsidP="00533E5E">
      <w:pPr>
        <w:shd w:val="clear" w:color="auto" w:fill="FFFFFF"/>
        <w:tabs>
          <w:tab w:val="left" w:pos="624"/>
        </w:tabs>
        <w:rPr>
          <w:rFonts w:ascii="Times New Roman" w:hAnsi="Times New Roman" w:cs="Times New Roman"/>
        </w:rPr>
      </w:pPr>
    </w:p>
    <w:p w:rsidR="00F66E7A" w:rsidRDefault="00F66E7A" w:rsidP="00631B00">
      <w:pPr>
        <w:ind w:firstLine="0"/>
        <w:rPr>
          <w:rFonts w:ascii="Times New Roman" w:hAnsi="Times New Roman" w:cs="Times New Roman"/>
          <w:sz w:val="28"/>
          <w:szCs w:val="28"/>
        </w:rPr>
      </w:pPr>
    </w:p>
    <w:sectPr w:rsidR="00F66E7A" w:rsidSect="00E832BA">
      <w:headerReference w:type="default" r:id="rId10"/>
      <w:pgSz w:w="11906" w:h="16838"/>
      <w:pgMar w:top="426" w:right="850" w:bottom="1135"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C9C" w:rsidRDefault="00961C9C" w:rsidP="003F2E67">
      <w:r>
        <w:separator/>
      </w:r>
    </w:p>
  </w:endnote>
  <w:endnote w:type="continuationSeparator" w:id="1">
    <w:p w:rsidR="00961C9C" w:rsidRDefault="00961C9C" w:rsidP="003F2E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C9C" w:rsidRDefault="00961C9C" w:rsidP="003F2E67">
      <w:r>
        <w:separator/>
      </w:r>
    </w:p>
  </w:footnote>
  <w:footnote w:type="continuationSeparator" w:id="1">
    <w:p w:rsidR="00961C9C" w:rsidRDefault="00961C9C" w:rsidP="003F2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127"/>
      <w:docPartObj>
        <w:docPartGallery w:val="Page Numbers (Top of Page)"/>
        <w:docPartUnique/>
      </w:docPartObj>
    </w:sdtPr>
    <w:sdtContent>
      <w:p w:rsidR="00A617E4" w:rsidRDefault="003859B2">
        <w:pPr>
          <w:pStyle w:val="a7"/>
          <w:jc w:val="center"/>
        </w:pPr>
        <w:fldSimple w:instr=" PAGE   \* MERGEFORMAT ">
          <w:r w:rsidR="00C10039">
            <w:rPr>
              <w:noProof/>
            </w:rPr>
            <w:t>47</w:t>
          </w:r>
        </w:fldSimple>
      </w:p>
    </w:sdtContent>
  </w:sdt>
  <w:p w:rsidR="00A617E4" w:rsidRDefault="00A617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D27F50"/>
    <w:lvl w:ilvl="0">
      <w:numFmt w:val="decimal"/>
      <w:lvlText w:val="*"/>
      <w:lvlJc w:val="left"/>
    </w:lvl>
  </w:abstractNum>
  <w:abstractNum w:abstractNumId="1">
    <w:nsid w:val="0A842C01"/>
    <w:multiLevelType w:val="singleLevel"/>
    <w:tmpl w:val="B7D4E1C4"/>
    <w:lvl w:ilvl="0">
      <w:start w:val="3"/>
      <w:numFmt w:val="decimal"/>
      <w:lvlText w:val="4.%1."/>
      <w:legacy w:legacy="1" w:legacySpace="0" w:legacyIndent="269"/>
      <w:lvlJc w:val="left"/>
      <w:rPr>
        <w:rFonts w:ascii="Arial" w:hAnsi="Arial" w:cs="Arial" w:hint="default"/>
      </w:rPr>
    </w:lvl>
  </w:abstractNum>
  <w:abstractNum w:abstractNumId="2">
    <w:nsid w:val="0B5E5633"/>
    <w:multiLevelType w:val="singleLevel"/>
    <w:tmpl w:val="4B567168"/>
    <w:lvl w:ilvl="0">
      <w:start w:val="11"/>
      <w:numFmt w:val="decimal"/>
      <w:lvlText w:val="2.8.%1."/>
      <w:legacy w:legacy="1" w:legacySpace="0" w:legacyIndent="446"/>
      <w:lvlJc w:val="left"/>
      <w:rPr>
        <w:rFonts w:ascii="Arial" w:hAnsi="Arial" w:cs="Arial" w:hint="default"/>
      </w:rPr>
    </w:lvl>
  </w:abstractNum>
  <w:abstractNum w:abstractNumId="3">
    <w:nsid w:val="0E0F0910"/>
    <w:multiLevelType w:val="hybridMultilevel"/>
    <w:tmpl w:val="5BD2F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B428B"/>
    <w:multiLevelType w:val="singleLevel"/>
    <w:tmpl w:val="0CAC6706"/>
    <w:lvl w:ilvl="0">
      <w:start w:val="1"/>
      <w:numFmt w:val="decimal"/>
      <w:lvlText w:val="2.9.%1."/>
      <w:legacy w:legacy="1" w:legacySpace="0" w:legacyIndent="374"/>
      <w:lvlJc w:val="left"/>
      <w:rPr>
        <w:rFonts w:ascii="Arial" w:hAnsi="Arial" w:cs="Arial" w:hint="default"/>
      </w:rPr>
    </w:lvl>
  </w:abstractNum>
  <w:abstractNum w:abstractNumId="5">
    <w:nsid w:val="130F546B"/>
    <w:multiLevelType w:val="singleLevel"/>
    <w:tmpl w:val="AA8642AE"/>
    <w:lvl w:ilvl="0">
      <w:start w:val="2"/>
      <w:numFmt w:val="decimal"/>
      <w:lvlText w:val="2.%1."/>
      <w:legacy w:legacy="1" w:legacySpace="0" w:legacyIndent="254"/>
      <w:lvlJc w:val="left"/>
      <w:rPr>
        <w:rFonts w:ascii="Arial" w:hAnsi="Arial" w:cs="Arial" w:hint="default"/>
      </w:rPr>
    </w:lvl>
  </w:abstractNum>
  <w:abstractNum w:abstractNumId="6">
    <w:nsid w:val="15337313"/>
    <w:multiLevelType w:val="singleLevel"/>
    <w:tmpl w:val="9F8662DE"/>
    <w:lvl w:ilvl="0">
      <w:start w:val="1"/>
      <w:numFmt w:val="decimal"/>
      <w:lvlText w:val="%1."/>
      <w:legacy w:legacy="1" w:legacySpace="0" w:legacyIndent="360"/>
      <w:lvlJc w:val="left"/>
      <w:rPr>
        <w:rFonts w:ascii="Times New Roman" w:hAnsi="Times New Roman" w:cs="Times New Roman" w:hint="default"/>
        <w:sz w:val="26"/>
        <w:szCs w:val="26"/>
      </w:rPr>
    </w:lvl>
  </w:abstractNum>
  <w:abstractNum w:abstractNumId="7">
    <w:nsid w:val="26F36C64"/>
    <w:multiLevelType w:val="multilevel"/>
    <w:tmpl w:val="038664DA"/>
    <w:lvl w:ilvl="0">
      <w:start w:val="1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21F094B"/>
    <w:multiLevelType w:val="singleLevel"/>
    <w:tmpl w:val="84D0A5E6"/>
    <w:lvl w:ilvl="0">
      <w:start w:val="1"/>
      <w:numFmt w:val="decimal"/>
      <w:lvlText w:val="1.1.%1."/>
      <w:legacy w:legacy="1" w:legacySpace="0" w:legacyIndent="365"/>
      <w:lvlJc w:val="left"/>
      <w:rPr>
        <w:rFonts w:ascii="Arial" w:hAnsi="Arial" w:cs="Arial" w:hint="default"/>
      </w:rPr>
    </w:lvl>
  </w:abstractNum>
  <w:abstractNum w:abstractNumId="9">
    <w:nsid w:val="32D84CA2"/>
    <w:multiLevelType w:val="singleLevel"/>
    <w:tmpl w:val="A8E25F5A"/>
    <w:lvl w:ilvl="0">
      <w:start w:val="12"/>
      <w:numFmt w:val="decimal"/>
      <w:lvlText w:val="1.1.%1."/>
      <w:legacy w:legacy="1" w:legacySpace="0" w:legacyIndent="461"/>
      <w:lvlJc w:val="left"/>
      <w:rPr>
        <w:rFonts w:ascii="Arial" w:hAnsi="Arial" w:cs="Arial" w:hint="default"/>
      </w:rPr>
    </w:lvl>
  </w:abstractNum>
  <w:abstractNum w:abstractNumId="10">
    <w:nsid w:val="421D073D"/>
    <w:multiLevelType w:val="singleLevel"/>
    <w:tmpl w:val="BFE438D2"/>
    <w:lvl w:ilvl="0">
      <w:start w:val="3"/>
      <w:numFmt w:val="decimal"/>
      <w:lvlText w:val="1.%1"/>
      <w:legacy w:legacy="1" w:legacySpace="0" w:legacyIndent="211"/>
      <w:lvlJc w:val="left"/>
      <w:rPr>
        <w:rFonts w:ascii="Arial" w:hAnsi="Arial" w:cs="Arial" w:hint="default"/>
      </w:rPr>
    </w:lvl>
  </w:abstractNum>
  <w:abstractNum w:abstractNumId="11">
    <w:nsid w:val="4358413E"/>
    <w:multiLevelType w:val="singleLevel"/>
    <w:tmpl w:val="3906E976"/>
    <w:lvl w:ilvl="0">
      <w:start w:val="1"/>
      <w:numFmt w:val="decimal"/>
      <w:lvlText w:val="2.8.%1."/>
      <w:legacy w:legacy="1" w:legacySpace="0" w:legacyIndent="365"/>
      <w:lvlJc w:val="left"/>
      <w:rPr>
        <w:rFonts w:ascii="Arial" w:hAnsi="Arial" w:cs="Arial" w:hint="default"/>
      </w:rPr>
    </w:lvl>
  </w:abstractNum>
  <w:abstractNum w:abstractNumId="12">
    <w:nsid w:val="48E24AA0"/>
    <w:multiLevelType w:val="singleLevel"/>
    <w:tmpl w:val="523A0578"/>
    <w:lvl w:ilvl="0">
      <w:start w:val="5"/>
      <w:numFmt w:val="decimal"/>
      <w:lvlText w:val="2.%1."/>
      <w:legacy w:legacy="1" w:legacySpace="0" w:legacyIndent="254"/>
      <w:lvlJc w:val="left"/>
      <w:rPr>
        <w:rFonts w:ascii="Arial" w:hAnsi="Arial" w:cs="Arial" w:hint="default"/>
      </w:rPr>
    </w:lvl>
  </w:abstractNum>
  <w:abstractNum w:abstractNumId="13">
    <w:nsid w:val="491C047B"/>
    <w:multiLevelType w:val="multilevel"/>
    <w:tmpl w:val="CEB205A8"/>
    <w:lvl w:ilvl="0">
      <w:start w:val="5"/>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9CB0144"/>
    <w:multiLevelType w:val="singleLevel"/>
    <w:tmpl w:val="72B28F70"/>
    <w:lvl w:ilvl="0">
      <w:start w:val="1"/>
      <w:numFmt w:val="decimal"/>
      <w:lvlText w:val="3.%1."/>
      <w:legacy w:legacy="1" w:legacySpace="0" w:legacyIndent="259"/>
      <w:lvlJc w:val="left"/>
      <w:rPr>
        <w:rFonts w:ascii="Arial" w:hAnsi="Arial" w:cs="Arial" w:hint="default"/>
      </w:rPr>
    </w:lvl>
  </w:abstractNum>
  <w:abstractNum w:abstractNumId="15">
    <w:nsid w:val="68E447C4"/>
    <w:multiLevelType w:val="multilevel"/>
    <w:tmpl w:val="8B4EC1F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36436"/>
    <w:multiLevelType w:val="singleLevel"/>
    <w:tmpl w:val="7794E0AA"/>
    <w:lvl w:ilvl="0">
      <w:start w:val="1"/>
      <w:numFmt w:val="decimal"/>
      <w:lvlText w:val="5.%1."/>
      <w:legacy w:legacy="1" w:legacySpace="0" w:legacyIndent="264"/>
      <w:lvlJc w:val="left"/>
      <w:rPr>
        <w:rFonts w:ascii="Arial" w:hAnsi="Arial" w:cs="Arial" w:hint="default"/>
      </w:rPr>
    </w:lvl>
  </w:abstractNum>
  <w:abstractNum w:abstractNumId="17">
    <w:nsid w:val="75BA2373"/>
    <w:multiLevelType w:val="singleLevel"/>
    <w:tmpl w:val="44DAAD4C"/>
    <w:lvl w:ilvl="0">
      <w:start w:val="10"/>
      <w:numFmt w:val="decimal"/>
      <w:lvlText w:val="1.1.%1."/>
      <w:legacy w:legacy="1" w:legacySpace="0" w:legacyIndent="451"/>
      <w:lvlJc w:val="left"/>
      <w:rPr>
        <w:rFonts w:ascii="Arial" w:hAnsi="Arial" w:cs="Arial" w:hint="default"/>
      </w:rPr>
    </w:lvl>
  </w:abstractNum>
  <w:num w:numId="1">
    <w:abstractNumId w:val="8"/>
  </w:num>
  <w:num w:numId="2">
    <w:abstractNumId w:val="17"/>
  </w:num>
  <w:num w:numId="3">
    <w:abstractNumId w:val="9"/>
  </w:num>
  <w:num w:numId="4">
    <w:abstractNumId w:val="10"/>
  </w:num>
  <w:num w:numId="5">
    <w:abstractNumId w:val="0"/>
    <w:lvlOverride w:ilvl="0">
      <w:lvl w:ilvl="0">
        <w:start w:val="65535"/>
        <w:numFmt w:val="bullet"/>
        <w:lvlText w:val="-"/>
        <w:legacy w:legacy="1" w:legacySpace="0" w:legacyIndent="81"/>
        <w:lvlJc w:val="left"/>
        <w:rPr>
          <w:rFonts w:ascii="Arial" w:hAnsi="Arial" w:cs="Arial" w:hint="default"/>
        </w:rPr>
      </w:lvl>
    </w:lvlOverride>
  </w:num>
  <w:num w:numId="6">
    <w:abstractNumId w:val="0"/>
    <w:lvlOverride w:ilvl="0">
      <w:lvl w:ilvl="0">
        <w:start w:val="65535"/>
        <w:numFmt w:val="bullet"/>
        <w:lvlText w:val="-"/>
        <w:legacy w:legacy="1" w:legacySpace="0" w:legacyIndent="115"/>
        <w:lvlJc w:val="left"/>
        <w:rPr>
          <w:rFonts w:ascii="Arial" w:hAnsi="Arial" w:cs="Arial" w:hint="default"/>
        </w:rPr>
      </w:lvl>
    </w:lvlOverride>
  </w:num>
  <w:num w:numId="7">
    <w:abstractNumId w:val="5"/>
  </w:num>
  <w:num w:numId="8">
    <w:abstractNumId w:val="12"/>
  </w:num>
  <w:num w:numId="9">
    <w:abstractNumId w:val="0"/>
    <w:lvlOverride w:ilvl="0">
      <w:lvl w:ilvl="0">
        <w:start w:val="65535"/>
        <w:numFmt w:val="bullet"/>
        <w:lvlText w:val="-"/>
        <w:legacy w:legacy="1" w:legacySpace="0" w:legacyIndent="72"/>
        <w:lvlJc w:val="left"/>
        <w:rPr>
          <w:rFonts w:ascii="Arial" w:hAnsi="Arial" w:cs="Arial" w:hint="default"/>
        </w:rPr>
      </w:lvl>
    </w:lvlOverride>
  </w:num>
  <w:num w:numId="10">
    <w:abstractNumId w:val="0"/>
    <w:lvlOverride w:ilvl="0">
      <w:lvl w:ilvl="0">
        <w:start w:val="65535"/>
        <w:numFmt w:val="bullet"/>
        <w:lvlText w:val="-"/>
        <w:legacy w:legacy="1" w:legacySpace="0" w:legacyIndent="125"/>
        <w:lvlJc w:val="left"/>
        <w:rPr>
          <w:rFonts w:ascii="Arial" w:hAnsi="Arial" w:cs="Arial" w:hint="default"/>
        </w:rPr>
      </w:lvl>
    </w:lvlOverride>
  </w:num>
  <w:num w:numId="11">
    <w:abstractNumId w:val="11"/>
  </w:num>
  <w:num w:numId="12">
    <w:abstractNumId w:val="2"/>
  </w:num>
  <w:num w:numId="13">
    <w:abstractNumId w:val="4"/>
  </w:num>
  <w:num w:numId="14">
    <w:abstractNumId w:val="14"/>
  </w:num>
  <w:num w:numId="15">
    <w:abstractNumId w:val="0"/>
    <w:lvlOverride w:ilvl="0">
      <w:lvl w:ilvl="0">
        <w:start w:val="65535"/>
        <w:numFmt w:val="bullet"/>
        <w:lvlText w:val="-"/>
        <w:legacy w:legacy="1" w:legacySpace="0" w:legacyIndent="71"/>
        <w:lvlJc w:val="left"/>
        <w:rPr>
          <w:rFonts w:ascii="Arial" w:hAnsi="Arial" w:cs="Arial" w:hint="default"/>
        </w:rPr>
      </w:lvl>
    </w:lvlOverride>
  </w:num>
  <w:num w:numId="16">
    <w:abstractNumId w:val="0"/>
    <w:lvlOverride w:ilvl="0">
      <w:lvl w:ilvl="0">
        <w:start w:val="65535"/>
        <w:numFmt w:val="bullet"/>
        <w:lvlText w:val="-"/>
        <w:legacy w:legacy="1" w:legacySpace="0" w:legacyIndent="87"/>
        <w:lvlJc w:val="left"/>
        <w:rPr>
          <w:rFonts w:ascii="Arial" w:hAnsi="Arial" w:cs="Arial" w:hint="default"/>
        </w:rPr>
      </w:lvl>
    </w:lvlOverride>
  </w:num>
  <w:num w:numId="17">
    <w:abstractNumId w:val="1"/>
  </w:num>
  <w:num w:numId="18">
    <w:abstractNumId w:val="16"/>
  </w:num>
  <w:num w:numId="19">
    <w:abstractNumId w:val="15"/>
  </w:num>
  <w:num w:numId="20">
    <w:abstractNumId w:val="0"/>
    <w:lvlOverride w:ilvl="0">
      <w:lvl w:ilvl="0">
        <w:start w:val="65535"/>
        <w:numFmt w:val="bullet"/>
        <w:lvlText w:val="-"/>
        <w:legacy w:legacy="1" w:legacySpace="0" w:legacyIndent="91"/>
        <w:lvlJc w:val="left"/>
        <w:rPr>
          <w:rFonts w:ascii="Arial" w:hAnsi="Arial" w:cs="Arial" w:hint="default"/>
        </w:rPr>
      </w:lvl>
    </w:lvlOverride>
  </w:num>
  <w:num w:numId="21">
    <w:abstractNumId w:val="0"/>
    <w:lvlOverride w:ilvl="0">
      <w:lvl w:ilvl="0">
        <w:start w:val="65535"/>
        <w:numFmt w:val="bullet"/>
        <w:lvlText w:val="-"/>
        <w:legacy w:legacy="1" w:legacySpace="0" w:legacyIndent="96"/>
        <w:lvlJc w:val="left"/>
        <w:rPr>
          <w:rFonts w:ascii="Arial" w:hAnsi="Arial" w:cs="Arial" w:hint="default"/>
        </w:rPr>
      </w:lvl>
    </w:lvlOverride>
  </w:num>
  <w:num w:numId="22">
    <w:abstractNumId w:val="0"/>
    <w:lvlOverride w:ilvl="0">
      <w:lvl w:ilvl="0">
        <w:start w:val="65535"/>
        <w:numFmt w:val="bullet"/>
        <w:lvlText w:val="-"/>
        <w:legacy w:legacy="1" w:legacySpace="0" w:legacyIndent="82"/>
        <w:lvlJc w:val="left"/>
        <w:rPr>
          <w:rFonts w:ascii="Arial" w:hAnsi="Arial" w:cs="Arial" w:hint="default"/>
        </w:rPr>
      </w:lvl>
    </w:lvlOverride>
  </w:num>
  <w:num w:numId="23">
    <w:abstractNumId w:val="0"/>
    <w:lvlOverride w:ilvl="0">
      <w:lvl w:ilvl="0">
        <w:start w:val="65535"/>
        <w:numFmt w:val="bullet"/>
        <w:lvlText w:val="-"/>
        <w:legacy w:legacy="1" w:legacySpace="0" w:legacyIndent="77"/>
        <w:lvlJc w:val="left"/>
        <w:rPr>
          <w:rFonts w:ascii="Arial" w:hAnsi="Arial" w:cs="Arial" w:hint="default"/>
        </w:rPr>
      </w:lvl>
    </w:lvlOverride>
  </w:num>
  <w:num w:numId="24">
    <w:abstractNumId w:val="0"/>
    <w:lvlOverride w:ilvl="0">
      <w:lvl w:ilvl="0">
        <w:start w:val="65535"/>
        <w:numFmt w:val="bullet"/>
        <w:lvlText w:val="-"/>
        <w:legacy w:legacy="1" w:legacySpace="0" w:legacyIndent="86"/>
        <w:lvlJc w:val="left"/>
        <w:rPr>
          <w:rFonts w:ascii="Arial" w:hAnsi="Arial" w:cs="Arial" w:hint="default"/>
        </w:rPr>
      </w:lvl>
    </w:lvlOverride>
  </w:num>
  <w:num w:numId="25">
    <w:abstractNumId w:val="13"/>
  </w:num>
  <w:num w:numId="26">
    <w:abstractNumId w:val="7"/>
  </w:num>
  <w:num w:numId="27">
    <w:abstractNumId w:val="6"/>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1B00"/>
    <w:rsid w:val="00002554"/>
    <w:rsid w:val="00002809"/>
    <w:rsid w:val="0004689D"/>
    <w:rsid w:val="00056A64"/>
    <w:rsid w:val="000A6877"/>
    <w:rsid w:val="000E1C58"/>
    <w:rsid w:val="001110A2"/>
    <w:rsid w:val="00163537"/>
    <w:rsid w:val="0017430E"/>
    <w:rsid w:val="00195733"/>
    <w:rsid w:val="0019747E"/>
    <w:rsid w:val="00205C62"/>
    <w:rsid w:val="00232A75"/>
    <w:rsid w:val="00257585"/>
    <w:rsid w:val="002716DC"/>
    <w:rsid w:val="002C34DC"/>
    <w:rsid w:val="002D5AF4"/>
    <w:rsid w:val="003148FE"/>
    <w:rsid w:val="00346DF7"/>
    <w:rsid w:val="003805E2"/>
    <w:rsid w:val="003859B2"/>
    <w:rsid w:val="003C60AC"/>
    <w:rsid w:val="003D682C"/>
    <w:rsid w:val="003E76CB"/>
    <w:rsid w:val="003F2E67"/>
    <w:rsid w:val="00407D2F"/>
    <w:rsid w:val="0042075C"/>
    <w:rsid w:val="004A3A38"/>
    <w:rsid w:val="004C4ADE"/>
    <w:rsid w:val="005103AC"/>
    <w:rsid w:val="00533E5E"/>
    <w:rsid w:val="005371DB"/>
    <w:rsid w:val="00550D2F"/>
    <w:rsid w:val="005E2F97"/>
    <w:rsid w:val="00631B00"/>
    <w:rsid w:val="006519DA"/>
    <w:rsid w:val="006520B8"/>
    <w:rsid w:val="00665275"/>
    <w:rsid w:val="0069640D"/>
    <w:rsid w:val="006A4F9D"/>
    <w:rsid w:val="006B43EB"/>
    <w:rsid w:val="007259DF"/>
    <w:rsid w:val="0079501F"/>
    <w:rsid w:val="007B7DF9"/>
    <w:rsid w:val="007F0CEE"/>
    <w:rsid w:val="008018FC"/>
    <w:rsid w:val="008B773E"/>
    <w:rsid w:val="008D7DB0"/>
    <w:rsid w:val="008E7121"/>
    <w:rsid w:val="008F4168"/>
    <w:rsid w:val="00914296"/>
    <w:rsid w:val="00932421"/>
    <w:rsid w:val="00937788"/>
    <w:rsid w:val="00961C9C"/>
    <w:rsid w:val="0096474A"/>
    <w:rsid w:val="00964F9B"/>
    <w:rsid w:val="009820B1"/>
    <w:rsid w:val="009A202A"/>
    <w:rsid w:val="009C5F2B"/>
    <w:rsid w:val="00A504C3"/>
    <w:rsid w:val="00A617E4"/>
    <w:rsid w:val="00A7199A"/>
    <w:rsid w:val="00AA5878"/>
    <w:rsid w:val="00AB3BC4"/>
    <w:rsid w:val="00AE2D6C"/>
    <w:rsid w:val="00B154E2"/>
    <w:rsid w:val="00B415B4"/>
    <w:rsid w:val="00B457A6"/>
    <w:rsid w:val="00B73181"/>
    <w:rsid w:val="00B73D53"/>
    <w:rsid w:val="00B7474A"/>
    <w:rsid w:val="00BE16C5"/>
    <w:rsid w:val="00BF131A"/>
    <w:rsid w:val="00C10039"/>
    <w:rsid w:val="00CD62AA"/>
    <w:rsid w:val="00DE04F7"/>
    <w:rsid w:val="00DE2E0B"/>
    <w:rsid w:val="00E123B4"/>
    <w:rsid w:val="00E15696"/>
    <w:rsid w:val="00E21C90"/>
    <w:rsid w:val="00E3404E"/>
    <w:rsid w:val="00E51E1C"/>
    <w:rsid w:val="00E57C57"/>
    <w:rsid w:val="00E7373E"/>
    <w:rsid w:val="00E832BA"/>
    <w:rsid w:val="00ED3320"/>
    <w:rsid w:val="00EE54D4"/>
    <w:rsid w:val="00EF28E6"/>
    <w:rsid w:val="00F24350"/>
    <w:rsid w:val="00F41D17"/>
    <w:rsid w:val="00F47B31"/>
    <w:rsid w:val="00F66E7A"/>
    <w:rsid w:val="00F806E2"/>
    <w:rsid w:val="00F84115"/>
    <w:rsid w:val="00F85FD8"/>
    <w:rsid w:val="00FB3580"/>
    <w:rsid w:val="00FE6AE9"/>
    <w:rsid w:val="00FF1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B00"/>
    <w:pPr>
      <w:widowControl w:val="0"/>
      <w:autoSpaceDE w:val="0"/>
      <w:autoSpaceDN w:val="0"/>
      <w:adjustRightInd w:val="0"/>
      <w:spacing w:after="0" w:line="240" w:lineRule="auto"/>
      <w:ind w:firstLine="720"/>
      <w:jc w:val="both"/>
    </w:pPr>
    <w:rPr>
      <w:rFonts w:eastAsia="Times New Roman" w:cs="Arial"/>
      <w:sz w:val="22"/>
      <w:lang w:eastAsia="ru-RU"/>
    </w:rPr>
  </w:style>
  <w:style w:type="paragraph" w:styleId="1">
    <w:name w:val="heading 1"/>
    <w:basedOn w:val="a"/>
    <w:next w:val="a"/>
    <w:link w:val="10"/>
    <w:uiPriority w:val="99"/>
    <w:qFormat/>
    <w:rsid w:val="00631B00"/>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1B00"/>
    <w:rPr>
      <w:rFonts w:eastAsia="Times New Roman" w:cs="Arial"/>
      <w:b/>
      <w:bCs/>
      <w:color w:val="000080"/>
      <w:sz w:val="22"/>
      <w:lang w:eastAsia="ru-RU"/>
    </w:rPr>
  </w:style>
  <w:style w:type="character" w:styleId="a3">
    <w:name w:val="Hyperlink"/>
    <w:basedOn w:val="a0"/>
    <w:uiPriority w:val="99"/>
    <w:semiHidden/>
    <w:unhideWhenUsed/>
    <w:rsid w:val="00631B00"/>
    <w:rPr>
      <w:color w:val="0000FF"/>
      <w:u w:val="single"/>
    </w:rPr>
  </w:style>
  <w:style w:type="paragraph" w:styleId="a4">
    <w:name w:val="Balloon Text"/>
    <w:basedOn w:val="a"/>
    <w:link w:val="a5"/>
    <w:uiPriority w:val="99"/>
    <w:semiHidden/>
    <w:unhideWhenUsed/>
    <w:rsid w:val="00631B00"/>
    <w:rPr>
      <w:rFonts w:ascii="Tahoma" w:hAnsi="Tahoma" w:cs="Tahoma"/>
      <w:sz w:val="16"/>
      <w:szCs w:val="16"/>
    </w:rPr>
  </w:style>
  <w:style w:type="character" w:customStyle="1" w:styleId="a5">
    <w:name w:val="Текст выноски Знак"/>
    <w:basedOn w:val="a0"/>
    <w:link w:val="a4"/>
    <w:uiPriority w:val="99"/>
    <w:semiHidden/>
    <w:rsid w:val="00631B00"/>
    <w:rPr>
      <w:rFonts w:ascii="Tahoma" w:eastAsia="Times New Roman" w:hAnsi="Tahoma" w:cs="Tahoma"/>
      <w:sz w:val="16"/>
      <w:szCs w:val="16"/>
      <w:lang w:eastAsia="ru-RU"/>
    </w:rPr>
  </w:style>
  <w:style w:type="paragraph" w:styleId="a6">
    <w:name w:val="List Paragraph"/>
    <w:basedOn w:val="a"/>
    <w:uiPriority w:val="34"/>
    <w:qFormat/>
    <w:rsid w:val="003F2E67"/>
    <w:pPr>
      <w:widowControl/>
      <w:autoSpaceDE/>
      <w:autoSpaceDN/>
      <w:adjustRightInd/>
      <w:ind w:left="720" w:firstLine="0"/>
      <w:contextualSpacing/>
      <w:jc w:val="left"/>
    </w:pPr>
    <w:rPr>
      <w:rFonts w:ascii="Times New Roman" w:hAnsi="Times New Roman" w:cs="Times New Roman"/>
      <w:sz w:val="24"/>
      <w:szCs w:val="24"/>
    </w:rPr>
  </w:style>
  <w:style w:type="paragraph" w:styleId="a7">
    <w:name w:val="header"/>
    <w:basedOn w:val="a"/>
    <w:link w:val="a8"/>
    <w:unhideWhenUsed/>
    <w:rsid w:val="003F2E67"/>
    <w:pPr>
      <w:tabs>
        <w:tab w:val="center" w:pos="4677"/>
        <w:tab w:val="right" w:pos="9355"/>
      </w:tabs>
    </w:pPr>
  </w:style>
  <w:style w:type="character" w:customStyle="1" w:styleId="a8">
    <w:name w:val="Верхний колонтитул Знак"/>
    <w:basedOn w:val="a0"/>
    <w:link w:val="a7"/>
    <w:uiPriority w:val="99"/>
    <w:rsid w:val="003F2E67"/>
    <w:rPr>
      <w:rFonts w:eastAsia="Times New Roman" w:cs="Arial"/>
      <w:sz w:val="22"/>
      <w:lang w:eastAsia="ru-RU"/>
    </w:rPr>
  </w:style>
  <w:style w:type="paragraph" w:styleId="a9">
    <w:name w:val="footer"/>
    <w:basedOn w:val="a"/>
    <w:link w:val="aa"/>
    <w:unhideWhenUsed/>
    <w:rsid w:val="003F2E67"/>
    <w:pPr>
      <w:tabs>
        <w:tab w:val="center" w:pos="4677"/>
        <w:tab w:val="right" w:pos="9355"/>
      </w:tabs>
    </w:pPr>
  </w:style>
  <w:style w:type="character" w:customStyle="1" w:styleId="aa">
    <w:name w:val="Нижний колонтитул Знак"/>
    <w:basedOn w:val="a0"/>
    <w:link w:val="a9"/>
    <w:uiPriority w:val="99"/>
    <w:semiHidden/>
    <w:rsid w:val="003F2E67"/>
    <w:rPr>
      <w:rFonts w:eastAsia="Times New Roman" w:cs="Arial"/>
      <w:sz w:val="22"/>
      <w:lang w:eastAsia="ru-RU"/>
    </w:rPr>
  </w:style>
  <w:style w:type="character" w:styleId="ab">
    <w:name w:val="page number"/>
    <w:basedOn w:val="a0"/>
    <w:rsid w:val="00533E5E"/>
  </w:style>
  <w:style w:type="table" w:styleId="ac">
    <w:name w:val="Table Grid"/>
    <w:basedOn w:val="a1"/>
    <w:rsid w:val="00533E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69685">
      <w:bodyDiv w:val="1"/>
      <w:marLeft w:val="0"/>
      <w:marRight w:val="0"/>
      <w:marTop w:val="0"/>
      <w:marBottom w:val="0"/>
      <w:divBdr>
        <w:top w:val="none" w:sz="0" w:space="0" w:color="auto"/>
        <w:left w:val="none" w:sz="0" w:space="0" w:color="auto"/>
        <w:bottom w:val="none" w:sz="0" w:space="0" w:color="auto"/>
        <w:right w:val="none" w:sz="0" w:space="0" w:color="auto"/>
      </w:divBdr>
    </w:div>
    <w:div w:id="269437196">
      <w:bodyDiv w:val="1"/>
      <w:marLeft w:val="0"/>
      <w:marRight w:val="0"/>
      <w:marTop w:val="0"/>
      <w:marBottom w:val="0"/>
      <w:divBdr>
        <w:top w:val="none" w:sz="0" w:space="0" w:color="auto"/>
        <w:left w:val="none" w:sz="0" w:space="0" w:color="auto"/>
        <w:bottom w:val="none" w:sz="0" w:space="0" w:color="auto"/>
        <w:right w:val="none" w:sz="0" w:space="0" w:color="auto"/>
      </w:divBdr>
    </w:div>
    <w:div w:id="644972210">
      <w:bodyDiv w:val="1"/>
      <w:marLeft w:val="0"/>
      <w:marRight w:val="0"/>
      <w:marTop w:val="0"/>
      <w:marBottom w:val="0"/>
      <w:divBdr>
        <w:top w:val="none" w:sz="0" w:space="0" w:color="auto"/>
        <w:left w:val="none" w:sz="0" w:space="0" w:color="auto"/>
        <w:bottom w:val="none" w:sz="0" w:space="0" w:color="auto"/>
        <w:right w:val="none" w:sz="0" w:space="0" w:color="auto"/>
      </w:divBdr>
    </w:div>
    <w:div w:id="890506003">
      <w:bodyDiv w:val="1"/>
      <w:marLeft w:val="0"/>
      <w:marRight w:val="0"/>
      <w:marTop w:val="0"/>
      <w:marBottom w:val="0"/>
      <w:divBdr>
        <w:top w:val="none" w:sz="0" w:space="0" w:color="auto"/>
        <w:left w:val="none" w:sz="0" w:space="0" w:color="auto"/>
        <w:bottom w:val="none" w:sz="0" w:space="0" w:color="auto"/>
        <w:right w:val="none" w:sz="0" w:space="0" w:color="auto"/>
      </w:divBdr>
    </w:div>
    <w:div w:id="923686764">
      <w:bodyDiv w:val="1"/>
      <w:marLeft w:val="0"/>
      <w:marRight w:val="0"/>
      <w:marTop w:val="0"/>
      <w:marBottom w:val="0"/>
      <w:divBdr>
        <w:top w:val="none" w:sz="0" w:space="0" w:color="auto"/>
        <w:left w:val="none" w:sz="0" w:space="0" w:color="auto"/>
        <w:bottom w:val="none" w:sz="0" w:space="0" w:color="auto"/>
        <w:right w:val="none" w:sz="0" w:space="0" w:color="auto"/>
      </w:divBdr>
    </w:div>
    <w:div w:id="20485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1052;&#1086;&#1080;%20&#1076;&#1086;&#1082;&#1091;&#1084;&#1077;&#1085;&#1090;&#1099;\&#1041;&#1083;&#1072;&#1075;&#1086;&#1091;&#1089;&#1090;&#1088;&#1086;&#1081;&#1089;&#1090;&#1074;&#1086;\&#1044;&#1086;&#1087;&#1086;&#1083;&#1085;&#1077;&#1085;&#1080;&#1077;%20&#1074;%20&#1055;&#1088;&#1072;&#1074;&#1080;&#1083;&#1072;%20&#1089;&#1085;&#1080;&#1090;&#1072;&#1088;&#1085;&#1086;&#1075;&#1086;%20&#1089;&#1086;&#1076;&#1077;&#1088;&#1078;&#1072;&#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E3E5-053F-4E13-B06D-CED15035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17130</Words>
  <Characters>97643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Руденко</dc:creator>
  <cp:keywords/>
  <dc:description/>
  <cp:lastModifiedBy>Скорнякова Э.В.</cp:lastModifiedBy>
  <cp:revision>49</cp:revision>
  <cp:lastPrinted>2013-04-26T06:42:00Z</cp:lastPrinted>
  <dcterms:created xsi:type="dcterms:W3CDTF">2011-02-10T11:35:00Z</dcterms:created>
  <dcterms:modified xsi:type="dcterms:W3CDTF">2016-06-24T07:27:00Z</dcterms:modified>
</cp:coreProperties>
</file>