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0E" w:rsidRDefault="00791F75" w:rsidP="00DE350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DE350E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DE350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538DB2" wp14:editId="246FBC6F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DE350E" w:rsidRDefault="00DE350E" w:rsidP="00DE350E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E350E" w:rsidRDefault="00DE350E" w:rsidP="00DE350E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E350E" w:rsidRDefault="00DE350E" w:rsidP="00DE350E"/>
    <w:p w:rsidR="00DE350E" w:rsidRDefault="00DE350E" w:rsidP="00DE350E"/>
    <w:p w:rsidR="00ED7E3D" w:rsidRDefault="00ED7E3D" w:rsidP="00DE350E">
      <w:pPr>
        <w:ind w:firstLine="0"/>
        <w:rPr>
          <w:rFonts w:ascii="Times New Roman" w:hAnsi="Times New Roman"/>
          <w:sz w:val="28"/>
          <w:szCs w:val="28"/>
        </w:rPr>
      </w:pPr>
    </w:p>
    <w:p w:rsidR="00DE350E" w:rsidRDefault="00ED7E3D" w:rsidP="00DE350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25.05.2017 </w:t>
      </w:r>
      <w:r w:rsidRPr="00ED7E3D">
        <w:rPr>
          <w:rFonts w:ascii="Times New Roman" w:hAnsi="Times New Roman"/>
          <w:sz w:val="28"/>
          <w:szCs w:val="28"/>
        </w:rPr>
        <w:t>года</w:t>
      </w:r>
      <w:r w:rsidR="00DE350E" w:rsidRPr="00ED7E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A7D62" w:rsidRPr="00ED7E3D">
        <w:rPr>
          <w:rFonts w:ascii="Times New Roman" w:hAnsi="Times New Roman"/>
          <w:sz w:val="28"/>
          <w:szCs w:val="28"/>
        </w:rPr>
        <w:t xml:space="preserve">            </w:t>
      </w:r>
      <w:r w:rsidR="00DE350E" w:rsidRPr="00ED7E3D">
        <w:rPr>
          <w:rFonts w:ascii="Times New Roman" w:hAnsi="Times New Roman"/>
          <w:sz w:val="28"/>
          <w:szCs w:val="28"/>
        </w:rPr>
        <w:t xml:space="preserve"> </w:t>
      </w:r>
      <w:r w:rsidRPr="00ED7E3D">
        <w:rPr>
          <w:rFonts w:ascii="Times New Roman" w:hAnsi="Times New Roman"/>
          <w:sz w:val="28"/>
          <w:szCs w:val="28"/>
        </w:rPr>
        <w:t>№ 28</w:t>
      </w:r>
    </w:p>
    <w:p w:rsidR="00DE350E" w:rsidRDefault="00791F75" w:rsidP="00DE350E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г.п</w:t>
      </w:r>
      <w:proofErr w:type="spellEnd"/>
      <w:r w:rsidR="00DE350E">
        <w:rPr>
          <w:rFonts w:ascii="Times New Roman" w:hAnsi="Times New Roman"/>
          <w:sz w:val="18"/>
          <w:szCs w:val="18"/>
        </w:rPr>
        <w:t>. Янино-1</w:t>
      </w:r>
    </w:p>
    <w:p w:rsidR="00DE350E" w:rsidRDefault="00DE350E" w:rsidP="00DE350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AA7D62" w:rsidRDefault="00AA7D62" w:rsidP="00AA7D62">
      <w:pPr>
        <w:ind w:firstLine="0"/>
        <w:rPr>
          <w:rFonts w:ascii="Times New Roman" w:hAnsi="Times New Roman"/>
          <w:sz w:val="28"/>
          <w:szCs w:val="28"/>
        </w:rPr>
      </w:pPr>
    </w:p>
    <w:p w:rsidR="004D4673" w:rsidRDefault="004D4673" w:rsidP="00AA7D6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заявлении депутата </w:t>
      </w:r>
    </w:p>
    <w:p w:rsidR="004D4673" w:rsidRDefault="004D4673" w:rsidP="00AA7D6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Перова</w:t>
      </w:r>
    </w:p>
    <w:p w:rsidR="004D4673" w:rsidRDefault="004D4673" w:rsidP="004D4673">
      <w:pPr>
        <w:rPr>
          <w:rFonts w:ascii="Times New Roman" w:hAnsi="Times New Roman"/>
          <w:sz w:val="28"/>
          <w:szCs w:val="28"/>
        </w:rPr>
      </w:pPr>
    </w:p>
    <w:p w:rsidR="00AA7D62" w:rsidRDefault="00AA7D62" w:rsidP="004D4673">
      <w:pPr>
        <w:rPr>
          <w:rFonts w:ascii="Times New Roman" w:hAnsi="Times New Roman"/>
          <w:sz w:val="28"/>
          <w:szCs w:val="28"/>
        </w:rPr>
      </w:pPr>
    </w:p>
    <w:p w:rsidR="00E16BB9" w:rsidRPr="004D4673" w:rsidRDefault="00E16BB9" w:rsidP="004D4673">
      <w:pPr>
        <w:rPr>
          <w:rFonts w:ascii="Times New Roman" w:hAnsi="Times New Roman"/>
          <w:sz w:val="28"/>
          <w:szCs w:val="28"/>
        </w:rPr>
      </w:pPr>
      <w:r w:rsidRPr="004D4673">
        <w:rPr>
          <w:rFonts w:ascii="Times New Roman" w:hAnsi="Times New Roman"/>
          <w:sz w:val="28"/>
          <w:szCs w:val="28"/>
        </w:rPr>
        <w:t>На основании заявления депутата Е.В.</w:t>
      </w:r>
      <w:r w:rsidR="00023525">
        <w:rPr>
          <w:rFonts w:ascii="Times New Roman" w:hAnsi="Times New Roman"/>
          <w:sz w:val="28"/>
          <w:szCs w:val="28"/>
        </w:rPr>
        <w:t xml:space="preserve"> </w:t>
      </w:r>
      <w:r w:rsidRPr="004D4673">
        <w:rPr>
          <w:rFonts w:ascii="Times New Roman" w:hAnsi="Times New Roman"/>
          <w:sz w:val="28"/>
          <w:szCs w:val="28"/>
        </w:rPr>
        <w:t>Перова, руководствуясь Положением о постоянно действующих комиссиях совета депутатов, утвержденным решением от 25.09.2014 № 05, совет депутатов принял</w:t>
      </w:r>
    </w:p>
    <w:p w:rsidR="00E16BB9" w:rsidRPr="00AA7D62" w:rsidRDefault="00E16BB9" w:rsidP="00AA7D62">
      <w:pPr>
        <w:ind w:firstLine="0"/>
        <w:rPr>
          <w:rFonts w:ascii="Times New Roman" w:hAnsi="Times New Roman"/>
          <w:b/>
          <w:sz w:val="28"/>
          <w:szCs w:val="28"/>
        </w:rPr>
      </w:pPr>
      <w:r w:rsidRPr="00AA7D62">
        <w:rPr>
          <w:rFonts w:ascii="Times New Roman" w:hAnsi="Times New Roman"/>
          <w:b/>
          <w:sz w:val="28"/>
          <w:szCs w:val="28"/>
        </w:rPr>
        <w:t>РЕШЕНИЕ:</w:t>
      </w:r>
    </w:p>
    <w:p w:rsidR="004D4673" w:rsidRDefault="00E16BB9" w:rsidP="004D4673">
      <w:pPr>
        <w:rPr>
          <w:rFonts w:ascii="Times New Roman" w:hAnsi="Times New Roman"/>
          <w:sz w:val="28"/>
          <w:szCs w:val="28"/>
        </w:rPr>
      </w:pPr>
      <w:r w:rsidRPr="004D4673">
        <w:rPr>
          <w:rFonts w:ascii="Times New Roman" w:hAnsi="Times New Roman"/>
          <w:sz w:val="28"/>
          <w:szCs w:val="28"/>
        </w:rPr>
        <w:t>1.</w:t>
      </w:r>
      <w:r w:rsidR="004D4673">
        <w:rPr>
          <w:rFonts w:ascii="Times New Roman" w:hAnsi="Times New Roman"/>
          <w:sz w:val="28"/>
          <w:szCs w:val="28"/>
        </w:rPr>
        <w:t xml:space="preserve"> </w:t>
      </w:r>
      <w:r w:rsidRPr="004D4673">
        <w:rPr>
          <w:rFonts w:ascii="Times New Roman" w:hAnsi="Times New Roman"/>
          <w:sz w:val="28"/>
          <w:szCs w:val="28"/>
        </w:rPr>
        <w:t xml:space="preserve">Включить депутата </w:t>
      </w:r>
      <w:r w:rsidR="004D4673" w:rsidRPr="004D4673">
        <w:rPr>
          <w:rFonts w:ascii="Times New Roman" w:hAnsi="Times New Roman"/>
          <w:sz w:val="28"/>
          <w:szCs w:val="28"/>
        </w:rPr>
        <w:t xml:space="preserve">Евгения Васильевича </w:t>
      </w:r>
      <w:r w:rsidRPr="004D4673">
        <w:rPr>
          <w:rFonts w:ascii="Times New Roman" w:hAnsi="Times New Roman"/>
          <w:sz w:val="28"/>
          <w:szCs w:val="28"/>
        </w:rPr>
        <w:t>Перова в состав постоянно</w:t>
      </w:r>
      <w:r w:rsidR="004D4673" w:rsidRPr="004D4673">
        <w:rPr>
          <w:rFonts w:ascii="Times New Roman" w:hAnsi="Times New Roman"/>
          <w:sz w:val="28"/>
          <w:szCs w:val="28"/>
        </w:rPr>
        <w:t xml:space="preserve"> действующей </w:t>
      </w:r>
      <w:r w:rsidR="00A974B6">
        <w:rPr>
          <w:rFonts w:ascii="Times New Roman" w:hAnsi="Times New Roman"/>
          <w:sz w:val="28"/>
          <w:szCs w:val="28"/>
        </w:rPr>
        <w:t xml:space="preserve">депутатской комиссии </w:t>
      </w:r>
      <w:r w:rsidRPr="004D4673">
        <w:rPr>
          <w:rFonts w:ascii="Times New Roman" w:hAnsi="Times New Roman"/>
          <w:sz w:val="28"/>
          <w:szCs w:val="28"/>
        </w:rPr>
        <w:t xml:space="preserve"> по </w:t>
      </w:r>
      <w:r w:rsidR="004D4673" w:rsidRPr="004D4673">
        <w:rPr>
          <w:rFonts w:ascii="Times New Roman" w:hAnsi="Times New Roman"/>
          <w:sz w:val="28"/>
          <w:szCs w:val="28"/>
        </w:rPr>
        <w:t xml:space="preserve">экономической </w:t>
      </w:r>
      <w:r w:rsidRPr="004D4673">
        <w:rPr>
          <w:rFonts w:ascii="Times New Roman" w:hAnsi="Times New Roman"/>
          <w:sz w:val="28"/>
          <w:szCs w:val="28"/>
        </w:rPr>
        <w:t>политике,</w:t>
      </w:r>
      <w:r w:rsidR="004D4673" w:rsidRPr="004D4673">
        <w:rPr>
          <w:rFonts w:ascii="Times New Roman" w:hAnsi="Times New Roman"/>
          <w:sz w:val="28"/>
          <w:szCs w:val="28"/>
        </w:rPr>
        <w:t xml:space="preserve"> бюджету, налогу, инвестициям, правопорядку, законности.</w:t>
      </w:r>
    </w:p>
    <w:p w:rsidR="00E16BB9" w:rsidRPr="004D4673" w:rsidRDefault="00E16BB9" w:rsidP="004D4673">
      <w:pPr>
        <w:ind w:left="720" w:firstLine="0"/>
        <w:rPr>
          <w:rFonts w:ascii="Times New Roman" w:hAnsi="Times New Roman"/>
          <w:sz w:val="28"/>
          <w:szCs w:val="28"/>
        </w:rPr>
      </w:pPr>
      <w:r w:rsidRPr="004D4673">
        <w:rPr>
          <w:rFonts w:ascii="Times New Roman" w:hAnsi="Times New Roman"/>
          <w:sz w:val="28"/>
          <w:szCs w:val="28"/>
        </w:rPr>
        <w:t>2.</w:t>
      </w:r>
      <w:r w:rsidR="004D4673">
        <w:rPr>
          <w:rFonts w:ascii="Times New Roman" w:hAnsi="Times New Roman"/>
          <w:sz w:val="28"/>
          <w:szCs w:val="28"/>
        </w:rPr>
        <w:t xml:space="preserve"> </w:t>
      </w:r>
      <w:r w:rsidRPr="004D4673"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4D4673" w:rsidRDefault="004D4673" w:rsidP="004D46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3.Опубликовать настоящее решение в официальных средствах массовой информации.  </w:t>
      </w:r>
    </w:p>
    <w:p w:rsidR="004D4673" w:rsidRDefault="004D4673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решения возложить на постоянно действующую </w:t>
      </w:r>
      <w:r w:rsidR="00A974B6">
        <w:rPr>
          <w:rFonts w:ascii="Times New Roman" w:hAnsi="Times New Roman"/>
          <w:sz w:val="28"/>
          <w:szCs w:val="28"/>
        </w:rPr>
        <w:t xml:space="preserve">депутатскую </w:t>
      </w:r>
      <w:r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4D4673" w:rsidRDefault="004D4673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D4673" w:rsidRDefault="004D4673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D4673" w:rsidRDefault="004D4673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D4673" w:rsidRDefault="004D4673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47FA2" w:rsidRDefault="00DE350E" w:rsidP="00731FE4">
      <w:pPr>
        <w:ind w:firstLine="0"/>
        <w:jc w:val="left"/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</w:t>
      </w:r>
      <w:r w:rsidR="00F1683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sectPr w:rsidR="00C4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0E"/>
    <w:rsid w:val="00023525"/>
    <w:rsid w:val="0004223E"/>
    <w:rsid w:val="00150F58"/>
    <w:rsid w:val="004D4673"/>
    <w:rsid w:val="00504403"/>
    <w:rsid w:val="006A6FD8"/>
    <w:rsid w:val="006C3326"/>
    <w:rsid w:val="00731FE4"/>
    <w:rsid w:val="00791F75"/>
    <w:rsid w:val="007D4925"/>
    <w:rsid w:val="00A974B6"/>
    <w:rsid w:val="00AA7D62"/>
    <w:rsid w:val="00C47FA2"/>
    <w:rsid w:val="00DA745B"/>
    <w:rsid w:val="00DE350E"/>
    <w:rsid w:val="00E140CE"/>
    <w:rsid w:val="00E16BB9"/>
    <w:rsid w:val="00E6674D"/>
    <w:rsid w:val="00ED7E3D"/>
    <w:rsid w:val="00F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4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10</cp:revision>
  <cp:lastPrinted>2017-05-19T05:54:00Z</cp:lastPrinted>
  <dcterms:created xsi:type="dcterms:W3CDTF">2017-05-18T09:05:00Z</dcterms:created>
  <dcterms:modified xsi:type="dcterms:W3CDTF">2017-05-26T05:54:00Z</dcterms:modified>
</cp:coreProperties>
</file>