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E5D" w:rsidRDefault="00AE3D39" w:rsidP="000F1755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</w:t>
      </w:r>
      <w:r w:rsidR="00046061">
        <w:rPr>
          <w:rFonts w:ascii="Times New Roman" w:hAnsi="Times New Roman"/>
          <w:noProof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5D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«ЗАНЕВСКОЕ СЕЛЬСКОЕ ПОСЕЛЕНИЕ»</w:t>
      </w:r>
    </w:p>
    <w:p w:rsidR="00A87E5D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Default="00BD2F7C" w:rsidP="0063633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</w:t>
      </w:r>
      <w:r w:rsidR="00321F63">
        <w:rPr>
          <w:rFonts w:ascii="Times New Roman" w:hAnsi="Times New Roman"/>
          <w:b/>
          <w:sz w:val="24"/>
          <w:szCs w:val="24"/>
        </w:rPr>
        <w:t xml:space="preserve"> ТРЕТЬЕГО СОЗЫВА</w:t>
      </w:r>
    </w:p>
    <w:p w:rsidR="00A87E5D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87E5D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  <w:r w:rsidR="0061799A">
        <w:rPr>
          <w:rFonts w:ascii="Times New Roman" w:hAnsi="Times New Roman"/>
          <w:b/>
          <w:sz w:val="24"/>
          <w:szCs w:val="24"/>
        </w:rPr>
        <w:t xml:space="preserve"> </w:t>
      </w:r>
    </w:p>
    <w:p w:rsidR="00A87E5D" w:rsidRPr="00802F26" w:rsidRDefault="00A87E5D" w:rsidP="00A87E5D">
      <w:pPr>
        <w:rPr>
          <w:sz w:val="28"/>
          <w:szCs w:val="28"/>
        </w:rPr>
      </w:pPr>
    </w:p>
    <w:p w:rsidR="003718BD" w:rsidRPr="00802F26" w:rsidRDefault="00802F26" w:rsidP="00D23A31">
      <w:pPr>
        <w:ind w:firstLine="0"/>
        <w:rPr>
          <w:rFonts w:ascii="Times New Roman" w:hAnsi="Times New Roman"/>
          <w:sz w:val="28"/>
          <w:szCs w:val="28"/>
        </w:rPr>
      </w:pPr>
      <w:r w:rsidRPr="00802F26">
        <w:rPr>
          <w:rFonts w:ascii="Times New Roman" w:hAnsi="Times New Roman"/>
          <w:sz w:val="28"/>
          <w:szCs w:val="28"/>
        </w:rPr>
        <w:t>22.06.2015 года</w:t>
      </w:r>
      <w:r w:rsidR="003718BD" w:rsidRPr="00802F26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AE3D39" w:rsidRPr="00802F2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3718BD" w:rsidRPr="00802F26">
        <w:rPr>
          <w:rFonts w:ascii="Times New Roman" w:hAnsi="Times New Roman"/>
          <w:sz w:val="28"/>
          <w:szCs w:val="28"/>
        </w:rPr>
        <w:t>№</w:t>
      </w:r>
      <w:r w:rsidRPr="00802F26">
        <w:rPr>
          <w:rFonts w:ascii="Times New Roman" w:hAnsi="Times New Roman"/>
          <w:sz w:val="28"/>
          <w:szCs w:val="28"/>
        </w:rPr>
        <w:t xml:space="preserve"> 24</w:t>
      </w:r>
    </w:p>
    <w:p w:rsidR="003718BD" w:rsidRPr="003F4E29" w:rsidRDefault="000238FA" w:rsidP="00D23A31">
      <w:pPr>
        <w:ind w:firstLine="0"/>
        <w:rPr>
          <w:rFonts w:ascii="Times New Roman" w:hAnsi="Times New Roman"/>
        </w:rPr>
      </w:pPr>
      <w:proofErr w:type="spellStart"/>
      <w:r w:rsidRPr="003F4E29">
        <w:rPr>
          <w:rFonts w:ascii="Times New Roman" w:hAnsi="Times New Roman"/>
        </w:rPr>
        <w:t>д</w:t>
      </w:r>
      <w:proofErr w:type="gramStart"/>
      <w:r w:rsidRPr="003F4E29">
        <w:rPr>
          <w:rFonts w:ascii="Times New Roman" w:hAnsi="Times New Roman"/>
        </w:rPr>
        <w:t>.З</w:t>
      </w:r>
      <w:proofErr w:type="gramEnd"/>
      <w:r w:rsidRPr="003F4E29">
        <w:rPr>
          <w:rFonts w:ascii="Times New Roman" w:hAnsi="Times New Roman"/>
        </w:rPr>
        <w:t>аневка</w:t>
      </w:r>
      <w:proofErr w:type="spellEnd"/>
    </w:p>
    <w:p w:rsidR="00D64899" w:rsidRPr="00D23A31" w:rsidRDefault="00D64899" w:rsidP="00D23A31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2744E0" w:rsidRDefault="00D37C43" w:rsidP="002744E0">
      <w:pPr>
        <w:pStyle w:val="p5"/>
        <w:shd w:val="clear" w:color="auto" w:fill="FFFFFF"/>
        <w:spacing w:before="0" w:beforeAutospacing="0" w:after="0" w:afterAutospacing="0"/>
        <w:ind w:right="130"/>
        <w:jc w:val="both"/>
        <w:rPr>
          <w:color w:val="000000"/>
          <w:sz w:val="28"/>
          <w:szCs w:val="28"/>
        </w:rPr>
      </w:pPr>
      <w:r w:rsidRPr="00D37C43">
        <w:rPr>
          <w:color w:val="000000"/>
          <w:sz w:val="28"/>
          <w:szCs w:val="28"/>
        </w:rPr>
        <w:t xml:space="preserve">О </w:t>
      </w:r>
      <w:r w:rsidR="002A4A49">
        <w:rPr>
          <w:color w:val="000000"/>
          <w:sz w:val="28"/>
          <w:szCs w:val="28"/>
        </w:rPr>
        <w:t>назначении</w:t>
      </w:r>
      <w:r w:rsidR="00AE3D39">
        <w:rPr>
          <w:color w:val="000000"/>
          <w:sz w:val="28"/>
          <w:szCs w:val="28"/>
        </w:rPr>
        <w:t xml:space="preserve"> </w:t>
      </w:r>
      <w:r w:rsidR="002744E0">
        <w:rPr>
          <w:color w:val="000000"/>
          <w:sz w:val="28"/>
          <w:szCs w:val="28"/>
        </w:rPr>
        <w:t xml:space="preserve">голосования по вопросу </w:t>
      </w:r>
    </w:p>
    <w:p w:rsidR="00D37C43" w:rsidRPr="00D37C43" w:rsidRDefault="002744E0" w:rsidP="002744E0">
      <w:pPr>
        <w:pStyle w:val="p5"/>
        <w:shd w:val="clear" w:color="auto" w:fill="FFFFFF"/>
        <w:spacing w:before="0" w:beforeAutospacing="0" w:after="0" w:afterAutospacing="0"/>
        <w:ind w:right="1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преобразо</w:t>
      </w:r>
      <w:r w:rsidR="00AE3D39">
        <w:rPr>
          <w:color w:val="000000"/>
          <w:sz w:val="28"/>
          <w:szCs w:val="28"/>
        </w:rPr>
        <w:t xml:space="preserve">вания МО </w:t>
      </w:r>
      <w:r w:rsidR="00D37C43" w:rsidRPr="00D37C43">
        <w:rPr>
          <w:color w:val="000000"/>
          <w:sz w:val="28"/>
          <w:szCs w:val="28"/>
        </w:rPr>
        <w:t>«</w:t>
      </w:r>
      <w:r w:rsidR="00D37C43">
        <w:rPr>
          <w:color w:val="000000"/>
          <w:sz w:val="28"/>
          <w:szCs w:val="28"/>
        </w:rPr>
        <w:t>Заневское сельское</w:t>
      </w:r>
      <w:r w:rsidR="00D37C43" w:rsidRPr="00D37C43">
        <w:rPr>
          <w:color w:val="000000"/>
          <w:sz w:val="28"/>
          <w:szCs w:val="28"/>
        </w:rPr>
        <w:t xml:space="preserve"> поселение»</w:t>
      </w:r>
    </w:p>
    <w:p w:rsidR="003F380D" w:rsidRPr="00D37C43" w:rsidRDefault="003F380D" w:rsidP="00D37C43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3F380D" w:rsidRPr="002A4A49" w:rsidRDefault="002A4A49" w:rsidP="00D37C43">
      <w:pPr>
        <w:widowControl/>
        <w:ind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A4A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</w:t>
      </w:r>
      <w:r w:rsidR="00FB00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частью 3 </w:t>
      </w:r>
      <w:r w:rsidRPr="002A4A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ать</w:t>
      </w:r>
      <w:r w:rsidR="00FB00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2A4A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="00FB00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Pr="002A4A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Федерального закона от 06.10.2003г.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2A4A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атьей </w:t>
      </w:r>
      <w:r w:rsidRPr="002A4A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11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2A4A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бластного закона от 09.06.2007г. №93-оз «О местном референдуме в Ленинградской области»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D37C43" w:rsidRPr="002A4A49">
        <w:rPr>
          <w:rFonts w:ascii="Times New Roman" w:hAnsi="Times New Roman"/>
          <w:sz w:val="28"/>
          <w:szCs w:val="28"/>
        </w:rPr>
        <w:t>статьей 11 Ус</w:t>
      </w:r>
      <w:r w:rsidR="00AE3D39">
        <w:rPr>
          <w:rFonts w:ascii="Times New Roman" w:hAnsi="Times New Roman"/>
          <w:sz w:val="28"/>
          <w:szCs w:val="28"/>
        </w:rPr>
        <w:t xml:space="preserve">тава МО </w:t>
      </w:r>
      <w:r w:rsidR="00D37C43" w:rsidRPr="002A4A49">
        <w:rPr>
          <w:rFonts w:ascii="Times New Roman" w:hAnsi="Times New Roman"/>
          <w:sz w:val="28"/>
          <w:szCs w:val="28"/>
        </w:rPr>
        <w:t xml:space="preserve">«Заневское сельское поселение» </w:t>
      </w:r>
      <w:r w:rsidR="003635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="00D37C43" w:rsidRPr="002A4A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овет депутатов принял</w:t>
      </w:r>
    </w:p>
    <w:p w:rsidR="001D6DFA" w:rsidRDefault="001D6DFA" w:rsidP="00D37C43">
      <w:pPr>
        <w:ind w:firstLine="0"/>
        <w:rPr>
          <w:rFonts w:ascii="Times New Roman" w:hAnsi="Times New Roman"/>
          <w:b/>
          <w:sz w:val="28"/>
          <w:szCs w:val="28"/>
        </w:rPr>
      </w:pPr>
      <w:r w:rsidRPr="00D37C43">
        <w:rPr>
          <w:rFonts w:ascii="Times New Roman" w:hAnsi="Times New Roman"/>
          <w:b/>
          <w:sz w:val="28"/>
          <w:szCs w:val="28"/>
        </w:rPr>
        <w:t>РЕШЕНИЕ:</w:t>
      </w:r>
    </w:p>
    <w:p w:rsidR="002A4A49" w:rsidRPr="002A4A49" w:rsidRDefault="00AE3D39" w:rsidP="002A4A4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ab/>
      </w:r>
      <w:r w:rsidR="00D37C43" w:rsidRPr="002A4A49">
        <w:rPr>
          <w:rStyle w:val="s3"/>
          <w:color w:val="000000"/>
          <w:sz w:val="28"/>
          <w:szCs w:val="28"/>
        </w:rPr>
        <w:t>1.</w:t>
      </w:r>
      <w:r w:rsidR="00D37C43" w:rsidRPr="002A4A49">
        <w:rPr>
          <w:rStyle w:val="s3"/>
          <w:rFonts w:ascii="Cambria Math" w:hAnsi="Cambria Math"/>
          <w:color w:val="000000"/>
          <w:sz w:val="28"/>
          <w:szCs w:val="28"/>
        </w:rPr>
        <w:t>​</w:t>
      </w:r>
      <w:r w:rsidR="00D37C43" w:rsidRPr="002A4A49">
        <w:rPr>
          <w:rStyle w:val="s3"/>
          <w:color w:val="000000"/>
          <w:sz w:val="28"/>
          <w:szCs w:val="28"/>
        </w:rPr>
        <w:t> </w:t>
      </w:r>
      <w:r w:rsidR="002A4A49" w:rsidRPr="002A4A49">
        <w:rPr>
          <w:color w:val="000000"/>
          <w:sz w:val="28"/>
          <w:szCs w:val="28"/>
        </w:rPr>
        <w:t xml:space="preserve">Назначить </w:t>
      </w:r>
      <w:r w:rsidR="00363581">
        <w:rPr>
          <w:color w:val="000000"/>
          <w:sz w:val="28"/>
          <w:szCs w:val="28"/>
        </w:rPr>
        <w:t>голосование по вопросу преобразования</w:t>
      </w:r>
      <w:r w:rsidR="002A4A49" w:rsidRPr="002A4A49">
        <w:rPr>
          <w:color w:val="000000"/>
          <w:sz w:val="28"/>
          <w:szCs w:val="28"/>
        </w:rPr>
        <w:t xml:space="preserve"> муниципального образования «</w:t>
      </w:r>
      <w:r w:rsidR="002A4A49">
        <w:rPr>
          <w:color w:val="000000"/>
          <w:sz w:val="28"/>
          <w:szCs w:val="28"/>
        </w:rPr>
        <w:t>Заневское сельское</w:t>
      </w:r>
      <w:r w:rsidR="002A4A49" w:rsidRPr="002A4A49">
        <w:rPr>
          <w:color w:val="000000"/>
          <w:sz w:val="28"/>
          <w:szCs w:val="28"/>
        </w:rPr>
        <w:t xml:space="preserve"> поселение» Всеволожского муниципального района Ленинградской области на 1</w:t>
      </w:r>
      <w:r w:rsidR="002A4A49">
        <w:rPr>
          <w:color w:val="000000"/>
          <w:sz w:val="28"/>
          <w:szCs w:val="28"/>
        </w:rPr>
        <w:t>3</w:t>
      </w:r>
      <w:r w:rsidR="002A4A49" w:rsidRPr="002A4A49">
        <w:rPr>
          <w:color w:val="000000"/>
          <w:sz w:val="28"/>
          <w:szCs w:val="28"/>
        </w:rPr>
        <w:t xml:space="preserve"> сентября 201</w:t>
      </w:r>
      <w:r w:rsidR="002A4A49">
        <w:rPr>
          <w:color w:val="000000"/>
          <w:sz w:val="28"/>
          <w:szCs w:val="28"/>
        </w:rPr>
        <w:t xml:space="preserve">5 </w:t>
      </w:r>
      <w:r w:rsidR="002A4A49" w:rsidRPr="002A4A49">
        <w:rPr>
          <w:color w:val="000000"/>
          <w:sz w:val="28"/>
          <w:szCs w:val="28"/>
        </w:rPr>
        <w:t>г</w:t>
      </w:r>
      <w:r w:rsidR="00363581">
        <w:rPr>
          <w:color w:val="000000"/>
          <w:sz w:val="28"/>
          <w:szCs w:val="28"/>
        </w:rPr>
        <w:t>ода</w:t>
      </w:r>
      <w:r w:rsidR="002A4A49" w:rsidRPr="002A4A49">
        <w:rPr>
          <w:color w:val="000000"/>
          <w:sz w:val="28"/>
          <w:szCs w:val="28"/>
        </w:rPr>
        <w:t>.</w:t>
      </w:r>
    </w:p>
    <w:p w:rsidR="002A4A49" w:rsidRPr="002A4A49" w:rsidRDefault="00AE3D39" w:rsidP="002A4A4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A4A49" w:rsidRPr="002A4A49">
        <w:rPr>
          <w:color w:val="000000"/>
          <w:sz w:val="28"/>
          <w:szCs w:val="28"/>
        </w:rPr>
        <w:t>2.Выносимый</w:t>
      </w:r>
      <w:r>
        <w:rPr>
          <w:color w:val="000000"/>
          <w:sz w:val="28"/>
          <w:szCs w:val="28"/>
        </w:rPr>
        <w:t xml:space="preserve"> </w:t>
      </w:r>
      <w:r w:rsidR="002A4A49" w:rsidRPr="002A4A49">
        <w:rPr>
          <w:color w:val="000000"/>
          <w:sz w:val="28"/>
          <w:szCs w:val="28"/>
        </w:rPr>
        <w:t>вопрос:</w:t>
      </w:r>
    </w:p>
    <w:p w:rsidR="002A4A49" w:rsidRPr="002A4A49" w:rsidRDefault="002A4A49" w:rsidP="002A4A49">
      <w:pPr>
        <w:rPr>
          <w:rFonts w:ascii="Times New Roman" w:hAnsi="Times New Roman"/>
          <w:sz w:val="28"/>
          <w:szCs w:val="28"/>
        </w:rPr>
      </w:pPr>
      <w:r w:rsidRPr="002A4A49">
        <w:rPr>
          <w:rFonts w:ascii="Times New Roman" w:hAnsi="Times New Roman"/>
          <w:sz w:val="28"/>
          <w:szCs w:val="28"/>
        </w:rPr>
        <w:t xml:space="preserve">«Согласны ли вы на изменение статуса </w:t>
      </w:r>
      <w:proofErr w:type="spellStart"/>
      <w:r w:rsidRPr="002A4A49">
        <w:rPr>
          <w:rFonts w:ascii="Times New Roman" w:hAnsi="Times New Roman"/>
          <w:sz w:val="28"/>
          <w:szCs w:val="28"/>
        </w:rPr>
        <w:t>Заневского</w:t>
      </w:r>
      <w:proofErr w:type="spellEnd"/>
      <w:r w:rsidRPr="002A4A49">
        <w:rPr>
          <w:rFonts w:ascii="Times New Roman" w:hAnsi="Times New Roman"/>
          <w:sz w:val="28"/>
          <w:szCs w:val="28"/>
        </w:rPr>
        <w:t xml:space="preserve"> сельского поселения в связи с наделением его статусом городского поселения?».</w:t>
      </w:r>
    </w:p>
    <w:p w:rsidR="00E53090" w:rsidRPr="0090669F" w:rsidRDefault="002A4A49" w:rsidP="0090669F">
      <w:pPr>
        <w:ind w:firstLine="708"/>
        <w:rPr>
          <w:rFonts w:ascii="Times New Roman" w:hAnsi="Times New Roman"/>
          <w:sz w:val="28"/>
          <w:szCs w:val="28"/>
        </w:rPr>
      </w:pPr>
      <w:r w:rsidRPr="0090669F">
        <w:rPr>
          <w:rFonts w:ascii="Times New Roman" w:hAnsi="Times New Roman"/>
          <w:sz w:val="28"/>
          <w:szCs w:val="28"/>
        </w:rPr>
        <w:t xml:space="preserve">3. Направить данное решение </w:t>
      </w:r>
      <w:r w:rsidR="00E53090" w:rsidRPr="0090669F">
        <w:rPr>
          <w:rFonts w:ascii="Times New Roman" w:hAnsi="Times New Roman"/>
          <w:sz w:val="28"/>
          <w:szCs w:val="28"/>
        </w:rPr>
        <w:t>в территориальную избирательную комиссию Всеволожского муниципального района с полномочиями избирательной комиссии муниципального образования «Заневское сельское поселение» Всеволожского муниципального района Ленинградской области.</w:t>
      </w:r>
    </w:p>
    <w:p w:rsidR="00D37C43" w:rsidRPr="00D37C43" w:rsidRDefault="00AE3D39" w:rsidP="00D37C43">
      <w:pPr>
        <w:pStyle w:val="p9"/>
        <w:shd w:val="clear" w:color="auto" w:fill="FFFFFF"/>
        <w:spacing w:before="0" w:beforeAutospacing="0" w:after="0" w:afterAutospacing="0"/>
        <w:ind w:right="226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ab/>
      </w:r>
      <w:r w:rsidR="002A4A49">
        <w:rPr>
          <w:rStyle w:val="s3"/>
          <w:color w:val="000000"/>
          <w:sz w:val="28"/>
          <w:szCs w:val="28"/>
        </w:rPr>
        <w:t>4</w:t>
      </w:r>
      <w:r w:rsidR="00D37C43" w:rsidRPr="00D37C43">
        <w:rPr>
          <w:rStyle w:val="s3"/>
          <w:color w:val="000000"/>
          <w:sz w:val="28"/>
          <w:szCs w:val="28"/>
        </w:rPr>
        <w:t>.</w:t>
      </w:r>
      <w:r w:rsidR="00D37C43" w:rsidRPr="00D37C43">
        <w:rPr>
          <w:rStyle w:val="s3"/>
          <w:rFonts w:ascii="Cambria Math" w:hAnsi="Cambria Math"/>
          <w:color w:val="000000"/>
          <w:sz w:val="28"/>
          <w:szCs w:val="28"/>
        </w:rPr>
        <w:t>​</w:t>
      </w:r>
      <w:r w:rsidR="00D37C43" w:rsidRPr="00D37C43">
        <w:rPr>
          <w:rStyle w:val="s3"/>
          <w:color w:val="000000"/>
          <w:sz w:val="28"/>
          <w:szCs w:val="28"/>
        </w:rPr>
        <w:t> </w:t>
      </w:r>
      <w:r w:rsidR="00D37C43">
        <w:rPr>
          <w:rStyle w:val="s3"/>
          <w:color w:val="000000"/>
          <w:sz w:val="28"/>
          <w:szCs w:val="28"/>
        </w:rPr>
        <w:t>О</w:t>
      </w:r>
      <w:r w:rsidR="00D37C43">
        <w:rPr>
          <w:color w:val="000000"/>
          <w:sz w:val="28"/>
          <w:szCs w:val="28"/>
        </w:rPr>
        <w:t xml:space="preserve">публиковать (обнародовать) настоящее решение в </w:t>
      </w:r>
      <w:r w:rsidR="00363581">
        <w:rPr>
          <w:color w:val="000000"/>
          <w:sz w:val="28"/>
          <w:szCs w:val="28"/>
        </w:rPr>
        <w:t xml:space="preserve">официальных </w:t>
      </w:r>
      <w:r>
        <w:rPr>
          <w:color w:val="000000"/>
          <w:sz w:val="28"/>
          <w:szCs w:val="28"/>
        </w:rPr>
        <w:t>с</w:t>
      </w:r>
      <w:r w:rsidR="00D37C43">
        <w:rPr>
          <w:color w:val="000000"/>
          <w:sz w:val="28"/>
          <w:szCs w:val="28"/>
        </w:rPr>
        <w:t>редствах массовой информации</w:t>
      </w:r>
      <w:r w:rsidR="00D37C43" w:rsidRPr="00D37C43">
        <w:rPr>
          <w:color w:val="000000"/>
          <w:sz w:val="28"/>
          <w:szCs w:val="28"/>
        </w:rPr>
        <w:t>.</w:t>
      </w:r>
    </w:p>
    <w:p w:rsidR="00D37C43" w:rsidRPr="00D37C43" w:rsidRDefault="00AF69F8" w:rsidP="00D37C43">
      <w:pPr>
        <w:pStyle w:val="p12"/>
        <w:shd w:val="clear" w:color="auto" w:fill="FFFFFF"/>
        <w:spacing w:before="0" w:beforeAutospacing="0" w:after="0" w:afterAutospacing="0"/>
        <w:ind w:right="225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ab/>
      </w:r>
      <w:r w:rsidR="002A4A49">
        <w:rPr>
          <w:rStyle w:val="s3"/>
          <w:color w:val="000000"/>
          <w:sz w:val="28"/>
          <w:szCs w:val="28"/>
        </w:rPr>
        <w:t>5</w:t>
      </w:r>
      <w:r w:rsidR="00D37C43" w:rsidRPr="00D37C43">
        <w:rPr>
          <w:rStyle w:val="s3"/>
          <w:color w:val="000000"/>
          <w:sz w:val="28"/>
          <w:szCs w:val="28"/>
        </w:rPr>
        <w:t>.</w:t>
      </w:r>
      <w:r w:rsidR="00D37C43" w:rsidRPr="00D37C43">
        <w:rPr>
          <w:rStyle w:val="s3"/>
          <w:rFonts w:ascii="Cambria Math" w:hAnsi="Cambria Math"/>
          <w:color w:val="000000"/>
          <w:sz w:val="28"/>
          <w:szCs w:val="28"/>
        </w:rPr>
        <w:t>​</w:t>
      </w:r>
      <w:r w:rsidR="00D37C43" w:rsidRPr="00D37C43">
        <w:rPr>
          <w:rStyle w:val="s3"/>
          <w:color w:val="000000"/>
          <w:sz w:val="28"/>
          <w:szCs w:val="28"/>
        </w:rPr>
        <w:t> </w:t>
      </w:r>
      <w:r w:rsidR="00AE3D39">
        <w:rPr>
          <w:rStyle w:val="s3"/>
          <w:color w:val="000000"/>
          <w:sz w:val="28"/>
          <w:szCs w:val="28"/>
        </w:rPr>
        <w:t>Р</w:t>
      </w:r>
      <w:r w:rsidR="00D37C43">
        <w:rPr>
          <w:rStyle w:val="s3"/>
          <w:color w:val="000000"/>
          <w:sz w:val="28"/>
          <w:szCs w:val="28"/>
        </w:rPr>
        <w:t>ешение вступает в силу с момента его опубликования (обнародования)</w:t>
      </w:r>
      <w:r w:rsidR="00D37C43" w:rsidRPr="00D37C43">
        <w:rPr>
          <w:color w:val="000000"/>
          <w:sz w:val="28"/>
          <w:szCs w:val="28"/>
        </w:rPr>
        <w:t>.</w:t>
      </w:r>
    </w:p>
    <w:p w:rsidR="00D37C43" w:rsidRPr="00D37C43" w:rsidRDefault="00044DF3" w:rsidP="00D37C43">
      <w:pPr>
        <w:pStyle w:val="p12"/>
        <w:shd w:val="clear" w:color="auto" w:fill="FFFFFF"/>
        <w:spacing w:before="0" w:beforeAutospacing="0" w:after="0" w:afterAutospacing="0"/>
        <w:ind w:right="225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ab/>
      </w:r>
      <w:r w:rsidR="002A4A49">
        <w:rPr>
          <w:rStyle w:val="s3"/>
          <w:color w:val="000000"/>
          <w:sz w:val="28"/>
          <w:szCs w:val="28"/>
        </w:rPr>
        <w:t>6</w:t>
      </w:r>
      <w:r w:rsidR="00D37C43" w:rsidRPr="00D37C43">
        <w:rPr>
          <w:rStyle w:val="s3"/>
          <w:color w:val="000000"/>
          <w:sz w:val="28"/>
          <w:szCs w:val="28"/>
        </w:rPr>
        <w:t>.</w:t>
      </w:r>
      <w:r w:rsidR="00D37C43" w:rsidRPr="00D37C43">
        <w:rPr>
          <w:rStyle w:val="s3"/>
          <w:rFonts w:ascii="Cambria Math" w:hAnsi="Cambria Math"/>
          <w:color w:val="000000"/>
          <w:sz w:val="28"/>
          <w:szCs w:val="28"/>
        </w:rPr>
        <w:t>​</w:t>
      </w:r>
      <w:r w:rsidR="00D37C43" w:rsidRPr="00D37C43">
        <w:rPr>
          <w:rStyle w:val="s3"/>
          <w:color w:val="000000"/>
          <w:sz w:val="28"/>
          <w:szCs w:val="28"/>
        </w:rPr>
        <w:t> </w:t>
      </w:r>
      <w:r w:rsidR="00D37C43" w:rsidRPr="00D37C43">
        <w:rPr>
          <w:color w:val="000000"/>
          <w:sz w:val="28"/>
          <w:szCs w:val="28"/>
        </w:rPr>
        <w:t xml:space="preserve">Контроль </w:t>
      </w:r>
      <w:r w:rsidR="00D37C43">
        <w:rPr>
          <w:color w:val="000000"/>
          <w:sz w:val="28"/>
          <w:szCs w:val="28"/>
        </w:rPr>
        <w:t xml:space="preserve">над </w:t>
      </w:r>
      <w:r w:rsidR="00D37C43" w:rsidRPr="00D37C43">
        <w:rPr>
          <w:color w:val="000000"/>
          <w:sz w:val="28"/>
          <w:szCs w:val="28"/>
        </w:rPr>
        <w:t>исполнени</w:t>
      </w:r>
      <w:r w:rsidR="00D37C43">
        <w:rPr>
          <w:color w:val="000000"/>
          <w:sz w:val="28"/>
          <w:szCs w:val="28"/>
        </w:rPr>
        <w:t>ем</w:t>
      </w:r>
      <w:r w:rsidR="00D37C43" w:rsidRPr="00D37C43">
        <w:rPr>
          <w:color w:val="000000"/>
          <w:sz w:val="28"/>
          <w:szCs w:val="28"/>
        </w:rPr>
        <w:t xml:space="preserve"> решения </w:t>
      </w:r>
      <w:r w:rsidR="00D37C43">
        <w:rPr>
          <w:color w:val="000000"/>
          <w:sz w:val="28"/>
          <w:szCs w:val="28"/>
        </w:rPr>
        <w:t xml:space="preserve">возложить на </w:t>
      </w:r>
      <w:r w:rsidR="00787B14">
        <w:rPr>
          <w:color w:val="000000"/>
          <w:sz w:val="28"/>
          <w:szCs w:val="28"/>
        </w:rPr>
        <w:t xml:space="preserve">постоянную </w:t>
      </w:r>
      <w:r w:rsidR="00AE3D39">
        <w:rPr>
          <w:color w:val="000000"/>
          <w:sz w:val="28"/>
          <w:szCs w:val="28"/>
        </w:rPr>
        <w:t xml:space="preserve"> комиссию по бюджету, налогу, инвестициям, правопорядку, законности</w:t>
      </w:r>
      <w:r w:rsidR="00D37C43" w:rsidRPr="00D37C43">
        <w:rPr>
          <w:color w:val="000000"/>
          <w:sz w:val="28"/>
          <w:szCs w:val="28"/>
        </w:rPr>
        <w:t>.</w:t>
      </w:r>
    </w:p>
    <w:p w:rsidR="002A4A49" w:rsidRDefault="002A4A49" w:rsidP="001D6DFA">
      <w:pPr>
        <w:ind w:firstLine="0"/>
        <w:jc w:val="left"/>
      </w:pPr>
    </w:p>
    <w:p w:rsidR="002A4A49" w:rsidRDefault="002A4A49" w:rsidP="001D6DFA">
      <w:pPr>
        <w:ind w:firstLine="0"/>
        <w:jc w:val="left"/>
      </w:pPr>
      <w:bookmarkStart w:id="0" w:name="_GoBack"/>
      <w:bookmarkEnd w:id="0"/>
    </w:p>
    <w:p w:rsidR="002A4A49" w:rsidRDefault="002A4A49" w:rsidP="001D6DFA">
      <w:pPr>
        <w:ind w:firstLine="0"/>
        <w:jc w:val="left"/>
      </w:pPr>
    </w:p>
    <w:p w:rsidR="001D6DFA" w:rsidRDefault="001D6DFA" w:rsidP="001D6DFA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7905F1">
        <w:rPr>
          <w:rFonts w:ascii="Times New Roman" w:hAnsi="Times New Roman"/>
          <w:sz w:val="28"/>
          <w:szCs w:val="28"/>
        </w:rPr>
        <w:t xml:space="preserve">Глава </w:t>
      </w:r>
      <w:r w:rsidR="00363581">
        <w:rPr>
          <w:rFonts w:ascii="Times New Roman" w:hAnsi="Times New Roman"/>
          <w:sz w:val="28"/>
          <w:szCs w:val="28"/>
        </w:rPr>
        <w:t>МО</w:t>
      </w:r>
      <w:r>
        <w:rPr>
          <w:rFonts w:ascii="Times New Roman" w:hAnsi="Times New Roman"/>
          <w:sz w:val="28"/>
          <w:szCs w:val="28"/>
        </w:rPr>
        <w:t xml:space="preserve"> –</w:t>
      </w:r>
    </w:p>
    <w:p w:rsidR="00D64899" w:rsidRPr="00D64899" w:rsidRDefault="001D6DFA" w:rsidP="00D37C43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  <w:r w:rsidR="00AE3D39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В. </w:t>
      </w:r>
      <w:r w:rsidRPr="007905F1">
        <w:rPr>
          <w:rFonts w:ascii="Times New Roman" w:hAnsi="Times New Roman"/>
          <w:sz w:val="28"/>
          <w:szCs w:val="28"/>
        </w:rPr>
        <w:t>Е.Кондратьев</w:t>
      </w:r>
    </w:p>
    <w:sectPr w:rsidR="00D64899" w:rsidRPr="00D64899" w:rsidSect="00AE3D39">
      <w:pgSz w:w="11906" w:h="16838"/>
      <w:pgMar w:top="709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4DE046B7"/>
    <w:multiLevelType w:val="hybridMultilevel"/>
    <w:tmpl w:val="E97A9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8E0E36"/>
    <w:multiLevelType w:val="multilevel"/>
    <w:tmpl w:val="AAFC2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E5D"/>
    <w:rsid w:val="000238FA"/>
    <w:rsid w:val="00044DF3"/>
    <w:rsid w:val="00046061"/>
    <w:rsid w:val="000857CF"/>
    <w:rsid w:val="000A05D2"/>
    <w:rsid w:val="000E2675"/>
    <w:rsid w:val="000F12EB"/>
    <w:rsid w:val="000F1755"/>
    <w:rsid w:val="000F7AAA"/>
    <w:rsid w:val="00103553"/>
    <w:rsid w:val="00115701"/>
    <w:rsid w:val="00161B2C"/>
    <w:rsid w:val="00163B60"/>
    <w:rsid w:val="001811FD"/>
    <w:rsid w:val="001A564B"/>
    <w:rsid w:val="001D6DFA"/>
    <w:rsid w:val="002122CC"/>
    <w:rsid w:val="00232C92"/>
    <w:rsid w:val="002744E0"/>
    <w:rsid w:val="00287122"/>
    <w:rsid w:val="002A4A49"/>
    <w:rsid w:val="00321F63"/>
    <w:rsid w:val="00324ED5"/>
    <w:rsid w:val="00363581"/>
    <w:rsid w:val="003718BD"/>
    <w:rsid w:val="003B48FF"/>
    <w:rsid w:val="003B7CE8"/>
    <w:rsid w:val="003C5271"/>
    <w:rsid w:val="003C6A07"/>
    <w:rsid w:val="003D0D36"/>
    <w:rsid w:val="003F380D"/>
    <w:rsid w:val="003F4E29"/>
    <w:rsid w:val="004059B7"/>
    <w:rsid w:val="00436B11"/>
    <w:rsid w:val="00446307"/>
    <w:rsid w:val="00446837"/>
    <w:rsid w:val="004722DE"/>
    <w:rsid w:val="004E1680"/>
    <w:rsid w:val="004E5E62"/>
    <w:rsid w:val="005326B0"/>
    <w:rsid w:val="00564225"/>
    <w:rsid w:val="005A551D"/>
    <w:rsid w:val="005F511D"/>
    <w:rsid w:val="0061799A"/>
    <w:rsid w:val="00636334"/>
    <w:rsid w:val="006A39FC"/>
    <w:rsid w:val="006C6FDA"/>
    <w:rsid w:val="006D0578"/>
    <w:rsid w:val="006D28E4"/>
    <w:rsid w:val="006E4742"/>
    <w:rsid w:val="006F22AA"/>
    <w:rsid w:val="00706329"/>
    <w:rsid w:val="00742184"/>
    <w:rsid w:val="007532A7"/>
    <w:rsid w:val="00787B14"/>
    <w:rsid w:val="007905F1"/>
    <w:rsid w:val="007A23AF"/>
    <w:rsid w:val="007B138B"/>
    <w:rsid w:val="007D39FA"/>
    <w:rsid w:val="00802F26"/>
    <w:rsid w:val="00870E98"/>
    <w:rsid w:val="008856B6"/>
    <w:rsid w:val="00893303"/>
    <w:rsid w:val="00896333"/>
    <w:rsid w:val="008B3407"/>
    <w:rsid w:val="008B7EA0"/>
    <w:rsid w:val="0090669F"/>
    <w:rsid w:val="009228FD"/>
    <w:rsid w:val="00942857"/>
    <w:rsid w:val="00977AE2"/>
    <w:rsid w:val="009A6569"/>
    <w:rsid w:val="00A64927"/>
    <w:rsid w:val="00A87E5D"/>
    <w:rsid w:val="00AA5BA9"/>
    <w:rsid w:val="00AD455D"/>
    <w:rsid w:val="00AE3D39"/>
    <w:rsid w:val="00AE7161"/>
    <w:rsid w:val="00AF210F"/>
    <w:rsid w:val="00AF69F8"/>
    <w:rsid w:val="00B041CE"/>
    <w:rsid w:val="00B963DA"/>
    <w:rsid w:val="00BD2F7C"/>
    <w:rsid w:val="00C6760A"/>
    <w:rsid w:val="00CA727C"/>
    <w:rsid w:val="00CB3A61"/>
    <w:rsid w:val="00CB4CE2"/>
    <w:rsid w:val="00CE0C0A"/>
    <w:rsid w:val="00D02287"/>
    <w:rsid w:val="00D231EB"/>
    <w:rsid w:val="00D23A31"/>
    <w:rsid w:val="00D37C43"/>
    <w:rsid w:val="00D64899"/>
    <w:rsid w:val="00D91B7F"/>
    <w:rsid w:val="00E266BC"/>
    <w:rsid w:val="00E40D2D"/>
    <w:rsid w:val="00E53090"/>
    <w:rsid w:val="00E54101"/>
    <w:rsid w:val="00EC48C2"/>
    <w:rsid w:val="00ED5196"/>
    <w:rsid w:val="00F43505"/>
    <w:rsid w:val="00F65DB8"/>
    <w:rsid w:val="00F76EE8"/>
    <w:rsid w:val="00FB00B6"/>
    <w:rsid w:val="00FF11D1"/>
    <w:rsid w:val="00FF5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uiPriority w:val="39"/>
    <w:rsid w:val="001D6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5">
    <w:name w:val="p5"/>
    <w:basedOn w:val="a"/>
    <w:rsid w:val="00D37C4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rsid w:val="00D37C4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9">
    <w:name w:val="p9"/>
    <w:basedOn w:val="a"/>
    <w:rsid w:val="00D37C4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D37C43"/>
  </w:style>
  <w:style w:type="paragraph" w:customStyle="1" w:styleId="p10">
    <w:name w:val="p10"/>
    <w:basedOn w:val="a"/>
    <w:rsid w:val="00D37C4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rsid w:val="00D37C4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12">
    <w:name w:val="p12"/>
    <w:basedOn w:val="a"/>
    <w:rsid w:val="00D37C4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7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Скорнякова Э.В.</dc:creator>
  <cp:keywords/>
  <dc:description/>
  <cp:lastModifiedBy>Скорнякова Э.В.</cp:lastModifiedBy>
  <cp:revision>17</cp:revision>
  <cp:lastPrinted>2015-06-01T11:26:00Z</cp:lastPrinted>
  <dcterms:created xsi:type="dcterms:W3CDTF">2015-06-01T11:32:00Z</dcterms:created>
  <dcterms:modified xsi:type="dcterms:W3CDTF">2015-06-22T13:59:00Z</dcterms:modified>
</cp:coreProperties>
</file>