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6A" w:rsidRPr="00000D6A" w:rsidRDefault="00C009DF" w:rsidP="00000D6A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2EEB731F" wp14:editId="19AC4534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D6A" w:rsidRPr="00000D6A" w:rsidRDefault="00000D6A" w:rsidP="00000D6A">
      <w:pPr>
        <w:jc w:val="center"/>
        <w:rPr>
          <w:sz w:val="28"/>
          <w:szCs w:val="28"/>
        </w:rPr>
      </w:pPr>
      <w:r w:rsidRPr="00000D6A">
        <w:rPr>
          <w:sz w:val="28"/>
          <w:szCs w:val="28"/>
        </w:rPr>
        <w:t>Муниципальное образование</w:t>
      </w:r>
    </w:p>
    <w:p w:rsidR="00000D6A" w:rsidRPr="00000D6A" w:rsidRDefault="00000D6A" w:rsidP="00000D6A">
      <w:pPr>
        <w:jc w:val="center"/>
        <w:rPr>
          <w:sz w:val="28"/>
          <w:szCs w:val="28"/>
        </w:rPr>
      </w:pPr>
      <w:r w:rsidRPr="00000D6A">
        <w:rPr>
          <w:sz w:val="28"/>
          <w:szCs w:val="28"/>
        </w:rPr>
        <w:t xml:space="preserve">«ЗАНЕВСКОЕ   ГОРОДСКОЕ   ПОСЕЛЕНИЕ» </w:t>
      </w:r>
    </w:p>
    <w:p w:rsidR="00000D6A" w:rsidRPr="00000D6A" w:rsidRDefault="00000D6A" w:rsidP="00000D6A">
      <w:pPr>
        <w:jc w:val="center"/>
        <w:rPr>
          <w:sz w:val="28"/>
          <w:szCs w:val="28"/>
        </w:rPr>
      </w:pPr>
      <w:r w:rsidRPr="00000D6A">
        <w:rPr>
          <w:sz w:val="28"/>
          <w:szCs w:val="28"/>
        </w:rPr>
        <w:t>Всеволожского муниципального района Ленинградской области</w:t>
      </w:r>
    </w:p>
    <w:p w:rsidR="00000D6A" w:rsidRPr="00000D6A" w:rsidRDefault="00000D6A" w:rsidP="00000D6A">
      <w:pPr>
        <w:jc w:val="center"/>
        <w:rPr>
          <w:sz w:val="28"/>
          <w:szCs w:val="28"/>
        </w:rPr>
      </w:pPr>
    </w:p>
    <w:p w:rsidR="00000D6A" w:rsidRPr="00000D6A" w:rsidRDefault="00000D6A" w:rsidP="00000D6A">
      <w:pPr>
        <w:jc w:val="center"/>
        <w:rPr>
          <w:sz w:val="32"/>
          <w:szCs w:val="32"/>
        </w:rPr>
      </w:pPr>
      <w:r w:rsidRPr="00000D6A">
        <w:rPr>
          <w:b/>
          <w:sz w:val="32"/>
          <w:szCs w:val="32"/>
        </w:rPr>
        <w:t>АДМИНИСТРАЦИЯ</w:t>
      </w:r>
    </w:p>
    <w:p w:rsidR="00000D6A" w:rsidRPr="00000D6A" w:rsidRDefault="00000D6A" w:rsidP="00000D6A">
      <w:pPr>
        <w:jc w:val="center"/>
        <w:rPr>
          <w:b/>
          <w:sz w:val="32"/>
          <w:szCs w:val="32"/>
        </w:rPr>
      </w:pPr>
      <w:r w:rsidRPr="00000D6A">
        <w:rPr>
          <w:b/>
          <w:sz w:val="32"/>
          <w:szCs w:val="32"/>
        </w:rPr>
        <w:t>ПОСТАНОВЛЕНИЕ</w:t>
      </w:r>
    </w:p>
    <w:p w:rsidR="00000D6A" w:rsidRPr="00000D6A" w:rsidRDefault="00000D6A" w:rsidP="00000D6A">
      <w:pPr>
        <w:jc w:val="center"/>
        <w:rPr>
          <w:b/>
          <w:sz w:val="28"/>
          <w:szCs w:val="28"/>
        </w:rPr>
      </w:pPr>
    </w:p>
    <w:p w:rsidR="00000D6A" w:rsidRPr="00000D6A" w:rsidRDefault="0055358F" w:rsidP="0041726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5358F">
        <w:rPr>
          <w:sz w:val="28"/>
          <w:szCs w:val="28"/>
          <w:u w:val="single"/>
        </w:rPr>
        <w:t>18.09.2017 г.</w:t>
      </w:r>
      <w:r w:rsidR="00000D6A" w:rsidRPr="00000D6A">
        <w:rPr>
          <w:sz w:val="28"/>
          <w:szCs w:val="28"/>
        </w:rPr>
        <w:tab/>
      </w:r>
      <w:r w:rsidR="00000D6A" w:rsidRPr="00000D6A">
        <w:rPr>
          <w:sz w:val="28"/>
          <w:szCs w:val="28"/>
        </w:rPr>
        <w:tab/>
      </w:r>
      <w:r w:rsidR="00000D6A" w:rsidRPr="00000D6A">
        <w:rPr>
          <w:sz w:val="28"/>
          <w:szCs w:val="28"/>
        </w:rPr>
        <w:tab/>
      </w:r>
      <w:r w:rsidR="00000D6A" w:rsidRPr="00000D6A">
        <w:rPr>
          <w:sz w:val="28"/>
          <w:szCs w:val="28"/>
        </w:rPr>
        <w:tab/>
      </w:r>
      <w:r w:rsidR="00000D6A" w:rsidRPr="00000D6A">
        <w:rPr>
          <w:sz w:val="28"/>
          <w:szCs w:val="28"/>
        </w:rPr>
        <w:tab/>
      </w:r>
      <w:r w:rsidR="00000D6A" w:rsidRPr="00000D6A">
        <w:rPr>
          <w:sz w:val="28"/>
          <w:szCs w:val="28"/>
        </w:rPr>
        <w:tab/>
      </w:r>
      <w:r w:rsidR="00000D6A" w:rsidRPr="00000D6A">
        <w:rPr>
          <w:sz w:val="28"/>
          <w:szCs w:val="28"/>
        </w:rPr>
        <w:tab/>
      </w:r>
      <w:r w:rsidR="00000D6A" w:rsidRPr="00000D6A">
        <w:rPr>
          <w:sz w:val="28"/>
          <w:szCs w:val="28"/>
        </w:rPr>
        <w:tab/>
      </w:r>
      <w:r w:rsidR="00000D6A" w:rsidRPr="00000D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D6A" w:rsidRPr="0055358F">
        <w:rPr>
          <w:sz w:val="28"/>
          <w:szCs w:val="28"/>
          <w:u w:val="single"/>
        </w:rPr>
        <w:t xml:space="preserve">№ </w:t>
      </w:r>
      <w:r w:rsidRPr="0055358F">
        <w:rPr>
          <w:sz w:val="28"/>
          <w:szCs w:val="28"/>
          <w:u w:val="single"/>
        </w:rPr>
        <w:t>597</w:t>
      </w:r>
    </w:p>
    <w:p w:rsidR="00000D6A" w:rsidRPr="00000D6A" w:rsidRDefault="00000D6A" w:rsidP="0041726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00D6A">
        <w:rPr>
          <w:sz w:val="28"/>
          <w:szCs w:val="28"/>
        </w:rPr>
        <w:t>дер. Заневка</w:t>
      </w:r>
    </w:p>
    <w:p w:rsidR="00000D6A" w:rsidRPr="00000D6A" w:rsidRDefault="00000D6A" w:rsidP="00417266">
      <w:pPr>
        <w:spacing w:line="276" w:lineRule="auto"/>
        <w:jc w:val="both"/>
        <w:rPr>
          <w:bCs/>
          <w:sz w:val="28"/>
          <w:szCs w:val="28"/>
        </w:rPr>
      </w:pPr>
    </w:p>
    <w:p w:rsidR="006250AF" w:rsidRPr="00EE3DCB" w:rsidRDefault="006250AF" w:rsidP="006250AF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Pr="00EE3DCB">
        <w:rPr>
          <w:sz w:val="28"/>
          <w:szCs w:val="28"/>
        </w:rPr>
        <w:t xml:space="preserve"> установлении </w:t>
      </w:r>
      <w:proofErr w:type="gramStart"/>
      <w:r w:rsidRPr="00EE3DCB">
        <w:rPr>
          <w:sz w:val="28"/>
          <w:szCs w:val="28"/>
        </w:rPr>
        <w:t>постоянного</w:t>
      </w:r>
      <w:proofErr w:type="gramEnd"/>
      <w:r w:rsidRPr="00EE3DCB">
        <w:rPr>
          <w:sz w:val="28"/>
          <w:szCs w:val="28"/>
        </w:rPr>
        <w:t xml:space="preserve"> публичного</w:t>
      </w:r>
    </w:p>
    <w:p w:rsidR="006250AF" w:rsidRPr="00EE3DCB" w:rsidRDefault="006250AF" w:rsidP="006250AF">
      <w:pPr>
        <w:rPr>
          <w:sz w:val="28"/>
          <w:szCs w:val="28"/>
        </w:rPr>
      </w:pPr>
      <w:r w:rsidRPr="00EE3DCB">
        <w:rPr>
          <w:sz w:val="28"/>
          <w:szCs w:val="28"/>
        </w:rPr>
        <w:t>сервитута в отношении земельного участка</w:t>
      </w:r>
    </w:p>
    <w:p w:rsidR="0055358F" w:rsidRDefault="006250AF" w:rsidP="006250AF">
      <w:pPr>
        <w:rPr>
          <w:sz w:val="28"/>
          <w:szCs w:val="28"/>
        </w:rPr>
      </w:pPr>
      <w:r w:rsidRPr="00EE3DCB">
        <w:rPr>
          <w:sz w:val="28"/>
          <w:szCs w:val="28"/>
        </w:rPr>
        <w:t xml:space="preserve">с </w:t>
      </w:r>
      <w:proofErr w:type="gramStart"/>
      <w:r w:rsidRPr="00EE3DCB">
        <w:rPr>
          <w:sz w:val="28"/>
          <w:szCs w:val="28"/>
        </w:rPr>
        <w:t>кадастровым</w:t>
      </w:r>
      <w:proofErr w:type="gramEnd"/>
      <w:r w:rsidRPr="00EE3DCB">
        <w:rPr>
          <w:sz w:val="28"/>
          <w:szCs w:val="28"/>
        </w:rPr>
        <w:t xml:space="preserve"> № 47:07:0000000:89759</w:t>
      </w:r>
      <w:r w:rsidR="0055358F">
        <w:rPr>
          <w:sz w:val="28"/>
          <w:szCs w:val="28"/>
        </w:rPr>
        <w:t xml:space="preserve"> </w:t>
      </w:r>
      <w:r w:rsidRPr="00EE3DCB">
        <w:rPr>
          <w:sz w:val="28"/>
          <w:szCs w:val="28"/>
        </w:rPr>
        <w:t xml:space="preserve">в границах </w:t>
      </w:r>
    </w:p>
    <w:p w:rsidR="0055358F" w:rsidRDefault="006250AF" w:rsidP="006250AF">
      <w:pPr>
        <w:rPr>
          <w:sz w:val="28"/>
          <w:szCs w:val="28"/>
        </w:rPr>
      </w:pPr>
      <w:proofErr w:type="spellStart"/>
      <w:r w:rsidRPr="00EE3DCB">
        <w:rPr>
          <w:sz w:val="28"/>
          <w:szCs w:val="28"/>
        </w:rPr>
        <w:t>г.п</w:t>
      </w:r>
      <w:proofErr w:type="spellEnd"/>
      <w:r w:rsidRPr="00EE3DCB">
        <w:rPr>
          <w:sz w:val="28"/>
          <w:szCs w:val="28"/>
        </w:rPr>
        <w:t xml:space="preserve">. </w:t>
      </w:r>
      <w:proofErr w:type="spellStart"/>
      <w:r w:rsidRPr="00EE3DCB">
        <w:rPr>
          <w:sz w:val="28"/>
          <w:szCs w:val="28"/>
        </w:rPr>
        <w:t>Янино</w:t>
      </w:r>
      <w:proofErr w:type="spellEnd"/>
      <w:r w:rsidRPr="00EE3DCB">
        <w:rPr>
          <w:sz w:val="28"/>
          <w:szCs w:val="28"/>
        </w:rPr>
        <w:t xml:space="preserve"> – 1 МО</w:t>
      </w:r>
      <w:r w:rsidR="0055358F">
        <w:rPr>
          <w:sz w:val="28"/>
          <w:szCs w:val="28"/>
        </w:rPr>
        <w:t xml:space="preserve"> </w:t>
      </w:r>
      <w:r w:rsidRPr="00EE3DCB">
        <w:rPr>
          <w:sz w:val="28"/>
          <w:szCs w:val="28"/>
        </w:rPr>
        <w:t>«Заневское городское поселение»</w:t>
      </w:r>
    </w:p>
    <w:p w:rsidR="0055358F" w:rsidRDefault="006250AF" w:rsidP="006250AF">
      <w:pPr>
        <w:rPr>
          <w:sz w:val="28"/>
          <w:szCs w:val="28"/>
        </w:rPr>
      </w:pPr>
      <w:r w:rsidRPr="00EE3DCB">
        <w:rPr>
          <w:sz w:val="28"/>
          <w:szCs w:val="28"/>
        </w:rPr>
        <w:t>Всеволожского</w:t>
      </w:r>
      <w:r w:rsidR="0055358F">
        <w:rPr>
          <w:sz w:val="28"/>
          <w:szCs w:val="28"/>
        </w:rPr>
        <w:t xml:space="preserve"> </w:t>
      </w:r>
      <w:r w:rsidRPr="00EE3DCB">
        <w:rPr>
          <w:sz w:val="28"/>
          <w:szCs w:val="28"/>
        </w:rPr>
        <w:t xml:space="preserve">муниципального района </w:t>
      </w:r>
    </w:p>
    <w:p w:rsidR="006250AF" w:rsidRPr="00EE3DCB" w:rsidRDefault="0055358F" w:rsidP="006250AF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6250AF" w:rsidRPr="00EE3DCB">
        <w:rPr>
          <w:sz w:val="28"/>
          <w:szCs w:val="28"/>
        </w:rPr>
        <w:t>енинградской области</w:t>
      </w:r>
    </w:p>
    <w:p w:rsidR="0055358F" w:rsidRDefault="0055358F" w:rsidP="006250AF">
      <w:pPr>
        <w:jc w:val="both"/>
        <w:rPr>
          <w:sz w:val="28"/>
          <w:szCs w:val="28"/>
        </w:rPr>
      </w:pPr>
    </w:p>
    <w:p w:rsidR="006250AF" w:rsidRPr="00EE3DCB" w:rsidRDefault="006250AF" w:rsidP="0055358F">
      <w:pPr>
        <w:ind w:firstLine="720"/>
        <w:jc w:val="both"/>
        <w:rPr>
          <w:sz w:val="28"/>
          <w:szCs w:val="28"/>
        </w:rPr>
      </w:pPr>
      <w:r w:rsidRPr="00EE3DCB">
        <w:rPr>
          <w:sz w:val="28"/>
          <w:szCs w:val="28"/>
        </w:rPr>
        <w:t xml:space="preserve">На основании итогов проведенных публичных слушаний от </w:t>
      </w:r>
      <w:r w:rsidR="0055358F">
        <w:rPr>
          <w:sz w:val="28"/>
          <w:szCs w:val="28"/>
        </w:rPr>
        <w:t xml:space="preserve">     </w:t>
      </w:r>
      <w:r w:rsidRPr="00EE3DCB">
        <w:rPr>
          <w:sz w:val="28"/>
          <w:szCs w:val="28"/>
        </w:rPr>
        <w:t>11</w:t>
      </w:r>
      <w:r w:rsidR="0055358F">
        <w:rPr>
          <w:sz w:val="28"/>
          <w:szCs w:val="28"/>
        </w:rPr>
        <w:t xml:space="preserve">.09.2017 г. </w:t>
      </w:r>
      <w:r w:rsidRPr="00EE3DCB">
        <w:rPr>
          <w:sz w:val="28"/>
          <w:szCs w:val="28"/>
        </w:rPr>
        <w:t xml:space="preserve">по вопросу установления постоянного публичного сервитута в отношении земельного участка с </w:t>
      </w:r>
      <w:proofErr w:type="gramStart"/>
      <w:r w:rsidRPr="00EE3DCB">
        <w:rPr>
          <w:sz w:val="28"/>
          <w:szCs w:val="28"/>
        </w:rPr>
        <w:t>кадастровым</w:t>
      </w:r>
      <w:proofErr w:type="gramEnd"/>
      <w:r w:rsidRPr="00EE3DCB">
        <w:rPr>
          <w:sz w:val="28"/>
          <w:szCs w:val="28"/>
        </w:rPr>
        <w:t xml:space="preserve"> № 47:07:0000000:89759 в границах </w:t>
      </w:r>
      <w:proofErr w:type="spellStart"/>
      <w:r w:rsidRPr="00EE3DCB">
        <w:rPr>
          <w:sz w:val="28"/>
          <w:szCs w:val="28"/>
        </w:rPr>
        <w:t>г.п</w:t>
      </w:r>
      <w:proofErr w:type="spellEnd"/>
      <w:r w:rsidRPr="00EE3DCB">
        <w:rPr>
          <w:sz w:val="28"/>
          <w:szCs w:val="28"/>
        </w:rPr>
        <w:t xml:space="preserve">. </w:t>
      </w:r>
      <w:proofErr w:type="spellStart"/>
      <w:proofErr w:type="gramStart"/>
      <w:r w:rsidRPr="00EE3DCB">
        <w:rPr>
          <w:sz w:val="28"/>
          <w:szCs w:val="28"/>
        </w:rPr>
        <w:t>Янино</w:t>
      </w:r>
      <w:proofErr w:type="spellEnd"/>
      <w:r w:rsidRPr="00EE3DCB">
        <w:rPr>
          <w:sz w:val="28"/>
          <w:szCs w:val="28"/>
        </w:rPr>
        <w:t xml:space="preserve"> – 1 МО «Заневское городское поселение» Всеволожского муниципального района Ленинградской области</w:t>
      </w:r>
      <w:r w:rsidR="0055358F">
        <w:rPr>
          <w:sz w:val="28"/>
          <w:szCs w:val="28"/>
        </w:rPr>
        <w:t xml:space="preserve">, </w:t>
      </w:r>
      <w:r w:rsidRPr="00EE3DCB">
        <w:rPr>
          <w:sz w:val="28"/>
          <w:szCs w:val="28"/>
        </w:rPr>
        <w:t>в соответствии со статьями 23, 29 Земельного кодекса РФ, статьей 274 Гражданского кодекса РФ, в целях реализации положений Федерального закона РФ от 06.10.2003 г. № 131-ФЗ «Об общих принципах организации местного самоуправления в Российской Федерации», обеспечения интересов местного населения в целях прохода и проезда, размещения объектов дорожной сети на земельном</w:t>
      </w:r>
      <w:proofErr w:type="gramEnd"/>
      <w:r w:rsidRPr="00EE3DCB">
        <w:rPr>
          <w:sz w:val="28"/>
          <w:szCs w:val="28"/>
        </w:rPr>
        <w:t xml:space="preserve"> участке</w:t>
      </w:r>
      <w:r w:rsidR="0055358F">
        <w:rPr>
          <w:sz w:val="28"/>
          <w:szCs w:val="28"/>
        </w:rPr>
        <w:t xml:space="preserve">, администрация муниципального образования «Заневское </w:t>
      </w:r>
      <w:proofErr w:type="gramStart"/>
      <w:r w:rsidR="0055358F">
        <w:rPr>
          <w:sz w:val="28"/>
          <w:szCs w:val="28"/>
        </w:rPr>
        <w:t>городское</w:t>
      </w:r>
      <w:proofErr w:type="gramEnd"/>
      <w:r w:rsidR="0055358F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000D6A" w:rsidRPr="00000D6A" w:rsidRDefault="00000D6A" w:rsidP="0027676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00D6A" w:rsidRPr="00000D6A" w:rsidRDefault="00000D6A" w:rsidP="00276767">
      <w:pPr>
        <w:widowControl/>
        <w:autoSpaceDE/>
        <w:autoSpaceDN/>
        <w:adjustRightInd/>
        <w:jc w:val="both"/>
        <w:outlineLvl w:val="4"/>
        <w:rPr>
          <w:b/>
          <w:bCs/>
          <w:sz w:val="28"/>
          <w:szCs w:val="28"/>
        </w:rPr>
      </w:pPr>
      <w:r w:rsidRPr="00000D6A">
        <w:rPr>
          <w:b/>
          <w:bCs/>
          <w:sz w:val="28"/>
          <w:szCs w:val="28"/>
        </w:rPr>
        <w:t>ПОСТАНОВЛЯЕТ:</w:t>
      </w:r>
    </w:p>
    <w:p w:rsidR="00000D6A" w:rsidRPr="00000D6A" w:rsidRDefault="00000D6A" w:rsidP="00276767">
      <w:pPr>
        <w:widowControl/>
        <w:autoSpaceDE/>
        <w:autoSpaceDN/>
        <w:adjustRightInd/>
        <w:jc w:val="both"/>
        <w:outlineLvl w:val="4"/>
        <w:rPr>
          <w:bCs/>
          <w:sz w:val="28"/>
          <w:szCs w:val="28"/>
        </w:rPr>
      </w:pPr>
    </w:p>
    <w:p w:rsidR="006250AF" w:rsidRPr="0055358F" w:rsidRDefault="006250AF" w:rsidP="0055358F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5358F">
        <w:rPr>
          <w:sz w:val="28"/>
          <w:szCs w:val="28"/>
        </w:rPr>
        <w:t xml:space="preserve">Установить постоянный публичный сервитут в отношении земельного участка </w:t>
      </w:r>
      <w:proofErr w:type="gramStart"/>
      <w:r w:rsidRPr="0055358F">
        <w:rPr>
          <w:sz w:val="28"/>
          <w:szCs w:val="28"/>
        </w:rPr>
        <w:t>с</w:t>
      </w:r>
      <w:proofErr w:type="gramEnd"/>
      <w:r w:rsidRPr="0055358F">
        <w:rPr>
          <w:sz w:val="28"/>
          <w:szCs w:val="28"/>
        </w:rPr>
        <w:t xml:space="preserve"> кадастровым № 47:07:0000000:89759 в границах </w:t>
      </w:r>
      <w:proofErr w:type="spellStart"/>
      <w:r w:rsidRPr="0055358F">
        <w:rPr>
          <w:sz w:val="28"/>
          <w:szCs w:val="28"/>
        </w:rPr>
        <w:t>г.п</w:t>
      </w:r>
      <w:proofErr w:type="spellEnd"/>
      <w:r w:rsidRPr="0055358F">
        <w:rPr>
          <w:sz w:val="28"/>
          <w:szCs w:val="28"/>
        </w:rPr>
        <w:t>. Янино-1</w:t>
      </w:r>
      <w:r w:rsidR="0055358F" w:rsidRPr="0055358F">
        <w:rPr>
          <w:sz w:val="28"/>
          <w:szCs w:val="28"/>
        </w:rPr>
        <w:t xml:space="preserve"> </w:t>
      </w:r>
      <w:r w:rsidRPr="0055358F">
        <w:rPr>
          <w:sz w:val="28"/>
          <w:szCs w:val="28"/>
        </w:rPr>
        <w:t xml:space="preserve">МО «Заневское </w:t>
      </w:r>
      <w:proofErr w:type="gramStart"/>
      <w:r w:rsidRPr="0055358F">
        <w:rPr>
          <w:sz w:val="28"/>
          <w:szCs w:val="28"/>
        </w:rPr>
        <w:t>городское</w:t>
      </w:r>
      <w:proofErr w:type="gramEnd"/>
      <w:r w:rsidRPr="0055358F">
        <w:rPr>
          <w:sz w:val="28"/>
          <w:szCs w:val="28"/>
        </w:rPr>
        <w:t xml:space="preserve"> поселение» Всеволожского муниципального района Ленинградской области, </w:t>
      </w:r>
      <w:bookmarkStart w:id="1" w:name="sub_2332"/>
      <w:r w:rsidRPr="0055358F">
        <w:rPr>
          <w:sz w:val="28"/>
          <w:szCs w:val="28"/>
        </w:rPr>
        <w:t xml:space="preserve">государственная собственность на земельный участок не разграничена, </w:t>
      </w:r>
      <w:bookmarkEnd w:id="1"/>
      <w:r w:rsidRPr="0055358F">
        <w:rPr>
          <w:sz w:val="28"/>
          <w:szCs w:val="28"/>
        </w:rPr>
        <w:t>в целях прохода и проезда, размещения объектов дорожной сети на земельном участке.</w:t>
      </w:r>
    </w:p>
    <w:p w:rsidR="006250AF" w:rsidRPr="005378CD" w:rsidRDefault="006250AF" w:rsidP="006250AF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eastAsia="MS Mincho"/>
          <w:sz w:val="28"/>
          <w:szCs w:val="28"/>
          <w:lang w:eastAsia="en-US"/>
        </w:rPr>
      </w:pPr>
      <w:r w:rsidRPr="005378CD">
        <w:rPr>
          <w:sz w:val="28"/>
          <w:szCs w:val="28"/>
        </w:rPr>
        <w:t xml:space="preserve">Сектору архитектуры, градостроительства и землеустройства  администрации МО «Заневское </w:t>
      </w:r>
      <w:proofErr w:type="gramStart"/>
      <w:r w:rsidR="00483FED">
        <w:rPr>
          <w:sz w:val="28"/>
          <w:szCs w:val="28"/>
        </w:rPr>
        <w:t>городское</w:t>
      </w:r>
      <w:proofErr w:type="gramEnd"/>
      <w:r w:rsidR="00483FED">
        <w:rPr>
          <w:sz w:val="28"/>
          <w:szCs w:val="28"/>
        </w:rPr>
        <w:t xml:space="preserve"> </w:t>
      </w:r>
      <w:r w:rsidRPr="005378CD">
        <w:rPr>
          <w:sz w:val="28"/>
          <w:szCs w:val="28"/>
        </w:rPr>
        <w:t xml:space="preserve">поселение» осуществить государственную регистрацию постоянного публичного сервитута </w:t>
      </w:r>
      <w:r w:rsidRPr="005378CD">
        <w:rPr>
          <w:rFonts w:eastAsia="Calibri"/>
          <w:sz w:val="28"/>
          <w:szCs w:val="28"/>
          <w:lang w:eastAsia="en-US"/>
        </w:rPr>
        <w:t xml:space="preserve">в порядке, установленном Федеральным законом от </w:t>
      </w:r>
      <w:r w:rsidR="00957FD6">
        <w:rPr>
          <w:rFonts w:eastAsia="Calibri"/>
          <w:sz w:val="28"/>
          <w:szCs w:val="28"/>
          <w:lang w:eastAsia="en-US"/>
        </w:rPr>
        <w:t>13</w:t>
      </w:r>
      <w:r w:rsidR="0055358F">
        <w:rPr>
          <w:rFonts w:eastAsia="Calibri"/>
          <w:sz w:val="28"/>
          <w:szCs w:val="28"/>
          <w:lang w:eastAsia="en-US"/>
        </w:rPr>
        <w:t xml:space="preserve">.07.2015 № </w:t>
      </w:r>
      <w:r w:rsidR="00957FD6">
        <w:rPr>
          <w:rFonts w:eastAsia="Calibri"/>
          <w:sz w:val="28"/>
          <w:szCs w:val="28"/>
          <w:lang w:eastAsia="en-US"/>
        </w:rPr>
        <w:t>218</w:t>
      </w:r>
      <w:r w:rsidRPr="005378CD">
        <w:rPr>
          <w:rFonts w:eastAsia="Calibri"/>
          <w:sz w:val="28"/>
          <w:szCs w:val="28"/>
          <w:lang w:eastAsia="en-US"/>
        </w:rPr>
        <w:t xml:space="preserve"> </w:t>
      </w:r>
      <w:r w:rsidR="0055358F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5378CD">
        <w:rPr>
          <w:rFonts w:eastAsia="Calibri"/>
          <w:sz w:val="28"/>
          <w:szCs w:val="28"/>
          <w:lang w:eastAsia="en-US"/>
        </w:rPr>
        <w:lastRenderedPageBreak/>
        <w:t>«О государственной регистрации</w:t>
      </w:r>
      <w:r w:rsidR="00957FD6">
        <w:rPr>
          <w:rFonts w:eastAsia="Calibri"/>
          <w:sz w:val="28"/>
          <w:szCs w:val="28"/>
          <w:lang w:eastAsia="en-US"/>
        </w:rPr>
        <w:t xml:space="preserve"> недвижимости</w:t>
      </w:r>
      <w:r w:rsidRPr="005378CD">
        <w:rPr>
          <w:rFonts w:eastAsia="Calibri"/>
          <w:sz w:val="28"/>
          <w:szCs w:val="28"/>
          <w:lang w:eastAsia="en-US"/>
        </w:rPr>
        <w:t>».</w:t>
      </w:r>
    </w:p>
    <w:p w:rsidR="006250AF" w:rsidRPr="005378CD" w:rsidRDefault="006250AF" w:rsidP="006250AF">
      <w:pPr>
        <w:numPr>
          <w:ilvl w:val="0"/>
          <w:numId w:val="11"/>
        </w:numPr>
        <w:shd w:val="clear" w:color="auto" w:fill="FFFFFF"/>
        <w:tabs>
          <w:tab w:val="left" w:pos="955"/>
        </w:tabs>
        <w:ind w:left="0" w:firstLine="567"/>
        <w:jc w:val="both"/>
        <w:rPr>
          <w:rFonts w:eastAsia="MS Mincho"/>
          <w:sz w:val="28"/>
          <w:szCs w:val="28"/>
          <w:lang w:eastAsia="en-US"/>
        </w:rPr>
      </w:pPr>
      <w:r w:rsidRPr="005378CD">
        <w:rPr>
          <w:rFonts w:eastAsia="MS Mincho"/>
          <w:spacing w:val="-6"/>
          <w:sz w:val="28"/>
          <w:szCs w:val="28"/>
        </w:rPr>
        <w:t>Опубликовать настоящее постановление в средствах массовой информации</w:t>
      </w:r>
      <w:r w:rsidRPr="005378CD">
        <w:rPr>
          <w:rFonts w:eastAsia="MS Mincho"/>
          <w:sz w:val="28"/>
          <w:szCs w:val="28"/>
        </w:rPr>
        <w:t>.</w:t>
      </w:r>
    </w:p>
    <w:p w:rsidR="006250AF" w:rsidRPr="005378CD" w:rsidRDefault="006250AF" w:rsidP="006250AF">
      <w:pPr>
        <w:widowControl/>
        <w:numPr>
          <w:ilvl w:val="0"/>
          <w:numId w:val="11"/>
        </w:numPr>
        <w:shd w:val="clear" w:color="auto" w:fill="FFFFFF"/>
        <w:tabs>
          <w:tab w:val="left" w:pos="1056"/>
        </w:tabs>
        <w:autoSpaceDE/>
        <w:autoSpaceDN/>
        <w:adjustRightInd/>
        <w:ind w:left="0" w:firstLine="567"/>
        <w:jc w:val="both"/>
        <w:rPr>
          <w:rFonts w:eastAsia="MS Mincho"/>
          <w:sz w:val="28"/>
          <w:szCs w:val="28"/>
          <w:lang w:eastAsia="en-US"/>
        </w:rPr>
      </w:pPr>
      <w:r w:rsidRPr="005378CD">
        <w:rPr>
          <w:rFonts w:eastAsia="MS Mincho"/>
          <w:sz w:val="28"/>
          <w:szCs w:val="28"/>
        </w:rPr>
        <w:t xml:space="preserve">Данное постановление вступает в силу с момента его официального опубликования, </w:t>
      </w:r>
      <w:r w:rsidRPr="005378CD">
        <w:rPr>
          <w:sz w:val="28"/>
          <w:szCs w:val="28"/>
        </w:rPr>
        <w:t>а право постоянного публичного сервитута возникает с момента его государственной регистрации в Управлении Федеральной службы государственной регистрации, кадастра и картографии по Ленинградской области.</w:t>
      </w:r>
    </w:p>
    <w:p w:rsidR="006250AF" w:rsidRPr="005378CD" w:rsidRDefault="006250AF" w:rsidP="006250AF">
      <w:pPr>
        <w:widowControl/>
        <w:numPr>
          <w:ilvl w:val="0"/>
          <w:numId w:val="11"/>
        </w:numPr>
        <w:shd w:val="clear" w:color="auto" w:fill="FFFFFF"/>
        <w:tabs>
          <w:tab w:val="left" w:pos="1056"/>
        </w:tabs>
        <w:autoSpaceDE/>
        <w:autoSpaceDN/>
        <w:adjustRightInd/>
        <w:ind w:left="0" w:firstLine="567"/>
        <w:jc w:val="both"/>
        <w:rPr>
          <w:rFonts w:eastAsia="MS Mincho"/>
          <w:sz w:val="28"/>
          <w:szCs w:val="28"/>
          <w:lang w:eastAsia="en-US"/>
        </w:rPr>
      </w:pPr>
      <w:proofErr w:type="gramStart"/>
      <w:r w:rsidRPr="005378CD">
        <w:rPr>
          <w:rFonts w:eastAsia="MS Mincho"/>
          <w:sz w:val="28"/>
          <w:szCs w:val="28"/>
        </w:rPr>
        <w:t>К</w:t>
      </w:r>
      <w:r w:rsidRPr="005378CD">
        <w:rPr>
          <w:rFonts w:eastAsia="MS Mincho"/>
          <w:sz w:val="28"/>
          <w:szCs w:val="28"/>
          <w:lang w:eastAsia="en-US"/>
        </w:rPr>
        <w:t>онтроль за</w:t>
      </w:r>
      <w:proofErr w:type="gramEnd"/>
      <w:r w:rsidRPr="005378CD">
        <w:rPr>
          <w:rFonts w:eastAsia="MS Mincho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00D6A" w:rsidRPr="00000D6A" w:rsidRDefault="00000D6A" w:rsidP="00276767">
      <w:pPr>
        <w:jc w:val="both"/>
        <w:rPr>
          <w:sz w:val="28"/>
          <w:szCs w:val="28"/>
        </w:rPr>
      </w:pPr>
    </w:p>
    <w:p w:rsidR="00000D6A" w:rsidRDefault="00000D6A" w:rsidP="00276767">
      <w:pPr>
        <w:jc w:val="both"/>
        <w:rPr>
          <w:sz w:val="28"/>
          <w:szCs w:val="28"/>
        </w:rPr>
      </w:pPr>
    </w:p>
    <w:p w:rsidR="00276767" w:rsidRPr="00000D6A" w:rsidRDefault="00276767" w:rsidP="00276767">
      <w:pPr>
        <w:jc w:val="both"/>
        <w:rPr>
          <w:sz w:val="28"/>
          <w:szCs w:val="28"/>
        </w:rPr>
      </w:pPr>
    </w:p>
    <w:p w:rsidR="00000D6A" w:rsidRPr="00000D6A" w:rsidRDefault="00000D6A" w:rsidP="00276767">
      <w:pPr>
        <w:jc w:val="both"/>
        <w:rPr>
          <w:sz w:val="28"/>
          <w:szCs w:val="28"/>
        </w:rPr>
      </w:pPr>
      <w:r w:rsidRPr="00000D6A">
        <w:rPr>
          <w:sz w:val="28"/>
          <w:szCs w:val="28"/>
        </w:rPr>
        <w:t>Глава администрации</w:t>
      </w:r>
      <w:r w:rsidRPr="00000D6A">
        <w:rPr>
          <w:sz w:val="28"/>
          <w:szCs w:val="28"/>
        </w:rPr>
        <w:tab/>
      </w:r>
      <w:r w:rsidRPr="00000D6A">
        <w:rPr>
          <w:sz w:val="28"/>
          <w:szCs w:val="28"/>
        </w:rPr>
        <w:tab/>
      </w:r>
      <w:r w:rsidRPr="00000D6A">
        <w:rPr>
          <w:sz w:val="28"/>
          <w:szCs w:val="28"/>
        </w:rPr>
        <w:tab/>
      </w:r>
      <w:r w:rsidRPr="00000D6A">
        <w:rPr>
          <w:sz w:val="28"/>
          <w:szCs w:val="28"/>
        </w:rPr>
        <w:tab/>
      </w:r>
      <w:r w:rsidRPr="00000D6A">
        <w:rPr>
          <w:sz w:val="28"/>
          <w:szCs w:val="28"/>
        </w:rPr>
        <w:tab/>
      </w:r>
      <w:r w:rsidRPr="00000D6A">
        <w:rPr>
          <w:sz w:val="28"/>
          <w:szCs w:val="28"/>
        </w:rPr>
        <w:tab/>
      </w:r>
      <w:r w:rsidRPr="00000D6A">
        <w:rPr>
          <w:sz w:val="28"/>
          <w:szCs w:val="28"/>
        </w:rPr>
        <w:tab/>
      </w:r>
      <w:r w:rsidRPr="00000D6A">
        <w:rPr>
          <w:sz w:val="28"/>
          <w:szCs w:val="28"/>
        </w:rPr>
        <w:tab/>
        <w:t xml:space="preserve">А. В. </w:t>
      </w:r>
      <w:proofErr w:type="spellStart"/>
      <w:r w:rsidRPr="00000D6A">
        <w:rPr>
          <w:sz w:val="28"/>
          <w:szCs w:val="28"/>
        </w:rPr>
        <w:t>Гердий</w:t>
      </w:r>
      <w:proofErr w:type="spellEnd"/>
      <w:r w:rsidRPr="00000D6A">
        <w:rPr>
          <w:sz w:val="28"/>
          <w:szCs w:val="28"/>
        </w:rPr>
        <w:t xml:space="preserve">   </w:t>
      </w:r>
    </w:p>
    <w:sectPr w:rsidR="00000D6A" w:rsidRPr="00000D6A" w:rsidSect="0055358F">
      <w:pgSz w:w="11909" w:h="16834"/>
      <w:pgMar w:top="1049" w:right="675" w:bottom="993" w:left="177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EF" w:rsidRDefault="004028EF">
      <w:r>
        <w:separator/>
      </w:r>
    </w:p>
  </w:endnote>
  <w:endnote w:type="continuationSeparator" w:id="0">
    <w:p w:rsidR="004028EF" w:rsidRDefault="0040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EF" w:rsidRDefault="004028EF">
      <w:r>
        <w:separator/>
      </w:r>
    </w:p>
  </w:footnote>
  <w:footnote w:type="continuationSeparator" w:id="0">
    <w:p w:rsidR="004028EF" w:rsidRDefault="0040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E6FE2C"/>
    <w:lvl w:ilvl="0">
      <w:numFmt w:val="decimal"/>
      <w:lvlText w:val="*"/>
      <w:lvlJc w:val="left"/>
    </w:lvl>
  </w:abstractNum>
  <w:abstractNum w:abstractNumId="1">
    <w:nsid w:val="015C47FE"/>
    <w:multiLevelType w:val="singleLevel"/>
    <w:tmpl w:val="4FBC7146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180D6928"/>
    <w:multiLevelType w:val="hybridMultilevel"/>
    <w:tmpl w:val="3C68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27A8"/>
    <w:multiLevelType w:val="hybridMultilevel"/>
    <w:tmpl w:val="8946A4F4"/>
    <w:lvl w:ilvl="0" w:tplc="8D5EC0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2F7F7A"/>
    <w:multiLevelType w:val="singleLevel"/>
    <w:tmpl w:val="6556F8B8"/>
    <w:lvl w:ilvl="0">
      <w:start w:val="4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39AB0F4D"/>
    <w:multiLevelType w:val="singleLevel"/>
    <w:tmpl w:val="3A9CC8E0"/>
    <w:lvl w:ilvl="0">
      <w:start w:val="3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5BC56061"/>
    <w:multiLevelType w:val="hybridMultilevel"/>
    <w:tmpl w:val="3F8E7B4E"/>
    <w:lvl w:ilvl="0" w:tplc="172C6D7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01F1EC7"/>
    <w:multiLevelType w:val="singleLevel"/>
    <w:tmpl w:val="C3E830A0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717A26D7"/>
    <w:multiLevelType w:val="multilevel"/>
    <w:tmpl w:val="3E18AB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2160"/>
      </w:pPr>
      <w:rPr>
        <w:rFonts w:hint="default"/>
      </w:rPr>
    </w:lvl>
  </w:abstractNum>
  <w:abstractNum w:abstractNumId="9">
    <w:nsid w:val="767069B5"/>
    <w:multiLevelType w:val="hybridMultilevel"/>
    <w:tmpl w:val="A4A86A60"/>
    <w:lvl w:ilvl="0" w:tplc="5A7A75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70"/>
    <w:rsid w:val="00000D6A"/>
    <w:rsid w:val="00002A88"/>
    <w:rsid w:val="00027EEC"/>
    <w:rsid w:val="000435D2"/>
    <w:rsid w:val="00053C44"/>
    <w:rsid w:val="00066033"/>
    <w:rsid w:val="00080B58"/>
    <w:rsid w:val="000F31A4"/>
    <w:rsid w:val="001530AB"/>
    <w:rsid w:val="0017537C"/>
    <w:rsid w:val="001D335F"/>
    <w:rsid w:val="00215735"/>
    <w:rsid w:val="00276767"/>
    <w:rsid w:val="002806D0"/>
    <w:rsid w:val="002868DA"/>
    <w:rsid w:val="0033427E"/>
    <w:rsid w:val="00361BD0"/>
    <w:rsid w:val="003728F1"/>
    <w:rsid w:val="00372C44"/>
    <w:rsid w:val="004028EF"/>
    <w:rsid w:val="00417266"/>
    <w:rsid w:val="00467AB8"/>
    <w:rsid w:val="004804F1"/>
    <w:rsid w:val="00483FED"/>
    <w:rsid w:val="004923CD"/>
    <w:rsid w:val="005418F0"/>
    <w:rsid w:val="00546AC5"/>
    <w:rsid w:val="0055358F"/>
    <w:rsid w:val="00585473"/>
    <w:rsid w:val="005D2746"/>
    <w:rsid w:val="006250AF"/>
    <w:rsid w:val="00663832"/>
    <w:rsid w:val="00683FDD"/>
    <w:rsid w:val="00880888"/>
    <w:rsid w:val="008E0260"/>
    <w:rsid w:val="00914439"/>
    <w:rsid w:val="00957FD6"/>
    <w:rsid w:val="00972CAD"/>
    <w:rsid w:val="00973E51"/>
    <w:rsid w:val="00974A27"/>
    <w:rsid w:val="009F4E39"/>
    <w:rsid w:val="00A07270"/>
    <w:rsid w:val="00B84DDF"/>
    <w:rsid w:val="00BD4FE7"/>
    <w:rsid w:val="00C009DF"/>
    <w:rsid w:val="00C462DB"/>
    <w:rsid w:val="00C56428"/>
    <w:rsid w:val="00C85B26"/>
    <w:rsid w:val="00DE63AA"/>
    <w:rsid w:val="00EA23B8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02A88"/>
  </w:style>
  <w:style w:type="character" w:styleId="a4">
    <w:name w:val="footnote reference"/>
    <w:semiHidden/>
    <w:rsid w:val="00002A88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372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2C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250AF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5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02A88"/>
  </w:style>
  <w:style w:type="character" w:styleId="a4">
    <w:name w:val="footnote reference"/>
    <w:semiHidden/>
    <w:rsid w:val="00002A88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372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2C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250AF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5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01A5-4ED6-4B70-9ED8-BAB9D71F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2164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Машбюро2</dc:creator>
  <cp:lastModifiedBy>Пресс секретарь</cp:lastModifiedBy>
  <cp:revision>2</cp:revision>
  <cp:lastPrinted>2017-09-18T11:52:00Z</cp:lastPrinted>
  <dcterms:created xsi:type="dcterms:W3CDTF">2017-09-18T11:53:00Z</dcterms:created>
  <dcterms:modified xsi:type="dcterms:W3CDTF">2017-09-18T11:53:00Z</dcterms:modified>
</cp:coreProperties>
</file>