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EBA" w:rsidRDefault="00623EBA" w:rsidP="00773D50">
      <w:pPr>
        <w:jc w:val="center"/>
        <w:rPr>
          <w:sz w:val="28"/>
          <w:szCs w:val="28"/>
        </w:rPr>
      </w:pPr>
      <w:r>
        <w:rPr>
          <w:noProof/>
        </w:rPr>
        <w:drawing>
          <wp:inline distT="0" distB="0" distL="0" distR="0" wp14:anchorId="6AADADEC" wp14:editId="23F6337E">
            <wp:extent cx="5334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inline>
        </w:drawing>
      </w:r>
    </w:p>
    <w:p w:rsidR="00773D50" w:rsidRDefault="00773D50" w:rsidP="00773D50">
      <w:pPr>
        <w:jc w:val="center"/>
        <w:rPr>
          <w:sz w:val="28"/>
          <w:szCs w:val="28"/>
        </w:rPr>
      </w:pPr>
      <w:r>
        <w:rPr>
          <w:sz w:val="28"/>
          <w:szCs w:val="28"/>
        </w:rPr>
        <w:t>Муниципальное образование</w:t>
      </w:r>
    </w:p>
    <w:p w:rsidR="00773D50" w:rsidRDefault="00773D50" w:rsidP="00773D50">
      <w:pPr>
        <w:jc w:val="center"/>
        <w:rPr>
          <w:sz w:val="28"/>
          <w:szCs w:val="28"/>
        </w:rPr>
      </w:pPr>
      <w:r>
        <w:rPr>
          <w:sz w:val="28"/>
          <w:szCs w:val="28"/>
        </w:rPr>
        <w:t>«ЗАНЕВСКОЕ   ГОРОДСКОЕ   ПОСЕЛЕНИЕ»</w:t>
      </w:r>
    </w:p>
    <w:p w:rsidR="00773D50" w:rsidRDefault="00773D50" w:rsidP="00773D50">
      <w:pPr>
        <w:jc w:val="center"/>
        <w:rPr>
          <w:sz w:val="28"/>
          <w:szCs w:val="28"/>
        </w:rPr>
      </w:pPr>
      <w:r>
        <w:rPr>
          <w:sz w:val="28"/>
          <w:szCs w:val="28"/>
        </w:rPr>
        <w:t>Всеволожского муниципального района Ленинградской области</w:t>
      </w:r>
    </w:p>
    <w:p w:rsidR="00773D50" w:rsidRDefault="00773D50" w:rsidP="00773D50">
      <w:pPr>
        <w:jc w:val="center"/>
        <w:rPr>
          <w:sz w:val="28"/>
          <w:szCs w:val="28"/>
        </w:rPr>
      </w:pPr>
    </w:p>
    <w:p w:rsidR="00773D50" w:rsidRDefault="00773D50" w:rsidP="00773D50">
      <w:pPr>
        <w:jc w:val="center"/>
        <w:rPr>
          <w:b/>
          <w:sz w:val="28"/>
          <w:szCs w:val="28"/>
        </w:rPr>
      </w:pPr>
      <w:r>
        <w:rPr>
          <w:b/>
          <w:sz w:val="28"/>
          <w:szCs w:val="28"/>
        </w:rPr>
        <w:t>АДМИНИСТРАЦИЯ</w:t>
      </w:r>
    </w:p>
    <w:p w:rsidR="00773D50" w:rsidRDefault="00773D50" w:rsidP="00773D50">
      <w:pPr>
        <w:jc w:val="center"/>
        <w:rPr>
          <w:b/>
          <w:sz w:val="28"/>
          <w:szCs w:val="28"/>
        </w:rPr>
      </w:pPr>
      <w:r>
        <w:rPr>
          <w:b/>
          <w:sz w:val="28"/>
          <w:szCs w:val="28"/>
        </w:rPr>
        <w:t>ПОСТАНОВЛЕНИЕ</w:t>
      </w:r>
    </w:p>
    <w:p w:rsidR="00773D50" w:rsidRDefault="00623EBA" w:rsidP="00623EBA">
      <w:pPr>
        <w:jc w:val="both"/>
        <w:rPr>
          <w:b/>
          <w:sz w:val="28"/>
          <w:szCs w:val="28"/>
        </w:rPr>
      </w:pPr>
      <w:r>
        <w:rPr>
          <w:sz w:val="28"/>
          <w:szCs w:val="28"/>
          <w:u w:val="single"/>
        </w:rPr>
        <w:t>14.10.2016 г.</w:t>
      </w:r>
      <w:r w:rsidR="00773D50">
        <w:rPr>
          <w:sz w:val="28"/>
          <w:szCs w:val="28"/>
        </w:rPr>
        <w:t xml:space="preserve">                                                                                    № </w:t>
      </w:r>
      <w:r>
        <w:rPr>
          <w:sz w:val="28"/>
          <w:szCs w:val="28"/>
          <w:u w:val="single"/>
        </w:rPr>
        <w:t>545</w:t>
      </w:r>
    </w:p>
    <w:p w:rsidR="00773D50" w:rsidRDefault="00773D50" w:rsidP="00773D50">
      <w:pPr>
        <w:rPr>
          <w:sz w:val="28"/>
          <w:szCs w:val="28"/>
        </w:rPr>
      </w:pPr>
      <w:r>
        <w:rPr>
          <w:sz w:val="28"/>
          <w:szCs w:val="28"/>
        </w:rPr>
        <w:t>дер. Заневка</w:t>
      </w:r>
    </w:p>
    <w:p w:rsidR="000D42CD" w:rsidRPr="002C1531" w:rsidRDefault="000D42CD" w:rsidP="002C1531">
      <w:pPr>
        <w:jc w:val="center"/>
        <w:rPr>
          <w:sz w:val="28"/>
          <w:szCs w:val="28"/>
        </w:rPr>
      </w:pPr>
    </w:p>
    <w:p w:rsidR="00E33BFD" w:rsidRPr="00447487" w:rsidRDefault="00E33BFD" w:rsidP="004259F1">
      <w:pPr>
        <w:spacing w:line="216" w:lineRule="auto"/>
        <w:ind w:right="5385"/>
        <w:jc w:val="both"/>
        <w:rPr>
          <w:kern w:val="2"/>
          <w:sz w:val="28"/>
          <w:szCs w:val="28"/>
        </w:rPr>
      </w:pPr>
      <w:r w:rsidRPr="00447487">
        <w:rPr>
          <w:kern w:val="2"/>
          <w:sz w:val="28"/>
          <w:szCs w:val="28"/>
        </w:rPr>
        <w:t xml:space="preserve">Об утверждении нормативных затрат на обеспечение функций </w:t>
      </w:r>
      <w:r w:rsidR="007E1A18" w:rsidRPr="00447487">
        <w:rPr>
          <w:kern w:val="2"/>
          <w:sz w:val="28"/>
          <w:szCs w:val="28"/>
        </w:rPr>
        <w:t>а</w:t>
      </w:r>
      <w:r w:rsidR="004A6C7E" w:rsidRPr="00447487">
        <w:rPr>
          <w:kern w:val="2"/>
          <w:sz w:val="28"/>
          <w:szCs w:val="28"/>
        </w:rPr>
        <w:t xml:space="preserve">дминистрации </w:t>
      </w:r>
      <w:r w:rsidR="002C1531" w:rsidRPr="00447487">
        <w:rPr>
          <w:kern w:val="2"/>
          <w:sz w:val="28"/>
          <w:szCs w:val="28"/>
        </w:rPr>
        <w:t xml:space="preserve">муниципального образования «Заневское </w:t>
      </w:r>
      <w:r w:rsidR="007E1A18" w:rsidRPr="00447487">
        <w:rPr>
          <w:kern w:val="2"/>
          <w:sz w:val="28"/>
          <w:szCs w:val="28"/>
        </w:rPr>
        <w:t>городское</w:t>
      </w:r>
      <w:r w:rsidR="002C1531" w:rsidRPr="00447487">
        <w:rPr>
          <w:kern w:val="2"/>
          <w:sz w:val="28"/>
          <w:szCs w:val="28"/>
        </w:rPr>
        <w:t xml:space="preserve"> поселение» Всеволожского муниципального района Ленинградской области</w:t>
      </w:r>
      <w:r w:rsidR="004A6C7E" w:rsidRPr="00447487">
        <w:rPr>
          <w:kern w:val="2"/>
          <w:sz w:val="28"/>
          <w:szCs w:val="28"/>
        </w:rPr>
        <w:t xml:space="preserve">, муниципальных бюджетных учреждений </w:t>
      </w:r>
      <w:r w:rsidR="007E1A18" w:rsidRPr="00447487">
        <w:rPr>
          <w:kern w:val="2"/>
          <w:sz w:val="28"/>
          <w:szCs w:val="28"/>
        </w:rPr>
        <w:t>Заневского</w:t>
      </w:r>
      <w:r w:rsidR="004259F1" w:rsidRPr="00447487">
        <w:rPr>
          <w:kern w:val="2"/>
          <w:sz w:val="28"/>
          <w:szCs w:val="28"/>
        </w:rPr>
        <w:t xml:space="preserve"> </w:t>
      </w:r>
      <w:r w:rsidR="007E1A18" w:rsidRPr="00447487">
        <w:rPr>
          <w:kern w:val="2"/>
          <w:sz w:val="28"/>
          <w:szCs w:val="28"/>
        </w:rPr>
        <w:t>городского</w:t>
      </w:r>
      <w:r w:rsidR="004A6C7E" w:rsidRPr="00447487">
        <w:rPr>
          <w:kern w:val="2"/>
          <w:sz w:val="28"/>
          <w:szCs w:val="28"/>
        </w:rPr>
        <w:t xml:space="preserve"> поселения</w:t>
      </w:r>
    </w:p>
    <w:p w:rsidR="00E33BFD" w:rsidRPr="004259F1" w:rsidRDefault="00E33BFD" w:rsidP="00E33BFD">
      <w:pPr>
        <w:spacing w:line="216" w:lineRule="auto"/>
        <w:jc w:val="center"/>
        <w:rPr>
          <w:b/>
          <w:kern w:val="2"/>
          <w:sz w:val="24"/>
          <w:szCs w:val="24"/>
        </w:rPr>
      </w:pPr>
    </w:p>
    <w:p w:rsidR="004259F1" w:rsidRPr="00C478D2" w:rsidRDefault="00E33BFD" w:rsidP="00C478D2">
      <w:pPr>
        <w:ind w:firstLine="708"/>
        <w:jc w:val="both"/>
        <w:rPr>
          <w:sz w:val="28"/>
          <w:szCs w:val="28"/>
        </w:rPr>
      </w:pPr>
      <w:r w:rsidRPr="00C478D2">
        <w:rPr>
          <w:sz w:val="28"/>
          <w:szCs w:val="28"/>
        </w:rPr>
        <w:t xml:space="preserve">В соответствии с </w:t>
      </w:r>
      <w:hyperlink r:id="rId10" w:history="1">
        <w:r w:rsidRPr="00C478D2">
          <w:rPr>
            <w:rStyle w:val="af2"/>
            <w:rFonts w:ascii="Times New Roman" w:hAnsi="Times New Roman" w:cs="Times New Roman"/>
            <w:sz w:val="28"/>
            <w:szCs w:val="28"/>
          </w:rPr>
          <w:t>пунктом 2 части 4 статьи 19</w:t>
        </w:r>
      </w:hyperlink>
      <w:r w:rsidRPr="00C478D2">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hyperlink r:id="rId11" w:history="1">
        <w:r w:rsidRPr="00C478D2">
          <w:rPr>
            <w:rStyle w:val="af2"/>
            <w:rFonts w:ascii="Times New Roman" w:hAnsi="Times New Roman" w:cs="Times New Roman"/>
            <w:sz w:val="28"/>
            <w:szCs w:val="28"/>
          </w:rPr>
          <w:t>постановлением</w:t>
        </w:r>
      </w:hyperlink>
      <w:r w:rsidRPr="00C478D2">
        <w:rPr>
          <w:sz w:val="28"/>
          <w:szCs w:val="28"/>
        </w:rPr>
        <w:t xml:space="preserve">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w:t>
      </w:r>
      <w:r w:rsidR="00C478D2" w:rsidRPr="00C478D2">
        <w:rPr>
          <w:sz w:val="28"/>
          <w:szCs w:val="28"/>
        </w:rPr>
        <w:t>дами и муниципальных органов»</w:t>
      </w:r>
      <w:r w:rsidR="002C019A" w:rsidRPr="00C478D2">
        <w:rPr>
          <w:sz w:val="28"/>
          <w:szCs w:val="28"/>
        </w:rPr>
        <w:t xml:space="preserve">, </w:t>
      </w:r>
      <w:r w:rsidR="00EB71D8" w:rsidRPr="00C478D2">
        <w:rPr>
          <w:sz w:val="28"/>
          <w:szCs w:val="28"/>
        </w:rPr>
        <w:t xml:space="preserve">постановлением </w:t>
      </w:r>
      <w:r w:rsidR="00C478D2" w:rsidRPr="00C478D2">
        <w:rPr>
          <w:sz w:val="28"/>
          <w:szCs w:val="28"/>
        </w:rPr>
        <w:t>а</w:t>
      </w:r>
      <w:r w:rsidR="00EB71D8" w:rsidRPr="00C478D2">
        <w:rPr>
          <w:sz w:val="28"/>
          <w:szCs w:val="28"/>
        </w:rPr>
        <w:t xml:space="preserve">дминистрации </w:t>
      </w:r>
      <w:r w:rsidR="00C478D2" w:rsidRPr="00C478D2">
        <w:rPr>
          <w:sz w:val="28"/>
          <w:szCs w:val="28"/>
        </w:rPr>
        <w:t>муниципального образования «Заневское городское поселение» Всеволожского муниципального района Ленинградской области</w:t>
      </w:r>
      <w:r w:rsidR="00EB71D8" w:rsidRPr="00C478D2">
        <w:rPr>
          <w:sz w:val="28"/>
          <w:szCs w:val="28"/>
        </w:rPr>
        <w:t xml:space="preserve"> от </w:t>
      </w:r>
      <w:r w:rsidR="00C478D2" w:rsidRPr="00C478D2">
        <w:rPr>
          <w:sz w:val="28"/>
          <w:szCs w:val="28"/>
        </w:rPr>
        <w:t>05</w:t>
      </w:r>
      <w:r w:rsidR="00EB71D8" w:rsidRPr="00C478D2">
        <w:rPr>
          <w:sz w:val="28"/>
          <w:szCs w:val="28"/>
        </w:rPr>
        <w:t>.</w:t>
      </w:r>
      <w:r w:rsidR="00C478D2" w:rsidRPr="00C478D2">
        <w:rPr>
          <w:sz w:val="28"/>
          <w:szCs w:val="28"/>
        </w:rPr>
        <w:t>07</w:t>
      </w:r>
      <w:r w:rsidR="00EB71D8" w:rsidRPr="00C478D2">
        <w:rPr>
          <w:sz w:val="28"/>
          <w:szCs w:val="28"/>
        </w:rPr>
        <w:t>.201</w:t>
      </w:r>
      <w:r w:rsidR="00C478D2" w:rsidRPr="00C478D2">
        <w:rPr>
          <w:sz w:val="28"/>
          <w:szCs w:val="28"/>
        </w:rPr>
        <w:t>6</w:t>
      </w:r>
      <w:r w:rsidR="00EB71D8" w:rsidRPr="00C478D2">
        <w:rPr>
          <w:sz w:val="28"/>
          <w:szCs w:val="28"/>
        </w:rPr>
        <w:t xml:space="preserve"> № </w:t>
      </w:r>
      <w:r w:rsidR="00C478D2" w:rsidRPr="00C478D2">
        <w:rPr>
          <w:sz w:val="28"/>
          <w:szCs w:val="28"/>
        </w:rPr>
        <w:t>360</w:t>
      </w:r>
      <w:r w:rsidR="00EB71D8" w:rsidRPr="00C478D2">
        <w:rPr>
          <w:sz w:val="28"/>
          <w:szCs w:val="28"/>
        </w:rPr>
        <w:t xml:space="preserve"> </w:t>
      </w:r>
      <w:r w:rsidR="004259F1" w:rsidRPr="00C478D2">
        <w:rPr>
          <w:sz w:val="28"/>
          <w:szCs w:val="28"/>
        </w:rPr>
        <w:t>«</w:t>
      </w:r>
      <w:r w:rsidR="00C478D2" w:rsidRPr="00C478D2">
        <w:rPr>
          <w:sz w:val="28"/>
          <w:szCs w:val="28"/>
        </w:rPr>
        <w:t>Об утверждении правил определения нормативных затрат на обеспечение функций муниципального образования «Заневское городское поселение» Всеволожского муниципального района Ленинградской области и подведомственных муниципальных казенных учреждений</w:t>
      </w:r>
      <w:r w:rsidR="004259F1" w:rsidRPr="00C478D2">
        <w:rPr>
          <w:sz w:val="28"/>
          <w:szCs w:val="28"/>
        </w:rPr>
        <w:t>»</w:t>
      </w:r>
      <w:r w:rsidR="00EB71D8" w:rsidRPr="00C478D2">
        <w:rPr>
          <w:sz w:val="28"/>
          <w:szCs w:val="28"/>
        </w:rPr>
        <w:t xml:space="preserve">, </w:t>
      </w:r>
      <w:r w:rsidR="002C019A" w:rsidRPr="00C478D2">
        <w:rPr>
          <w:sz w:val="28"/>
          <w:szCs w:val="28"/>
        </w:rPr>
        <w:t>Устав</w:t>
      </w:r>
      <w:r w:rsidR="00C478D2" w:rsidRPr="00C478D2">
        <w:rPr>
          <w:sz w:val="28"/>
          <w:szCs w:val="28"/>
        </w:rPr>
        <w:t>ом</w:t>
      </w:r>
      <w:r w:rsidR="002C019A" w:rsidRPr="00C478D2">
        <w:rPr>
          <w:sz w:val="28"/>
          <w:szCs w:val="28"/>
        </w:rPr>
        <w:t xml:space="preserve"> </w:t>
      </w:r>
      <w:r w:rsidR="00C478D2" w:rsidRPr="00C478D2">
        <w:rPr>
          <w:sz w:val="28"/>
          <w:szCs w:val="28"/>
        </w:rPr>
        <w:t>МО «Заневское городское поселение»</w:t>
      </w:r>
      <w:r w:rsidR="002C019A" w:rsidRPr="00C478D2">
        <w:rPr>
          <w:sz w:val="28"/>
          <w:szCs w:val="28"/>
        </w:rPr>
        <w:t xml:space="preserve">, </w:t>
      </w:r>
      <w:r w:rsidR="00C478D2" w:rsidRPr="00C478D2">
        <w:rPr>
          <w:sz w:val="28"/>
          <w:szCs w:val="28"/>
        </w:rPr>
        <w:t>а</w:t>
      </w:r>
      <w:r w:rsidR="002C019A" w:rsidRPr="00C478D2">
        <w:rPr>
          <w:sz w:val="28"/>
          <w:szCs w:val="28"/>
        </w:rPr>
        <w:t>дминистрация</w:t>
      </w:r>
      <w:r w:rsidR="00C82B1C">
        <w:rPr>
          <w:sz w:val="28"/>
          <w:szCs w:val="28"/>
        </w:rPr>
        <w:t xml:space="preserve"> </w:t>
      </w:r>
      <w:r w:rsidR="00C82B1C" w:rsidRPr="00C478D2">
        <w:rPr>
          <w:sz w:val="28"/>
          <w:szCs w:val="28"/>
        </w:rPr>
        <w:t>муниципального образования «Заневское городское поселение» Всеволожского муниципального района Ленинградской области</w:t>
      </w:r>
    </w:p>
    <w:p w:rsidR="00C478D2" w:rsidRPr="004259F1" w:rsidRDefault="00C478D2" w:rsidP="00E33BFD">
      <w:pPr>
        <w:autoSpaceDE w:val="0"/>
        <w:autoSpaceDN w:val="0"/>
        <w:adjustRightInd w:val="0"/>
        <w:ind w:firstLine="709"/>
        <w:jc w:val="both"/>
        <w:rPr>
          <w:kern w:val="2"/>
          <w:sz w:val="24"/>
          <w:szCs w:val="24"/>
        </w:rPr>
      </w:pPr>
    </w:p>
    <w:p w:rsidR="00E33BFD" w:rsidRPr="00096ADB" w:rsidRDefault="00B125B4" w:rsidP="00C478D2">
      <w:pPr>
        <w:autoSpaceDE w:val="0"/>
        <w:autoSpaceDN w:val="0"/>
        <w:adjustRightInd w:val="0"/>
        <w:ind w:firstLine="709"/>
        <w:rPr>
          <w:kern w:val="2"/>
          <w:sz w:val="28"/>
          <w:szCs w:val="28"/>
        </w:rPr>
      </w:pPr>
      <w:r w:rsidRPr="00096ADB">
        <w:rPr>
          <w:kern w:val="2"/>
          <w:sz w:val="28"/>
          <w:szCs w:val="28"/>
        </w:rPr>
        <w:t>ПОСТАНОВЛЯЕТ</w:t>
      </w:r>
      <w:r w:rsidR="00E33BFD" w:rsidRPr="00096ADB">
        <w:rPr>
          <w:kern w:val="2"/>
          <w:sz w:val="28"/>
          <w:szCs w:val="28"/>
        </w:rPr>
        <w:t>:</w:t>
      </w:r>
    </w:p>
    <w:p w:rsidR="004259F1" w:rsidRPr="004259F1" w:rsidRDefault="004259F1" w:rsidP="00B125B4">
      <w:pPr>
        <w:autoSpaceDE w:val="0"/>
        <w:autoSpaceDN w:val="0"/>
        <w:adjustRightInd w:val="0"/>
        <w:ind w:firstLine="709"/>
        <w:jc w:val="center"/>
        <w:rPr>
          <w:kern w:val="2"/>
          <w:sz w:val="24"/>
          <w:szCs w:val="24"/>
        </w:rPr>
      </w:pPr>
    </w:p>
    <w:p w:rsidR="00E33BFD" w:rsidRPr="00C82B1C" w:rsidRDefault="00E33BFD" w:rsidP="00C82B1C">
      <w:pPr>
        <w:pStyle w:val="af0"/>
        <w:numPr>
          <w:ilvl w:val="0"/>
          <w:numId w:val="43"/>
        </w:numPr>
        <w:autoSpaceDE w:val="0"/>
        <w:autoSpaceDN w:val="0"/>
        <w:adjustRightInd w:val="0"/>
        <w:ind w:left="0" w:firstLine="0"/>
        <w:jc w:val="both"/>
        <w:rPr>
          <w:sz w:val="28"/>
          <w:szCs w:val="28"/>
        </w:rPr>
      </w:pPr>
      <w:r w:rsidRPr="00C82B1C">
        <w:rPr>
          <w:sz w:val="28"/>
          <w:szCs w:val="28"/>
        </w:rPr>
        <w:t>Утвердить нормативн</w:t>
      </w:r>
      <w:r w:rsidR="000D42CD" w:rsidRPr="00C82B1C">
        <w:rPr>
          <w:sz w:val="28"/>
          <w:szCs w:val="28"/>
        </w:rPr>
        <w:t>ые</w:t>
      </w:r>
      <w:r w:rsidRPr="00C82B1C">
        <w:rPr>
          <w:sz w:val="28"/>
          <w:szCs w:val="28"/>
        </w:rPr>
        <w:t xml:space="preserve"> затрат</w:t>
      </w:r>
      <w:r w:rsidR="00EB71D8" w:rsidRPr="00C82B1C">
        <w:rPr>
          <w:sz w:val="28"/>
          <w:szCs w:val="28"/>
        </w:rPr>
        <w:t>ы</w:t>
      </w:r>
      <w:r w:rsidRPr="00C82B1C">
        <w:rPr>
          <w:sz w:val="28"/>
          <w:szCs w:val="28"/>
        </w:rPr>
        <w:t xml:space="preserve"> на обеспечение функций </w:t>
      </w:r>
      <w:r w:rsidR="00C478D2" w:rsidRPr="00C82B1C">
        <w:rPr>
          <w:sz w:val="28"/>
          <w:szCs w:val="28"/>
        </w:rPr>
        <w:t>а</w:t>
      </w:r>
      <w:r w:rsidR="00447487" w:rsidRPr="00C82B1C">
        <w:rPr>
          <w:sz w:val="28"/>
          <w:szCs w:val="28"/>
        </w:rPr>
        <w:t xml:space="preserve">дминистрации </w:t>
      </w:r>
      <w:r w:rsidR="00C478D2" w:rsidRPr="00C82B1C">
        <w:rPr>
          <w:sz w:val="28"/>
          <w:szCs w:val="28"/>
        </w:rPr>
        <w:t>муниципального образования «Заневское городское поселение» Всеволожского муниципального района Ленинградской области</w:t>
      </w:r>
      <w:r w:rsidR="00B125B4" w:rsidRPr="00C82B1C">
        <w:rPr>
          <w:sz w:val="28"/>
          <w:szCs w:val="28"/>
        </w:rPr>
        <w:t xml:space="preserve"> </w:t>
      </w:r>
      <w:r w:rsidRPr="00C82B1C">
        <w:rPr>
          <w:sz w:val="28"/>
          <w:szCs w:val="28"/>
        </w:rPr>
        <w:t>согласно приложению.</w:t>
      </w:r>
    </w:p>
    <w:p w:rsidR="00D8338C" w:rsidRPr="00C82B1C" w:rsidRDefault="00D8338C" w:rsidP="00C82B1C">
      <w:pPr>
        <w:pStyle w:val="af0"/>
        <w:numPr>
          <w:ilvl w:val="0"/>
          <w:numId w:val="43"/>
        </w:numPr>
        <w:autoSpaceDE w:val="0"/>
        <w:autoSpaceDN w:val="0"/>
        <w:adjustRightInd w:val="0"/>
        <w:ind w:left="0" w:firstLine="0"/>
        <w:jc w:val="both"/>
        <w:rPr>
          <w:sz w:val="28"/>
          <w:szCs w:val="28"/>
        </w:rPr>
      </w:pPr>
      <w:r w:rsidRPr="00C82B1C">
        <w:rPr>
          <w:sz w:val="28"/>
          <w:szCs w:val="28"/>
        </w:rPr>
        <w:lastRenderedPageBreak/>
        <w:t>Настоящее постановление подлежит официальному опубликованию и вступает в силу с момента официального опубликования.</w:t>
      </w:r>
    </w:p>
    <w:p w:rsidR="00E33BFD" w:rsidRPr="00C82B1C" w:rsidRDefault="00D8338C" w:rsidP="00C82B1C">
      <w:pPr>
        <w:pStyle w:val="af0"/>
        <w:numPr>
          <w:ilvl w:val="0"/>
          <w:numId w:val="43"/>
        </w:numPr>
        <w:autoSpaceDE w:val="0"/>
        <w:autoSpaceDN w:val="0"/>
        <w:adjustRightInd w:val="0"/>
        <w:ind w:left="0" w:firstLine="0"/>
        <w:jc w:val="both"/>
        <w:rPr>
          <w:sz w:val="28"/>
          <w:szCs w:val="28"/>
        </w:rPr>
      </w:pPr>
      <w:r w:rsidRPr="00C82B1C">
        <w:rPr>
          <w:sz w:val="28"/>
          <w:szCs w:val="28"/>
        </w:rPr>
        <w:t xml:space="preserve">Разместить настоящее постановление </w:t>
      </w:r>
      <w:r w:rsidR="002F6D68" w:rsidRPr="00C82B1C">
        <w:rPr>
          <w:sz w:val="28"/>
          <w:szCs w:val="28"/>
        </w:rPr>
        <w:t>в единой информационной системе в сфере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125B4" w:rsidRPr="00C82B1C" w:rsidRDefault="00B125B4" w:rsidP="00C82B1C">
      <w:pPr>
        <w:pStyle w:val="af0"/>
        <w:numPr>
          <w:ilvl w:val="0"/>
          <w:numId w:val="43"/>
        </w:numPr>
        <w:autoSpaceDE w:val="0"/>
        <w:autoSpaceDN w:val="0"/>
        <w:adjustRightInd w:val="0"/>
        <w:ind w:left="0" w:firstLine="0"/>
        <w:jc w:val="both"/>
        <w:rPr>
          <w:sz w:val="28"/>
          <w:szCs w:val="28"/>
        </w:rPr>
      </w:pPr>
      <w:r w:rsidRPr="00C82B1C">
        <w:rPr>
          <w:sz w:val="28"/>
          <w:szCs w:val="28"/>
        </w:rPr>
        <w:t>Контроль за исполнением</w:t>
      </w:r>
      <w:r w:rsidR="00D8338C" w:rsidRPr="00C82B1C">
        <w:rPr>
          <w:sz w:val="28"/>
          <w:szCs w:val="28"/>
        </w:rPr>
        <w:t xml:space="preserve"> настоящего</w:t>
      </w:r>
      <w:r w:rsidRPr="00C82B1C">
        <w:rPr>
          <w:sz w:val="28"/>
          <w:szCs w:val="28"/>
        </w:rPr>
        <w:t xml:space="preserve"> постановления </w:t>
      </w:r>
      <w:r w:rsidR="00D8338C" w:rsidRPr="00C82B1C">
        <w:rPr>
          <w:sz w:val="28"/>
          <w:szCs w:val="28"/>
        </w:rPr>
        <w:t>оставляю за собой</w:t>
      </w:r>
      <w:r w:rsidRPr="00C82B1C">
        <w:rPr>
          <w:sz w:val="28"/>
          <w:szCs w:val="28"/>
        </w:rPr>
        <w:t xml:space="preserve">. </w:t>
      </w:r>
    </w:p>
    <w:p w:rsidR="00BB45AD" w:rsidRPr="004259F1" w:rsidRDefault="00BB45AD" w:rsidP="00B125B4">
      <w:pPr>
        <w:spacing w:line="216" w:lineRule="auto"/>
        <w:rPr>
          <w:kern w:val="2"/>
          <w:sz w:val="24"/>
          <w:szCs w:val="24"/>
        </w:rPr>
      </w:pPr>
    </w:p>
    <w:p w:rsidR="00D768B6" w:rsidRDefault="00D768B6" w:rsidP="00B125B4">
      <w:pPr>
        <w:spacing w:line="216" w:lineRule="auto"/>
        <w:rPr>
          <w:kern w:val="2"/>
          <w:sz w:val="24"/>
          <w:szCs w:val="24"/>
        </w:rPr>
      </w:pPr>
    </w:p>
    <w:p w:rsidR="00D768B6" w:rsidRDefault="00D768B6" w:rsidP="00B125B4">
      <w:pPr>
        <w:spacing w:line="216" w:lineRule="auto"/>
        <w:rPr>
          <w:kern w:val="2"/>
          <w:sz w:val="24"/>
          <w:szCs w:val="24"/>
        </w:rPr>
      </w:pPr>
    </w:p>
    <w:p w:rsidR="00D768B6" w:rsidRDefault="00D768B6" w:rsidP="00B125B4">
      <w:pPr>
        <w:spacing w:line="216" w:lineRule="auto"/>
        <w:rPr>
          <w:kern w:val="2"/>
          <w:sz w:val="24"/>
          <w:szCs w:val="24"/>
        </w:rPr>
      </w:pPr>
    </w:p>
    <w:p w:rsidR="00E33BFD" w:rsidRPr="00D8338C" w:rsidRDefault="00D8338C" w:rsidP="00D8338C">
      <w:pPr>
        <w:autoSpaceDE w:val="0"/>
        <w:autoSpaceDN w:val="0"/>
        <w:adjustRightInd w:val="0"/>
        <w:jc w:val="both"/>
        <w:rPr>
          <w:sz w:val="28"/>
          <w:szCs w:val="28"/>
        </w:rPr>
      </w:pPr>
      <w:r w:rsidRPr="00D8338C">
        <w:rPr>
          <w:sz w:val="28"/>
          <w:szCs w:val="28"/>
        </w:rPr>
        <w:t>Глава администрации</w:t>
      </w:r>
      <w:r w:rsidR="00B125B4" w:rsidRPr="00D8338C">
        <w:rPr>
          <w:sz w:val="28"/>
          <w:szCs w:val="28"/>
        </w:rPr>
        <w:tab/>
      </w:r>
      <w:r w:rsidRPr="00D8338C">
        <w:rPr>
          <w:sz w:val="28"/>
          <w:szCs w:val="28"/>
        </w:rPr>
        <w:tab/>
      </w:r>
      <w:r w:rsidRPr="00D8338C">
        <w:rPr>
          <w:sz w:val="28"/>
          <w:szCs w:val="28"/>
        </w:rPr>
        <w:tab/>
      </w:r>
      <w:r w:rsidRPr="00D8338C">
        <w:rPr>
          <w:sz w:val="28"/>
          <w:szCs w:val="28"/>
        </w:rPr>
        <w:tab/>
      </w:r>
      <w:r w:rsidRPr="00D8338C">
        <w:rPr>
          <w:sz w:val="28"/>
          <w:szCs w:val="28"/>
        </w:rPr>
        <w:tab/>
      </w:r>
      <w:r w:rsidRPr="00D8338C">
        <w:rPr>
          <w:sz w:val="28"/>
          <w:szCs w:val="28"/>
        </w:rPr>
        <w:tab/>
      </w:r>
      <w:r w:rsidRPr="00D8338C">
        <w:rPr>
          <w:sz w:val="28"/>
          <w:szCs w:val="28"/>
        </w:rPr>
        <w:tab/>
      </w:r>
      <w:r w:rsidRPr="00D8338C">
        <w:rPr>
          <w:sz w:val="28"/>
          <w:szCs w:val="28"/>
        </w:rPr>
        <w:tab/>
        <w:t>А.В. Гердий</w:t>
      </w:r>
    </w:p>
    <w:p w:rsidR="00E33BFD" w:rsidRPr="00D768B6" w:rsidRDefault="00E33BFD" w:rsidP="00447487">
      <w:pPr>
        <w:pageBreakBefore/>
        <w:ind w:left="6237"/>
        <w:jc w:val="right"/>
      </w:pPr>
      <w:r w:rsidRPr="00D768B6">
        <w:lastRenderedPageBreak/>
        <w:t>Приложение</w:t>
      </w:r>
      <w:r w:rsidR="00447487">
        <w:t xml:space="preserve"> </w:t>
      </w:r>
      <w:r w:rsidRPr="00D768B6">
        <w:t>к постановлению от</w:t>
      </w:r>
      <w:r w:rsidR="00D768B6">
        <w:t xml:space="preserve"> </w:t>
      </w:r>
      <w:r w:rsidR="00D61871">
        <w:t>от 14.10.2016 г.</w:t>
      </w:r>
      <w:r w:rsidRPr="00D768B6">
        <w:t xml:space="preserve"> </w:t>
      </w:r>
      <w:r w:rsidR="00D768B6">
        <w:t xml:space="preserve"> </w:t>
      </w:r>
      <w:r w:rsidRPr="00D768B6">
        <w:t>№</w:t>
      </w:r>
      <w:r w:rsidR="00D30386">
        <w:t xml:space="preserve"> 545</w:t>
      </w:r>
    </w:p>
    <w:p w:rsidR="00E33BFD" w:rsidRDefault="00E33BFD" w:rsidP="00E33BFD">
      <w:pPr>
        <w:ind w:left="6237"/>
        <w:jc w:val="center"/>
        <w:rPr>
          <w:sz w:val="28"/>
          <w:szCs w:val="28"/>
        </w:rPr>
      </w:pPr>
    </w:p>
    <w:p w:rsidR="00E33BFD" w:rsidRPr="00447487" w:rsidRDefault="00812203" w:rsidP="00E33BFD">
      <w:pPr>
        <w:autoSpaceDE w:val="0"/>
        <w:autoSpaceDN w:val="0"/>
        <w:adjustRightInd w:val="0"/>
        <w:jc w:val="center"/>
        <w:rPr>
          <w:bCs/>
          <w:sz w:val="28"/>
          <w:szCs w:val="28"/>
        </w:rPr>
      </w:pPr>
      <w:r w:rsidRPr="00447487">
        <w:rPr>
          <w:bCs/>
          <w:sz w:val="28"/>
          <w:szCs w:val="28"/>
        </w:rPr>
        <w:t>НОРМАТИВНЫЕ ЗАТРАТЫ</w:t>
      </w:r>
      <w:bookmarkStart w:id="0" w:name="_GoBack"/>
      <w:bookmarkEnd w:id="0"/>
    </w:p>
    <w:p w:rsidR="00E33BFD" w:rsidRPr="00447487" w:rsidRDefault="00E33BFD" w:rsidP="00447487">
      <w:pPr>
        <w:autoSpaceDE w:val="0"/>
        <w:autoSpaceDN w:val="0"/>
        <w:adjustRightInd w:val="0"/>
        <w:jc w:val="center"/>
        <w:rPr>
          <w:sz w:val="28"/>
          <w:szCs w:val="28"/>
        </w:rPr>
      </w:pPr>
      <w:r w:rsidRPr="00447487">
        <w:rPr>
          <w:sz w:val="28"/>
          <w:szCs w:val="28"/>
        </w:rPr>
        <w:t xml:space="preserve">на обеспечение функций </w:t>
      </w:r>
      <w:r w:rsidR="00447487" w:rsidRPr="00447487">
        <w:rPr>
          <w:sz w:val="28"/>
          <w:szCs w:val="28"/>
        </w:rPr>
        <w:t>администрации муниципального образования «Заневское городское поселение» Всеволожского муниципального района Ленинградской области</w:t>
      </w:r>
    </w:p>
    <w:p w:rsidR="002F6D68" w:rsidRPr="00B410E3" w:rsidRDefault="002F6D68" w:rsidP="00B044EC">
      <w:pPr>
        <w:autoSpaceDE w:val="0"/>
        <w:autoSpaceDN w:val="0"/>
        <w:adjustRightInd w:val="0"/>
        <w:jc w:val="center"/>
        <w:rPr>
          <w:sz w:val="24"/>
          <w:szCs w:val="24"/>
        </w:rPr>
      </w:pPr>
    </w:p>
    <w:p w:rsidR="00B410E3" w:rsidRPr="00447487" w:rsidRDefault="00B410E3" w:rsidP="002F6D68">
      <w:pPr>
        <w:widowControl w:val="0"/>
        <w:tabs>
          <w:tab w:val="left" w:pos="567"/>
        </w:tabs>
        <w:autoSpaceDE w:val="0"/>
        <w:autoSpaceDN w:val="0"/>
        <w:adjustRightInd w:val="0"/>
        <w:ind w:firstLine="709"/>
        <w:jc w:val="both"/>
        <w:rPr>
          <w:sz w:val="28"/>
          <w:szCs w:val="28"/>
        </w:rPr>
      </w:pPr>
      <w:r w:rsidRPr="00447487">
        <w:rPr>
          <w:sz w:val="28"/>
          <w:szCs w:val="28"/>
        </w:rPr>
        <w:t>Настоящим правовым актом утверждены нормативы:</w:t>
      </w:r>
    </w:p>
    <w:p w:rsidR="002F6D68" w:rsidRPr="00447487" w:rsidRDefault="002F6D68" w:rsidP="00447487">
      <w:pPr>
        <w:pStyle w:val="af0"/>
        <w:widowControl w:val="0"/>
        <w:numPr>
          <w:ilvl w:val="0"/>
          <w:numId w:val="42"/>
        </w:numPr>
        <w:tabs>
          <w:tab w:val="left" w:pos="567"/>
        </w:tabs>
        <w:autoSpaceDE w:val="0"/>
        <w:autoSpaceDN w:val="0"/>
        <w:adjustRightInd w:val="0"/>
        <w:jc w:val="both"/>
        <w:rPr>
          <w:sz w:val="28"/>
          <w:szCs w:val="28"/>
        </w:rPr>
      </w:pPr>
      <w:r w:rsidRPr="00447487">
        <w:rPr>
          <w:sz w:val="28"/>
          <w:szCs w:val="28"/>
        </w:rPr>
        <w:t>количества абонентских номеров пользовательского (оконечного) оборудования, подключенного к сети подвижной связи;</w:t>
      </w:r>
    </w:p>
    <w:p w:rsidR="002F6D68" w:rsidRPr="00447487" w:rsidRDefault="002F6D68" w:rsidP="00447487">
      <w:pPr>
        <w:pStyle w:val="af0"/>
        <w:widowControl w:val="0"/>
        <w:numPr>
          <w:ilvl w:val="0"/>
          <w:numId w:val="42"/>
        </w:numPr>
        <w:tabs>
          <w:tab w:val="left" w:pos="567"/>
        </w:tabs>
        <w:autoSpaceDE w:val="0"/>
        <w:autoSpaceDN w:val="0"/>
        <w:adjustRightInd w:val="0"/>
        <w:jc w:val="both"/>
        <w:rPr>
          <w:sz w:val="28"/>
          <w:szCs w:val="28"/>
        </w:rPr>
      </w:pPr>
      <w:r w:rsidRPr="00447487">
        <w:rPr>
          <w:sz w:val="28"/>
          <w:szCs w:val="28"/>
        </w:rPr>
        <w:t>цены услуг подвижной связи;</w:t>
      </w:r>
    </w:p>
    <w:p w:rsidR="002F6D68" w:rsidRPr="00447487" w:rsidRDefault="002F6D68" w:rsidP="00447487">
      <w:pPr>
        <w:pStyle w:val="af0"/>
        <w:widowControl w:val="0"/>
        <w:numPr>
          <w:ilvl w:val="0"/>
          <w:numId w:val="42"/>
        </w:numPr>
        <w:tabs>
          <w:tab w:val="left" w:pos="567"/>
        </w:tabs>
        <w:autoSpaceDE w:val="0"/>
        <w:autoSpaceDN w:val="0"/>
        <w:adjustRightInd w:val="0"/>
        <w:jc w:val="both"/>
        <w:rPr>
          <w:sz w:val="28"/>
          <w:szCs w:val="28"/>
        </w:rPr>
      </w:pPr>
      <w:r w:rsidRPr="00447487">
        <w:rPr>
          <w:sz w:val="28"/>
          <w:szCs w:val="28"/>
        </w:rPr>
        <w:t>количества SIM-карт;</w:t>
      </w:r>
    </w:p>
    <w:p w:rsidR="002F6D68" w:rsidRPr="00447487" w:rsidRDefault="002F6D68" w:rsidP="00447487">
      <w:pPr>
        <w:pStyle w:val="af0"/>
        <w:widowControl w:val="0"/>
        <w:numPr>
          <w:ilvl w:val="0"/>
          <w:numId w:val="42"/>
        </w:numPr>
        <w:tabs>
          <w:tab w:val="left" w:pos="567"/>
        </w:tabs>
        <w:autoSpaceDE w:val="0"/>
        <w:autoSpaceDN w:val="0"/>
        <w:adjustRightInd w:val="0"/>
        <w:jc w:val="both"/>
        <w:rPr>
          <w:sz w:val="28"/>
          <w:szCs w:val="28"/>
        </w:rPr>
      </w:pPr>
      <w:r w:rsidRPr="00447487">
        <w:rPr>
          <w:sz w:val="28"/>
          <w:szCs w:val="28"/>
        </w:rPr>
        <w:t>количества и цены принтеров, многофункциональных устройств и копировальных аппаратов (оргтехники);</w:t>
      </w:r>
    </w:p>
    <w:p w:rsidR="00447487" w:rsidRPr="00C82B1C" w:rsidRDefault="00447487" w:rsidP="00447487">
      <w:pPr>
        <w:pStyle w:val="af0"/>
        <w:widowControl w:val="0"/>
        <w:numPr>
          <w:ilvl w:val="0"/>
          <w:numId w:val="42"/>
        </w:numPr>
        <w:tabs>
          <w:tab w:val="left" w:pos="567"/>
        </w:tabs>
        <w:autoSpaceDE w:val="0"/>
        <w:autoSpaceDN w:val="0"/>
        <w:adjustRightInd w:val="0"/>
        <w:jc w:val="both"/>
        <w:rPr>
          <w:sz w:val="28"/>
          <w:szCs w:val="28"/>
        </w:rPr>
      </w:pPr>
      <w:r w:rsidRPr="00C82B1C">
        <w:rPr>
          <w:sz w:val="28"/>
          <w:szCs w:val="28"/>
        </w:rPr>
        <w:t>количества и цены средств подвижной связи с учетом нормативов;</w:t>
      </w:r>
    </w:p>
    <w:p w:rsidR="002F6D68" w:rsidRPr="00447487" w:rsidRDefault="002F6D68" w:rsidP="00447487">
      <w:pPr>
        <w:pStyle w:val="af0"/>
        <w:widowControl w:val="0"/>
        <w:numPr>
          <w:ilvl w:val="0"/>
          <w:numId w:val="42"/>
        </w:numPr>
        <w:tabs>
          <w:tab w:val="left" w:pos="567"/>
        </w:tabs>
        <w:autoSpaceDE w:val="0"/>
        <w:autoSpaceDN w:val="0"/>
        <w:adjustRightInd w:val="0"/>
        <w:jc w:val="both"/>
        <w:rPr>
          <w:sz w:val="28"/>
          <w:szCs w:val="28"/>
        </w:rPr>
      </w:pPr>
      <w:r w:rsidRPr="00447487">
        <w:rPr>
          <w:sz w:val="28"/>
          <w:szCs w:val="28"/>
        </w:rPr>
        <w:t>количества и цены планшетных компьютеров;</w:t>
      </w:r>
    </w:p>
    <w:p w:rsidR="002F6D68" w:rsidRPr="00447487" w:rsidRDefault="002F6D68" w:rsidP="00447487">
      <w:pPr>
        <w:pStyle w:val="af0"/>
        <w:widowControl w:val="0"/>
        <w:numPr>
          <w:ilvl w:val="0"/>
          <w:numId w:val="42"/>
        </w:numPr>
        <w:tabs>
          <w:tab w:val="left" w:pos="567"/>
        </w:tabs>
        <w:autoSpaceDE w:val="0"/>
        <w:autoSpaceDN w:val="0"/>
        <w:adjustRightInd w:val="0"/>
        <w:jc w:val="both"/>
        <w:rPr>
          <w:sz w:val="28"/>
          <w:szCs w:val="28"/>
        </w:rPr>
      </w:pPr>
      <w:r w:rsidRPr="00447487">
        <w:rPr>
          <w:sz w:val="28"/>
          <w:szCs w:val="28"/>
        </w:rPr>
        <w:t>количества и цены носителей информации;</w:t>
      </w:r>
    </w:p>
    <w:p w:rsidR="002F6D68" w:rsidRPr="00447487" w:rsidRDefault="002F6D68" w:rsidP="00447487">
      <w:pPr>
        <w:pStyle w:val="af0"/>
        <w:widowControl w:val="0"/>
        <w:numPr>
          <w:ilvl w:val="0"/>
          <w:numId w:val="42"/>
        </w:numPr>
        <w:tabs>
          <w:tab w:val="left" w:pos="567"/>
        </w:tabs>
        <w:autoSpaceDE w:val="0"/>
        <w:autoSpaceDN w:val="0"/>
        <w:adjustRightInd w:val="0"/>
        <w:jc w:val="both"/>
        <w:rPr>
          <w:sz w:val="28"/>
          <w:szCs w:val="28"/>
        </w:rPr>
      </w:pPr>
      <w:r w:rsidRPr="00447487">
        <w:rPr>
          <w:sz w:val="28"/>
          <w:szCs w:val="28"/>
        </w:rPr>
        <w:t>количества и цены расходных материалов для различных типов принтеров, многофункциональных устройств, копировальных аппаратов (оргтехники);</w:t>
      </w:r>
    </w:p>
    <w:p w:rsidR="002F6D68" w:rsidRPr="00447487" w:rsidRDefault="002F6D68" w:rsidP="00447487">
      <w:pPr>
        <w:pStyle w:val="af0"/>
        <w:widowControl w:val="0"/>
        <w:numPr>
          <w:ilvl w:val="0"/>
          <w:numId w:val="42"/>
        </w:numPr>
        <w:tabs>
          <w:tab w:val="left" w:pos="567"/>
        </w:tabs>
        <w:autoSpaceDE w:val="0"/>
        <w:autoSpaceDN w:val="0"/>
        <w:adjustRightInd w:val="0"/>
        <w:jc w:val="both"/>
        <w:rPr>
          <w:sz w:val="28"/>
          <w:szCs w:val="28"/>
        </w:rPr>
      </w:pPr>
      <w:r w:rsidRPr="00447487">
        <w:rPr>
          <w:sz w:val="28"/>
          <w:szCs w:val="28"/>
        </w:rPr>
        <w:t>перечня периодических печатных изданий и справочной литературы;</w:t>
      </w:r>
    </w:p>
    <w:p w:rsidR="002F6D68" w:rsidRPr="00447487" w:rsidRDefault="002F6D68" w:rsidP="00447487">
      <w:pPr>
        <w:pStyle w:val="af0"/>
        <w:widowControl w:val="0"/>
        <w:numPr>
          <w:ilvl w:val="0"/>
          <w:numId w:val="42"/>
        </w:numPr>
        <w:tabs>
          <w:tab w:val="left" w:pos="567"/>
        </w:tabs>
        <w:autoSpaceDE w:val="0"/>
        <w:autoSpaceDN w:val="0"/>
        <w:adjustRightInd w:val="0"/>
        <w:jc w:val="both"/>
        <w:rPr>
          <w:sz w:val="28"/>
          <w:szCs w:val="28"/>
        </w:rPr>
      </w:pPr>
      <w:r w:rsidRPr="00447487">
        <w:rPr>
          <w:sz w:val="28"/>
          <w:szCs w:val="28"/>
        </w:rPr>
        <w:t>количества и цены транспортных средств;</w:t>
      </w:r>
    </w:p>
    <w:p w:rsidR="002F6D68" w:rsidRPr="00447487" w:rsidRDefault="002F6D68" w:rsidP="00447487">
      <w:pPr>
        <w:pStyle w:val="af0"/>
        <w:widowControl w:val="0"/>
        <w:numPr>
          <w:ilvl w:val="0"/>
          <w:numId w:val="42"/>
        </w:numPr>
        <w:tabs>
          <w:tab w:val="left" w:pos="567"/>
        </w:tabs>
        <w:autoSpaceDE w:val="0"/>
        <w:autoSpaceDN w:val="0"/>
        <w:adjustRightInd w:val="0"/>
        <w:jc w:val="both"/>
        <w:rPr>
          <w:sz w:val="28"/>
          <w:szCs w:val="28"/>
        </w:rPr>
      </w:pPr>
      <w:r w:rsidRPr="00447487">
        <w:rPr>
          <w:sz w:val="28"/>
          <w:szCs w:val="28"/>
        </w:rPr>
        <w:t>количества и цены мебели;</w:t>
      </w:r>
    </w:p>
    <w:p w:rsidR="002F6D68" w:rsidRPr="00447487" w:rsidRDefault="002F6D68" w:rsidP="00447487">
      <w:pPr>
        <w:pStyle w:val="af0"/>
        <w:widowControl w:val="0"/>
        <w:numPr>
          <w:ilvl w:val="0"/>
          <w:numId w:val="42"/>
        </w:numPr>
        <w:tabs>
          <w:tab w:val="left" w:pos="567"/>
        </w:tabs>
        <w:autoSpaceDE w:val="0"/>
        <w:autoSpaceDN w:val="0"/>
        <w:adjustRightInd w:val="0"/>
        <w:jc w:val="both"/>
        <w:rPr>
          <w:sz w:val="28"/>
          <w:szCs w:val="28"/>
        </w:rPr>
      </w:pPr>
      <w:r w:rsidRPr="00447487">
        <w:rPr>
          <w:sz w:val="28"/>
          <w:szCs w:val="28"/>
        </w:rPr>
        <w:t>количества и цены канцелярских принадлежностей;</w:t>
      </w:r>
    </w:p>
    <w:p w:rsidR="002F6D68" w:rsidRPr="00447487" w:rsidRDefault="002F6D68" w:rsidP="00447487">
      <w:pPr>
        <w:pStyle w:val="af0"/>
        <w:widowControl w:val="0"/>
        <w:numPr>
          <w:ilvl w:val="0"/>
          <w:numId w:val="42"/>
        </w:numPr>
        <w:tabs>
          <w:tab w:val="left" w:pos="567"/>
        </w:tabs>
        <w:autoSpaceDE w:val="0"/>
        <w:autoSpaceDN w:val="0"/>
        <w:adjustRightInd w:val="0"/>
        <w:jc w:val="both"/>
        <w:rPr>
          <w:sz w:val="28"/>
          <w:szCs w:val="28"/>
        </w:rPr>
      </w:pPr>
      <w:r w:rsidRPr="00447487">
        <w:rPr>
          <w:sz w:val="28"/>
          <w:szCs w:val="28"/>
        </w:rPr>
        <w:t>количества и цены хозяйственных товаров и принадлежностей;</w:t>
      </w:r>
    </w:p>
    <w:p w:rsidR="002F6D68" w:rsidRPr="00447487" w:rsidRDefault="002F6D68" w:rsidP="00447487">
      <w:pPr>
        <w:pStyle w:val="af0"/>
        <w:widowControl w:val="0"/>
        <w:numPr>
          <w:ilvl w:val="0"/>
          <w:numId w:val="42"/>
        </w:numPr>
        <w:tabs>
          <w:tab w:val="left" w:pos="567"/>
        </w:tabs>
        <w:autoSpaceDE w:val="0"/>
        <w:autoSpaceDN w:val="0"/>
        <w:adjustRightInd w:val="0"/>
        <w:jc w:val="both"/>
        <w:rPr>
          <w:sz w:val="28"/>
          <w:szCs w:val="28"/>
        </w:rPr>
      </w:pPr>
      <w:r w:rsidRPr="00447487">
        <w:rPr>
          <w:sz w:val="28"/>
          <w:szCs w:val="28"/>
        </w:rPr>
        <w:t>количества и цены материальных запасов для нужд гражданской обороны;</w:t>
      </w:r>
    </w:p>
    <w:p w:rsidR="002F6D68" w:rsidRPr="00447487" w:rsidRDefault="002F6D68" w:rsidP="00447487">
      <w:pPr>
        <w:pStyle w:val="af0"/>
        <w:widowControl w:val="0"/>
        <w:numPr>
          <w:ilvl w:val="0"/>
          <w:numId w:val="42"/>
        </w:numPr>
        <w:tabs>
          <w:tab w:val="left" w:pos="567"/>
        </w:tabs>
        <w:autoSpaceDE w:val="0"/>
        <w:autoSpaceDN w:val="0"/>
        <w:adjustRightInd w:val="0"/>
        <w:jc w:val="both"/>
        <w:rPr>
          <w:sz w:val="28"/>
          <w:szCs w:val="28"/>
        </w:rPr>
      </w:pPr>
      <w:r w:rsidRPr="00447487">
        <w:rPr>
          <w:sz w:val="28"/>
          <w:szCs w:val="28"/>
        </w:rPr>
        <w:t>количества и цены иных товаров и услуг.</w:t>
      </w:r>
    </w:p>
    <w:p w:rsidR="00B410E3" w:rsidRPr="00B410E3" w:rsidRDefault="00B410E3" w:rsidP="002F6D68">
      <w:pPr>
        <w:widowControl w:val="0"/>
        <w:tabs>
          <w:tab w:val="left" w:pos="567"/>
        </w:tabs>
        <w:autoSpaceDE w:val="0"/>
        <w:autoSpaceDN w:val="0"/>
        <w:adjustRightInd w:val="0"/>
        <w:ind w:firstLine="709"/>
        <w:jc w:val="both"/>
        <w:rPr>
          <w:sz w:val="24"/>
          <w:szCs w:val="24"/>
        </w:rPr>
      </w:pPr>
    </w:p>
    <w:p w:rsidR="00B410E3" w:rsidRPr="009E6606" w:rsidRDefault="00B410E3" w:rsidP="00B410E3">
      <w:pPr>
        <w:jc w:val="center"/>
        <w:rPr>
          <w:sz w:val="28"/>
          <w:szCs w:val="28"/>
        </w:rPr>
      </w:pPr>
      <w:r w:rsidRPr="009E6606">
        <w:rPr>
          <w:sz w:val="28"/>
          <w:szCs w:val="28"/>
        </w:rPr>
        <w:t xml:space="preserve">Нормативы на подключение абонентских номеров пользовательского (оконечного оборудования), подключенного к сети подвижной связи (с учетом подключения планшетных компьютеров к услугам Интернет-провайдеров), и количество </w:t>
      </w:r>
      <w:r w:rsidRPr="009E6606">
        <w:rPr>
          <w:sz w:val="28"/>
          <w:szCs w:val="28"/>
          <w:lang w:val="en-US"/>
        </w:rPr>
        <w:t>SIM</w:t>
      </w:r>
      <w:r w:rsidRPr="009E6606">
        <w:rPr>
          <w:sz w:val="28"/>
          <w:szCs w:val="28"/>
        </w:rPr>
        <w:t xml:space="preserve">-карт (не более) для обеспечения функций </w:t>
      </w:r>
      <w:r w:rsidR="009E6606" w:rsidRPr="009E6606">
        <w:rPr>
          <w:sz w:val="28"/>
          <w:szCs w:val="28"/>
        </w:rPr>
        <w:t>а</w:t>
      </w:r>
      <w:r w:rsidRPr="009E6606">
        <w:rPr>
          <w:sz w:val="28"/>
          <w:szCs w:val="28"/>
        </w:rPr>
        <w:t>дминистрации, применяемые при расчете нормативных затрат</w:t>
      </w:r>
    </w:p>
    <w:p w:rsidR="00B410E3" w:rsidRDefault="00B410E3" w:rsidP="00B41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5864"/>
        <w:gridCol w:w="1662"/>
      </w:tblGrid>
      <w:tr w:rsidR="00B410E3" w:rsidTr="009E6606">
        <w:tc>
          <w:tcPr>
            <w:tcW w:w="2336" w:type="dxa"/>
            <w:shd w:val="clear" w:color="auto" w:fill="auto"/>
          </w:tcPr>
          <w:p w:rsidR="00B410E3" w:rsidRDefault="00B410E3" w:rsidP="004259F1">
            <w:r>
              <w:t xml:space="preserve">Замещаемая должность </w:t>
            </w:r>
          </w:p>
        </w:tc>
        <w:tc>
          <w:tcPr>
            <w:tcW w:w="5908" w:type="dxa"/>
            <w:shd w:val="clear" w:color="auto" w:fill="auto"/>
          </w:tcPr>
          <w:p w:rsidR="00B410E3" w:rsidRDefault="00B410E3" w:rsidP="004259F1">
            <w:r>
              <w:t xml:space="preserve">Количество абонентских номеров пользовательского (оконечного оборудования), подключенного к сети подвижной связи </w:t>
            </w:r>
            <w:r>
              <w:br/>
              <w:t>(с учетом подключения планшетных компьютеров к услугам Интернет-провайдеров), не более</w:t>
            </w:r>
          </w:p>
        </w:tc>
        <w:tc>
          <w:tcPr>
            <w:tcW w:w="1667" w:type="dxa"/>
            <w:shd w:val="clear" w:color="auto" w:fill="auto"/>
          </w:tcPr>
          <w:p w:rsidR="00B410E3" w:rsidRDefault="00B410E3" w:rsidP="004259F1">
            <w:r>
              <w:t xml:space="preserve">Количество </w:t>
            </w:r>
            <w:r w:rsidRPr="00405089">
              <w:rPr>
                <w:lang w:val="en-US"/>
              </w:rPr>
              <w:t>SIM</w:t>
            </w:r>
            <w:r>
              <w:t>-карт (не более)</w:t>
            </w:r>
          </w:p>
        </w:tc>
      </w:tr>
      <w:tr w:rsidR="00B410E3" w:rsidTr="009E6606">
        <w:tc>
          <w:tcPr>
            <w:tcW w:w="9911" w:type="dxa"/>
            <w:gridSpan w:val="3"/>
            <w:shd w:val="clear" w:color="auto" w:fill="auto"/>
          </w:tcPr>
          <w:p w:rsidR="00B410E3" w:rsidRDefault="00B410E3" w:rsidP="004259F1">
            <w:pPr>
              <w:jc w:val="center"/>
            </w:pPr>
            <w:r>
              <w:t>Администрация поселения</w:t>
            </w:r>
          </w:p>
        </w:tc>
      </w:tr>
      <w:tr w:rsidR="00B410E3" w:rsidTr="009E6606">
        <w:tc>
          <w:tcPr>
            <w:tcW w:w="2336" w:type="dxa"/>
            <w:shd w:val="clear" w:color="auto" w:fill="auto"/>
          </w:tcPr>
          <w:p w:rsidR="00B410E3" w:rsidRDefault="00B410E3" w:rsidP="004259F1">
            <w:r>
              <w:t>Высшая группа должностей муниципальной службы</w:t>
            </w:r>
            <w:r w:rsidR="009E6606">
              <w:t xml:space="preserve"> категории «Руководители»</w:t>
            </w:r>
          </w:p>
        </w:tc>
        <w:tc>
          <w:tcPr>
            <w:tcW w:w="5908" w:type="dxa"/>
            <w:shd w:val="clear" w:color="auto" w:fill="auto"/>
          </w:tcPr>
          <w:p w:rsidR="00B410E3" w:rsidRDefault="009E6606" w:rsidP="004259F1">
            <w:pPr>
              <w:jc w:val="center"/>
            </w:pPr>
            <w:r>
              <w:t>1</w:t>
            </w:r>
          </w:p>
        </w:tc>
        <w:tc>
          <w:tcPr>
            <w:tcW w:w="1667" w:type="dxa"/>
            <w:shd w:val="clear" w:color="auto" w:fill="auto"/>
          </w:tcPr>
          <w:p w:rsidR="00B410E3" w:rsidRDefault="009E6606" w:rsidP="004259F1">
            <w:pPr>
              <w:jc w:val="center"/>
            </w:pPr>
            <w:r>
              <w:t>1</w:t>
            </w:r>
          </w:p>
        </w:tc>
      </w:tr>
      <w:tr w:rsidR="009E6606" w:rsidTr="009E6606">
        <w:tc>
          <w:tcPr>
            <w:tcW w:w="2336" w:type="dxa"/>
            <w:shd w:val="clear" w:color="auto" w:fill="auto"/>
          </w:tcPr>
          <w:p w:rsidR="009E6606" w:rsidRDefault="009E6606" w:rsidP="004259F1">
            <w:r>
              <w:t>Главная группа должностей муниципальной службы категории «Руководители»</w:t>
            </w:r>
          </w:p>
        </w:tc>
        <w:tc>
          <w:tcPr>
            <w:tcW w:w="5908" w:type="dxa"/>
            <w:shd w:val="clear" w:color="auto" w:fill="auto"/>
          </w:tcPr>
          <w:p w:rsidR="009E6606" w:rsidRDefault="009E6606" w:rsidP="004259F1">
            <w:pPr>
              <w:jc w:val="center"/>
            </w:pPr>
            <w:r>
              <w:t>1</w:t>
            </w:r>
          </w:p>
        </w:tc>
        <w:tc>
          <w:tcPr>
            <w:tcW w:w="1667" w:type="dxa"/>
            <w:shd w:val="clear" w:color="auto" w:fill="auto"/>
          </w:tcPr>
          <w:p w:rsidR="009E6606" w:rsidRDefault="009E6606" w:rsidP="004259F1">
            <w:pPr>
              <w:jc w:val="center"/>
            </w:pPr>
            <w:r>
              <w:t>1</w:t>
            </w:r>
          </w:p>
        </w:tc>
      </w:tr>
      <w:tr w:rsidR="009E6606" w:rsidTr="009E6606">
        <w:tc>
          <w:tcPr>
            <w:tcW w:w="2336" w:type="dxa"/>
            <w:shd w:val="clear" w:color="auto" w:fill="auto"/>
          </w:tcPr>
          <w:p w:rsidR="009E6606" w:rsidRDefault="009E6606" w:rsidP="004259F1">
            <w:r>
              <w:t xml:space="preserve">Старшая группа </w:t>
            </w:r>
            <w:r>
              <w:lastRenderedPageBreak/>
              <w:t>должностей муниципальной службы категории «Руководители»</w:t>
            </w:r>
          </w:p>
        </w:tc>
        <w:tc>
          <w:tcPr>
            <w:tcW w:w="5908" w:type="dxa"/>
            <w:shd w:val="clear" w:color="auto" w:fill="auto"/>
          </w:tcPr>
          <w:p w:rsidR="009E6606" w:rsidRDefault="009E6606" w:rsidP="004259F1">
            <w:pPr>
              <w:jc w:val="center"/>
            </w:pPr>
            <w:r>
              <w:lastRenderedPageBreak/>
              <w:t>1</w:t>
            </w:r>
          </w:p>
        </w:tc>
        <w:tc>
          <w:tcPr>
            <w:tcW w:w="1667" w:type="dxa"/>
            <w:shd w:val="clear" w:color="auto" w:fill="auto"/>
          </w:tcPr>
          <w:p w:rsidR="009E6606" w:rsidRDefault="009E6606" w:rsidP="004259F1">
            <w:pPr>
              <w:jc w:val="center"/>
            </w:pPr>
            <w:r>
              <w:t>1</w:t>
            </w:r>
          </w:p>
        </w:tc>
      </w:tr>
    </w:tbl>
    <w:p w:rsidR="00B410E3" w:rsidRDefault="00B410E3" w:rsidP="00B410E3"/>
    <w:p w:rsidR="00B410E3" w:rsidRPr="00F56AC1" w:rsidRDefault="00B410E3" w:rsidP="00B410E3">
      <w:pPr>
        <w:jc w:val="center"/>
        <w:rPr>
          <w:sz w:val="28"/>
          <w:szCs w:val="28"/>
        </w:rPr>
      </w:pPr>
      <w:r w:rsidRPr="00F56AC1">
        <w:rPr>
          <w:sz w:val="28"/>
          <w:szCs w:val="28"/>
        </w:rPr>
        <w:t xml:space="preserve">Нормативы обеспечения функций </w:t>
      </w:r>
      <w:r w:rsidR="009E6606" w:rsidRPr="00F56AC1">
        <w:rPr>
          <w:sz w:val="28"/>
          <w:szCs w:val="28"/>
        </w:rPr>
        <w:t>а</w:t>
      </w:r>
      <w:r w:rsidRPr="00F56AC1">
        <w:rPr>
          <w:sz w:val="28"/>
          <w:szCs w:val="28"/>
        </w:rPr>
        <w:t xml:space="preserve">дминистрации, применяемые при расчете нормативных затрат на приобретение средств подвижной связи и услуг подвижной связи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104"/>
        <w:gridCol w:w="1970"/>
        <w:gridCol w:w="3761"/>
      </w:tblGrid>
      <w:tr w:rsidR="00B410E3" w:rsidTr="00D74388">
        <w:tc>
          <w:tcPr>
            <w:tcW w:w="2252" w:type="dxa"/>
            <w:shd w:val="clear" w:color="auto" w:fill="auto"/>
          </w:tcPr>
          <w:p w:rsidR="00B410E3" w:rsidRDefault="00B410E3" w:rsidP="004259F1">
            <w:r>
              <w:t xml:space="preserve">Замещаемая должность </w:t>
            </w:r>
          </w:p>
        </w:tc>
        <w:tc>
          <w:tcPr>
            <w:tcW w:w="2104" w:type="dxa"/>
            <w:shd w:val="clear" w:color="auto" w:fill="auto"/>
          </w:tcPr>
          <w:p w:rsidR="00B410E3" w:rsidRDefault="00B410E3" w:rsidP="004259F1">
            <w:r>
              <w:t>Количество средств связи</w:t>
            </w:r>
          </w:p>
        </w:tc>
        <w:tc>
          <w:tcPr>
            <w:tcW w:w="1970" w:type="dxa"/>
            <w:shd w:val="clear" w:color="auto" w:fill="auto"/>
          </w:tcPr>
          <w:p w:rsidR="00B410E3" w:rsidRDefault="00B410E3" w:rsidP="004259F1">
            <w:r>
              <w:t>Цена приобретения средств связи</w:t>
            </w:r>
          </w:p>
        </w:tc>
        <w:tc>
          <w:tcPr>
            <w:tcW w:w="3761" w:type="dxa"/>
            <w:shd w:val="clear" w:color="auto" w:fill="auto"/>
          </w:tcPr>
          <w:p w:rsidR="00B410E3" w:rsidRDefault="00B410E3" w:rsidP="004259F1">
            <w:r>
              <w:t xml:space="preserve">Расходы на услуги подвижной связи </w:t>
            </w:r>
          </w:p>
          <w:p w:rsidR="00B410E3" w:rsidRDefault="00B410E3" w:rsidP="004259F1">
            <w:r>
              <w:t>(не более)</w:t>
            </w:r>
          </w:p>
        </w:tc>
      </w:tr>
      <w:tr w:rsidR="00B410E3" w:rsidTr="00D74388">
        <w:tc>
          <w:tcPr>
            <w:tcW w:w="10087" w:type="dxa"/>
            <w:gridSpan w:val="4"/>
            <w:shd w:val="clear" w:color="auto" w:fill="auto"/>
          </w:tcPr>
          <w:p w:rsidR="00B410E3" w:rsidRDefault="00B410E3" w:rsidP="004259F1">
            <w:pPr>
              <w:jc w:val="center"/>
            </w:pPr>
            <w:r w:rsidRPr="00B410E3">
              <w:t>Администрация поселения</w:t>
            </w:r>
          </w:p>
        </w:tc>
      </w:tr>
      <w:tr w:rsidR="00B410E3" w:rsidTr="00D74388">
        <w:tc>
          <w:tcPr>
            <w:tcW w:w="2252" w:type="dxa"/>
            <w:shd w:val="clear" w:color="auto" w:fill="auto"/>
          </w:tcPr>
          <w:p w:rsidR="00B410E3" w:rsidRDefault="009E6606" w:rsidP="004259F1">
            <w:r>
              <w:t>Высшая группа должностей муниципальной службы категории «Руководители»</w:t>
            </w:r>
          </w:p>
        </w:tc>
        <w:tc>
          <w:tcPr>
            <w:tcW w:w="2104" w:type="dxa"/>
            <w:shd w:val="clear" w:color="auto" w:fill="auto"/>
          </w:tcPr>
          <w:p w:rsidR="00B410E3" w:rsidRDefault="00B410E3" w:rsidP="004259F1">
            <w:pPr>
              <w:jc w:val="center"/>
            </w:pPr>
            <w:r>
              <w:t>1</w:t>
            </w:r>
          </w:p>
        </w:tc>
        <w:tc>
          <w:tcPr>
            <w:tcW w:w="1970" w:type="dxa"/>
            <w:shd w:val="clear" w:color="auto" w:fill="auto"/>
          </w:tcPr>
          <w:p w:rsidR="00B410E3" w:rsidRDefault="00B410E3" w:rsidP="009E6606">
            <w:r>
              <w:t xml:space="preserve">не более </w:t>
            </w:r>
            <w:r w:rsidR="009E6606">
              <w:t>10</w:t>
            </w:r>
            <w:r>
              <w:t xml:space="preserve"> тыс. рублей</w:t>
            </w:r>
          </w:p>
        </w:tc>
        <w:tc>
          <w:tcPr>
            <w:tcW w:w="3761" w:type="dxa"/>
            <w:shd w:val="clear" w:color="auto" w:fill="auto"/>
          </w:tcPr>
          <w:p w:rsidR="00B410E3" w:rsidRDefault="00B410E3" w:rsidP="004259F1">
            <w:r>
              <w:t xml:space="preserve">не более 2 тыс.рублей </w:t>
            </w:r>
            <w:r>
              <w:br/>
              <w:t xml:space="preserve">в месяц </w:t>
            </w:r>
          </w:p>
        </w:tc>
      </w:tr>
      <w:tr w:rsidR="009E6606" w:rsidTr="00D74388">
        <w:tc>
          <w:tcPr>
            <w:tcW w:w="2252" w:type="dxa"/>
            <w:shd w:val="clear" w:color="auto" w:fill="auto"/>
          </w:tcPr>
          <w:p w:rsidR="009E6606" w:rsidRDefault="009E6606" w:rsidP="004259F1">
            <w:r>
              <w:t>Главная группа должностей муниципальной службы категории «Руководители»</w:t>
            </w:r>
          </w:p>
        </w:tc>
        <w:tc>
          <w:tcPr>
            <w:tcW w:w="2104" w:type="dxa"/>
            <w:shd w:val="clear" w:color="auto" w:fill="auto"/>
          </w:tcPr>
          <w:p w:rsidR="009E6606" w:rsidRDefault="009E6606" w:rsidP="004259F1">
            <w:pPr>
              <w:jc w:val="center"/>
            </w:pPr>
            <w:r>
              <w:t>1</w:t>
            </w:r>
          </w:p>
        </w:tc>
        <w:tc>
          <w:tcPr>
            <w:tcW w:w="1970" w:type="dxa"/>
            <w:shd w:val="clear" w:color="auto" w:fill="auto"/>
          </w:tcPr>
          <w:p w:rsidR="009E6606" w:rsidRDefault="009E6606" w:rsidP="009E6606">
            <w:r>
              <w:t>не более 7 тыс. рублей</w:t>
            </w:r>
          </w:p>
        </w:tc>
        <w:tc>
          <w:tcPr>
            <w:tcW w:w="3761" w:type="dxa"/>
            <w:shd w:val="clear" w:color="auto" w:fill="auto"/>
          </w:tcPr>
          <w:p w:rsidR="009E6606" w:rsidRDefault="009E6606" w:rsidP="004259F1">
            <w:r>
              <w:t xml:space="preserve">не более 2 тыс.рублей </w:t>
            </w:r>
            <w:r>
              <w:br/>
              <w:t>в месяц</w:t>
            </w:r>
          </w:p>
        </w:tc>
      </w:tr>
      <w:tr w:rsidR="009E6606" w:rsidTr="00D74388">
        <w:tc>
          <w:tcPr>
            <w:tcW w:w="2252" w:type="dxa"/>
            <w:shd w:val="clear" w:color="auto" w:fill="auto"/>
          </w:tcPr>
          <w:p w:rsidR="009E6606" w:rsidRDefault="009E6606" w:rsidP="004259F1">
            <w:r>
              <w:t>Старшая группа должностей муниципальной службы категории «Руководители»</w:t>
            </w:r>
          </w:p>
        </w:tc>
        <w:tc>
          <w:tcPr>
            <w:tcW w:w="2104" w:type="dxa"/>
            <w:shd w:val="clear" w:color="auto" w:fill="auto"/>
          </w:tcPr>
          <w:p w:rsidR="009E6606" w:rsidRDefault="009E6606" w:rsidP="004259F1">
            <w:pPr>
              <w:jc w:val="center"/>
            </w:pPr>
            <w:r>
              <w:t>1</w:t>
            </w:r>
          </w:p>
        </w:tc>
        <w:tc>
          <w:tcPr>
            <w:tcW w:w="1970" w:type="dxa"/>
            <w:shd w:val="clear" w:color="auto" w:fill="auto"/>
          </w:tcPr>
          <w:p w:rsidR="009E6606" w:rsidRDefault="009E6606" w:rsidP="009E6606">
            <w:r>
              <w:t>не более 7 тыс. рублей</w:t>
            </w:r>
          </w:p>
        </w:tc>
        <w:tc>
          <w:tcPr>
            <w:tcW w:w="3761" w:type="dxa"/>
            <w:shd w:val="clear" w:color="auto" w:fill="auto"/>
          </w:tcPr>
          <w:p w:rsidR="009E6606" w:rsidRDefault="009E6606" w:rsidP="004259F1">
            <w:r>
              <w:t xml:space="preserve">не более 2 тыс.рублей </w:t>
            </w:r>
            <w:r>
              <w:br/>
              <w:t>в месяц</w:t>
            </w:r>
          </w:p>
        </w:tc>
      </w:tr>
    </w:tbl>
    <w:p w:rsidR="00B410E3" w:rsidRDefault="00B410E3" w:rsidP="00B410E3"/>
    <w:p w:rsidR="00B410E3" w:rsidRPr="00D74388" w:rsidRDefault="00B410E3" w:rsidP="00534DE6">
      <w:pPr>
        <w:jc w:val="center"/>
        <w:rPr>
          <w:sz w:val="28"/>
          <w:szCs w:val="28"/>
        </w:rPr>
      </w:pPr>
      <w:r w:rsidRPr="00D74388">
        <w:rPr>
          <w:sz w:val="28"/>
          <w:szCs w:val="28"/>
        </w:rPr>
        <w:t xml:space="preserve">Нормативы обеспечения функций </w:t>
      </w:r>
      <w:r w:rsidR="00D74388" w:rsidRPr="00D74388">
        <w:rPr>
          <w:sz w:val="28"/>
          <w:szCs w:val="28"/>
        </w:rPr>
        <w:t>администрации</w:t>
      </w:r>
      <w:r w:rsidRPr="00D74388">
        <w:rPr>
          <w:sz w:val="28"/>
          <w:szCs w:val="28"/>
        </w:rPr>
        <w:t>, применяемые при расчете нормативных затрат на приобретение планшетных компьютеров</w:t>
      </w:r>
    </w:p>
    <w:p w:rsidR="00B410E3" w:rsidRDefault="00B410E3" w:rsidP="00B410E3"/>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2233"/>
        <w:gridCol w:w="1725"/>
        <w:gridCol w:w="2130"/>
      </w:tblGrid>
      <w:tr w:rsidR="00B410E3" w:rsidTr="00D74388">
        <w:tc>
          <w:tcPr>
            <w:tcW w:w="3999" w:type="dxa"/>
            <w:shd w:val="clear" w:color="auto" w:fill="auto"/>
          </w:tcPr>
          <w:p w:rsidR="00B410E3" w:rsidRDefault="00B410E3" w:rsidP="004259F1">
            <w:r>
              <w:t xml:space="preserve">Замещаемая должность </w:t>
            </w:r>
          </w:p>
        </w:tc>
        <w:tc>
          <w:tcPr>
            <w:tcW w:w="2233" w:type="dxa"/>
            <w:shd w:val="clear" w:color="auto" w:fill="auto"/>
          </w:tcPr>
          <w:p w:rsidR="00B410E3" w:rsidRDefault="00B410E3" w:rsidP="004259F1">
            <w:r>
              <w:t>Наименование</w:t>
            </w:r>
          </w:p>
        </w:tc>
        <w:tc>
          <w:tcPr>
            <w:tcW w:w="1725" w:type="dxa"/>
            <w:shd w:val="clear" w:color="auto" w:fill="auto"/>
          </w:tcPr>
          <w:p w:rsidR="00B410E3" w:rsidRDefault="00B410E3" w:rsidP="004259F1">
            <w:r>
              <w:t xml:space="preserve">Количество </w:t>
            </w:r>
          </w:p>
        </w:tc>
        <w:tc>
          <w:tcPr>
            <w:tcW w:w="2130" w:type="dxa"/>
            <w:shd w:val="clear" w:color="auto" w:fill="auto"/>
          </w:tcPr>
          <w:p w:rsidR="00B410E3" w:rsidRDefault="00B410E3" w:rsidP="004259F1">
            <w:r>
              <w:t xml:space="preserve">Цена, руб. </w:t>
            </w:r>
            <w:r>
              <w:br/>
              <w:t>(не более)</w:t>
            </w:r>
          </w:p>
        </w:tc>
      </w:tr>
      <w:tr w:rsidR="00B410E3" w:rsidTr="00D74388">
        <w:tc>
          <w:tcPr>
            <w:tcW w:w="10087" w:type="dxa"/>
            <w:gridSpan w:val="4"/>
            <w:shd w:val="clear" w:color="auto" w:fill="auto"/>
          </w:tcPr>
          <w:p w:rsidR="00B410E3" w:rsidRDefault="00B410E3" w:rsidP="004259F1">
            <w:pPr>
              <w:jc w:val="center"/>
            </w:pPr>
            <w:r>
              <w:t>Администрация поселения</w:t>
            </w:r>
          </w:p>
        </w:tc>
      </w:tr>
      <w:tr w:rsidR="00B410E3" w:rsidTr="00D74388">
        <w:tc>
          <w:tcPr>
            <w:tcW w:w="3999" w:type="dxa"/>
            <w:shd w:val="clear" w:color="auto" w:fill="auto"/>
          </w:tcPr>
          <w:p w:rsidR="00B410E3" w:rsidRDefault="00D74388" w:rsidP="004259F1">
            <w:r>
              <w:t>Высшая группа должностей муниципальной службы категории «Руководители»</w:t>
            </w:r>
          </w:p>
        </w:tc>
        <w:tc>
          <w:tcPr>
            <w:tcW w:w="2233" w:type="dxa"/>
            <w:shd w:val="clear" w:color="auto" w:fill="auto"/>
          </w:tcPr>
          <w:p w:rsidR="00B410E3" w:rsidRDefault="00B410E3" w:rsidP="004259F1">
            <w:r>
              <w:t>Планшетный компьютер</w:t>
            </w:r>
          </w:p>
          <w:p w:rsidR="00B410E3" w:rsidRDefault="00B410E3" w:rsidP="004259F1"/>
        </w:tc>
        <w:tc>
          <w:tcPr>
            <w:tcW w:w="1725" w:type="dxa"/>
            <w:shd w:val="clear" w:color="auto" w:fill="auto"/>
          </w:tcPr>
          <w:p w:rsidR="00B410E3" w:rsidRDefault="00B410E3" w:rsidP="004259F1">
            <w:pPr>
              <w:jc w:val="center"/>
            </w:pPr>
            <w:r>
              <w:t>1</w:t>
            </w:r>
          </w:p>
        </w:tc>
        <w:tc>
          <w:tcPr>
            <w:tcW w:w="2130" w:type="dxa"/>
            <w:shd w:val="clear" w:color="auto" w:fill="auto"/>
          </w:tcPr>
          <w:p w:rsidR="00B410E3" w:rsidRDefault="00BC683C" w:rsidP="00CF74E5">
            <w:r>
              <w:t>4</w:t>
            </w:r>
            <w:r w:rsidR="00CF74E5">
              <w:t>0</w:t>
            </w:r>
            <w:r w:rsidR="00B410E3">
              <w:t>000,0</w:t>
            </w:r>
          </w:p>
        </w:tc>
      </w:tr>
    </w:tbl>
    <w:p w:rsidR="00B410E3" w:rsidRDefault="00B410E3" w:rsidP="00B410E3"/>
    <w:p w:rsidR="00B410E3" w:rsidRPr="00D74388" w:rsidRDefault="00B410E3" w:rsidP="00B410E3">
      <w:pPr>
        <w:ind w:left="-567"/>
        <w:jc w:val="center"/>
        <w:rPr>
          <w:sz w:val="28"/>
          <w:szCs w:val="28"/>
        </w:rPr>
      </w:pPr>
      <w:r>
        <w:br w:type="page"/>
      </w:r>
      <w:r w:rsidRPr="00D74388">
        <w:rPr>
          <w:sz w:val="28"/>
          <w:szCs w:val="28"/>
        </w:rPr>
        <w:lastRenderedPageBreak/>
        <w:t xml:space="preserve">Нормативы обеспечения функций </w:t>
      </w:r>
      <w:r w:rsidR="00D74388" w:rsidRPr="00D74388">
        <w:rPr>
          <w:sz w:val="28"/>
          <w:szCs w:val="28"/>
        </w:rPr>
        <w:t>а</w:t>
      </w:r>
      <w:r w:rsidRPr="00D74388">
        <w:rPr>
          <w:sz w:val="28"/>
          <w:szCs w:val="28"/>
        </w:rPr>
        <w:t>дминистрации, применяемые при расчете нормативных затрат на приобретение оргтехники</w:t>
      </w:r>
    </w:p>
    <w:p w:rsidR="00B410E3" w:rsidRDefault="00B410E3" w:rsidP="00B410E3"/>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2967"/>
        <w:gridCol w:w="2236"/>
        <w:gridCol w:w="2112"/>
      </w:tblGrid>
      <w:tr w:rsidR="00B410E3" w:rsidTr="00643EE4">
        <w:tc>
          <w:tcPr>
            <w:tcW w:w="2772" w:type="dxa"/>
            <w:shd w:val="clear" w:color="auto" w:fill="auto"/>
          </w:tcPr>
          <w:p w:rsidR="00B410E3" w:rsidRDefault="00B410E3" w:rsidP="004259F1">
            <w:r>
              <w:t xml:space="preserve">Замещаемая должность </w:t>
            </w:r>
          </w:p>
        </w:tc>
        <w:tc>
          <w:tcPr>
            <w:tcW w:w="2967" w:type="dxa"/>
            <w:shd w:val="clear" w:color="auto" w:fill="auto"/>
          </w:tcPr>
          <w:p w:rsidR="00B410E3" w:rsidRDefault="00B410E3" w:rsidP="004259F1">
            <w:r>
              <w:t>Наименование</w:t>
            </w:r>
          </w:p>
        </w:tc>
        <w:tc>
          <w:tcPr>
            <w:tcW w:w="2236" w:type="dxa"/>
            <w:shd w:val="clear" w:color="auto" w:fill="auto"/>
          </w:tcPr>
          <w:p w:rsidR="00B410E3" w:rsidRDefault="00B410E3" w:rsidP="004259F1">
            <w:r>
              <w:t xml:space="preserve">Количество </w:t>
            </w:r>
          </w:p>
        </w:tc>
        <w:tc>
          <w:tcPr>
            <w:tcW w:w="2112" w:type="dxa"/>
            <w:shd w:val="clear" w:color="auto" w:fill="auto"/>
          </w:tcPr>
          <w:p w:rsidR="00B410E3" w:rsidRDefault="00B410E3" w:rsidP="004259F1">
            <w:r>
              <w:t>Цена, руб.</w:t>
            </w:r>
          </w:p>
        </w:tc>
      </w:tr>
      <w:tr w:rsidR="00B410E3" w:rsidTr="00643EE4">
        <w:tc>
          <w:tcPr>
            <w:tcW w:w="10087" w:type="dxa"/>
            <w:gridSpan w:val="4"/>
            <w:shd w:val="clear" w:color="auto" w:fill="auto"/>
          </w:tcPr>
          <w:p w:rsidR="00B410E3" w:rsidRDefault="00B410E3" w:rsidP="004259F1">
            <w:pPr>
              <w:jc w:val="center"/>
            </w:pPr>
            <w:r>
              <w:t>Администрация поселения</w:t>
            </w:r>
          </w:p>
        </w:tc>
      </w:tr>
      <w:tr w:rsidR="00B410E3" w:rsidTr="00643EE4">
        <w:tc>
          <w:tcPr>
            <w:tcW w:w="2772" w:type="dxa"/>
            <w:vMerge w:val="restart"/>
            <w:shd w:val="clear" w:color="auto" w:fill="auto"/>
          </w:tcPr>
          <w:p w:rsidR="00B410E3" w:rsidRDefault="00643EE4" w:rsidP="004259F1">
            <w:r>
              <w:t>Высшая группа должностей муниципальной службы категории «Руководители»</w:t>
            </w:r>
          </w:p>
        </w:tc>
        <w:tc>
          <w:tcPr>
            <w:tcW w:w="2967" w:type="dxa"/>
            <w:shd w:val="clear" w:color="auto" w:fill="auto"/>
          </w:tcPr>
          <w:p w:rsidR="00B410E3" w:rsidRDefault="00B410E3" w:rsidP="004259F1">
            <w:r>
              <w:t>Принтер</w:t>
            </w:r>
          </w:p>
          <w:p w:rsidR="00B410E3" w:rsidRDefault="00B410E3" w:rsidP="004259F1"/>
        </w:tc>
        <w:tc>
          <w:tcPr>
            <w:tcW w:w="2236" w:type="dxa"/>
            <w:shd w:val="clear" w:color="auto" w:fill="auto"/>
          </w:tcPr>
          <w:p w:rsidR="00B410E3" w:rsidRDefault="00B410E3" w:rsidP="004259F1">
            <w:pPr>
              <w:jc w:val="center"/>
            </w:pPr>
            <w:r>
              <w:t>1</w:t>
            </w:r>
          </w:p>
        </w:tc>
        <w:tc>
          <w:tcPr>
            <w:tcW w:w="2112" w:type="dxa"/>
            <w:shd w:val="clear" w:color="auto" w:fill="auto"/>
          </w:tcPr>
          <w:p w:rsidR="00B410E3" w:rsidRDefault="00643EE4" w:rsidP="004259F1">
            <w:pPr>
              <w:jc w:val="center"/>
            </w:pPr>
            <w:r>
              <w:t>20</w:t>
            </w:r>
            <w:r w:rsidR="00B410E3">
              <w:t> 000,0</w:t>
            </w:r>
          </w:p>
        </w:tc>
      </w:tr>
      <w:tr w:rsidR="00B410E3" w:rsidTr="00643EE4">
        <w:tc>
          <w:tcPr>
            <w:tcW w:w="2772" w:type="dxa"/>
            <w:vMerge/>
            <w:shd w:val="clear" w:color="auto" w:fill="auto"/>
          </w:tcPr>
          <w:p w:rsidR="00B410E3" w:rsidRDefault="00B410E3" w:rsidP="004259F1"/>
        </w:tc>
        <w:tc>
          <w:tcPr>
            <w:tcW w:w="2967" w:type="dxa"/>
            <w:shd w:val="clear" w:color="auto" w:fill="auto"/>
          </w:tcPr>
          <w:p w:rsidR="00B410E3" w:rsidRDefault="00B410E3" w:rsidP="004259F1">
            <w:r>
              <w:t>Многофункциональное устройство</w:t>
            </w:r>
          </w:p>
        </w:tc>
        <w:tc>
          <w:tcPr>
            <w:tcW w:w="2236" w:type="dxa"/>
            <w:shd w:val="clear" w:color="auto" w:fill="auto"/>
          </w:tcPr>
          <w:p w:rsidR="00B410E3" w:rsidRDefault="00B410E3" w:rsidP="004259F1">
            <w:pPr>
              <w:jc w:val="center"/>
            </w:pPr>
            <w:r>
              <w:t>1</w:t>
            </w:r>
          </w:p>
        </w:tc>
        <w:tc>
          <w:tcPr>
            <w:tcW w:w="2112" w:type="dxa"/>
            <w:shd w:val="clear" w:color="auto" w:fill="auto"/>
          </w:tcPr>
          <w:p w:rsidR="00B410E3" w:rsidRDefault="00643EE4" w:rsidP="00643EE4">
            <w:pPr>
              <w:jc w:val="center"/>
            </w:pPr>
            <w:r>
              <w:t>40</w:t>
            </w:r>
            <w:r w:rsidR="00B410E3">
              <w:t> </w:t>
            </w:r>
            <w:r>
              <w:t>0</w:t>
            </w:r>
            <w:r w:rsidR="00B410E3">
              <w:t>00,0</w:t>
            </w:r>
          </w:p>
        </w:tc>
      </w:tr>
      <w:tr w:rsidR="00B410E3" w:rsidTr="00643EE4">
        <w:tc>
          <w:tcPr>
            <w:tcW w:w="2772" w:type="dxa"/>
            <w:vMerge/>
            <w:shd w:val="clear" w:color="auto" w:fill="auto"/>
          </w:tcPr>
          <w:p w:rsidR="00B410E3" w:rsidRDefault="00B410E3" w:rsidP="004259F1"/>
        </w:tc>
        <w:tc>
          <w:tcPr>
            <w:tcW w:w="2967" w:type="dxa"/>
            <w:shd w:val="clear" w:color="auto" w:fill="auto"/>
          </w:tcPr>
          <w:p w:rsidR="00B410E3" w:rsidRDefault="00B410E3" w:rsidP="004259F1">
            <w:r>
              <w:t>Факсимильный аппарат</w:t>
            </w:r>
          </w:p>
          <w:p w:rsidR="00B410E3" w:rsidRDefault="00B410E3" w:rsidP="004259F1"/>
        </w:tc>
        <w:tc>
          <w:tcPr>
            <w:tcW w:w="2236" w:type="dxa"/>
            <w:shd w:val="clear" w:color="auto" w:fill="auto"/>
          </w:tcPr>
          <w:p w:rsidR="00B410E3" w:rsidRDefault="00B410E3" w:rsidP="004259F1">
            <w:pPr>
              <w:jc w:val="center"/>
            </w:pPr>
            <w:r>
              <w:t>1</w:t>
            </w:r>
          </w:p>
        </w:tc>
        <w:tc>
          <w:tcPr>
            <w:tcW w:w="2112" w:type="dxa"/>
            <w:shd w:val="clear" w:color="auto" w:fill="auto"/>
          </w:tcPr>
          <w:p w:rsidR="00B410E3" w:rsidRDefault="00643EE4" w:rsidP="004259F1">
            <w:pPr>
              <w:jc w:val="center"/>
            </w:pPr>
            <w:r>
              <w:t>16 0</w:t>
            </w:r>
            <w:r w:rsidR="00B410E3">
              <w:t>00,0</w:t>
            </w:r>
          </w:p>
        </w:tc>
      </w:tr>
      <w:tr w:rsidR="00B410E3" w:rsidTr="00643EE4">
        <w:tc>
          <w:tcPr>
            <w:tcW w:w="2772" w:type="dxa"/>
            <w:vMerge/>
            <w:shd w:val="clear" w:color="auto" w:fill="auto"/>
          </w:tcPr>
          <w:p w:rsidR="00B410E3" w:rsidRDefault="00B410E3" w:rsidP="004259F1"/>
        </w:tc>
        <w:tc>
          <w:tcPr>
            <w:tcW w:w="2967" w:type="dxa"/>
            <w:shd w:val="clear" w:color="auto" w:fill="auto"/>
          </w:tcPr>
          <w:p w:rsidR="00B410E3" w:rsidRDefault="00B410E3" w:rsidP="004259F1">
            <w:r>
              <w:t>Сканер</w:t>
            </w:r>
          </w:p>
        </w:tc>
        <w:tc>
          <w:tcPr>
            <w:tcW w:w="2236" w:type="dxa"/>
            <w:shd w:val="clear" w:color="auto" w:fill="auto"/>
          </w:tcPr>
          <w:p w:rsidR="00B410E3" w:rsidRDefault="00B410E3" w:rsidP="004259F1">
            <w:pPr>
              <w:jc w:val="center"/>
            </w:pPr>
            <w:r>
              <w:t>1</w:t>
            </w:r>
          </w:p>
        </w:tc>
        <w:tc>
          <w:tcPr>
            <w:tcW w:w="2112" w:type="dxa"/>
            <w:shd w:val="clear" w:color="auto" w:fill="auto"/>
          </w:tcPr>
          <w:p w:rsidR="00B410E3" w:rsidRDefault="00643EE4" w:rsidP="004259F1">
            <w:pPr>
              <w:jc w:val="center"/>
            </w:pPr>
            <w:r>
              <w:t>2</w:t>
            </w:r>
            <w:r w:rsidR="00B410E3">
              <w:t>0 000,0</w:t>
            </w:r>
          </w:p>
        </w:tc>
      </w:tr>
      <w:tr w:rsidR="00B410E3" w:rsidTr="00643EE4">
        <w:tc>
          <w:tcPr>
            <w:tcW w:w="2772" w:type="dxa"/>
            <w:vMerge w:val="restart"/>
            <w:shd w:val="clear" w:color="auto" w:fill="auto"/>
          </w:tcPr>
          <w:p w:rsidR="00B410E3" w:rsidRDefault="00643EE4" w:rsidP="004259F1">
            <w:r>
              <w:t>Главная</w:t>
            </w:r>
            <w:r w:rsidR="00B410E3">
              <w:t xml:space="preserve">, старшая </w:t>
            </w:r>
            <w:r w:rsidR="00B410E3">
              <w:br/>
              <w:t>и младшая группы должностей, работники, осуществляющие техническое обслуживание органов местного самоуправления *</w:t>
            </w:r>
          </w:p>
        </w:tc>
        <w:tc>
          <w:tcPr>
            <w:tcW w:w="2967" w:type="dxa"/>
            <w:shd w:val="clear" w:color="auto" w:fill="auto"/>
          </w:tcPr>
          <w:p w:rsidR="00B410E3" w:rsidRDefault="00B410E3" w:rsidP="004259F1">
            <w:r>
              <w:t>Принтер</w:t>
            </w:r>
          </w:p>
          <w:p w:rsidR="00B410E3" w:rsidRDefault="00B410E3" w:rsidP="004259F1"/>
        </w:tc>
        <w:tc>
          <w:tcPr>
            <w:tcW w:w="2236" w:type="dxa"/>
            <w:vMerge w:val="restart"/>
            <w:shd w:val="clear" w:color="auto" w:fill="auto"/>
          </w:tcPr>
          <w:p w:rsidR="00B410E3" w:rsidRDefault="00B410E3" w:rsidP="004259F1">
            <w:pPr>
              <w:jc w:val="center"/>
            </w:pPr>
            <w:r>
              <w:t xml:space="preserve">Подключение </w:t>
            </w:r>
            <w:r>
              <w:br/>
              <w:t>к сетевому принтеру, сканеру, факсимильному аппарату***</w:t>
            </w:r>
          </w:p>
          <w:p w:rsidR="00B410E3" w:rsidRDefault="00B410E3" w:rsidP="004259F1">
            <w:pPr>
              <w:jc w:val="center"/>
            </w:pPr>
          </w:p>
        </w:tc>
        <w:tc>
          <w:tcPr>
            <w:tcW w:w="2112" w:type="dxa"/>
            <w:shd w:val="clear" w:color="auto" w:fill="auto"/>
          </w:tcPr>
          <w:p w:rsidR="00B410E3" w:rsidRDefault="00643EE4" w:rsidP="004259F1">
            <w:pPr>
              <w:jc w:val="center"/>
            </w:pPr>
            <w:r>
              <w:t>15</w:t>
            </w:r>
            <w:r w:rsidR="00B410E3">
              <w:t> 000,0</w:t>
            </w:r>
          </w:p>
        </w:tc>
      </w:tr>
      <w:tr w:rsidR="00B410E3" w:rsidTr="00643EE4">
        <w:tc>
          <w:tcPr>
            <w:tcW w:w="2772" w:type="dxa"/>
            <w:vMerge/>
            <w:shd w:val="clear" w:color="auto" w:fill="auto"/>
          </w:tcPr>
          <w:p w:rsidR="00B410E3" w:rsidRDefault="00B410E3" w:rsidP="004259F1"/>
        </w:tc>
        <w:tc>
          <w:tcPr>
            <w:tcW w:w="2967" w:type="dxa"/>
            <w:shd w:val="clear" w:color="auto" w:fill="auto"/>
          </w:tcPr>
          <w:p w:rsidR="00B410E3" w:rsidRDefault="00B410E3" w:rsidP="004259F1">
            <w:r>
              <w:t>Многофункциональное устройство**</w:t>
            </w:r>
          </w:p>
        </w:tc>
        <w:tc>
          <w:tcPr>
            <w:tcW w:w="2236" w:type="dxa"/>
            <w:vMerge/>
            <w:shd w:val="clear" w:color="auto" w:fill="auto"/>
          </w:tcPr>
          <w:p w:rsidR="00B410E3" w:rsidRDefault="00B410E3" w:rsidP="004259F1"/>
        </w:tc>
        <w:tc>
          <w:tcPr>
            <w:tcW w:w="2112" w:type="dxa"/>
            <w:shd w:val="clear" w:color="auto" w:fill="auto"/>
          </w:tcPr>
          <w:p w:rsidR="00B410E3" w:rsidRDefault="00643EE4" w:rsidP="00643EE4">
            <w:pPr>
              <w:jc w:val="center"/>
            </w:pPr>
            <w:r>
              <w:t>25</w:t>
            </w:r>
            <w:r w:rsidR="00B410E3">
              <w:t> </w:t>
            </w:r>
            <w:r>
              <w:t>0</w:t>
            </w:r>
            <w:r w:rsidR="00B410E3">
              <w:t>00,0</w:t>
            </w:r>
          </w:p>
        </w:tc>
      </w:tr>
      <w:tr w:rsidR="00B410E3" w:rsidTr="00643EE4">
        <w:tc>
          <w:tcPr>
            <w:tcW w:w="2772" w:type="dxa"/>
            <w:vMerge/>
            <w:shd w:val="clear" w:color="auto" w:fill="auto"/>
          </w:tcPr>
          <w:p w:rsidR="00B410E3" w:rsidRDefault="00B410E3" w:rsidP="004259F1"/>
        </w:tc>
        <w:tc>
          <w:tcPr>
            <w:tcW w:w="2967" w:type="dxa"/>
            <w:shd w:val="clear" w:color="auto" w:fill="auto"/>
          </w:tcPr>
          <w:p w:rsidR="00B410E3" w:rsidRDefault="00B410E3" w:rsidP="004259F1">
            <w:r>
              <w:t>Факсимильный аппарат</w:t>
            </w:r>
          </w:p>
          <w:p w:rsidR="00B410E3" w:rsidRDefault="00B410E3" w:rsidP="004259F1"/>
        </w:tc>
        <w:tc>
          <w:tcPr>
            <w:tcW w:w="2236" w:type="dxa"/>
            <w:vMerge/>
            <w:shd w:val="clear" w:color="auto" w:fill="auto"/>
          </w:tcPr>
          <w:p w:rsidR="00B410E3" w:rsidRDefault="00B410E3" w:rsidP="004259F1"/>
        </w:tc>
        <w:tc>
          <w:tcPr>
            <w:tcW w:w="2112" w:type="dxa"/>
            <w:shd w:val="clear" w:color="auto" w:fill="auto"/>
          </w:tcPr>
          <w:p w:rsidR="00B410E3" w:rsidRDefault="00643EE4" w:rsidP="00643EE4">
            <w:pPr>
              <w:jc w:val="center"/>
            </w:pPr>
            <w:r>
              <w:t>10</w:t>
            </w:r>
            <w:r w:rsidR="00B410E3">
              <w:t> </w:t>
            </w:r>
            <w:r>
              <w:t>0</w:t>
            </w:r>
            <w:r w:rsidR="00B410E3">
              <w:t>00,0</w:t>
            </w:r>
          </w:p>
        </w:tc>
      </w:tr>
      <w:tr w:rsidR="00B410E3" w:rsidTr="00643EE4">
        <w:tc>
          <w:tcPr>
            <w:tcW w:w="2772" w:type="dxa"/>
            <w:vMerge/>
            <w:shd w:val="clear" w:color="auto" w:fill="auto"/>
          </w:tcPr>
          <w:p w:rsidR="00B410E3" w:rsidRDefault="00B410E3" w:rsidP="004259F1"/>
        </w:tc>
        <w:tc>
          <w:tcPr>
            <w:tcW w:w="2967" w:type="dxa"/>
            <w:shd w:val="clear" w:color="auto" w:fill="auto"/>
          </w:tcPr>
          <w:p w:rsidR="00B410E3" w:rsidRDefault="00B410E3" w:rsidP="004259F1">
            <w:r>
              <w:t>Сканер</w:t>
            </w:r>
          </w:p>
        </w:tc>
        <w:tc>
          <w:tcPr>
            <w:tcW w:w="2236" w:type="dxa"/>
            <w:vMerge/>
            <w:shd w:val="clear" w:color="auto" w:fill="auto"/>
          </w:tcPr>
          <w:p w:rsidR="00B410E3" w:rsidRDefault="00B410E3" w:rsidP="004259F1"/>
        </w:tc>
        <w:tc>
          <w:tcPr>
            <w:tcW w:w="2112" w:type="dxa"/>
            <w:shd w:val="clear" w:color="auto" w:fill="auto"/>
          </w:tcPr>
          <w:p w:rsidR="00B410E3" w:rsidRDefault="00643EE4" w:rsidP="004259F1">
            <w:pPr>
              <w:jc w:val="center"/>
            </w:pPr>
            <w:r>
              <w:t>15 0</w:t>
            </w:r>
            <w:r w:rsidR="00B410E3">
              <w:t>00,0</w:t>
            </w:r>
          </w:p>
        </w:tc>
      </w:tr>
    </w:tbl>
    <w:p w:rsidR="00B410E3" w:rsidRDefault="00B410E3" w:rsidP="00B410E3">
      <w:pPr>
        <w:pStyle w:val="af0"/>
        <w:ind w:left="0"/>
        <w:jc w:val="both"/>
        <w:rPr>
          <w:sz w:val="28"/>
          <w:szCs w:val="28"/>
        </w:rPr>
      </w:pPr>
    </w:p>
    <w:p w:rsidR="00B410E3" w:rsidRPr="00DC437F" w:rsidRDefault="00B410E3" w:rsidP="00B410E3">
      <w:pPr>
        <w:pStyle w:val="af0"/>
        <w:ind w:left="-567"/>
        <w:jc w:val="both"/>
        <w:rPr>
          <w:sz w:val="24"/>
          <w:szCs w:val="24"/>
        </w:rPr>
      </w:pPr>
      <w:r w:rsidRPr="002F4205">
        <w:rPr>
          <w:sz w:val="28"/>
          <w:szCs w:val="28"/>
        </w:rPr>
        <w:t xml:space="preserve">* </w:t>
      </w:r>
      <w:r w:rsidRPr="00DC437F">
        <w:rPr>
          <w:sz w:val="24"/>
          <w:szCs w:val="24"/>
        </w:rPr>
        <w:t>При наличии технической возможности подключения к сетевому многофункциональному устройству, принтеру, сканеру, факсу, персональный принтер, сканер, факс, многофункциональное устройство не выдаются.</w:t>
      </w:r>
    </w:p>
    <w:p w:rsidR="00B410E3" w:rsidRPr="00DC437F" w:rsidRDefault="00B410E3" w:rsidP="00B410E3">
      <w:pPr>
        <w:pStyle w:val="af0"/>
        <w:ind w:left="-567"/>
        <w:jc w:val="both"/>
        <w:rPr>
          <w:sz w:val="24"/>
          <w:szCs w:val="24"/>
        </w:rPr>
      </w:pPr>
      <w:r w:rsidRPr="00DC437F">
        <w:rPr>
          <w:sz w:val="24"/>
          <w:szCs w:val="24"/>
        </w:rPr>
        <w:t>** При выдаче многофункционального устройства, персональный принтер, сканер не выдаются.</w:t>
      </w:r>
    </w:p>
    <w:p w:rsidR="00B410E3" w:rsidRPr="00DC437F" w:rsidRDefault="00B410E3" w:rsidP="00B410E3">
      <w:pPr>
        <w:pStyle w:val="af0"/>
        <w:ind w:left="-567"/>
        <w:jc w:val="both"/>
        <w:rPr>
          <w:sz w:val="24"/>
          <w:szCs w:val="24"/>
        </w:rPr>
      </w:pPr>
      <w:r w:rsidRPr="00DC437F">
        <w:rPr>
          <w:sz w:val="24"/>
          <w:szCs w:val="24"/>
        </w:rPr>
        <w:t xml:space="preserve">*** Предельное количество сетевых принтеров, сетевых многофункциональных устройств, сканеров, факсов определяется из расчета 1 единица оборудования на 2 единицы расчетной численности аппарата </w:t>
      </w:r>
      <w:r w:rsidR="00643EE4">
        <w:rPr>
          <w:sz w:val="24"/>
          <w:szCs w:val="24"/>
        </w:rPr>
        <w:t>а</w:t>
      </w:r>
      <w:r w:rsidRPr="00DC437F">
        <w:rPr>
          <w:sz w:val="24"/>
          <w:szCs w:val="24"/>
        </w:rPr>
        <w:t>дминистрации.</w:t>
      </w:r>
    </w:p>
    <w:p w:rsidR="00B410E3" w:rsidRPr="005A7AC1" w:rsidRDefault="00B410E3" w:rsidP="00B410E3">
      <w:pPr>
        <w:jc w:val="center"/>
        <w:rPr>
          <w:sz w:val="28"/>
          <w:szCs w:val="28"/>
        </w:rPr>
      </w:pPr>
      <w:r>
        <w:br w:type="page"/>
      </w:r>
      <w:r w:rsidRPr="005A7AC1">
        <w:rPr>
          <w:sz w:val="28"/>
          <w:szCs w:val="28"/>
        </w:rPr>
        <w:lastRenderedPageBreak/>
        <w:t xml:space="preserve">Нормативы обеспечения функций </w:t>
      </w:r>
      <w:r w:rsidR="00FB10B4" w:rsidRPr="005A7AC1">
        <w:rPr>
          <w:sz w:val="28"/>
          <w:szCs w:val="28"/>
        </w:rPr>
        <w:t>а</w:t>
      </w:r>
      <w:r w:rsidRPr="005A7AC1">
        <w:rPr>
          <w:sz w:val="28"/>
          <w:szCs w:val="28"/>
        </w:rPr>
        <w:t>дминистрации, применяемые при расчете нормативных затрат на приобретение носителей информации*</w:t>
      </w:r>
    </w:p>
    <w:p w:rsidR="00B410E3" w:rsidRPr="00EB408E" w:rsidRDefault="00B410E3" w:rsidP="00B410E3"/>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946"/>
        <w:gridCol w:w="2230"/>
        <w:gridCol w:w="2128"/>
      </w:tblGrid>
      <w:tr w:rsidR="00B410E3" w:rsidTr="007C525C">
        <w:tc>
          <w:tcPr>
            <w:tcW w:w="2783" w:type="dxa"/>
            <w:shd w:val="clear" w:color="auto" w:fill="auto"/>
          </w:tcPr>
          <w:p w:rsidR="00B410E3" w:rsidRDefault="00B410E3" w:rsidP="004259F1">
            <w:r>
              <w:t xml:space="preserve">Замещаемая должность </w:t>
            </w:r>
          </w:p>
        </w:tc>
        <w:tc>
          <w:tcPr>
            <w:tcW w:w="2946" w:type="dxa"/>
            <w:shd w:val="clear" w:color="auto" w:fill="auto"/>
          </w:tcPr>
          <w:p w:rsidR="00B410E3" w:rsidRDefault="00B410E3" w:rsidP="004259F1">
            <w:r>
              <w:t>Наименование</w:t>
            </w:r>
          </w:p>
        </w:tc>
        <w:tc>
          <w:tcPr>
            <w:tcW w:w="2230" w:type="dxa"/>
            <w:shd w:val="clear" w:color="auto" w:fill="auto"/>
          </w:tcPr>
          <w:p w:rsidR="00B410E3" w:rsidRDefault="00B410E3" w:rsidP="004259F1">
            <w:r>
              <w:t xml:space="preserve">Количество </w:t>
            </w:r>
          </w:p>
        </w:tc>
        <w:tc>
          <w:tcPr>
            <w:tcW w:w="2128" w:type="dxa"/>
            <w:shd w:val="clear" w:color="auto" w:fill="auto"/>
          </w:tcPr>
          <w:p w:rsidR="00B410E3" w:rsidRDefault="00B410E3" w:rsidP="004259F1">
            <w:r>
              <w:t xml:space="preserve">Сумма, руб. </w:t>
            </w:r>
            <w:r>
              <w:br/>
              <w:t>(не более)</w:t>
            </w:r>
          </w:p>
        </w:tc>
      </w:tr>
      <w:tr w:rsidR="00B410E3" w:rsidTr="007C525C">
        <w:tc>
          <w:tcPr>
            <w:tcW w:w="10087" w:type="dxa"/>
            <w:gridSpan w:val="4"/>
            <w:shd w:val="clear" w:color="auto" w:fill="auto"/>
          </w:tcPr>
          <w:p w:rsidR="00B410E3" w:rsidRDefault="00B917F0" w:rsidP="004259F1">
            <w:pPr>
              <w:jc w:val="center"/>
            </w:pPr>
            <w:r>
              <w:t>Администрация поселения</w:t>
            </w:r>
          </w:p>
        </w:tc>
      </w:tr>
      <w:tr w:rsidR="00B410E3" w:rsidTr="007C525C">
        <w:tc>
          <w:tcPr>
            <w:tcW w:w="2783" w:type="dxa"/>
            <w:vMerge w:val="restart"/>
            <w:shd w:val="clear" w:color="auto" w:fill="auto"/>
          </w:tcPr>
          <w:p w:rsidR="00B410E3" w:rsidRDefault="005A7AC1" w:rsidP="004259F1">
            <w:r>
              <w:t>Высшая группа должностей муниципальной службы категории «Руководители»</w:t>
            </w:r>
          </w:p>
        </w:tc>
        <w:tc>
          <w:tcPr>
            <w:tcW w:w="2946" w:type="dxa"/>
            <w:shd w:val="clear" w:color="auto" w:fill="auto"/>
          </w:tcPr>
          <w:p w:rsidR="00B410E3" w:rsidRDefault="00B410E3" w:rsidP="004259F1">
            <w:r w:rsidRPr="00D90A80">
              <w:t>USB-флеш-накопитель</w:t>
            </w:r>
            <w:r>
              <w:t xml:space="preserve"> 32 </w:t>
            </w:r>
            <w:r w:rsidRPr="00DE1037">
              <w:t>Gb</w:t>
            </w:r>
            <w:r>
              <w:t xml:space="preserve"> </w:t>
            </w:r>
          </w:p>
        </w:tc>
        <w:tc>
          <w:tcPr>
            <w:tcW w:w="2230" w:type="dxa"/>
            <w:shd w:val="clear" w:color="auto" w:fill="auto"/>
          </w:tcPr>
          <w:p w:rsidR="00B410E3" w:rsidRDefault="00B410E3" w:rsidP="004259F1">
            <w:pPr>
              <w:jc w:val="center"/>
            </w:pPr>
            <w:r>
              <w:t>1</w:t>
            </w:r>
          </w:p>
        </w:tc>
        <w:tc>
          <w:tcPr>
            <w:tcW w:w="2128" w:type="dxa"/>
            <w:shd w:val="clear" w:color="auto" w:fill="auto"/>
          </w:tcPr>
          <w:p w:rsidR="00B410E3" w:rsidRDefault="005A7AC1" w:rsidP="004259F1">
            <w:pPr>
              <w:jc w:val="center"/>
            </w:pPr>
            <w:r>
              <w:t>4</w:t>
            </w:r>
            <w:r w:rsidR="00B410E3">
              <w:t> 000,0</w:t>
            </w:r>
          </w:p>
        </w:tc>
      </w:tr>
      <w:tr w:rsidR="00B410E3" w:rsidTr="007C525C">
        <w:tc>
          <w:tcPr>
            <w:tcW w:w="2783" w:type="dxa"/>
            <w:vMerge/>
            <w:shd w:val="clear" w:color="auto" w:fill="auto"/>
          </w:tcPr>
          <w:p w:rsidR="00B410E3" w:rsidRDefault="00B410E3" w:rsidP="004259F1"/>
        </w:tc>
        <w:tc>
          <w:tcPr>
            <w:tcW w:w="2946" w:type="dxa"/>
            <w:shd w:val="clear" w:color="auto" w:fill="auto"/>
          </w:tcPr>
          <w:p w:rsidR="00B410E3" w:rsidRPr="00C25492" w:rsidRDefault="00B410E3" w:rsidP="004259F1">
            <w:pPr>
              <w:rPr>
                <w:lang w:val="en-US"/>
              </w:rPr>
            </w:pPr>
            <w:r>
              <w:t>Диск</w:t>
            </w:r>
            <w:r>
              <w:rPr>
                <w:lang w:val="en-US"/>
              </w:rPr>
              <w:t xml:space="preserve"> CD</w:t>
            </w:r>
          </w:p>
        </w:tc>
        <w:tc>
          <w:tcPr>
            <w:tcW w:w="2230" w:type="dxa"/>
            <w:shd w:val="clear" w:color="auto" w:fill="auto"/>
          </w:tcPr>
          <w:p w:rsidR="00B410E3" w:rsidRPr="00EB408E" w:rsidRDefault="00B410E3" w:rsidP="004259F1">
            <w:pPr>
              <w:jc w:val="center"/>
              <w:rPr>
                <w:lang w:val="en-US"/>
              </w:rPr>
            </w:pPr>
            <w:r>
              <w:rPr>
                <w:lang w:val="en-US"/>
              </w:rPr>
              <w:t>1</w:t>
            </w:r>
          </w:p>
        </w:tc>
        <w:tc>
          <w:tcPr>
            <w:tcW w:w="2128" w:type="dxa"/>
            <w:shd w:val="clear" w:color="auto" w:fill="auto"/>
          </w:tcPr>
          <w:p w:rsidR="00B410E3" w:rsidRPr="00EB408E" w:rsidRDefault="00B410E3" w:rsidP="004259F1">
            <w:pPr>
              <w:jc w:val="center"/>
              <w:rPr>
                <w:lang w:val="en-US"/>
              </w:rPr>
            </w:pPr>
            <w:r>
              <w:rPr>
                <w:lang w:val="en-US"/>
              </w:rPr>
              <w:t>120</w:t>
            </w:r>
          </w:p>
        </w:tc>
      </w:tr>
      <w:tr w:rsidR="00B410E3" w:rsidTr="007C525C">
        <w:tc>
          <w:tcPr>
            <w:tcW w:w="2783" w:type="dxa"/>
            <w:vMerge/>
            <w:shd w:val="clear" w:color="auto" w:fill="auto"/>
          </w:tcPr>
          <w:p w:rsidR="00B410E3" w:rsidRDefault="00B410E3" w:rsidP="004259F1"/>
        </w:tc>
        <w:tc>
          <w:tcPr>
            <w:tcW w:w="2946" w:type="dxa"/>
            <w:shd w:val="clear" w:color="auto" w:fill="auto"/>
          </w:tcPr>
          <w:p w:rsidR="00B410E3" w:rsidRPr="00C25492" w:rsidRDefault="00B410E3" w:rsidP="004259F1">
            <w:pPr>
              <w:rPr>
                <w:lang w:val="en-US"/>
              </w:rPr>
            </w:pPr>
            <w:r>
              <w:t>Диск</w:t>
            </w:r>
            <w:r>
              <w:rPr>
                <w:lang w:val="en-US"/>
              </w:rPr>
              <w:t xml:space="preserve"> DD</w:t>
            </w:r>
          </w:p>
        </w:tc>
        <w:tc>
          <w:tcPr>
            <w:tcW w:w="2230" w:type="dxa"/>
            <w:shd w:val="clear" w:color="auto" w:fill="auto"/>
          </w:tcPr>
          <w:p w:rsidR="00B410E3" w:rsidRPr="00EB408E" w:rsidRDefault="00B410E3" w:rsidP="004259F1">
            <w:pPr>
              <w:jc w:val="center"/>
              <w:rPr>
                <w:lang w:val="en-US"/>
              </w:rPr>
            </w:pPr>
            <w:r>
              <w:rPr>
                <w:lang w:val="en-US"/>
              </w:rPr>
              <w:t>1</w:t>
            </w:r>
          </w:p>
        </w:tc>
        <w:tc>
          <w:tcPr>
            <w:tcW w:w="2128" w:type="dxa"/>
            <w:shd w:val="clear" w:color="auto" w:fill="auto"/>
          </w:tcPr>
          <w:p w:rsidR="00B410E3" w:rsidRPr="00EB408E" w:rsidRDefault="00B410E3" w:rsidP="004259F1">
            <w:pPr>
              <w:jc w:val="center"/>
              <w:rPr>
                <w:lang w:val="en-US"/>
              </w:rPr>
            </w:pPr>
            <w:r>
              <w:rPr>
                <w:lang w:val="en-US"/>
              </w:rPr>
              <w:t>150</w:t>
            </w:r>
          </w:p>
        </w:tc>
      </w:tr>
      <w:tr w:rsidR="00B410E3" w:rsidTr="007C525C">
        <w:tc>
          <w:tcPr>
            <w:tcW w:w="2783" w:type="dxa"/>
            <w:vMerge/>
            <w:shd w:val="clear" w:color="auto" w:fill="auto"/>
          </w:tcPr>
          <w:p w:rsidR="00B410E3" w:rsidRDefault="00B410E3" w:rsidP="004259F1"/>
        </w:tc>
        <w:tc>
          <w:tcPr>
            <w:tcW w:w="2946" w:type="dxa"/>
            <w:shd w:val="clear" w:color="auto" w:fill="auto"/>
          </w:tcPr>
          <w:p w:rsidR="00B410E3" w:rsidRDefault="00B410E3" w:rsidP="004259F1">
            <w:r>
              <w:t>Диск</w:t>
            </w:r>
            <w:r>
              <w:rPr>
                <w:lang w:val="en-US"/>
              </w:rPr>
              <w:t xml:space="preserve"> BD-RE</w:t>
            </w:r>
          </w:p>
        </w:tc>
        <w:tc>
          <w:tcPr>
            <w:tcW w:w="2230" w:type="dxa"/>
            <w:shd w:val="clear" w:color="auto" w:fill="auto"/>
          </w:tcPr>
          <w:p w:rsidR="00B410E3" w:rsidRPr="00EB408E" w:rsidRDefault="00B410E3" w:rsidP="004259F1">
            <w:pPr>
              <w:jc w:val="center"/>
              <w:rPr>
                <w:lang w:val="en-US"/>
              </w:rPr>
            </w:pPr>
            <w:r>
              <w:rPr>
                <w:lang w:val="en-US"/>
              </w:rPr>
              <w:t>1</w:t>
            </w:r>
          </w:p>
        </w:tc>
        <w:tc>
          <w:tcPr>
            <w:tcW w:w="2128" w:type="dxa"/>
            <w:shd w:val="clear" w:color="auto" w:fill="auto"/>
          </w:tcPr>
          <w:p w:rsidR="00B410E3" w:rsidRPr="00EB408E" w:rsidRDefault="00B410E3" w:rsidP="004259F1">
            <w:pPr>
              <w:jc w:val="center"/>
              <w:rPr>
                <w:lang w:val="en-US"/>
              </w:rPr>
            </w:pPr>
            <w:r>
              <w:rPr>
                <w:lang w:val="en-US"/>
              </w:rPr>
              <w:t>300</w:t>
            </w:r>
          </w:p>
        </w:tc>
      </w:tr>
      <w:tr w:rsidR="00B410E3" w:rsidTr="007C525C">
        <w:tc>
          <w:tcPr>
            <w:tcW w:w="2783" w:type="dxa"/>
            <w:vMerge/>
            <w:shd w:val="clear" w:color="auto" w:fill="auto"/>
          </w:tcPr>
          <w:p w:rsidR="00B410E3" w:rsidRDefault="00B410E3" w:rsidP="004259F1"/>
        </w:tc>
        <w:tc>
          <w:tcPr>
            <w:tcW w:w="2946" w:type="dxa"/>
            <w:shd w:val="clear" w:color="auto" w:fill="auto"/>
          </w:tcPr>
          <w:p w:rsidR="00B410E3" w:rsidRPr="00C25492" w:rsidRDefault="00B410E3" w:rsidP="004259F1">
            <w:pPr>
              <w:rPr>
                <w:lang w:val="en-US"/>
              </w:rPr>
            </w:pPr>
            <w:r>
              <w:t>Диск</w:t>
            </w:r>
            <w:r>
              <w:rPr>
                <w:lang w:val="en-US"/>
              </w:rPr>
              <w:t xml:space="preserve"> CD</w:t>
            </w:r>
          </w:p>
        </w:tc>
        <w:tc>
          <w:tcPr>
            <w:tcW w:w="2230" w:type="dxa"/>
            <w:shd w:val="clear" w:color="auto" w:fill="auto"/>
          </w:tcPr>
          <w:p w:rsidR="00B410E3" w:rsidRPr="00EB408E" w:rsidRDefault="00B410E3" w:rsidP="004259F1">
            <w:pPr>
              <w:jc w:val="center"/>
              <w:rPr>
                <w:lang w:val="en-US"/>
              </w:rPr>
            </w:pPr>
            <w:r>
              <w:rPr>
                <w:lang w:val="en-US"/>
              </w:rPr>
              <w:t>1</w:t>
            </w:r>
          </w:p>
        </w:tc>
        <w:tc>
          <w:tcPr>
            <w:tcW w:w="2128" w:type="dxa"/>
            <w:shd w:val="clear" w:color="auto" w:fill="auto"/>
          </w:tcPr>
          <w:p w:rsidR="00B410E3" w:rsidRPr="00EB408E" w:rsidRDefault="00B410E3" w:rsidP="004259F1">
            <w:pPr>
              <w:jc w:val="center"/>
              <w:rPr>
                <w:lang w:val="en-US"/>
              </w:rPr>
            </w:pPr>
            <w:r>
              <w:rPr>
                <w:lang w:val="en-US"/>
              </w:rPr>
              <w:t>120</w:t>
            </w:r>
          </w:p>
        </w:tc>
      </w:tr>
      <w:tr w:rsidR="00B410E3" w:rsidTr="007C525C">
        <w:tc>
          <w:tcPr>
            <w:tcW w:w="2783" w:type="dxa"/>
            <w:vMerge/>
            <w:shd w:val="clear" w:color="auto" w:fill="auto"/>
          </w:tcPr>
          <w:p w:rsidR="00B410E3" w:rsidRDefault="00B410E3" w:rsidP="004259F1"/>
        </w:tc>
        <w:tc>
          <w:tcPr>
            <w:tcW w:w="2946" w:type="dxa"/>
            <w:shd w:val="clear" w:color="auto" w:fill="auto"/>
          </w:tcPr>
          <w:p w:rsidR="00B410E3" w:rsidRPr="00C25492" w:rsidRDefault="00B410E3" w:rsidP="004259F1">
            <w:pPr>
              <w:rPr>
                <w:lang w:val="en-US"/>
              </w:rPr>
            </w:pPr>
            <w:r>
              <w:t>Диск</w:t>
            </w:r>
            <w:r>
              <w:rPr>
                <w:lang w:val="en-US"/>
              </w:rPr>
              <w:t xml:space="preserve"> DD</w:t>
            </w:r>
          </w:p>
        </w:tc>
        <w:tc>
          <w:tcPr>
            <w:tcW w:w="2230" w:type="dxa"/>
            <w:shd w:val="clear" w:color="auto" w:fill="auto"/>
          </w:tcPr>
          <w:p w:rsidR="00B410E3" w:rsidRPr="00EB408E" w:rsidRDefault="00B410E3" w:rsidP="004259F1">
            <w:pPr>
              <w:jc w:val="center"/>
              <w:rPr>
                <w:lang w:val="en-US"/>
              </w:rPr>
            </w:pPr>
            <w:r>
              <w:rPr>
                <w:lang w:val="en-US"/>
              </w:rPr>
              <w:t>1</w:t>
            </w:r>
          </w:p>
        </w:tc>
        <w:tc>
          <w:tcPr>
            <w:tcW w:w="2128" w:type="dxa"/>
            <w:shd w:val="clear" w:color="auto" w:fill="auto"/>
          </w:tcPr>
          <w:p w:rsidR="00B410E3" w:rsidRPr="00EB408E" w:rsidRDefault="00B410E3" w:rsidP="004259F1">
            <w:pPr>
              <w:jc w:val="center"/>
              <w:rPr>
                <w:lang w:val="en-US"/>
              </w:rPr>
            </w:pPr>
            <w:r>
              <w:rPr>
                <w:lang w:val="en-US"/>
              </w:rPr>
              <w:t>150</w:t>
            </w:r>
          </w:p>
        </w:tc>
      </w:tr>
      <w:tr w:rsidR="00B410E3" w:rsidTr="007C525C">
        <w:tc>
          <w:tcPr>
            <w:tcW w:w="2783" w:type="dxa"/>
            <w:vMerge/>
            <w:shd w:val="clear" w:color="auto" w:fill="auto"/>
          </w:tcPr>
          <w:p w:rsidR="00B410E3" w:rsidRDefault="00B410E3" w:rsidP="004259F1"/>
        </w:tc>
        <w:tc>
          <w:tcPr>
            <w:tcW w:w="2946" w:type="dxa"/>
            <w:shd w:val="clear" w:color="auto" w:fill="auto"/>
          </w:tcPr>
          <w:p w:rsidR="00B410E3" w:rsidRDefault="00B410E3" w:rsidP="004259F1">
            <w:r>
              <w:t>Диск</w:t>
            </w:r>
            <w:r>
              <w:rPr>
                <w:lang w:val="en-US"/>
              </w:rPr>
              <w:t xml:space="preserve"> BD-RE</w:t>
            </w:r>
          </w:p>
        </w:tc>
        <w:tc>
          <w:tcPr>
            <w:tcW w:w="2230" w:type="dxa"/>
            <w:shd w:val="clear" w:color="auto" w:fill="auto"/>
          </w:tcPr>
          <w:p w:rsidR="00B410E3" w:rsidRPr="00EB408E" w:rsidRDefault="00B410E3" w:rsidP="004259F1">
            <w:pPr>
              <w:jc w:val="center"/>
              <w:rPr>
                <w:lang w:val="en-US"/>
              </w:rPr>
            </w:pPr>
            <w:r>
              <w:rPr>
                <w:lang w:val="en-US"/>
              </w:rPr>
              <w:t>1</w:t>
            </w:r>
          </w:p>
        </w:tc>
        <w:tc>
          <w:tcPr>
            <w:tcW w:w="2128" w:type="dxa"/>
            <w:shd w:val="clear" w:color="auto" w:fill="auto"/>
          </w:tcPr>
          <w:p w:rsidR="00B410E3" w:rsidRPr="00EB408E" w:rsidRDefault="00B410E3" w:rsidP="004259F1">
            <w:pPr>
              <w:jc w:val="center"/>
              <w:rPr>
                <w:lang w:val="en-US"/>
              </w:rPr>
            </w:pPr>
            <w:r>
              <w:rPr>
                <w:lang w:val="en-US"/>
              </w:rPr>
              <w:t>300</w:t>
            </w:r>
          </w:p>
        </w:tc>
      </w:tr>
      <w:tr w:rsidR="00B410E3" w:rsidTr="007C525C">
        <w:tc>
          <w:tcPr>
            <w:tcW w:w="2783" w:type="dxa"/>
            <w:vMerge w:val="restart"/>
            <w:shd w:val="clear" w:color="auto" w:fill="auto"/>
          </w:tcPr>
          <w:p w:rsidR="00B410E3" w:rsidRDefault="005A7AC1" w:rsidP="004259F1">
            <w:r>
              <w:t xml:space="preserve">Главная, старшая </w:t>
            </w:r>
            <w:r>
              <w:br/>
              <w:t>и младшая группы должностей, работники, осуществляющие техническое обслуживание органов местного самоуправления *</w:t>
            </w:r>
          </w:p>
        </w:tc>
        <w:tc>
          <w:tcPr>
            <w:tcW w:w="2946" w:type="dxa"/>
            <w:shd w:val="clear" w:color="auto" w:fill="auto"/>
          </w:tcPr>
          <w:p w:rsidR="00B410E3" w:rsidRDefault="00B410E3" w:rsidP="004259F1">
            <w:r w:rsidRPr="00D90A80">
              <w:t>USB-флеш-накопитель</w:t>
            </w:r>
            <w:r>
              <w:t xml:space="preserve"> 4 </w:t>
            </w:r>
            <w:r w:rsidRPr="00DE1037">
              <w:t>Gb</w:t>
            </w:r>
            <w:r>
              <w:t xml:space="preserve"> </w:t>
            </w:r>
          </w:p>
        </w:tc>
        <w:tc>
          <w:tcPr>
            <w:tcW w:w="2230" w:type="dxa"/>
            <w:shd w:val="clear" w:color="auto" w:fill="auto"/>
          </w:tcPr>
          <w:p w:rsidR="00B410E3" w:rsidRDefault="005A7AC1" w:rsidP="004259F1">
            <w:pPr>
              <w:jc w:val="center"/>
            </w:pPr>
            <w:r>
              <w:t>1</w:t>
            </w:r>
          </w:p>
        </w:tc>
        <w:tc>
          <w:tcPr>
            <w:tcW w:w="2128" w:type="dxa"/>
            <w:shd w:val="clear" w:color="auto" w:fill="auto"/>
          </w:tcPr>
          <w:p w:rsidR="00B410E3" w:rsidRDefault="00BC683C" w:rsidP="004259F1">
            <w:pPr>
              <w:jc w:val="center"/>
            </w:pPr>
            <w:r>
              <w:t>4</w:t>
            </w:r>
            <w:r w:rsidR="005A7AC1">
              <w:t xml:space="preserve"> 0</w:t>
            </w:r>
            <w:r w:rsidR="00B410E3">
              <w:t>00,0</w:t>
            </w:r>
          </w:p>
        </w:tc>
      </w:tr>
      <w:tr w:rsidR="00B410E3" w:rsidTr="007C525C">
        <w:tc>
          <w:tcPr>
            <w:tcW w:w="2783" w:type="dxa"/>
            <w:vMerge/>
            <w:shd w:val="clear" w:color="auto" w:fill="auto"/>
          </w:tcPr>
          <w:p w:rsidR="00B410E3" w:rsidRDefault="00B410E3" w:rsidP="004259F1"/>
        </w:tc>
        <w:tc>
          <w:tcPr>
            <w:tcW w:w="2946" w:type="dxa"/>
            <w:shd w:val="clear" w:color="auto" w:fill="auto"/>
          </w:tcPr>
          <w:p w:rsidR="00B410E3" w:rsidRPr="00C25492" w:rsidRDefault="00B410E3" w:rsidP="004259F1">
            <w:pPr>
              <w:rPr>
                <w:lang w:val="en-US"/>
              </w:rPr>
            </w:pPr>
            <w:r>
              <w:t>Диск</w:t>
            </w:r>
            <w:r>
              <w:rPr>
                <w:lang w:val="en-US"/>
              </w:rPr>
              <w:t xml:space="preserve"> CD</w:t>
            </w:r>
          </w:p>
        </w:tc>
        <w:tc>
          <w:tcPr>
            <w:tcW w:w="2230" w:type="dxa"/>
            <w:shd w:val="clear" w:color="auto" w:fill="auto"/>
          </w:tcPr>
          <w:p w:rsidR="00B410E3" w:rsidRPr="00EB408E" w:rsidRDefault="00B410E3" w:rsidP="004259F1">
            <w:pPr>
              <w:jc w:val="center"/>
              <w:rPr>
                <w:lang w:val="en-US"/>
              </w:rPr>
            </w:pPr>
            <w:r>
              <w:rPr>
                <w:lang w:val="en-US"/>
              </w:rPr>
              <w:t>1</w:t>
            </w:r>
          </w:p>
        </w:tc>
        <w:tc>
          <w:tcPr>
            <w:tcW w:w="2128" w:type="dxa"/>
            <w:shd w:val="clear" w:color="auto" w:fill="auto"/>
          </w:tcPr>
          <w:p w:rsidR="00B410E3" w:rsidRPr="00EB408E" w:rsidRDefault="00B410E3" w:rsidP="004259F1">
            <w:pPr>
              <w:jc w:val="center"/>
              <w:rPr>
                <w:lang w:val="en-US"/>
              </w:rPr>
            </w:pPr>
            <w:r>
              <w:rPr>
                <w:lang w:val="en-US"/>
              </w:rPr>
              <w:t>120</w:t>
            </w:r>
          </w:p>
        </w:tc>
      </w:tr>
      <w:tr w:rsidR="00B410E3" w:rsidTr="007C525C">
        <w:tc>
          <w:tcPr>
            <w:tcW w:w="2783" w:type="dxa"/>
            <w:vMerge/>
            <w:shd w:val="clear" w:color="auto" w:fill="auto"/>
          </w:tcPr>
          <w:p w:rsidR="00B410E3" w:rsidRDefault="00B410E3" w:rsidP="004259F1"/>
        </w:tc>
        <w:tc>
          <w:tcPr>
            <w:tcW w:w="2946" w:type="dxa"/>
            <w:shd w:val="clear" w:color="auto" w:fill="auto"/>
          </w:tcPr>
          <w:p w:rsidR="00B410E3" w:rsidRPr="00C25492" w:rsidRDefault="00B410E3" w:rsidP="004259F1">
            <w:pPr>
              <w:rPr>
                <w:lang w:val="en-US"/>
              </w:rPr>
            </w:pPr>
            <w:r>
              <w:t>Диск</w:t>
            </w:r>
            <w:r>
              <w:rPr>
                <w:lang w:val="en-US"/>
              </w:rPr>
              <w:t xml:space="preserve"> DD</w:t>
            </w:r>
          </w:p>
        </w:tc>
        <w:tc>
          <w:tcPr>
            <w:tcW w:w="2230" w:type="dxa"/>
            <w:shd w:val="clear" w:color="auto" w:fill="auto"/>
          </w:tcPr>
          <w:p w:rsidR="00B410E3" w:rsidRPr="00EB408E" w:rsidRDefault="00B410E3" w:rsidP="004259F1">
            <w:pPr>
              <w:jc w:val="center"/>
              <w:rPr>
                <w:lang w:val="en-US"/>
              </w:rPr>
            </w:pPr>
            <w:r>
              <w:rPr>
                <w:lang w:val="en-US"/>
              </w:rPr>
              <w:t>1</w:t>
            </w:r>
          </w:p>
        </w:tc>
        <w:tc>
          <w:tcPr>
            <w:tcW w:w="2128" w:type="dxa"/>
            <w:shd w:val="clear" w:color="auto" w:fill="auto"/>
          </w:tcPr>
          <w:p w:rsidR="00B410E3" w:rsidRPr="00EB408E" w:rsidRDefault="00B410E3" w:rsidP="004259F1">
            <w:pPr>
              <w:jc w:val="center"/>
              <w:rPr>
                <w:lang w:val="en-US"/>
              </w:rPr>
            </w:pPr>
            <w:r>
              <w:rPr>
                <w:lang w:val="en-US"/>
              </w:rPr>
              <w:t>150</w:t>
            </w:r>
          </w:p>
        </w:tc>
      </w:tr>
      <w:tr w:rsidR="00B410E3" w:rsidTr="007C525C">
        <w:tc>
          <w:tcPr>
            <w:tcW w:w="2783" w:type="dxa"/>
            <w:vMerge/>
            <w:shd w:val="clear" w:color="auto" w:fill="auto"/>
          </w:tcPr>
          <w:p w:rsidR="00B410E3" w:rsidRDefault="00B410E3" w:rsidP="004259F1"/>
        </w:tc>
        <w:tc>
          <w:tcPr>
            <w:tcW w:w="2946" w:type="dxa"/>
            <w:shd w:val="clear" w:color="auto" w:fill="auto"/>
          </w:tcPr>
          <w:p w:rsidR="00B410E3" w:rsidRDefault="00B410E3" w:rsidP="004259F1">
            <w:r>
              <w:t>Диск</w:t>
            </w:r>
            <w:r>
              <w:rPr>
                <w:lang w:val="en-US"/>
              </w:rPr>
              <w:t xml:space="preserve"> BD-RE</w:t>
            </w:r>
          </w:p>
        </w:tc>
        <w:tc>
          <w:tcPr>
            <w:tcW w:w="2230" w:type="dxa"/>
            <w:shd w:val="clear" w:color="auto" w:fill="auto"/>
          </w:tcPr>
          <w:p w:rsidR="00B410E3" w:rsidRPr="00EB408E" w:rsidRDefault="00B410E3" w:rsidP="004259F1">
            <w:pPr>
              <w:jc w:val="center"/>
              <w:rPr>
                <w:lang w:val="en-US"/>
              </w:rPr>
            </w:pPr>
            <w:r>
              <w:rPr>
                <w:lang w:val="en-US"/>
              </w:rPr>
              <w:t>1</w:t>
            </w:r>
          </w:p>
        </w:tc>
        <w:tc>
          <w:tcPr>
            <w:tcW w:w="2128" w:type="dxa"/>
            <w:shd w:val="clear" w:color="auto" w:fill="auto"/>
          </w:tcPr>
          <w:p w:rsidR="00B410E3" w:rsidRPr="00EB408E" w:rsidRDefault="00B410E3" w:rsidP="004259F1">
            <w:pPr>
              <w:jc w:val="center"/>
              <w:rPr>
                <w:lang w:val="en-US"/>
              </w:rPr>
            </w:pPr>
            <w:r>
              <w:rPr>
                <w:lang w:val="en-US"/>
              </w:rPr>
              <w:t>300</w:t>
            </w:r>
          </w:p>
        </w:tc>
      </w:tr>
    </w:tbl>
    <w:p w:rsidR="00B410E3" w:rsidRDefault="00B410E3" w:rsidP="00B410E3">
      <w:pPr>
        <w:autoSpaceDE w:val="0"/>
        <w:autoSpaceDN w:val="0"/>
        <w:adjustRightInd w:val="0"/>
        <w:ind w:left="-567"/>
        <w:jc w:val="both"/>
        <w:outlineLvl w:val="0"/>
      </w:pPr>
    </w:p>
    <w:p w:rsidR="00B410E3" w:rsidRDefault="00B410E3" w:rsidP="00B410E3">
      <w:pPr>
        <w:autoSpaceDE w:val="0"/>
        <w:autoSpaceDN w:val="0"/>
        <w:adjustRightInd w:val="0"/>
        <w:ind w:left="-567"/>
        <w:jc w:val="both"/>
        <w:outlineLvl w:val="0"/>
      </w:pPr>
      <w:r>
        <w:t xml:space="preserve">*в случае необходимости закупки носителей информации, не указанных </w:t>
      </w:r>
      <w:r w:rsidRPr="00AE15A0">
        <w:br/>
      </w:r>
      <w:r>
        <w:t xml:space="preserve">в данном перечне, количество закупаемой продукции определяется исходя </w:t>
      </w:r>
      <w:r w:rsidRPr="00AE15A0">
        <w:br/>
      </w:r>
      <w:r>
        <w:t>из утвержденного норматива на аналогичный вид продукции.</w:t>
      </w:r>
    </w:p>
    <w:p w:rsidR="00B410E3" w:rsidRPr="006F7606" w:rsidRDefault="00B410E3" w:rsidP="00B410E3">
      <w:pPr>
        <w:ind w:left="-426" w:hanging="141"/>
        <w:jc w:val="center"/>
        <w:rPr>
          <w:sz w:val="28"/>
          <w:szCs w:val="28"/>
        </w:rPr>
      </w:pPr>
      <w:r>
        <w:br w:type="page"/>
      </w:r>
      <w:r w:rsidRPr="006F7606">
        <w:rPr>
          <w:sz w:val="28"/>
          <w:szCs w:val="28"/>
        </w:rPr>
        <w:lastRenderedPageBreak/>
        <w:t xml:space="preserve">Нормативы обеспечения функций </w:t>
      </w:r>
      <w:r w:rsidR="006F7606" w:rsidRPr="006F7606">
        <w:rPr>
          <w:sz w:val="28"/>
          <w:szCs w:val="28"/>
        </w:rPr>
        <w:t>а</w:t>
      </w:r>
      <w:r w:rsidRPr="006F7606">
        <w:rPr>
          <w:sz w:val="28"/>
          <w:szCs w:val="28"/>
        </w:rPr>
        <w:t>дминистрации, применяемые при расчете нормативных затрат на приобретение расходных материалов для принтеров, многофункциональных устройств, копировальных аппаратов*</w:t>
      </w:r>
    </w:p>
    <w:p w:rsidR="00B410E3" w:rsidRDefault="00B410E3" w:rsidP="00B410E3">
      <w:pPr>
        <w:autoSpaceDE w:val="0"/>
        <w:autoSpaceDN w:val="0"/>
        <w:adjustRightInd w:val="0"/>
        <w:jc w:val="both"/>
        <w:outlineLvl w:val="0"/>
      </w:pPr>
    </w:p>
    <w:tbl>
      <w:tblPr>
        <w:tblW w:w="10348" w:type="dxa"/>
        <w:tblInd w:w="-459" w:type="dxa"/>
        <w:tblLook w:val="04A0" w:firstRow="1" w:lastRow="0" w:firstColumn="1" w:lastColumn="0" w:noHBand="0" w:noVBand="1"/>
      </w:tblPr>
      <w:tblGrid>
        <w:gridCol w:w="4678"/>
        <w:gridCol w:w="1559"/>
        <w:gridCol w:w="2552"/>
        <w:gridCol w:w="1559"/>
      </w:tblGrid>
      <w:tr w:rsidR="00B410E3" w:rsidRPr="008D6210" w:rsidTr="004259F1">
        <w:trPr>
          <w:trHeight w:val="127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10E3" w:rsidRPr="008D6210" w:rsidRDefault="00B410E3" w:rsidP="004259F1">
            <w:pPr>
              <w:jc w:val="center"/>
              <w:rPr>
                <w:szCs w:val="28"/>
              </w:rPr>
            </w:pPr>
            <w:r w:rsidRPr="008D6210">
              <w:rPr>
                <w:szCs w:val="28"/>
              </w:rPr>
              <w:t>наименование</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410E3" w:rsidRPr="008D6210" w:rsidRDefault="00B410E3" w:rsidP="004259F1">
            <w:pPr>
              <w:jc w:val="center"/>
              <w:rPr>
                <w:color w:val="000000"/>
                <w:szCs w:val="28"/>
              </w:rPr>
            </w:pPr>
            <w:r w:rsidRPr="008D6210">
              <w:rPr>
                <w:color w:val="000000"/>
                <w:szCs w:val="28"/>
              </w:rPr>
              <w:t>ед. изм.</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B410E3" w:rsidRPr="008D6210" w:rsidRDefault="00B410E3" w:rsidP="004259F1">
            <w:pPr>
              <w:jc w:val="center"/>
              <w:rPr>
                <w:szCs w:val="28"/>
              </w:rPr>
            </w:pPr>
            <w:r>
              <w:rPr>
                <w:szCs w:val="28"/>
              </w:rPr>
              <w:t xml:space="preserve">Количество расходных материалов </w:t>
            </w:r>
            <w:r>
              <w:rPr>
                <w:szCs w:val="28"/>
              </w:rPr>
              <w:br/>
              <w:t xml:space="preserve">на единицу оборудования </w:t>
            </w:r>
            <w:r>
              <w:rPr>
                <w:szCs w:val="28"/>
              </w:rPr>
              <w:br/>
              <w:t>(не более)</w:t>
            </w:r>
            <w:r w:rsidRPr="008D6210">
              <w:rPr>
                <w:szCs w:val="28"/>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410E3" w:rsidRPr="008D6210" w:rsidRDefault="00B410E3" w:rsidP="004259F1">
            <w:pPr>
              <w:jc w:val="center"/>
              <w:rPr>
                <w:szCs w:val="28"/>
              </w:rPr>
            </w:pPr>
            <w:r>
              <w:rPr>
                <w:szCs w:val="28"/>
              </w:rPr>
              <w:t xml:space="preserve">Цена </w:t>
            </w:r>
            <w:r>
              <w:rPr>
                <w:szCs w:val="28"/>
              </w:rPr>
              <w:br/>
              <w:t>(не более), руб.</w:t>
            </w:r>
            <w:r w:rsidRPr="008D6210">
              <w:rPr>
                <w:szCs w:val="28"/>
              </w:rPr>
              <w:t> </w:t>
            </w:r>
          </w:p>
        </w:tc>
      </w:tr>
      <w:tr w:rsidR="00B410E3" w:rsidRPr="008D6210" w:rsidTr="004259F1">
        <w:trPr>
          <w:trHeight w:val="375"/>
        </w:trPr>
        <w:tc>
          <w:tcPr>
            <w:tcW w:w="4678" w:type="dxa"/>
            <w:tcBorders>
              <w:top w:val="nil"/>
              <w:left w:val="single" w:sz="4" w:space="0" w:color="auto"/>
              <w:bottom w:val="single" w:sz="4" w:space="0" w:color="auto"/>
              <w:right w:val="single" w:sz="4" w:space="0" w:color="auto"/>
            </w:tcBorders>
            <w:shd w:val="clear" w:color="000000" w:fill="FFFFFF"/>
            <w:hideMark/>
          </w:tcPr>
          <w:p w:rsidR="00B410E3" w:rsidRPr="008D6210" w:rsidRDefault="00B410E3" w:rsidP="004259F1">
            <w:pPr>
              <w:rPr>
                <w:szCs w:val="28"/>
              </w:rPr>
            </w:pPr>
            <w:r>
              <w:rPr>
                <w:szCs w:val="28"/>
              </w:rPr>
              <w:t>К</w:t>
            </w:r>
            <w:r w:rsidRPr="008D6210">
              <w:rPr>
                <w:szCs w:val="28"/>
              </w:rPr>
              <w:t xml:space="preserve">артридж для </w:t>
            </w:r>
            <w:r>
              <w:rPr>
                <w:szCs w:val="28"/>
              </w:rPr>
              <w:t xml:space="preserve">черно-белого принтера, </w:t>
            </w:r>
            <w:r>
              <w:t>многофункционального устройства, копировального аппарата</w:t>
            </w:r>
          </w:p>
        </w:tc>
        <w:tc>
          <w:tcPr>
            <w:tcW w:w="1559" w:type="dxa"/>
            <w:tcBorders>
              <w:top w:val="nil"/>
              <w:left w:val="nil"/>
              <w:bottom w:val="single" w:sz="4" w:space="0" w:color="auto"/>
              <w:right w:val="single" w:sz="4" w:space="0" w:color="auto"/>
            </w:tcBorders>
            <w:shd w:val="clear" w:color="000000" w:fill="FFFFFF"/>
            <w:noWrap/>
            <w:vAlign w:val="bottom"/>
            <w:hideMark/>
          </w:tcPr>
          <w:p w:rsidR="00B410E3" w:rsidRPr="008D6210" w:rsidRDefault="00B410E3" w:rsidP="004259F1">
            <w:pPr>
              <w:jc w:val="center"/>
              <w:rPr>
                <w:szCs w:val="28"/>
              </w:rPr>
            </w:pPr>
            <w:r w:rsidRPr="008D6210">
              <w:rPr>
                <w:szCs w:val="28"/>
              </w:rPr>
              <w:t>шт</w:t>
            </w:r>
          </w:p>
        </w:tc>
        <w:tc>
          <w:tcPr>
            <w:tcW w:w="2552" w:type="dxa"/>
            <w:tcBorders>
              <w:top w:val="nil"/>
              <w:left w:val="nil"/>
              <w:bottom w:val="single" w:sz="4" w:space="0" w:color="auto"/>
              <w:right w:val="single" w:sz="4" w:space="0" w:color="auto"/>
            </w:tcBorders>
            <w:shd w:val="clear" w:color="000000" w:fill="FFFFFF"/>
            <w:noWrap/>
            <w:vAlign w:val="bottom"/>
            <w:hideMark/>
          </w:tcPr>
          <w:p w:rsidR="00B410E3" w:rsidRPr="008D6210" w:rsidRDefault="007526DF" w:rsidP="004259F1">
            <w:pPr>
              <w:jc w:val="center"/>
              <w:rPr>
                <w:szCs w:val="28"/>
              </w:rPr>
            </w:pPr>
            <w:r>
              <w:rPr>
                <w:szCs w:val="28"/>
              </w:rPr>
              <w:t>7</w:t>
            </w:r>
          </w:p>
        </w:tc>
        <w:tc>
          <w:tcPr>
            <w:tcW w:w="1559" w:type="dxa"/>
            <w:tcBorders>
              <w:top w:val="nil"/>
              <w:left w:val="nil"/>
              <w:bottom w:val="single" w:sz="4" w:space="0" w:color="auto"/>
              <w:right w:val="single" w:sz="4" w:space="0" w:color="auto"/>
            </w:tcBorders>
            <w:shd w:val="clear" w:color="000000" w:fill="FFFFFF"/>
            <w:noWrap/>
            <w:vAlign w:val="bottom"/>
            <w:hideMark/>
          </w:tcPr>
          <w:p w:rsidR="00B410E3" w:rsidRPr="008D6210" w:rsidRDefault="00BC683C" w:rsidP="004259F1">
            <w:pPr>
              <w:jc w:val="center"/>
              <w:rPr>
                <w:szCs w:val="28"/>
              </w:rPr>
            </w:pPr>
            <w:r>
              <w:rPr>
                <w:szCs w:val="28"/>
              </w:rPr>
              <w:t>5000,0</w:t>
            </w:r>
          </w:p>
        </w:tc>
      </w:tr>
    </w:tbl>
    <w:p w:rsidR="00B410E3" w:rsidRDefault="00B410E3" w:rsidP="00B410E3">
      <w:pPr>
        <w:autoSpaceDE w:val="0"/>
        <w:autoSpaceDN w:val="0"/>
        <w:adjustRightInd w:val="0"/>
        <w:ind w:left="-567"/>
        <w:jc w:val="both"/>
        <w:outlineLvl w:val="0"/>
      </w:pPr>
    </w:p>
    <w:p w:rsidR="00B410E3" w:rsidRDefault="00B410E3" w:rsidP="00B410E3">
      <w:pPr>
        <w:autoSpaceDE w:val="0"/>
        <w:autoSpaceDN w:val="0"/>
        <w:adjustRightInd w:val="0"/>
        <w:ind w:left="-567"/>
        <w:jc w:val="both"/>
        <w:outlineLvl w:val="0"/>
      </w:pPr>
      <w:r>
        <w:t xml:space="preserve">*в случае необходимости закупки картриджей и расходных материалов, </w:t>
      </w:r>
      <w:r>
        <w:br/>
        <w:t>не указанных в данном перечне, количество закупаемой продукции определяется исходя из утвержденного норматива на аналогичный вид продукции.</w:t>
      </w:r>
    </w:p>
    <w:p w:rsidR="00B410E3" w:rsidRDefault="00B410E3" w:rsidP="00B410E3">
      <w:pPr>
        <w:autoSpaceDE w:val="0"/>
        <w:autoSpaceDN w:val="0"/>
        <w:adjustRightInd w:val="0"/>
        <w:jc w:val="both"/>
        <w:outlineLvl w:val="0"/>
      </w:pPr>
    </w:p>
    <w:p w:rsidR="00B410E3" w:rsidRPr="006F7606" w:rsidRDefault="00B410E3" w:rsidP="00B410E3">
      <w:pPr>
        <w:autoSpaceDE w:val="0"/>
        <w:autoSpaceDN w:val="0"/>
        <w:adjustRightInd w:val="0"/>
        <w:ind w:left="-567"/>
        <w:jc w:val="center"/>
        <w:outlineLvl w:val="0"/>
        <w:rPr>
          <w:sz w:val="28"/>
          <w:szCs w:val="28"/>
        </w:rPr>
      </w:pPr>
      <w:r w:rsidRPr="006F7606">
        <w:rPr>
          <w:sz w:val="28"/>
          <w:szCs w:val="28"/>
        </w:rPr>
        <w:t xml:space="preserve">Перечень периодических печатных изданий для обеспечения функций </w:t>
      </w:r>
      <w:r w:rsidR="006F7606" w:rsidRPr="006F7606">
        <w:rPr>
          <w:sz w:val="28"/>
          <w:szCs w:val="28"/>
        </w:rPr>
        <w:t>а</w:t>
      </w:r>
      <w:r w:rsidRPr="006F7606">
        <w:rPr>
          <w:sz w:val="28"/>
          <w:szCs w:val="28"/>
        </w:rPr>
        <w:t>дминистрации, применяемые при расчете нормативных затрат</w:t>
      </w:r>
    </w:p>
    <w:p w:rsidR="00B410E3" w:rsidRPr="00450FAA" w:rsidRDefault="00B410E3" w:rsidP="00B410E3">
      <w:pPr>
        <w:autoSpaceDE w:val="0"/>
        <w:autoSpaceDN w:val="0"/>
        <w:adjustRightInd w:val="0"/>
        <w:jc w:val="both"/>
        <w:outlineLvl w:val="0"/>
        <w:rPr>
          <w:szCs w:val="28"/>
        </w:rPr>
      </w:pPr>
    </w:p>
    <w:tbl>
      <w:tblPr>
        <w:tblW w:w="10348" w:type="dxa"/>
        <w:tblInd w:w="-459" w:type="dxa"/>
        <w:tblLook w:val="04A0" w:firstRow="1" w:lastRow="0" w:firstColumn="1" w:lastColumn="0" w:noHBand="0" w:noVBand="1"/>
      </w:tblPr>
      <w:tblGrid>
        <w:gridCol w:w="851"/>
        <w:gridCol w:w="9497"/>
      </w:tblGrid>
      <w:tr w:rsidR="00B410E3" w:rsidRPr="00A156CD" w:rsidTr="004259F1">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0E3" w:rsidRPr="00A156CD" w:rsidRDefault="00B410E3" w:rsidP="004259F1">
            <w:pPr>
              <w:jc w:val="center"/>
              <w:rPr>
                <w:color w:val="000000"/>
                <w:szCs w:val="28"/>
              </w:rPr>
            </w:pPr>
            <w:r w:rsidRPr="00A156CD">
              <w:rPr>
                <w:color w:val="000000"/>
                <w:szCs w:val="28"/>
              </w:rPr>
              <w:t>№ п/п</w:t>
            </w:r>
          </w:p>
        </w:tc>
        <w:tc>
          <w:tcPr>
            <w:tcW w:w="9497" w:type="dxa"/>
            <w:tcBorders>
              <w:top w:val="single" w:sz="4" w:space="0" w:color="auto"/>
              <w:left w:val="nil"/>
              <w:bottom w:val="single" w:sz="4" w:space="0" w:color="auto"/>
              <w:right w:val="single" w:sz="4" w:space="0" w:color="auto"/>
            </w:tcBorders>
            <w:shd w:val="clear" w:color="auto" w:fill="auto"/>
            <w:noWrap/>
            <w:vAlign w:val="bottom"/>
            <w:hideMark/>
          </w:tcPr>
          <w:p w:rsidR="00B410E3" w:rsidRPr="00A156CD" w:rsidRDefault="00B410E3" w:rsidP="004259F1">
            <w:pPr>
              <w:jc w:val="center"/>
              <w:rPr>
                <w:color w:val="000000"/>
                <w:szCs w:val="28"/>
              </w:rPr>
            </w:pPr>
            <w:r w:rsidRPr="00A156CD">
              <w:rPr>
                <w:color w:val="000000"/>
                <w:szCs w:val="28"/>
              </w:rPr>
              <w:t>Наименование</w:t>
            </w:r>
          </w:p>
        </w:tc>
      </w:tr>
      <w:tr w:rsidR="00B410E3" w:rsidRPr="00A156CD" w:rsidTr="00DC437F">
        <w:trPr>
          <w:trHeight w:val="38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410E3" w:rsidRPr="00A156CD" w:rsidRDefault="00B410E3" w:rsidP="004259F1">
            <w:pPr>
              <w:jc w:val="center"/>
              <w:rPr>
                <w:color w:val="000000"/>
                <w:szCs w:val="28"/>
              </w:rPr>
            </w:pPr>
            <w:r w:rsidRPr="00A156CD">
              <w:rPr>
                <w:color w:val="000000"/>
                <w:szCs w:val="28"/>
              </w:rPr>
              <w:t>1</w:t>
            </w:r>
          </w:p>
        </w:tc>
        <w:tc>
          <w:tcPr>
            <w:tcW w:w="9497" w:type="dxa"/>
            <w:tcBorders>
              <w:top w:val="nil"/>
              <w:left w:val="nil"/>
              <w:bottom w:val="single" w:sz="4" w:space="0" w:color="auto"/>
              <w:right w:val="single" w:sz="4" w:space="0" w:color="auto"/>
            </w:tcBorders>
            <w:shd w:val="clear" w:color="auto" w:fill="auto"/>
            <w:vAlign w:val="bottom"/>
            <w:hideMark/>
          </w:tcPr>
          <w:p w:rsidR="00B410E3" w:rsidRPr="00A156CD" w:rsidRDefault="006F7606" w:rsidP="004259F1">
            <w:pPr>
              <w:rPr>
                <w:color w:val="000000"/>
                <w:szCs w:val="28"/>
              </w:rPr>
            </w:pPr>
            <w:r>
              <w:rPr>
                <w:color w:val="000000"/>
                <w:szCs w:val="28"/>
              </w:rPr>
              <w:t>Российская газета</w:t>
            </w:r>
            <w:r w:rsidR="00B410E3" w:rsidRPr="00A156CD">
              <w:rPr>
                <w:color w:val="000000"/>
                <w:szCs w:val="28"/>
              </w:rPr>
              <w:t xml:space="preserve"> </w:t>
            </w:r>
          </w:p>
        </w:tc>
      </w:tr>
    </w:tbl>
    <w:p w:rsidR="00B410E3" w:rsidRDefault="00B410E3" w:rsidP="00B410E3"/>
    <w:p w:rsidR="00B410E3" w:rsidRPr="006F7606" w:rsidRDefault="00B410E3" w:rsidP="00B410E3">
      <w:pPr>
        <w:jc w:val="center"/>
        <w:rPr>
          <w:sz w:val="28"/>
          <w:szCs w:val="28"/>
        </w:rPr>
      </w:pPr>
      <w:r w:rsidRPr="006F7606">
        <w:rPr>
          <w:sz w:val="28"/>
          <w:szCs w:val="28"/>
        </w:rPr>
        <w:t xml:space="preserve">Нормативы обеспечения функций </w:t>
      </w:r>
      <w:r w:rsidR="006F7606" w:rsidRPr="006F7606">
        <w:rPr>
          <w:sz w:val="28"/>
          <w:szCs w:val="28"/>
        </w:rPr>
        <w:t>а</w:t>
      </w:r>
      <w:r w:rsidRPr="006F7606">
        <w:rPr>
          <w:sz w:val="28"/>
          <w:szCs w:val="28"/>
        </w:rPr>
        <w:t>дминистрации, применяемые при расчете нормативных затрат на приобретение автотранспортных средств</w:t>
      </w:r>
    </w:p>
    <w:p w:rsidR="00B410E3" w:rsidRDefault="00B410E3" w:rsidP="00B410E3"/>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3013"/>
        <w:gridCol w:w="2276"/>
        <w:gridCol w:w="2186"/>
      </w:tblGrid>
      <w:tr w:rsidR="00B410E3" w:rsidTr="004259F1">
        <w:tc>
          <w:tcPr>
            <w:tcW w:w="2838" w:type="dxa"/>
            <w:shd w:val="clear" w:color="auto" w:fill="auto"/>
          </w:tcPr>
          <w:p w:rsidR="00B410E3" w:rsidRDefault="00B410E3" w:rsidP="004259F1">
            <w:r>
              <w:t xml:space="preserve">Замещаемая должность </w:t>
            </w:r>
          </w:p>
        </w:tc>
        <w:tc>
          <w:tcPr>
            <w:tcW w:w="3013" w:type="dxa"/>
            <w:shd w:val="clear" w:color="auto" w:fill="auto"/>
          </w:tcPr>
          <w:p w:rsidR="00B410E3" w:rsidRDefault="00B410E3" w:rsidP="004259F1">
            <w:r>
              <w:t>Наименование</w:t>
            </w:r>
          </w:p>
        </w:tc>
        <w:tc>
          <w:tcPr>
            <w:tcW w:w="2276" w:type="dxa"/>
            <w:shd w:val="clear" w:color="auto" w:fill="auto"/>
          </w:tcPr>
          <w:p w:rsidR="00B410E3" w:rsidRDefault="00B410E3" w:rsidP="004259F1">
            <w:r>
              <w:t xml:space="preserve">Количество </w:t>
            </w:r>
          </w:p>
        </w:tc>
        <w:tc>
          <w:tcPr>
            <w:tcW w:w="2186" w:type="dxa"/>
            <w:shd w:val="clear" w:color="auto" w:fill="auto"/>
          </w:tcPr>
          <w:p w:rsidR="00B410E3" w:rsidRDefault="00B410E3" w:rsidP="004259F1">
            <w:r>
              <w:t xml:space="preserve">Сумма, руб. </w:t>
            </w:r>
            <w:r>
              <w:br/>
              <w:t>(не более)</w:t>
            </w:r>
          </w:p>
        </w:tc>
      </w:tr>
      <w:tr w:rsidR="00B410E3" w:rsidTr="004259F1">
        <w:tc>
          <w:tcPr>
            <w:tcW w:w="10313" w:type="dxa"/>
            <w:gridSpan w:val="4"/>
            <w:shd w:val="clear" w:color="auto" w:fill="auto"/>
          </w:tcPr>
          <w:p w:rsidR="00B410E3" w:rsidRDefault="00B917F0" w:rsidP="004259F1">
            <w:pPr>
              <w:jc w:val="center"/>
            </w:pPr>
            <w:r>
              <w:t>Администрация поселения</w:t>
            </w:r>
          </w:p>
        </w:tc>
      </w:tr>
      <w:tr w:rsidR="00B410E3" w:rsidTr="004259F1">
        <w:tc>
          <w:tcPr>
            <w:tcW w:w="2838" w:type="dxa"/>
            <w:shd w:val="clear" w:color="auto" w:fill="auto"/>
          </w:tcPr>
          <w:p w:rsidR="00B410E3" w:rsidRDefault="006F7606" w:rsidP="004259F1">
            <w:r>
              <w:t>Высшая группа должностей муниципальной службы категории «Руководители»</w:t>
            </w:r>
          </w:p>
        </w:tc>
        <w:tc>
          <w:tcPr>
            <w:tcW w:w="3013" w:type="dxa"/>
            <w:shd w:val="clear" w:color="auto" w:fill="auto"/>
          </w:tcPr>
          <w:p w:rsidR="00B410E3" w:rsidRDefault="00B410E3" w:rsidP="004259F1">
            <w:r>
              <w:t>Автомобиль</w:t>
            </w:r>
          </w:p>
          <w:p w:rsidR="00B410E3" w:rsidRDefault="00B410E3" w:rsidP="004259F1"/>
        </w:tc>
        <w:tc>
          <w:tcPr>
            <w:tcW w:w="2276" w:type="dxa"/>
            <w:shd w:val="clear" w:color="auto" w:fill="auto"/>
          </w:tcPr>
          <w:p w:rsidR="00B410E3" w:rsidRDefault="00B410E3" w:rsidP="004259F1">
            <w:pPr>
              <w:jc w:val="center"/>
            </w:pPr>
            <w:r>
              <w:t>1</w:t>
            </w:r>
          </w:p>
        </w:tc>
        <w:tc>
          <w:tcPr>
            <w:tcW w:w="2186" w:type="dxa"/>
            <w:shd w:val="clear" w:color="auto" w:fill="auto"/>
          </w:tcPr>
          <w:p w:rsidR="00B410E3" w:rsidRDefault="006F7606" w:rsidP="006F7606">
            <w:r>
              <w:t>1 5</w:t>
            </w:r>
            <w:r w:rsidR="00B410E3">
              <w:t>00 000,0</w:t>
            </w:r>
          </w:p>
        </w:tc>
      </w:tr>
    </w:tbl>
    <w:p w:rsidR="00B410E3" w:rsidRDefault="00B410E3" w:rsidP="00B410E3">
      <w:pPr>
        <w:autoSpaceDE w:val="0"/>
        <w:autoSpaceDN w:val="0"/>
        <w:adjustRightInd w:val="0"/>
        <w:ind w:left="720"/>
        <w:jc w:val="both"/>
        <w:outlineLvl w:val="0"/>
      </w:pPr>
      <w:r>
        <w:t>*без персонального закрепления</w:t>
      </w:r>
    </w:p>
    <w:p w:rsidR="00B410E3" w:rsidRDefault="00B410E3" w:rsidP="00B410E3">
      <w:pPr>
        <w:sectPr w:rsidR="00B410E3" w:rsidSect="004259F1">
          <w:footerReference w:type="default" r:id="rId12"/>
          <w:pgSz w:w="11906" w:h="16838"/>
          <w:pgMar w:top="1134" w:right="567" w:bottom="1134" w:left="1701" w:header="709" w:footer="709" w:gutter="0"/>
          <w:cols w:space="720"/>
          <w:docGrid w:linePitch="381"/>
        </w:sectPr>
      </w:pPr>
    </w:p>
    <w:p w:rsidR="00B410E3" w:rsidRPr="006F7606" w:rsidRDefault="00B410E3" w:rsidP="00B410E3">
      <w:pPr>
        <w:jc w:val="center"/>
        <w:rPr>
          <w:sz w:val="28"/>
          <w:szCs w:val="28"/>
        </w:rPr>
      </w:pPr>
      <w:r w:rsidRPr="006F7606">
        <w:rPr>
          <w:sz w:val="28"/>
          <w:szCs w:val="28"/>
        </w:rPr>
        <w:lastRenderedPageBreak/>
        <w:t xml:space="preserve">Нормативы обеспечения функций </w:t>
      </w:r>
      <w:r w:rsidR="006F7606" w:rsidRPr="006F7606">
        <w:rPr>
          <w:sz w:val="28"/>
          <w:szCs w:val="28"/>
        </w:rPr>
        <w:t>а</w:t>
      </w:r>
      <w:r w:rsidRPr="006F7606">
        <w:rPr>
          <w:sz w:val="28"/>
          <w:szCs w:val="28"/>
        </w:rPr>
        <w:t>дминистрации, применяемые при расчете нормативных затрат на приобретение мебели и отдельных материально-технических средств</w:t>
      </w:r>
    </w:p>
    <w:p w:rsidR="00B410E3" w:rsidRDefault="00B410E3" w:rsidP="00B410E3">
      <w:pPr>
        <w:autoSpaceDE w:val="0"/>
        <w:autoSpaceDN w:val="0"/>
        <w:adjustRightInd w:val="0"/>
        <w:jc w:val="both"/>
        <w:outlineLvl w:val="0"/>
      </w:pPr>
    </w:p>
    <w:tbl>
      <w:tblPr>
        <w:tblW w:w="10363" w:type="dxa"/>
        <w:tblInd w:w="93" w:type="dxa"/>
        <w:tblLayout w:type="fixed"/>
        <w:tblLook w:val="04A0" w:firstRow="1" w:lastRow="0" w:firstColumn="1" w:lastColumn="0" w:noHBand="0" w:noVBand="1"/>
      </w:tblPr>
      <w:tblGrid>
        <w:gridCol w:w="706"/>
        <w:gridCol w:w="31"/>
        <w:gridCol w:w="3247"/>
        <w:gridCol w:w="993"/>
        <w:gridCol w:w="1134"/>
        <w:gridCol w:w="1417"/>
        <w:gridCol w:w="1559"/>
        <w:gridCol w:w="1276"/>
      </w:tblGrid>
      <w:tr w:rsidR="00B410E3" w:rsidRPr="009C3CDA" w:rsidTr="004259F1">
        <w:trPr>
          <w:trHeight w:val="1140"/>
        </w:trPr>
        <w:tc>
          <w:tcPr>
            <w:tcW w:w="70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410E3" w:rsidRPr="009C3CDA" w:rsidRDefault="00B410E3" w:rsidP="004259F1">
            <w:pPr>
              <w:jc w:val="center"/>
              <w:rPr>
                <w:color w:val="000000"/>
                <w:szCs w:val="28"/>
              </w:rPr>
            </w:pPr>
            <w:r w:rsidRPr="009C3CDA">
              <w:rPr>
                <w:color w:val="000000"/>
                <w:szCs w:val="28"/>
              </w:rPr>
              <w:t>№ п/п</w:t>
            </w:r>
          </w:p>
        </w:tc>
        <w:tc>
          <w:tcPr>
            <w:tcW w:w="3278" w:type="dxa"/>
            <w:gridSpan w:val="2"/>
            <w:tcBorders>
              <w:top w:val="single" w:sz="8" w:space="0" w:color="auto"/>
              <w:left w:val="nil"/>
              <w:bottom w:val="single" w:sz="8" w:space="0" w:color="auto"/>
              <w:right w:val="single" w:sz="8" w:space="0" w:color="auto"/>
            </w:tcBorders>
            <w:shd w:val="clear" w:color="000000" w:fill="FFFFFF"/>
            <w:vAlign w:val="center"/>
            <w:hideMark/>
          </w:tcPr>
          <w:p w:rsidR="00B410E3" w:rsidRPr="009C3CDA" w:rsidRDefault="00B410E3" w:rsidP="004259F1">
            <w:pPr>
              <w:jc w:val="center"/>
              <w:rPr>
                <w:color w:val="000000"/>
                <w:szCs w:val="28"/>
              </w:rPr>
            </w:pPr>
            <w:r w:rsidRPr="009C3CDA">
              <w:rPr>
                <w:color w:val="000000"/>
                <w:szCs w:val="28"/>
              </w:rPr>
              <w:t>Наименование товара</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rsidR="00B410E3" w:rsidRDefault="00B410E3" w:rsidP="004259F1">
            <w:pPr>
              <w:jc w:val="center"/>
              <w:rPr>
                <w:szCs w:val="28"/>
              </w:rPr>
            </w:pPr>
            <w:r w:rsidRPr="009C3CDA">
              <w:rPr>
                <w:szCs w:val="28"/>
              </w:rPr>
              <w:t xml:space="preserve">Ед. </w:t>
            </w:r>
          </w:p>
          <w:p w:rsidR="00B410E3" w:rsidRPr="009C3CDA" w:rsidRDefault="00B410E3" w:rsidP="004259F1">
            <w:pPr>
              <w:jc w:val="center"/>
              <w:rPr>
                <w:szCs w:val="28"/>
              </w:rPr>
            </w:pPr>
            <w:r>
              <w:rPr>
                <w:szCs w:val="28"/>
              </w:rPr>
              <w:t>и</w:t>
            </w:r>
            <w:r w:rsidRPr="009C3CDA">
              <w:rPr>
                <w:szCs w:val="28"/>
              </w:rPr>
              <w:t>зм</w:t>
            </w:r>
            <w:r>
              <w:rPr>
                <w:szCs w:val="28"/>
              </w:rPr>
              <w:t>.</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B410E3" w:rsidRPr="009C3CDA" w:rsidRDefault="00B410E3" w:rsidP="004259F1">
            <w:pPr>
              <w:jc w:val="center"/>
              <w:rPr>
                <w:szCs w:val="28"/>
              </w:rPr>
            </w:pPr>
            <w:r w:rsidRPr="009C3CDA">
              <w:rPr>
                <w:szCs w:val="28"/>
              </w:rPr>
              <w:t>Коли</w:t>
            </w:r>
            <w:r>
              <w:rPr>
                <w:szCs w:val="28"/>
              </w:rPr>
              <w:t>-</w:t>
            </w:r>
            <w:r w:rsidRPr="009C3CDA">
              <w:rPr>
                <w:szCs w:val="28"/>
              </w:rPr>
              <w:t>чество</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B410E3" w:rsidRPr="009C3CDA" w:rsidRDefault="00B410E3" w:rsidP="004259F1">
            <w:pPr>
              <w:jc w:val="center"/>
              <w:rPr>
                <w:szCs w:val="28"/>
              </w:rPr>
            </w:pPr>
            <w:r w:rsidRPr="009C3CDA">
              <w:rPr>
                <w:szCs w:val="28"/>
              </w:rPr>
              <w:t>Срок эксплуатации</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B410E3" w:rsidRPr="009C3CDA" w:rsidRDefault="00B410E3" w:rsidP="004259F1">
            <w:pPr>
              <w:jc w:val="center"/>
              <w:rPr>
                <w:szCs w:val="28"/>
              </w:rPr>
            </w:pPr>
            <w:r w:rsidRPr="009C3CDA">
              <w:rPr>
                <w:szCs w:val="28"/>
              </w:rPr>
              <w:t>Цена</w:t>
            </w:r>
            <w:r>
              <w:rPr>
                <w:szCs w:val="28"/>
              </w:rPr>
              <w:t>, руб.</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B410E3" w:rsidRPr="009C3CDA" w:rsidRDefault="00B410E3" w:rsidP="004259F1">
            <w:pPr>
              <w:jc w:val="center"/>
              <w:rPr>
                <w:szCs w:val="28"/>
              </w:rPr>
            </w:pPr>
            <w:r w:rsidRPr="009C3CDA">
              <w:rPr>
                <w:szCs w:val="28"/>
              </w:rPr>
              <w:t>Приме</w:t>
            </w:r>
            <w:r>
              <w:rPr>
                <w:szCs w:val="28"/>
              </w:rPr>
              <w:t>ча</w:t>
            </w:r>
            <w:r w:rsidRPr="009C3CDA">
              <w:rPr>
                <w:szCs w:val="28"/>
              </w:rPr>
              <w:t>ние</w:t>
            </w:r>
          </w:p>
        </w:tc>
      </w:tr>
      <w:tr w:rsidR="00B410E3" w:rsidRPr="009C3CDA" w:rsidTr="004259F1">
        <w:trPr>
          <w:trHeight w:val="499"/>
        </w:trPr>
        <w:tc>
          <w:tcPr>
            <w:tcW w:w="706" w:type="dxa"/>
            <w:tcBorders>
              <w:top w:val="nil"/>
              <w:left w:val="single" w:sz="8" w:space="0" w:color="auto"/>
              <w:bottom w:val="single" w:sz="4" w:space="0" w:color="auto"/>
              <w:right w:val="single" w:sz="8" w:space="0" w:color="auto"/>
            </w:tcBorders>
            <w:shd w:val="clear" w:color="auto" w:fill="auto"/>
            <w:vAlign w:val="center"/>
            <w:hideMark/>
          </w:tcPr>
          <w:p w:rsidR="00B410E3" w:rsidRPr="009C3CDA" w:rsidRDefault="00B410E3" w:rsidP="004259F1">
            <w:pPr>
              <w:jc w:val="center"/>
              <w:rPr>
                <w:color w:val="000000"/>
                <w:szCs w:val="28"/>
              </w:rPr>
            </w:pPr>
            <w:r w:rsidRPr="009C3CDA">
              <w:rPr>
                <w:color w:val="000000"/>
                <w:szCs w:val="28"/>
              </w:rPr>
              <w:t> </w:t>
            </w:r>
          </w:p>
        </w:tc>
        <w:tc>
          <w:tcPr>
            <w:tcW w:w="9657" w:type="dxa"/>
            <w:gridSpan w:val="7"/>
            <w:tcBorders>
              <w:top w:val="nil"/>
              <w:left w:val="nil"/>
              <w:bottom w:val="single" w:sz="8" w:space="0" w:color="auto"/>
              <w:right w:val="single" w:sz="8" w:space="0" w:color="000000"/>
            </w:tcBorders>
            <w:shd w:val="clear" w:color="auto" w:fill="auto"/>
            <w:vAlign w:val="center"/>
            <w:hideMark/>
          </w:tcPr>
          <w:p w:rsidR="00B410E3" w:rsidRPr="009C3CDA" w:rsidRDefault="00B410E3" w:rsidP="00777139">
            <w:pPr>
              <w:jc w:val="center"/>
              <w:rPr>
                <w:color w:val="000000"/>
                <w:szCs w:val="28"/>
              </w:rPr>
            </w:pPr>
            <w:r w:rsidRPr="009C3CDA">
              <w:rPr>
                <w:color w:val="000000"/>
                <w:szCs w:val="28"/>
              </w:rPr>
              <w:t xml:space="preserve">КАБИНЕТ ГЛАВЫ АДМИНИСТРАЦИИ </w:t>
            </w:r>
            <w:r w:rsidR="00777139">
              <w:rPr>
                <w:color w:val="000000"/>
                <w:szCs w:val="28"/>
              </w:rPr>
              <w:t>ПОСЕЛЕНИЯ</w:t>
            </w:r>
          </w:p>
        </w:tc>
      </w:tr>
      <w:tr w:rsidR="00B410E3" w:rsidRPr="009C3CDA" w:rsidTr="004259F1">
        <w:trPr>
          <w:trHeight w:val="499"/>
        </w:trPr>
        <w:tc>
          <w:tcPr>
            <w:tcW w:w="10363" w:type="dxa"/>
            <w:gridSpan w:val="8"/>
            <w:tcBorders>
              <w:top w:val="nil"/>
              <w:left w:val="single" w:sz="8" w:space="0" w:color="auto"/>
              <w:bottom w:val="single" w:sz="8" w:space="0" w:color="auto"/>
              <w:right w:val="single" w:sz="8" w:space="0" w:color="000000"/>
            </w:tcBorders>
            <w:shd w:val="clear" w:color="auto" w:fill="auto"/>
            <w:vAlign w:val="center"/>
            <w:hideMark/>
          </w:tcPr>
          <w:p w:rsidR="00B410E3" w:rsidRPr="009C3CDA" w:rsidRDefault="00B410E3" w:rsidP="004259F1">
            <w:pPr>
              <w:rPr>
                <w:color w:val="000000"/>
                <w:sz w:val="24"/>
                <w:szCs w:val="24"/>
              </w:rPr>
            </w:pPr>
            <w:r w:rsidRPr="009C3CDA">
              <w:rPr>
                <w:color w:val="000000"/>
                <w:sz w:val="24"/>
                <w:szCs w:val="24"/>
              </w:rPr>
              <w:t>Гарнитур кабинетный или набор однотипной мебели</w:t>
            </w:r>
          </w:p>
        </w:tc>
      </w:tr>
      <w:tr w:rsidR="00B410E3" w:rsidRPr="009C3CDA" w:rsidTr="004259F1">
        <w:trPr>
          <w:trHeight w:val="4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B410E3" w:rsidRPr="009C3CDA" w:rsidRDefault="00B410E3" w:rsidP="004259F1">
            <w:pPr>
              <w:jc w:val="center"/>
              <w:rPr>
                <w:color w:val="000000"/>
                <w:szCs w:val="28"/>
              </w:rPr>
            </w:pPr>
            <w:r w:rsidRPr="009C3CDA">
              <w:rPr>
                <w:color w:val="000000"/>
                <w:szCs w:val="28"/>
              </w:rPr>
              <w:t>1.</w:t>
            </w:r>
          </w:p>
        </w:tc>
        <w:tc>
          <w:tcPr>
            <w:tcW w:w="3278" w:type="dxa"/>
            <w:gridSpan w:val="2"/>
            <w:tcBorders>
              <w:top w:val="nil"/>
              <w:left w:val="nil"/>
              <w:bottom w:val="single" w:sz="4" w:space="0" w:color="auto"/>
              <w:right w:val="single" w:sz="4" w:space="0" w:color="auto"/>
            </w:tcBorders>
            <w:shd w:val="clear" w:color="auto" w:fill="auto"/>
            <w:vAlign w:val="center"/>
            <w:hideMark/>
          </w:tcPr>
          <w:p w:rsidR="00B410E3" w:rsidRPr="009C3CDA" w:rsidRDefault="00B410E3" w:rsidP="004259F1">
            <w:pPr>
              <w:rPr>
                <w:color w:val="000000"/>
                <w:szCs w:val="28"/>
              </w:rPr>
            </w:pPr>
            <w:r w:rsidRPr="009C3CDA">
              <w:rPr>
                <w:color w:val="000000"/>
                <w:szCs w:val="28"/>
              </w:rPr>
              <w:t>СТОЛ РУКОВОДИТЕЛЯ</w:t>
            </w:r>
          </w:p>
        </w:tc>
        <w:tc>
          <w:tcPr>
            <w:tcW w:w="993" w:type="dxa"/>
            <w:tcBorders>
              <w:top w:val="nil"/>
              <w:left w:val="nil"/>
              <w:bottom w:val="single" w:sz="4" w:space="0" w:color="auto"/>
              <w:right w:val="single" w:sz="4" w:space="0" w:color="auto"/>
            </w:tcBorders>
            <w:shd w:val="clear" w:color="auto" w:fill="auto"/>
            <w:vAlign w:val="center"/>
            <w:hideMark/>
          </w:tcPr>
          <w:p w:rsidR="00B410E3" w:rsidRPr="009C3CDA" w:rsidRDefault="00B410E3" w:rsidP="004259F1">
            <w:pPr>
              <w:jc w:val="center"/>
              <w:rPr>
                <w:color w:val="000000"/>
                <w:szCs w:val="28"/>
              </w:rPr>
            </w:pPr>
            <w:r w:rsidRPr="009C3CDA">
              <w:rPr>
                <w:color w:val="000000"/>
                <w:szCs w:val="28"/>
              </w:rPr>
              <w:t>шт</w:t>
            </w:r>
          </w:p>
        </w:tc>
        <w:tc>
          <w:tcPr>
            <w:tcW w:w="1134" w:type="dxa"/>
            <w:tcBorders>
              <w:top w:val="nil"/>
              <w:left w:val="nil"/>
              <w:bottom w:val="single" w:sz="4" w:space="0" w:color="auto"/>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xml:space="preserve">7,00  </w:t>
            </w:r>
          </w:p>
        </w:tc>
        <w:tc>
          <w:tcPr>
            <w:tcW w:w="1559" w:type="dxa"/>
            <w:tcBorders>
              <w:top w:val="nil"/>
              <w:left w:val="nil"/>
              <w:bottom w:val="single" w:sz="4" w:space="0" w:color="auto"/>
              <w:right w:val="single" w:sz="4" w:space="0" w:color="auto"/>
            </w:tcBorders>
            <w:shd w:val="clear" w:color="000000" w:fill="FFFFFF"/>
            <w:vAlign w:val="center"/>
            <w:hideMark/>
          </w:tcPr>
          <w:p w:rsidR="00B410E3" w:rsidRPr="009C3CDA" w:rsidRDefault="00777139" w:rsidP="004259F1">
            <w:pPr>
              <w:jc w:val="center"/>
              <w:rPr>
                <w:szCs w:val="28"/>
              </w:rPr>
            </w:pPr>
            <w:r>
              <w:t>14</w:t>
            </w:r>
            <w:r w:rsidR="00B410E3" w:rsidRPr="009C3CDA">
              <w:t>000</w:t>
            </w:r>
            <w:r w:rsidR="00B410E3">
              <w:rPr>
                <w:szCs w:val="28"/>
              </w:rPr>
              <w:t>,00</w:t>
            </w:r>
          </w:p>
        </w:tc>
        <w:tc>
          <w:tcPr>
            <w:tcW w:w="1276" w:type="dxa"/>
            <w:tcBorders>
              <w:top w:val="nil"/>
              <w:left w:val="nil"/>
              <w:bottom w:val="single" w:sz="4" w:space="0" w:color="auto"/>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w:t>
            </w:r>
          </w:p>
        </w:tc>
      </w:tr>
      <w:tr w:rsidR="00B410E3" w:rsidRPr="009C3CDA" w:rsidTr="004259F1">
        <w:trPr>
          <w:trHeight w:val="4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B410E3" w:rsidRPr="009C3CDA" w:rsidRDefault="00B410E3" w:rsidP="004259F1">
            <w:pPr>
              <w:jc w:val="center"/>
              <w:rPr>
                <w:color w:val="000000"/>
                <w:szCs w:val="28"/>
              </w:rPr>
            </w:pPr>
            <w:r w:rsidRPr="009C3CDA">
              <w:rPr>
                <w:color w:val="000000"/>
                <w:szCs w:val="28"/>
              </w:rPr>
              <w:t>2.</w:t>
            </w:r>
          </w:p>
        </w:tc>
        <w:tc>
          <w:tcPr>
            <w:tcW w:w="3278" w:type="dxa"/>
            <w:gridSpan w:val="2"/>
            <w:tcBorders>
              <w:top w:val="nil"/>
              <w:left w:val="nil"/>
              <w:bottom w:val="single" w:sz="4" w:space="0" w:color="auto"/>
              <w:right w:val="single" w:sz="4" w:space="0" w:color="auto"/>
            </w:tcBorders>
            <w:shd w:val="clear" w:color="auto" w:fill="auto"/>
            <w:vAlign w:val="center"/>
            <w:hideMark/>
          </w:tcPr>
          <w:p w:rsidR="00B410E3" w:rsidRPr="009C3CDA" w:rsidRDefault="00B410E3" w:rsidP="004259F1">
            <w:pPr>
              <w:rPr>
                <w:color w:val="000000"/>
                <w:szCs w:val="28"/>
              </w:rPr>
            </w:pPr>
            <w:r w:rsidRPr="009C3CDA">
              <w:rPr>
                <w:color w:val="000000"/>
                <w:szCs w:val="28"/>
              </w:rPr>
              <w:t>СТОЛ ДЛЯ ЗАСЕДАНИЙ</w:t>
            </w:r>
          </w:p>
        </w:tc>
        <w:tc>
          <w:tcPr>
            <w:tcW w:w="993" w:type="dxa"/>
            <w:tcBorders>
              <w:top w:val="nil"/>
              <w:left w:val="nil"/>
              <w:bottom w:val="single" w:sz="4" w:space="0" w:color="auto"/>
              <w:right w:val="single" w:sz="4" w:space="0" w:color="auto"/>
            </w:tcBorders>
            <w:shd w:val="clear" w:color="auto" w:fill="auto"/>
            <w:vAlign w:val="center"/>
            <w:hideMark/>
          </w:tcPr>
          <w:p w:rsidR="00B410E3" w:rsidRPr="009C3CDA" w:rsidRDefault="00B410E3" w:rsidP="004259F1">
            <w:pPr>
              <w:jc w:val="center"/>
              <w:rPr>
                <w:color w:val="000000"/>
                <w:szCs w:val="28"/>
              </w:rPr>
            </w:pPr>
            <w:r w:rsidRPr="009C3CDA">
              <w:rPr>
                <w:color w:val="000000"/>
                <w:szCs w:val="28"/>
              </w:rPr>
              <w:t>шт</w:t>
            </w:r>
          </w:p>
        </w:tc>
        <w:tc>
          <w:tcPr>
            <w:tcW w:w="1134" w:type="dxa"/>
            <w:tcBorders>
              <w:top w:val="nil"/>
              <w:left w:val="nil"/>
              <w:bottom w:val="single" w:sz="4" w:space="0" w:color="auto"/>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xml:space="preserve">7,00  </w:t>
            </w:r>
          </w:p>
        </w:tc>
        <w:tc>
          <w:tcPr>
            <w:tcW w:w="1559" w:type="dxa"/>
            <w:tcBorders>
              <w:top w:val="nil"/>
              <w:left w:val="nil"/>
              <w:bottom w:val="single" w:sz="4" w:space="0" w:color="auto"/>
              <w:right w:val="single" w:sz="4" w:space="0" w:color="auto"/>
            </w:tcBorders>
            <w:shd w:val="clear" w:color="000000" w:fill="FFFFFF"/>
            <w:vAlign w:val="center"/>
            <w:hideMark/>
          </w:tcPr>
          <w:p w:rsidR="00B410E3" w:rsidRPr="009C3CDA" w:rsidRDefault="00777139" w:rsidP="004259F1">
            <w:pPr>
              <w:jc w:val="center"/>
              <w:rPr>
                <w:szCs w:val="28"/>
              </w:rPr>
            </w:pPr>
            <w:r>
              <w:rPr>
                <w:szCs w:val="28"/>
              </w:rPr>
              <w:t>15</w:t>
            </w:r>
            <w:r w:rsidR="00B410E3">
              <w:rPr>
                <w:szCs w:val="28"/>
              </w:rPr>
              <w:t>000,00</w:t>
            </w:r>
          </w:p>
        </w:tc>
        <w:tc>
          <w:tcPr>
            <w:tcW w:w="1276" w:type="dxa"/>
            <w:tcBorders>
              <w:top w:val="nil"/>
              <w:left w:val="nil"/>
              <w:bottom w:val="single" w:sz="4" w:space="0" w:color="auto"/>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w:t>
            </w:r>
          </w:p>
        </w:tc>
      </w:tr>
      <w:tr w:rsidR="00B410E3" w:rsidRPr="009C3CDA" w:rsidTr="004259F1">
        <w:trPr>
          <w:trHeight w:val="4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B410E3" w:rsidRPr="009C3CDA" w:rsidRDefault="00777139" w:rsidP="004259F1">
            <w:pPr>
              <w:jc w:val="center"/>
              <w:rPr>
                <w:color w:val="000000"/>
                <w:szCs w:val="28"/>
              </w:rPr>
            </w:pPr>
            <w:r>
              <w:rPr>
                <w:color w:val="000000"/>
                <w:szCs w:val="28"/>
              </w:rPr>
              <w:t>3</w:t>
            </w:r>
            <w:r w:rsidR="00B410E3" w:rsidRPr="009C3CDA">
              <w:rPr>
                <w:color w:val="000000"/>
                <w:szCs w:val="28"/>
              </w:rPr>
              <w:t>.</w:t>
            </w:r>
          </w:p>
        </w:tc>
        <w:tc>
          <w:tcPr>
            <w:tcW w:w="3278" w:type="dxa"/>
            <w:gridSpan w:val="2"/>
            <w:tcBorders>
              <w:top w:val="nil"/>
              <w:left w:val="nil"/>
              <w:bottom w:val="single" w:sz="4" w:space="0" w:color="auto"/>
              <w:right w:val="single" w:sz="4" w:space="0" w:color="auto"/>
            </w:tcBorders>
            <w:shd w:val="clear" w:color="auto" w:fill="auto"/>
            <w:vAlign w:val="center"/>
            <w:hideMark/>
          </w:tcPr>
          <w:p w:rsidR="00B410E3" w:rsidRPr="009C3CDA" w:rsidRDefault="00B410E3" w:rsidP="004259F1">
            <w:pPr>
              <w:rPr>
                <w:color w:val="000000"/>
                <w:szCs w:val="28"/>
              </w:rPr>
            </w:pPr>
            <w:r w:rsidRPr="009C3CDA">
              <w:rPr>
                <w:color w:val="000000"/>
                <w:szCs w:val="28"/>
              </w:rPr>
              <w:t>ШКАФ КНИЖНЫЙ</w:t>
            </w:r>
          </w:p>
        </w:tc>
        <w:tc>
          <w:tcPr>
            <w:tcW w:w="993" w:type="dxa"/>
            <w:tcBorders>
              <w:top w:val="nil"/>
              <w:left w:val="nil"/>
              <w:bottom w:val="single" w:sz="4" w:space="0" w:color="auto"/>
              <w:right w:val="single" w:sz="4" w:space="0" w:color="auto"/>
            </w:tcBorders>
            <w:shd w:val="clear" w:color="auto" w:fill="auto"/>
            <w:vAlign w:val="center"/>
            <w:hideMark/>
          </w:tcPr>
          <w:p w:rsidR="00B410E3" w:rsidRPr="009C3CDA" w:rsidRDefault="00B410E3" w:rsidP="004259F1">
            <w:pPr>
              <w:jc w:val="center"/>
              <w:rPr>
                <w:color w:val="000000"/>
                <w:szCs w:val="28"/>
              </w:rPr>
            </w:pPr>
            <w:r w:rsidRPr="009C3CDA">
              <w:rPr>
                <w:color w:val="000000"/>
                <w:szCs w:val="28"/>
              </w:rPr>
              <w:t>шт</w:t>
            </w:r>
          </w:p>
        </w:tc>
        <w:tc>
          <w:tcPr>
            <w:tcW w:w="1134" w:type="dxa"/>
            <w:tcBorders>
              <w:top w:val="nil"/>
              <w:left w:val="nil"/>
              <w:bottom w:val="single" w:sz="4" w:space="0" w:color="auto"/>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xml:space="preserve">7,00  </w:t>
            </w:r>
          </w:p>
        </w:tc>
        <w:tc>
          <w:tcPr>
            <w:tcW w:w="1559" w:type="dxa"/>
            <w:tcBorders>
              <w:top w:val="nil"/>
              <w:left w:val="nil"/>
              <w:bottom w:val="single" w:sz="4" w:space="0" w:color="auto"/>
              <w:right w:val="single" w:sz="4" w:space="0" w:color="auto"/>
            </w:tcBorders>
            <w:shd w:val="clear" w:color="000000" w:fill="FFFFFF"/>
            <w:vAlign w:val="center"/>
            <w:hideMark/>
          </w:tcPr>
          <w:p w:rsidR="00B410E3" w:rsidRPr="009C3CDA" w:rsidRDefault="00777139" w:rsidP="004259F1">
            <w:pPr>
              <w:jc w:val="center"/>
              <w:rPr>
                <w:szCs w:val="28"/>
              </w:rPr>
            </w:pPr>
            <w:r>
              <w:rPr>
                <w:szCs w:val="28"/>
              </w:rPr>
              <w:t>15</w:t>
            </w:r>
            <w:r w:rsidR="00B410E3">
              <w:rPr>
                <w:szCs w:val="28"/>
              </w:rPr>
              <w:t>000,00</w:t>
            </w:r>
          </w:p>
        </w:tc>
        <w:tc>
          <w:tcPr>
            <w:tcW w:w="1276" w:type="dxa"/>
            <w:tcBorders>
              <w:top w:val="nil"/>
              <w:left w:val="nil"/>
              <w:bottom w:val="single" w:sz="4" w:space="0" w:color="auto"/>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w:t>
            </w:r>
          </w:p>
        </w:tc>
      </w:tr>
      <w:tr w:rsidR="00B410E3" w:rsidRPr="009C3CDA" w:rsidTr="004259F1">
        <w:trPr>
          <w:trHeight w:val="4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B410E3" w:rsidRPr="009C3CDA" w:rsidRDefault="00777139" w:rsidP="004259F1">
            <w:pPr>
              <w:jc w:val="center"/>
              <w:rPr>
                <w:color w:val="000000"/>
                <w:szCs w:val="28"/>
              </w:rPr>
            </w:pPr>
            <w:r>
              <w:rPr>
                <w:color w:val="000000"/>
                <w:szCs w:val="28"/>
              </w:rPr>
              <w:t>4</w:t>
            </w:r>
            <w:r w:rsidR="00B410E3" w:rsidRPr="009C3CDA">
              <w:rPr>
                <w:color w:val="000000"/>
                <w:szCs w:val="28"/>
              </w:rPr>
              <w:t>.</w:t>
            </w:r>
          </w:p>
        </w:tc>
        <w:tc>
          <w:tcPr>
            <w:tcW w:w="3278" w:type="dxa"/>
            <w:gridSpan w:val="2"/>
            <w:tcBorders>
              <w:top w:val="nil"/>
              <w:left w:val="nil"/>
              <w:bottom w:val="single" w:sz="4" w:space="0" w:color="auto"/>
              <w:right w:val="single" w:sz="4" w:space="0" w:color="auto"/>
            </w:tcBorders>
            <w:shd w:val="clear" w:color="auto" w:fill="auto"/>
            <w:hideMark/>
          </w:tcPr>
          <w:p w:rsidR="00B410E3" w:rsidRPr="009C3CDA" w:rsidRDefault="00B410E3" w:rsidP="004259F1">
            <w:pPr>
              <w:rPr>
                <w:color w:val="000000"/>
                <w:szCs w:val="28"/>
              </w:rPr>
            </w:pPr>
            <w:r w:rsidRPr="009C3CDA">
              <w:rPr>
                <w:color w:val="000000"/>
                <w:szCs w:val="28"/>
              </w:rPr>
              <w:t>ШКАФ КОМБИНИРОВАННЫЙ</w:t>
            </w:r>
          </w:p>
        </w:tc>
        <w:tc>
          <w:tcPr>
            <w:tcW w:w="993" w:type="dxa"/>
            <w:tcBorders>
              <w:top w:val="nil"/>
              <w:left w:val="nil"/>
              <w:bottom w:val="single" w:sz="4" w:space="0" w:color="auto"/>
              <w:right w:val="single" w:sz="4" w:space="0" w:color="auto"/>
            </w:tcBorders>
            <w:shd w:val="clear" w:color="auto" w:fill="auto"/>
            <w:vAlign w:val="center"/>
            <w:hideMark/>
          </w:tcPr>
          <w:p w:rsidR="00B410E3" w:rsidRPr="009C3CDA" w:rsidRDefault="00B410E3" w:rsidP="004259F1">
            <w:pPr>
              <w:jc w:val="center"/>
              <w:rPr>
                <w:color w:val="000000"/>
                <w:szCs w:val="28"/>
              </w:rPr>
            </w:pPr>
            <w:r w:rsidRPr="009C3CDA">
              <w:rPr>
                <w:color w:val="000000"/>
                <w:szCs w:val="28"/>
              </w:rPr>
              <w:t>шт</w:t>
            </w:r>
          </w:p>
        </w:tc>
        <w:tc>
          <w:tcPr>
            <w:tcW w:w="1134" w:type="dxa"/>
            <w:tcBorders>
              <w:top w:val="nil"/>
              <w:left w:val="nil"/>
              <w:bottom w:val="single" w:sz="4" w:space="0" w:color="auto"/>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xml:space="preserve">7,00  </w:t>
            </w:r>
          </w:p>
        </w:tc>
        <w:tc>
          <w:tcPr>
            <w:tcW w:w="1559" w:type="dxa"/>
            <w:tcBorders>
              <w:top w:val="nil"/>
              <w:left w:val="nil"/>
              <w:bottom w:val="single" w:sz="4" w:space="0" w:color="auto"/>
              <w:right w:val="single" w:sz="4" w:space="0" w:color="auto"/>
            </w:tcBorders>
            <w:shd w:val="clear" w:color="000000" w:fill="FFFFFF"/>
            <w:vAlign w:val="center"/>
            <w:hideMark/>
          </w:tcPr>
          <w:p w:rsidR="00B410E3" w:rsidRPr="009C3CDA" w:rsidRDefault="00777139" w:rsidP="004259F1">
            <w:pPr>
              <w:jc w:val="center"/>
              <w:rPr>
                <w:szCs w:val="28"/>
              </w:rPr>
            </w:pPr>
            <w:r>
              <w:rPr>
                <w:szCs w:val="28"/>
              </w:rPr>
              <w:t>15</w:t>
            </w:r>
            <w:r w:rsidR="00B410E3">
              <w:rPr>
                <w:szCs w:val="28"/>
              </w:rPr>
              <w:t>000,00</w:t>
            </w:r>
          </w:p>
        </w:tc>
        <w:tc>
          <w:tcPr>
            <w:tcW w:w="1276" w:type="dxa"/>
            <w:tcBorders>
              <w:top w:val="nil"/>
              <w:left w:val="nil"/>
              <w:bottom w:val="single" w:sz="4" w:space="0" w:color="auto"/>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w:t>
            </w:r>
          </w:p>
        </w:tc>
      </w:tr>
      <w:tr w:rsidR="00B410E3" w:rsidRPr="009C3CDA" w:rsidTr="004259F1">
        <w:trPr>
          <w:trHeight w:val="499"/>
        </w:trPr>
        <w:tc>
          <w:tcPr>
            <w:tcW w:w="706" w:type="dxa"/>
            <w:tcBorders>
              <w:top w:val="nil"/>
              <w:left w:val="single" w:sz="4" w:space="0" w:color="auto"/>
              <w:bottom w:val="nil"/>
              <w:right w:val="single" w:sz="4" w:space="0" w:color="auto"/>
            </w:tcBorders>
            <w:shd w:val="clear" w:color="auto" w:fill="auto"/>
            <w:vAlign w:val="center"/>
            <w:hideMark/>
          </w:tcPr>
          <w:p w:rsidR="00B410E3" w:rsidRPr="009C3CDA" w:rsidRDefault="00777139" w:rsidP="004259F1">
            <w:pPr>
              <w:jc w:val="center"/>
              <w:rPr>
                <w:color w:val="000000"/>
                <w:szCs w:val="28"/>
              </w:rPr>
            </w:pPr>
            <w:r>
              <w:rPr>
                <w:color w:val="000000"/>
                <w:szCs w:val="28"/>
              </w:rPr>
              <w:t>5</w:t>
            </w:r>
            <w:r w:rsidR="00B410E3" w:rsidRPr="009C3CDA">
              <w:rPr>
                <w:color w:val="000000"/>
                <w:szCs w:val="28"/>
              </w:rPr>
              <w:t>.</w:t>
            </w:r>
          </w:p>
        </w:tc>
        <w:tc>
          <w:tcPr>
            <w:tcW w:w="3278" w:type="dxa"/>
            <w:gridSpan w:val="2"/>
            <w:tcBorders>
              <w:top w:val="nil"/>
              <w:left w:val="nil"/>
              <w:bottom w:val="nil"/>
              <w:right w:val="single" w:sz="4" w:space="0" w:color="auto"/>
            </w:tcBorders>
            <w:shd w:val="clear" w:color="auto" w:fill="auto"/>
            <w:vAlign w:val="center"/>
            <w:hideMark/>
          </w:tcPr>
          <w:p w:rsidR="00B410E3" w:rsidRPr="009C3CDA" w:rsidRDefault="00B410E3" w:rsidP="004259F1">
            <w:pPr>
              <w:rPr>
                <w:color w:val="000000"/>
                <w:szCs w:val="28"/>
              </w:rPr>
            </w:pPr>
            <w:r w:rsidRPr="009C3CDA">
              <w:rPr>
                <w:color w:val="000000"/>
                <w:szCs w:val="28"/>
              </w:rPr>
              <w:t>ШКАФ ПЛАТЯНОЙ</w:t>
            </w:r>
          </w:p>
        </w:tc>
        <w:tc>
          <w:tcPr>
            <w:tcW w:w="993" w:type="dxa"/>
            <w:tcBorders>
              <w:top w:val="nil"/>
              <w:left w:val="nil"/>
              <w:bottom w:val="nil"/>
              <w:right w:val="single" w:sz="4" w:space="0" w:color="auto"/>
            </w:tcBorders>
            <w:shd w:val="clear" w:color="auto" w:fill="auto"/>
            <w:vAlign w:val="center"/>
            <w:hideMark/>
          </w:tcPr>
          <w:p w:rsidR="00B410E3" w:rsidRPr="009C3CDA" w:rsidRDefault="00B410E3" w:rsidP="004259F1">
            <w:pPr>
              <w:jc w:val="center"/>
              <w:rPr>
                <w:color w:val="000000"/>
                <w:szCs w:val="28"/>
              </w:rPr>
            </w:pPr>
            <w:r w:rsidRPr="009C3CDA">
              <w:rPr>
                <w:color w:val="000000"/>
                <w:szCs w:val="28"/>
              </w:rPr>
              <w:t>шт</w:t>
            </w:r>
          </w:p>
        </w:tc>
        <w:tc>
          <w:tcPr>
            <w:tcW w:w="1134" w:type="dxa"/>
            <w:tcBorders>
              <w:top w:val="nil"/>
              <w:left w:val="nil"/>
              <w:bottom w:val="nil"/>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xml:space="preserve">1,00  </w:t>
            </w:r>
          </w:p>
        </w:tc>
        <w:tc>
          <w:tcPr>
            <w:tcW w:w="1417" w:type="dxa"/>
            <w:tcBorders>
              <w:top w:val="nil"/>
              <w:left w:val="nil"/>
              <w:bottom w:val="nil"/>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xml:space="preserve">7,00  </w:t>
            </w:r>
          </w:p>
        </w:tc>
        <w:tc>
          <w:tcPr>
            <w:tcW w:w="1559" w:type="dxa"/>
            <w:tcBorders>
              <w:top w:val="nil"/>
              <w:left w:val="nil"/>
              <w:bottom w:val="nil"/>
              <w:right w:val="single" w:sz="4" w:space="0" w:color="auto"/>
            </w:tcBorders>
            <w:shd w:val="clear" w:color="000000" w:fill="FFFFFF"/>
            <w:vAlign w:val="center"/>
            <w:hideMark/>
          </w:tcPr>
          <w:p w:rsidR="00B410E3" w:rsidRPr="009C3CDA" w:rsidRDefault="00777139" w:rsidP="004259F1">
            <w:pPr>
              <w:jc w:val="center"/>
              <w:rPr>
                <w:szCs w:val="28"/>
              </w:rPr>
            </w:pPr>
            <w:r>
              <w:rPr>
                <w:szCs w:val="28"/>
              </w:rPr>
              <w:t>10</w:t>
            </w:r>
            <w:r w:rsidR="00B410E3">
              <w:rPr>
                <w:szCs w:val="28"/>
              </w:rPr>
              <w:t>000,00</w:t>
            </w:r>
          </w:p>
        </w:tc>
        <w:tc>
          <w:tcPr>
            <w:tcW w:w="1276" w:type="dxa"/>
            <w:tcBorders>
              <w:top w:val="nil"/>
              <w:left w:val="nil"/>
              <w:bottom w:val="nil"/>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w:t>
            </w:r>
          </w:p>
        </w:tc>
      </w:tr>
      <w:tr w:rsidR="00B410E3" w:rsidRPr="009C3CDA" w:rsidTr="004259F1">
        <w:trPr>
          <w:trHeight w:val="499"/>
        </w:trPr>
        <w:tc>
          <w:tcPr>
            <w:tcW w:w="10363"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410E3" w:rsidRPr="009C3CDA" w:rsidRDefault="00B410E3" w:rsidP="004259F1">
            <w:pPr>
              <w:rPr>
                <w:color w:val="000000"/>
                <w:szCs w:val="28"/>
              </w:rPr>
            </w:pPr>
            <w:r w:rsidRPr="009C3CDA">
              <w:rPr>
                <w:color w:val="000000"/>
                <w:szCs w:val="28"/>
              </w:rPr>
              <w:t>Иные предметы</w:t>
            </w:r>
          </w:p>
        </w:tc>
      </w:tr>
      <w:tr w:rsidR="00B410E3" w:rsidRPr="009C3CDA" w:rsidTr="004259F1">
        <w:trPr>
          <w:trHeight w:val="4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B410E3" w:rsidRPr="009C3CDA" w:rsidRDefault="00B410E3" w:rsidP="004259F1">
            <w:pPr>
              <w:jc w:val="center"/>
              <w:rPr>
                <w:color w:val="000000"/>
                <w:szCs w:val="28"/>
              </w:rPr>
            </w:pPr>
            <w:r w:rsidRPr="009C3CDA">
              <w:rPr>
                <w:color w:val="000000"/>
                <w:szCs w:val="28"/>
              </w:rPr>
              <w:t>1</w:t>
            </w:r>
          </w:p>
        </w:tc>
        <w:tc>
          <w:tcPr>
            <w:tcW w:w="3278" w:type="dxa"/>
            <w:gridSpan w:val="2"/>
            <w:tcBorders>
              <w:top w:val="nil"/>
              <w:left w:val="nil"/>
              <w:bottom w:val="single" w:sz="4" w:space="0" w:color="auto"/>
              <w:right w:val="single" w:sz="4" w:space="0" w:color="auto"/>
            </w:tcBorders>
            <w:shd w:val="clear" w:color="auto" w:fill="auto"/>
            <w:vAlign w:val="center"/>
            <w:hideMark/>
          </w:tcPr>
          <w:p w:rsidR="00B410E3" w:rsidRPr="009C3CDA" w:rsidRDefault="00B410E3" w:rsidP="004259F1">
            <w:pPr>
              <w:rPr>
                <w:color w:val="000000"/>
                <w:szCs w:val="28"/>
              </w:rPr>
            </w:pPr>
            <w:r w:rsidRPr="009C3CDA">
              <w:rPr>
                <w:color w:val="000000"/>
                <w:szCs w:val="28"/>
              </w:rPr>
              <w:t>КРЕСЛО РУКОВОДИТЕЛЯ</w:t>
            </w:r>
          </w:p>
        </w:tc>
        <w:tc>
          <w:tcPr>
            <w:tcW w:w="993" w:type="dxa"/>
            <w:tcBorders>
              <w:top w:val="nil"/>
              <w:left w:val="nil"/>
              <w:bottom w:val="single" w:sz="4" w:space="0" w:color="auto"/>
              <w:right w:val="single" w:sz="4" w:space="0" w:color="auto"/>
            </w:tcBorders>
            <w:shd w:val="clear" w:color="auto" w:fill="auto"/>
            <w:vAlign w:val="center"/>
            <w:hideMark/>
          </w:tcPr>
          <w:p w:rsidR="00B410E3" w:rsidRPr="009C3CDA" w:rsidRDefault="00B410E3" w:rsidP="004259F1">
            <w:pPr>
              <w:jc w:val="center"/>
              <w:rPr>
                <w:color w:val="000000"/>
                <w:szCs w:val="28"/>
              </w:rPr>
            </w:pPr>
            <w:r w:rsidRPr="009C3CDA">
              <w:rPr>
                <w:color w:val="000000"/>
                <w:szCs w:val="28"/>
              </w:rPr>
              <w:t>шт</w:t>
            </w:r>
          </w:p>
        </w:tc>
        <w:tc>
          <w:tcPr>
            <w:tcW w:w="1134" w:type="dxa"/>
            <w:tcBorders>
              <w:top w:val="nil"/>
              <w:left w:val="nil"/>
              <w:bottom w:val="single" w:sz="4" w:space="0" w:color="auto"/>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xml:space="preserve">7,00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410E3" w:rsidRPr="009C3CDA" w:rsidRDefault="00777139" w:rsidP="00BC683C">
            <w:pPr>
              <w:jc w:val="center"/>
              <w:rPr>
                <w:szCs w:val="28"/>
              </w:rPr>
            </w:pPr>
            <w:r>
              <w:rPr>
                <w:szCs w:val="28"/>
              </w:rPr>
              <w:t>1</w:t>
            </w:r>
            <w:r w:rsidR="00BC683C">
              <w:rPr>
                <w:szCs w:val="28"/>
              </w:rPr>
              <w:t>4</w:t>
            </w:r>
            <w:r w:rsidR="00B410E3">
              <w:rPr>
                <w:szCs w:val="28"/>
              </w:rPr>
              <w:t>000,00</w:t>
            </w:r>
          </w:p>
        </w:tc>
        <w:tc>
          <w:tcPr>
            <w:tcW w:w="1276" w:type="dxa"/>
            <w:tcBorders>
              <w:top w:val="nil"/>
              <w:left w:val="nil"/>
              <w:bottom w:val="single" w:sz="4" w:space="0" w:color="auto"/>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w:t>
            </w:r>
          </w:p>
        </w:tc>
      </w:tr>
      <w:tr w:rsidR="00B410E3" w:rsidRPr="009C3CDA" w:rsidTr="004259F1">
        <w:trPr>
          <w:trHeight w:val="4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B410E3" w:rsidRPr="009C3CDA" w:rsidRDefault="00777139" w:rsidP="004259F1">
            <w:pPr>
              <w:jc w:val="center"/>
              <w:rPr>
                <w:color w:val="000000"/>
                <w:szCs w:val="28"/>
              </w:rPr>
            </w:pPr>
            <w:r>
              <w:rPr>
                <w:color w:val="000000"/>
                <w:szCs w:val="28"/>
              </w:rPr>
              <w:t>2</w:t>
            </w:r>
          </w:p>
        </w:tc>
        <w:tc>
          <w:tcPr>
            <w:tcW w:w="3278" w:type="dxa"/>
            <w:gridSpan w:val="2"/>
            <w:tcBorders>
              <w:top w:val="nil"/>
              <w:left w:val="nil"/>
              <w:bottom w:val="single" w:sz="4" w:space="0" w:color="auto"/>
              <w:right w:val="single" w:sz="4" w:space="0" w:color="auto"/>
            </w:tcBorders>
            <w:shd w:val="clear" w:color="auto" w:fill="auto"/>
            <w:vAlign w:val="center"/>
            <w:hideMark/>
          </w:tcPr>
          <w:p w:rsidR="00B410E3" w:rsidRPr="009C3CDA" w:rsidRDefault="00B410E3" w:rsidP="004259F1">
            <w:pPr>
              <w:rPr>
                <w:color w:val="000000"/>
                <w:szCs w:val="28"/>
              </w:rPr>
            </w:pPr>
            <w:r w:rsidRPr="009C3CDA">
              <w:rPr>
                <w:color w:val="000000"/>
                <w:szCs w:val="28"/>
              </w:rPr>
              <w:t>КРЕСЛО ДЛЯ ЗАСЕДАНИЙ</w:t>
            </w:r>
          </w:p>
        </w:tc>
        <w:tc>
          <w:tcPr>
            <w:tcW w:w="993" w:type="dxa"/>
            <w:tcBorders>
              <w:top w:val="nil"/>
              <w:left w:val="nil"/>
              <w:bottom w:val="single" w:sz="4" w:space="0" w:color="auto"/>
              <w:right w:val="single" w:sz="4" w:space="0" w:color="auto"/>
            </w:tcBorders>
            <w:shd w:val="clear" w:color="auto" w:fill="auto"/>
            <w:vAlign w:val="center"/>
            <w:hideMark/>
          </w:tcPr>
          <w:p w:rsidR="00B410E3" w:rsidRPr="009C3CDA" w:rsidRDefault="00B410E3" w:rsidP="004259F1">
            <w:pPr>
              <w:jc w:val="center"/>
              <w:rPr>
                <w:color w:val="000000"/>
                <w:szCs w:val="28"/>
              </w:rPr>
            </w:pPr>
            <w:r w:rsidRPr="009C3CDA">
              <w:rPr>
                <w:color w:val="000000"/>
                <w:szCs w:val="28"/>
              </w:rPr>
              <w:t>шт</w:t>
            </w:r>
          </w:p>
        </w:tc>
        <w:tc>
          <w:tcPr>
            <w:tcW w:w="1134" w:type="dxa"/>
            <w:tcBorders>
              <w:top w:val="nil"/>
              <w:left w:val="nil"/>
              <w:bottom w:val="single" w:sz="4" w:space="0" w:color="auto"/>
              <w:right w:val="single" w:sz="4" w:space="0" w:color="auto"/>
            </w:tcBorders>
            <w:shd w:val="clear" w:color="000000" w:fill="FFFFFF"/>
            <w:vAlign w:val="center"/>
            <w:hideMark/>
          </w:tcPr>
          <w:p w:rsidR="00B410E3" w:rsidRPr="009C3CDA" w:rsidRDefault="00B410E3" w:rsidP="00777139">
            <w:pPr>
              <w:jc w:val="center"/>
              <w:rPr>
                <w:szCs w:val="28"/>
              </w:rPr>
            </w:pPr>
            <w:r w:rsidRPr="009C3CDA">
              <w:rPr>
                <w:szCs w:val="28"/>
              </w:rPr>
              <w:t xml:space="preserve">не более </w:t>
            </w:r>
            <w:r w:rsidR="00777139">
              <w:rPr>
                <w:szCs w:val="28"/>
              </w:rPr>
              <w:t>1</w:t>
            </w:r>
            <w:r w:rsidRPr="009C3CDA">
              <w:rPr>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xml:space="preserve">7,00  </w:t>
            </w:r>
          </w:p>
        </w:tc>
        <w:tc>
          <w:tcPr>
            <w:tcW w:w="1559" w:type="dxa"/>
            <w:tcBorders>
              <w:top w:val="nil"/>
              <w:left w:val="nil"/>
              <w:bottom w:val="single" w:sz="4" w:space="0" w:color="auto"/>
              <w:right w:val="single" w:sz="4" w:space="0" w:color="auto"/>
            </w:tcBorders>
            <w:shd w:val="clear" w:color="000000" w:fill="FFFFFF"/>
            <w:vAlign w:val="center"/>
            <w:hideMark/>
          </w:tcPr>
          <w:p w:rsidR="00B410E3" w:rsidRPr="009C3CDA" w:rsidRDefault="00777139" w:rsidP="004259F1">
            <w:pPr>
              <w:jc w:val="center"/>
              <w:rPr>
                <w:szCs w:val="28"/>
              </w:rPr>
            </w:pPr>
            <w:r>
              <w:rPr>
                <w:szCs w:val="28"/>
              </w:rPr>
              <w:t>5</w:t>
            </w:r>
            <w:r w:rsidR="00B410E3">
              <w:rPr>
                <w:szCs w:val="28"/>
              </w:rPr>
              <w:t>000,00</w:t>
            </w:r>
          </w:p>
        </w:tc>
        <w:tc>
          <w:tcPr>
            <w:tcW w:w="1276" w:type="dxa"/>
            <w:tcBorders>
              <w:top w:val="nil"/>
              <w:left w:val="nil"/>
              <w:bottom w:val="single" w:sz="4" w:space="0" w:color="auto"/>
              <w:right w:val="single" w:sz="4" w:space="0" w:color="auto"/>
            </w:tcBorders>
            <w:shd w:val="clear" w:color="000000" w:fill="FFFFFF"/>
            <w:vAlign w:val="center"/>
            <w:hideMark/>
          </w:tcPr>
          <w:p w:rsidR="00B410E3" w:rsidRPr="009C3CDA" w:rsidRDefault="00B410E3" w:rsidP="004259F1">
            <w:pPr>
              <w:jc w:val="center"/>
              <w:rPr>
                <w:szCs w:val="28"/>
              </w:rPr>
            </w:pPr>
            <w:r w:rsidRPr="009C3CDA">
              <w:rPr>
                <w:szCs w:val="28"/>
              </w:rPr>
              <w:t> </w:t>
            </w:r>
          </w:p>
        </w:tc>
      </w:tr>
      <w:tr w:rsidR="00B410E3" w:rsidRPr="00BD1D0D" w:rsidTr="004259F1">
        <w:trPr>
          <w:trHeight w:val="499"/>
        </w:trPr>
        <w:tc>
          <w:tcPr>
            <w:tcW w:w="10363" w:type="dxa"/>
            <w:gridSpan w:val="8"/>
            <w:tcBorders>
              <w:top w:val="single" w:sz="8" w:space="0" w:color="auto"/>
              <w:left w:val="single" w:sz="8" w:space="0" w:color="auto"/>
              <w:bottom w:val="nil"/>
              <w:right w:val="single" w:sz="8" w:space="0" w:color="000000"/>
            </w:tcBorders>
            <w:shd w:val="clear" w:color="auto" w:fill="auto"/>
            <w:vAlign w:val="center"/>
            <w:hideMark/>
          </w:tcPr>
          <w:p w:rsidR="00B410E3" w:rsidRPr="00BD1D0D" w:rsidRDefault="00777139" w:rsidP="00777139">
            <w:pPr>
              <w:jc w:val="center"/>
              <w:rPr>
                <w:color w:val="000000"/>
                <w:szCs w:val="28"/>
              </w:rPr>
            </w:pPr>
            <w:r>
              <w:rPr>
                <w:color w:val="000000"/>
                <w:szCs w:val="28"/>
              </w:rPr>
              <w:t>АКТОВЫЙ ЗАЛ</w:t>
            </w:r>
            <w:r w:rsidR="00B410E3" w:rsidRPr="00BD1D0D">
              <w:rPr>
                <w:color w:val="000000"/>
                <w:szCs w:val="28"/>
              </w:rPr>
              <w:t xml:space="preserve"> АДМИНИСТРАЦИИ </w:t>
            </w:r>
            <w:r>
              <w:rPr>
                <w:color w:val="000000"/>
                <w:szCs w:val="28"/>
              </w:rPr>
              <w:t>ПОСЕЛЕНИЯ</w:t>
            </w:r>
          </w:p>
        </w:tc>
      </w:tr>
      <w:tr w:rsidR="00B410E3" w:rsidRPr="00BD1D0D" w:rsidTr="004259F1">
        <w:trPr>
          <w:trHeight w:val="499"/>
        </w:trPr>
        <w:tc>
          <w:tcPr>
            <w:tcW w:w="10363"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410E3" w:rsidRPr="00BD1D0D" w:rsidRDefault="00B410E3" w:rsidP="004259F1">
            <w:pPr>
              <w:rPr>
                <w:color w:val="000000"/>
                <w:sz w:val="24"/>
                <w:szCs w:val="24"/>
              </w:rPr>
            </w:pPr>
            <w:r w:rsidRPr="00BD1D0D">
              <w:rPr>
                <w:color w:val="000000"/>
                <w:sz w:val="24"/>
                <w:szCs w:val="24"/>
              </w:rPr>
              <w:t>Гарнитур кабинетный или набор однотипной мебели</w:t>
            </w:r>
          </w:p>
        </w:tc>
      </w:tr>
      <w:tr w:rsidR="00B410E3" w:rsidRPr="00BD1D0D" w:rsidTr="004259F1">
        <w:trPr>
          <w:trHeight w:val="4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B410E3" w:rsidRPr="00BD1D0D" w:rsidRDefault="00B410E3" w:rsidP="004259F1">
            <w:pPr>
              <w:jc w:val="center"/>
              <w:rPr>
                <w:color w:val="000000"/>
                <w:szCs w:val="28"/>
              </w:rPr>
            </w:pPr>
            <w:r w:rsidRPr="00BD1D0D">
              <w:rPr>
                <w:color w:val="000000"/>
                <w:szCs w:val="28"/>
              </w:rPr>
              <w:t>1</w:t>
            </w:r>
          </w:p>
        </w:tc>
        <w:tc>
          <w:tcPr>
            <w:tcW w:w="3278" w:type="dxa"/>
            <w:gridSpan w:val="2"/>
            <w:tcBorders>
              <w:top w:val="nil"/>
              <w:left w:val="nil"/>
              <w:bottom w:val="single" w:sz="4" w:space="0" w:color="auto"/>
              <w:right w:val="single" w:sz="4" w:space="0" w:color="auto"/>
            </w:tcBorders>
            <w:shd w:val="clear" w:color="auto" w:fill="auto"/>
            <w:vAlign w:val="center"/>
            <w:hideMark/>
          </w:tcPr>
          <w:p w:rsidR="00B410E3" w:rsidRPr="00BD1D0D" w:rsidRDefault="00B410E3" w:rsidP="004259F1">
            <w:pPr>
              <w:rPr>
                <w:color w:val="000000"/>
                <w:szCs w:val="28"/>
              </w:rPr>
            </w:pPr>
            <w:r w:rsidRPr="00BD1D0D">
              <w:rPr>
                <w:color w:val="000000"/>
                <w:szCs w:val="28"/>
              </w:rPr>
              <w:t>СТОЛ</w:t>
            </w:r>
          </w:p>
        </w:tc>
        <w:tc>
          <w:tcPr>
            <w:tcW w:w="993" w:type="dxa"/>
            <w:tcBorders>
              <w:top w:val="nil"/>
              <w:left w:val="nil"/>
              <w:bottom w:val="single" w:sz="4" w:space="0" w:color="auto"/>
              <w:right w:val="single" w:sz="4" w:space="0" w:color="auto"/>
            </w:tcBorders>
            <w:shd w:val="clear" w:color="auto" w:fill="auto"/>
            <w:vAlign w:val="center"/>
            <w:hideMark/>
          </w:tcPr>
          <w:p w:rsidR="00B410E3" w:rsidRPr="00BD1D0D" w:rsidRDefault="00B410E3" w:rsidP="004259F1">
            <w:pPr>
              <w:jc w:val="center"/>
              <w:rPr>
                <w:color w:val="000000"/>
                <w:szCs w:val="28"/>
              </w:rPr>
            </w:pPr>
            <w:r w:rsidRPr="00BD1D0D">
              <w:rPr>
                <w:color w:val="000000"/>
                <w:szCs w:val="28"/>
              </w:rPr>
              <w:t>шт</w:t>
            </w:r>
          </w:p>
        </w:tc>
        <w:tc>
          <w:tcPr>
            <w:tcW w:w="1134" w:type="dxa"/>
            <w:tcBorders>
              <w:top w:val="nil"/>
              <w:left w:val="nil"/>
              <w:bottom w:val="single" w:sz="4" w:space="0" w:color="auto"/>
              <w:right w:val="single" w:sz="4" w:space="0" w:color="auto"/>
            </w:tcBorders>
            <w:shd w:val="clear" w:color="000000" w:fill="FFFFFF"/>
            <w:vAlign w:val="center"/>
            <w:hideMark/>
          </w:tcPr>
          <w:p w:rsidR="00B410E3" w:rsidRPr="00BD1D0D" w:rsidRDefault="00777139" w:rsidP="004259F1">
            <w:pPr>
              <w:jc w:val="center"/>
              <w:rPr>
                <w:szCs w:val="28"/>
              </w:rPr>
            </w:pPr>
            <w:r>
              <w:rPr>
                <w:szCs w:val="28"/>
              </w:rPr>
              <w:t>4</w:t>
            </w:r>
            <w:r w:rsidR="00B410E3" w:rsidRPr="00BD1D0D">
              <w:rPr>
                <w:szCs w:val="28"/>
              </w:rPr>
              <w:t xml:space="preserve">,00  </w:t>
            </w:r>
          </w:p>
        </w:tc>
        <w:tc>
          <w:tcPr>
            <w:tcW w:w="1417" w:type="dxa"/>
            <w:tcBorders>
              <w:top w:val="nil"/>
              <w:left w:val="nil"/>
              <w:bottom w:val="single" w:sz="4" w:space="0" w:color="auto"/>
              <w:right w:val="single" w:sz="4" w:space="0" w:color="auto"/>
            </w:tcBorders>
            <w:shd w:val="clear" w:color="000000" w:fill="FFFFFF"/>
            <w:vAlign w:val="center"/>
            <w:hideMark/>
          </w:tcPr>
          <w:p w:rsidR="00B410E3" w:rsidRPr="00BD1D0D" w:rsidRDefault="00B410E3" w:rsidP="004259F1">
            <w:pPr>
              <w:jc w:val="center"/>
              <w:rPr>
                <w:szCs w:val="28"/>
              </w:rPr>
            </w:pPr>
            <w:r w:rsidRPr="00BD1D0D">
              <w:rPr>
                <w:szCs w:val="28"/>
              </w:rPr>
              <w:t xml:space="preserve">7,00  </w:t>
            </w:r>
          </w:p>
        </w:tc>
        <w:tc>
          <w:tcPr>
            <w:tcW w:w="1559" w:type="dxa"/>
            <w:tcBorders>
              <w:top w:val="nil"/>
              <w:left w:val="nil"/>
              <w:bottom w:val="single" w:sz="4" w:space="0" w:color="auto"/>
              <w:right w:val="single" w:sz="4" w:space="0" w:color="auto"/>
            </w:tcBorders>
            <w:shd w:val="clear" w:color="000000" w:fill="FFFFFF"/>
            <w:vAlign w:val="center"/>
            <w:hideMark/>
          </w:tcPr>
          <w:p w:rsidR="00B410E3" w:rsidRPr="00BD1D0D" w:rsidRDefault="00B410E3" w:rsidP="004259F1">
            <w:pPr>
              <w:jc w:val="center"/>
              <w:rPr>
                <w:szCs w:val="28"/>
              </w:rPr>
            </w:pPr>
            <w:r>
              <w:rPr>
                <w:szCs w:val="28"/>
              </w:rPr>
              <w:t>14000,00</w:t>
            </w:r>
          </w:p>
        </w:tc>
        <w:tc>
          <w:tcPr>
            <w:tcW w:w="1276" w:type="dxa"/>
            <w:tcBorders>
              <w:top w:val="nil"/>
              <w:left w:val="nil"/>
              <w:bottom w:val="single" w:sz="4" w:space="0" w:color="auto"/>
              <w:right w:val="single" w:sz="4" w:space="0" w:color="auto"/>
            </w:tcBorders>
            <w:shd w:val="clear" w:color="000000" w:fill="FFFFFF"/>
            <w:vAlign w:val="center"/>
            <w:hideMark/>
          </w:tcPr>
          <w:p w:rsidR="00B410E3" w:rsidRPr="00BD1D0D" w:rsidRDefault="00B410E3" w:rsidP="004259F1">
            <w:pPr>
              <w:jc w:val="center"/>
              <w:rPr>
                <w:szCs w:val="28"/>
              </w:rPr>
            </w:pPr>
            <w:r w:rsidRPr="00BD1D0D">
              <w:rPr>
                <w:szCs w:val="28"/>
              </w:rPr>
              <w:t> </w:t>
            </w:r>
          </w:p>
        </w:tc>
      </w:tr>
      <w:tr w:rsidR="00B410E3" w:rsidRPr="00BD1D0D" w:rsidTr="004259F1">
        <w:trPr>
          <w:trHeight w:val="4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B410E3" w:rsidRPr="00BD1D0D" w:rsidRDefault="00B410E3" w:rsidP="004259F1">
            <w:pPr>
              <w:jc w:val="center"/>
              <w:rPr>
                <w:color w:val="000000"/>
                <w:szCs w:val="28"/>
              </w:rPr>
            </w:pPr>
            <w:r w:rsidRPr="00BD1D0D">
              <w:rPr>
                <w:color w:val="000000"/>
                <w:szCs w:val="28"/>
              </w:rPr>
              <w:t>2</w:t>
            </w:r>
          </w:p>
        </w:tc>
        <w:tc>
          <w:tcPr>
            <w:tcW w:w="3278" w:type="dxa"/>
            <w:gridSpan w:val="2"/>
            <w:tcBorders>
              <w:top w:val="nil"/>
              <w:left w:val="nil"/>
              <w:bottom w:val="single" w:sz="4" w:space="0" w:color="auto"/>
              <w:right w:val="single" w:sz="4" w:space="0" w:color="auto"/>
            </w:tcBorders>
            <w:shd w:val="clear" w:color="auto" w:fill="auto"/>
            <w:vAlign w:val="center"/>
            <w:hideMark/>
          </w:tcPr>
          <w:p w:rsidR="00B410E3" w:rsidRPr="00BD1D0D" w:rsidRDefault="00B410E3" w:rsidP="004259F1">
            <w:pPr>
              <w:rPr>
                <w:color w:val="000000"/>
                <w:szCs w:val="28"/>
              </w:rPr>
            </w:pPr>
            <w:r w:rsidRPr="00BD1D0D">
              <w:rPr>
                <w:color w:val="000000"/>
                <w:szCs w:val="28"/>
              </w:rPr>
              <w:t>СТОЛ ПРИСТАВНОЙ</w:t>
            </w:r>
          </w:p>
        </w:tc>
        <w:tc>
          <w:tcPr>
            <w:tcW w:w="993" w:type="dxa"/>
            <w:tcBorders>
              <w:top w:val="nil"/>
              <w:left w:val="nil"/>
              <w:bottom w:val="single" w:sz="4" w:space="0" w:color="auto"/>
              <w:right w:val="single" w:sz="4" w:space="0" w:color="auto"/>
            </w:tcBorders>
            <w:shd w:val="clear" w:color="auto" w:fill="auto"/>
            <w:vAlign w:val="center"/>
            <w:hideMark/>
          </w:tcPr>
          <w:p w:rsidR="00B410E3" w:rsidRPr="00BD1D0D" w:rsidRDefault="00B410E3" w:rsidP="004259F1">
            <w:pPr>
              <w:jc w:val="center"/>
              <w:rPr>
                <w:color w:val="000000"/>
                <w:szCs w:val="28"/>
              </w:rPr>
            </w:pPr>
            <w:r w:rsidRPr="00BD1D0D">
              <w:rPr>
                <w:color w:val="000000"/>
                <w:szCs w:val="28"/>
              </w:rPr>
              <w:t>шт</w:t>
            </w:r>
          </w:p>
        </w:tc>
        <w:tc>
          <w:tcPr>
            <w:tcW w:w="1134" w:type="dxa"/>
            <w:tcBorders>
              <w:top w:val="nil"/>
              <w:left w:val="nil"/>
              <w:bottom w:val="single" w:sz="4" w:space="0" w:color="auto"/>
              <w:right w:val="single" w:sz="4" w:space="0" w:color="auto"/>
            </w:tcBorders>
            <w:shd w:val="clear" w:color="000000" w:fill="FFFFFF"/>
            <w:vAlign w:val="center"/>
            <w:hideMark/>
          </w:tcPr>
          <w:p w:rsidR="00B410E3" w:rsidRPr="00BD1D0D" w:rsidRDefault="00777139" w:rsidP="004259F1">
            <w:pPr>
              <w:jc w:val="center"/>
              <w:rPr>
                <w:szCs w:val="28"/>
              </w:rPr>
            </w:pPr>
            <w:r>
              <w:rPr>
                <w:szCs w:val="28"/>
              </w:rPr>
              <w:t>2</w:t>
            </w:r>
            <w:r w:rsidR="00B410E3" w:rsidRPr="00BD1D0D">
              <w:rPr>
                <w:szCs w:val="28"/>
              </w:rPr>
              <w:t xml:space="preserve">,00  </w:t>
            </w:r>
          </w:p>
        </w:tc>
        <w:tc>
          <w:tcPr>
            <w:tcW w:w="1417" w:type="dxa"/>
            <w:tcBorders>
              <w:top w:val="nil"/>
              <w:left w:val="nil"/>
              <w:bottom w:val="single" w:sz="4" w:space="0" w:color="auto"/>
              <w:right w:val="single" w:sz="4" w:space="0" w:color="auto"/>
            </w:tcBorders>
            <w:shd w:val="clear" w:color="000000" w:fill="FFFFFF"/>
            <w:vAlign w:val="center"/>
            <w:hideMark/>
          </w:tcPr>
          <w:p w:rsidR="00B410E3" w:rsidRPr="00BD1D0D" w:rsidRDefault="00B410E3" w:rsidP="004259F1">
            <w:pPr>
              <w:jc w:val="center"/>
              <w:rPr>
                <w:szCs w:val="28"/>
              </w:rPr>
            </w:pPr>
            <w:r w:rsidRPr="00BD1D0D">
              <w:rPr>
                <w:szCs w:val="28"/>
              </w:rPr>
              <w:t xml:space="preserve">7,00  </w:t>
            </w:r>
          </w:p>
        </w:tc>
        <w:tc>
          <w:tcPr>
            <w:tcW w:w="1559" w:type="dxa"/>
            <w:tcBorders>
              <w:top w:val="nil"/>
              <w:left w:val="nil"/>
              <w:bottom w:val="single" w:sz="4" w:space="0" w:color="auto"/>
              <w:right w:val="single" w:sz="4" w:space="0" w:color="auto"/>
            </w:tcBorders>
            <w:shd w:val="clear" w:color="000000" w:fill="FFFFFF"/>
            <w:vAlign w:val="center"/>
            <w:hideMark/>
          </w:tcPr>
          <w:p w:rsidR="00B410E3" w:rsidRPr="00BD1D0D" w:rsidRDefault="0019742B" w:rsidP="004259F1">
            <w:pPr>
              <w:jc w:val="center"/>
              <w:rPr>
                <w:szCs w:val="28"/>
              </w:rPr>
            </w:pPr>
            <w:r>
              <w:rPr>
                <w:szCs w:val="28"/>
              </w:rPr>
              <w:t>7</w:t>
            </w:r>
            <w:r w:rsidR="00B410E3">
              <w:rPr>
                <w:szCs w:val="28"/>
              </w:rPr>
              <w:t>000,00</w:t>
            </w:r>
          </w:p>
        </w:tc>
        <w:tc>
          <w:tcPr>
            <w:tcW w:w="1276" w:type="dxa"/>
            <w:tcBorders>
              <w:top w:val="nil"/>
              <w:left w:val="nil"/>
              <w:bottom w:val="single" w:sz="4" w:space="0" w:color="auto"/>
              <w:right w:val="single" w:sz="4" w:space="0" w:color="auto"/>
            </w:tcBorders>
            <w:shd w:val="clear" w:color="000000" w:fill="FFFFFF"/>
            <w:vAlign w:val="center"/>
            <w:hideMark/>
          </w:tcPr>
          <w:p w:rsidR="00B410E3" w:rsidRPr="00BD1D0D" w:rsidRDefault="00B410E3" w:rsidP="004259F1">
            <w:pPr>
              <w:jc w:val="center"/>
              <w:rPr>
                <w:szCs w:val="28"/>
              </w:rPr>
            </w:pPr>
            <w:r w:rsidRPr="00BD1D0D">
              <w:rPr>
                <w:szCs w:val="28"/>
              </w:rPr>
              <w:t> </w:t>
            </w:r>
          </w:p>
        </w:tc>
      </w:tr>
      <w:tr w:rsidR="00B410E3" w:rsidRPr="00BD1D0D" w:rsidTr="004259F1">
        <w:trPr>
          <w:trHeight w:val="499"/>
        </w:trPr>
        <w:tc>
          <w:tcPr>
            <w:tcW w:w="103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410E3" w:rsidRPr="00BD1D0D" w:rsidRDefault="00B410E3" w:rsidP="004259F1">
            <w:pPr>
              <w:rPr>
                <w:color w:val="000000"/>
                <w:szCs w:val="28"/>
              </w:rPr>
            </w:pPr>
            <w:r w:rsidRPr="00BD1D0D">
              <w:rPr>
                <w:color w:val="000000"/>
                <w:szCs w:val="28"/>
              </w:rPr>
              <w:t>Иные предметы</w:t>
            </w:r>
          </w:p>
        </w:tc>
      </w:tr>
      <w:tr w:rsidR="00B410E3" w:rsidRPr="00BD1D0D" w:rsidTr="004259F1">
        <w:trPr>
          <w:trHeight w:val="4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B410E3" w:rsidRPr="00BD1D0D" w:rsidRDefault="00B410E3" w:rsidP="004259F1">
            <w:pPr>
              <w:jc w:val="center"/>
              <w:rPr>
                <w:color w:val="000000"/>
                <w:szCs w:val="28"/>
              </w:rPr>
            </w:pPr>
            <w:r w:rsidRPr="00BD1D0D">
              <w:rPr>
                <w:color w:val="000000"/>
                <w:szCs w:val="28"/>
              </w:rPr>
              <w:t>1</w:t>
            </w:r>
          </w:p>
        </w:tc>
        <w:tc>
          <w:tcPr>
            <w:tcW w:w="3278" w:type="dxa"/>
            <w:gridSpan w:val="2"/>
            <w:tcBorders>
              <w:top w:val="nil"/>
              <w:left w:val="nil"/>
              <w:bottom w:val="single" w:sz="4" w:space="0" w:color="auto"/>
              <w:right w:val="single" w:sz="4" w:space="0" w:color="auto"/>
            </w:tcBorders>
            <w:shd w:val="clear" w:color="auto" w:fill="auto"/>
            <w:vAlign w:val="center"/>
            <w:hideMark/>
          </w:tcPr>
          <w:p w:rsidR="00B410E3" w:rsidRPr="00BD1D0D" w:rsidRDefault="00B410E3" w:rsidP="004259F1">
            <w:pPr>
              <w:rPr>
                <w:color w:val="000000"/>
                <w:szCs w:val="28"/>
              </w:rPr>
            </w:pPr>
            <w:r w:rsidRPr="00BD1D0D">
              <w:rPr>
                <w:color w:val="000000"/>
                <w:szCs w:val="28"/>
              </w:rPr>
              <w:t>КРЕСЛО</w:t>
            </w:r>
          </w:p>
        </w:tc>
        <w:tc>
          <w:tcPr>
            <w:tcW w:w="993" w:type="dxa"/>
            <w:tcBorders>
              <w:top w:val="nil"/>
              <w:left w:val="nil"/>
              <w:bottom w:val="single" w:sz="4" w:space="0" w:color="auto"/>
              <w:right w:val="single" w:sz="4" w:space="0" w:color="auto"/>
            </w:tcBorders>
            <w:shd w:val="clear" w:color="auto" w:fill="auto"/>
            <w:vAlign w:val="center"/>
            <w:hideMark/>
          </w:tcPr>
          <w:p w:rsidR="00B410E3" w:rsidRPr="00BD1D0D" w:rsidRDefault="00B410E3" w:rsidP="004259F1">
            <w:pPr>
              <w:jc w:val="center"/>
              <w:rPr>
                <w:szCs w:val="28"/>
              </w:rPr>
            </w:pPr>
            <w:r w:rsidRPr="00BD1D0D">
              <w:rPr>
                <w:szCs w:val="28"/>
              </w:rPr>
              <w:t>шт</w:t>
            </w:r>
          </w:p>
        </w:tc>
        <w:tc>
          <w:tcPr>
            <w:tcW w:w="1134" w:type="dxa"/>
            <w:tcBorders>
              <w:top w:val="nil"/>
              <w:left w:val="nil"/>
              <w:bottom w:val="single" w:sz="4" w:space="0" w:color="auto"/>
              <w:right w:val="single" w:sz="4" w:space="0" w:color="auto"/>
            </w:tcBorders>
            <w:shd w:val="clear" w:color="000000" w:fill="FFFFFF"/>
            <w:vAlign w:val="center"/>
            <w:hideMark/>
          </w:tcPr>
          <w:p w:rsidR="00B410E3" w:rsidRPr="00BD1D0D" w:rsidRDefault="00B410E3" w:rsidP="004259F1">
            <w:pPr>
              <w:jc w:val="center"/>
              <w:rPr>
                <w:szCs w:val="28"/>
              </w:rPr>
            </w:pPr>
            <w:r w:rsidRPr="00BD1D0D">
              <w:rPr>
                <w:szCs w:val="28"/>
              </w:rPr>
              <w:t>1</w:t>
            </w:r>
            <w:r w:rsidR="00777139">
              <w:rPr>
                <w:szCs w:val="28"/>
              </w:rPr>
              <w:t>0</w:t>
            </w:r>
            <w:r w:rsidRPr="00BD1D0D">
              <w:rPr>
                <w:szCs w:val="28"/>
              </w:rPr>
              <w:t xml:space="preserve">,00  </w:t>
            </w:r>
          </w:p>
        </w:tc>
        <w:tc>
          <w:tcPr>
            <w:tcW w:w="1417" w:type="dxa"/>
            <w:tcBorders>
              <w:top w:val="nil"/>
              <w:left w:val="nil"/>
              <w:bottom w:val="single" w:sz="4" w:space="0" w:color="auto"/>
              <w:right w:val="single" w:sz="4" w:space="0" w:color="auto"/>
            </w:tcBorders>
            <w:shd w:val="clear" w:color="000000" w:fill="FFFFFF"/>
            <w:vAlign w:val="center"/>
            <w:hideMark/>
          </w:tcPr>
          <w:p w:rsidR="00B410E3" w:rsidRPr="00BD1D0D" w:rsidRDefault="00B410E3" w:rsidP="004259F1">
            <w:pPr>
              <w:jc w:val="center"/>
              <w:rPr>
                <w:szCs w:val="28"/>
              </w:rPr>
            </w:pPr>
            <w:r w:rsidRPr="00BD1D0D">
              <w:rPr>
                <w:szCs w:val="28"/>
              </w:rPr>
              <w:t xml:space="preserve">7,00  </w:t>
            </w:r>
          </w:p>
        </w:tc>
        <w:tc>
          <w:tcPr>
            <w:tcW w:w="1559" w:type="dxa"/>
            <w:tcBorders>
              <w:top w:val="nil"/>
              <w:left w:val="nil"/>
              <w:bottom w:val="single" w:sz="4" w:space="0" w:color="auto"/>
              <w:right w:val="single" w:sz="4" w:space="0" w:color="auto"/>
            </w:tcBorders>
            <w:shd w:val="clear" w:color="000000" w:fill="FFFFFF"/>
            <w:vAlign w:val="center"/>
            <w:hideMark/>
          </w:tcPr>
          <w:p w:rsidR="00B410E3" w:rsidRPr="00BD1D0D" w:rsidRDefault="00777139" w:rsidP="00777139">
            <w:pPr>
              <w:jc w:val="center"/>
              <w:rPr>
                <w:szCs w:val="28"/>
              </w:rPr>
            </w:pPr>
            <w:r>
              <w:rPr>
                <w:szCs w:val="28"/>
              </w:rPr>
              <w:t>50</w:t>
            </w:r>
            <w:r w:rsidR="00B410E3">
              <w:rPr>
                <w:szCs w:val="28"/>
              </w:rPr>
              <w:t>00,00</w:t>
            </w:r>
          </w:p>
        </w:tc>
        <w:tc>
          <w:tcPr>
            <w:tcW w:w="1276" w:type="dxa"/>
            <w:tcBorders>
              <w:top w:val="nil"/>
              <w:left w:val="nil"/>
              <w:bottom w:val="single" w:sz="4" w:space="0" w:color="auto"/>
              <w:right w:val="single" w:sz="4" w:space="0" w:color="auto"/>
            </w:tcBorders>
            <w:shd w:val="clear" w:color="000000" w:fill="FFFFFF"/>
            <w:vAlign w:val="center"/>
            <w:hideMark/>
          </w:tcPr>
          <w:p w:rsidR="00B410E3" w:rsidRPr="00BD1D0D" w:rsidRDefault="00B410E3" w:rsidP="004259F1">
            <w:pPr>
              <w:jc w:val="center"/>
              <w:rPr>
                <w:szCs w:val="28"/>
              </w:rPr>
            </w:pPr>
            <w:r w:rsidRPr="00BD1D0D">
              <w:rPr>
                <w:szCs w:val="28"/>
              </w:rPr>
              <w:t> </w:t>
            </w:r>
          </w:p>
        </w:tc>
      </w:tr>
      <w:tr w:rsidR="00B410E3" w:rsidRPr="00B25A58" w:rsidTr="004259F1">
        <w:trPr>
          <w:trHeight w:val="322"/>
        </w:trPr>
        <w:tc>
          <w:tcPr>
            <w:tcW w:w="10363"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410E3" w:rsidRPr="00B25A58" w:rsidRDefault="00B410E3" w:rsidP="004259F1">
            <w:pPr>
              <w:jc w:val="center"/>
              <w:rPr>
                <w:color w:val="000000"/>
                <w:szCs w:val="28"/>
              </w:rPr>
            </w:pPr>
            <w:r w:rsidRPr="00B25A58">
              <w:rPr>
                <w:color w:val="000000"/>
                <w:szCs w:val="28"/>
              </w:rPr>
              <w:t>КАБИНЕТ ИНЫХ СЛУЖАЩИХ</w:t>
            </w:r>
          </w:p>
        </w:tc>
      </w:tr>
      <w:tr w:rsidR="00B410E3" w:rsidRPr="00B25A58" w:rsidTr="004259F1">
        <w:trPr>
          <w:trHeight w:val="330"/>
        </w:trPr>
        <w:tc>
          <w:tcPr>
            <w:tcW w:w="10363" w:type="dxa"/>
            <w:gridSpan w:val="8"/>
            <w:vMerge/>
            <w:tcBorders>
              <w:top w:val="single" w:sz="8" w:space="0" w:color="auto"/>
              <w:left w:val="single" w:sz="8" w:space="0" w:color="auto"/>
              <w:bottom w:val="single" w:sz="8" w:space="0" w:color="000000"/>
              <w:right w:val="single" w:sz="8" w:space="0" w:color="000000"/>
            </w:tcBorders>
            <w:vAlign w:val="center"/>
            <w:hideMark/>
          </w:tcPr>
          <w:p w:rsidR="00B410E3" w:rsidRPr="00B25A58" w:rsidRDefault="00B410E3" w:rsidP="004259F1">
            <w:pPr>
              <w:rPr>
                <w:color w:val="000000"/>
                <w:szCs w:val="28"/>
              </w:rPr>
            </w:pPr>
          </w:p>
        </w:tc>
      </w:tr>
      <w:tr w:rsidR="00B410E3" w:rsidRPr="00B25A58" w:rsidTr="004259F1">
        <w:trPr>
          <w:trHeight w:val="330"/>
        </w:trPr>
        <w:tc>
          <w:tcPr>
            <w:tcW w:w="10363"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410E3" w:rsidRPr="00B25A58" w:rsidRDefault="00B410E3" w:rsidP="004259F1">
            <w:pPr>
              <w:rPr>
                <w:color w:val="000000"/>
                <w:sz w:val="24"/>
                <w:szCs w:val="24"/>
              </w:rPr>
            </w:pPr>
            <w:r w:rsidRPr="00B25A58">
              <w:rPr>
                <w:color w:val="000000"/>
                <w:sz w:val="24"/>
                <w:szCs w:val="24"/>
              </w:rPr>
              <w:t>Гарнитур кабинетный или набор однотипной мебели</w:t>
            </w:r>
          </w:p>
        </w:tc>
      </w:tr>
      <w:tr w:rsidR="00B410E3" w:rsidRPr="00B25A58" w:rsidTr="004259F1">
        <w:trPr>
          <w:trHeight w:val="375"/>
        </w:trPr>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B410E3" w:rsidRPr="00B25A58" w:rsidRDefault="00B410E3" w:rsidP="004259F1">
            <w:pPr>
              <w:jc w:val="center"/>
              <w:rPr>
                <w:color w:val="000000"/>
                <w:szCs w:val="28"/>
              </w:rPr>
            </w:pPr>
            <w:r w:rsidRPr="00B25A58">
              <w:rPr>
                <w:color w:val="000000"/>
                <w:szCs w:val="28"/>
              </w:rPr>
              <w:t>1</w:t>
            </w:r>
          </w:p>
        </w:tc>
        <w:tc>
          <w:tcPr>
            <w:tcW w:w="3247" w:type="dxa"/>
            <w:tcBorders>
              <w:top w:val="nil"/>
              <w:left w:val="nil"/>
              <w:bottom w:val="single" w:sz="4" w:space="0" w:color="auto"/>
              <w:right w:val="single" w:sz="4" w:space="0" w:color="auto"/>
            </w:tcBorders>
            <w:shd w:val="clear" w:color="auto" w:fill="auto"/>
            <w:vAlign w:val="center"/>
            <w:hideMark/>
          </w:tcPr>
          <w:p w:rsidR="00B410E3" w:rsidRPr="00B25A58" w:rsidRDefault="00B410E3" w:rsidP="004259F1">
            <w:pPr>
              <w:rPr>
                <w:color w:val="000000"/>
                <w:szCs w:val="28"/>
              </w:rPr>
            </w:pPr>
            <w:r w:rsidRPr="00B25A58">
              <w:rPr>
                <w:color w:val="000000"/>
                <w:szCs w:val="28"/>
              </w:rPr>
              <w:t>СТОЛ</w:t>
            </w:r>
          </w:p>
        </w:tc>
        <w:tc>
          <w:tcPr>
            <w:tcW w:w="993" w:type="dxa"/>
            <w:tcBorders>
              <w:top w:val="nil"/>
              <w:left w:val="nil"/>
              <w:bottom w:val="single" w:sz="4" w:space="0" w:color="auto"/>
              <w:right w:val="single" w:sz="4" w:space="0" w:color="auto"/>
            </w:tcBorders>
            <w:shd w:val="clear" w:color="auto" w:fill="auto"/>
            <w:vAlign w:val="center"/>
            <w:hideMark/>
          </w:tcPr>
          <w:p w:rsidR="00B410E3" w:rsidRPr="00B25A58" w:rsidRDefault="00B410E3" w:rsidP="004259F1">
            <w:pPr>
              <w:jc w:val="center"/>
              <w:rPr>
                <w:color w:val="000000"/>
                <w:szCs w:val="28"/>
              </w:rPr>
            </w:pPr>
            <w:r w:rsidRPr="00B25A58">
              <w:rPr>
                <w:color w:val="000000"/>
                <w:szCs w:val="28"/>
              </w:rPr>
              <w:t>шт</w:t>
            </w:r>
          </w:p>
        </w:tc>
        <w:tc>
          <w:tcPr>
            <w:tcW w:w="1134" w:type="dxa"/>
            <w:tcBorders>
              <w:top w:val="nil"/>
              <w:left w:val="nil"/>
              <w:bottom w:val="single" w:sz="4" w:space="0" w:color="auto"/>
              <w:right w:val="single" w:sz="4" w:space="0" w:color="auto"/>
            </w:tcBorders>
            <w:shd w:val="clear" w:color="000000" w:fill="FFFFFF"/>
            <w:vAlign w:val="center"/>
            <w:hideMark/>
          </w:tcPr>
          <w:p w:rsidR="00B410E3" w:rsidRPr="00B25A58" w:rsidRDefault="00B410E3" w:rsidP="004259F1">
            <w:pPr>
              <w:jc w:val="center"/>
              <w:rPr>
                <w:szCs w:val="28"/>
              </w:rPr>
            </w:pPr>
            <w:r w:rsidRPr="00B25A58">
              <w:rPr>
                <w:szCs w:val="28"/>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rsidR="00B410E3" w:rsidRPr="00B25A58" w:rsidRDefault="00B410E3" w:rsidP="004259F1">
            <w:pPr>
              <w:jc w:val="center"/>
              <w:rPr>
                <w:szCs w:val="28"/>
              </w:rPr>
            </w:pPr>
            <w:r w:rsidRPr="00B25A58">
              <w:rPr>
                <w:szCs w:val="28"/>
              </w:rPr>
              <w:t xml:space="preserve">7,00  </w:t>
            </w:r>
          </w:p>
        </w:tc>
        <w:tc>
          <w:tcPr>
            <w:tcW w:w="1559" w:type="dxa"/>
            <w:tcBorders>
              <w:top w:val="nil"/>
              <w:left w:val="nil"/>
              <w:bottom w:val="single" w:sz="4" w:space="0" w:color="auto"/>
              <w:right w:val="single" w:sz="4" w:space="0" w:color="auto"/>
            </w:tcBorders>
            <w:shd w:val="clear" w:color="000000" w:fill="FFFFFF"/>
            <w:vAlign w:val="center"/>
            <w:hideMark/>
          </w:tcPr>
          <w:p w:rsidR="00B410E3" w:rsidRPr="00B25A58" w:rsidRDefault="00BC683C" w:rsidP="004259F1">
            <w:pPr>
              <w:jc w:val="center"/>
              <w:rPr>
                <w:szCs w:val="28"/>
              </w:rPr>
            </w:pPr>
            <w:r>
              <w:rPr>
                <w:szCs w:val="28"/>
              </w:rPr>
              <w:t>60</w:t>
            </w:r>
            <w:r w:rsidR="00B410E3" w:rsidRPr="00B25A58">
              <w:rPr>
                <w:szCs w:val="28"/>
              </w:rPr>
              <w:t>00,00</w:t>
            </w:r>
          </w:p>
        </w:tc>
        <w:tc>
          <w:tcPr>
            <w:tcW w:w="1276" w:type="dxa"/>
            <w:tcBorders>
              <w:top w:val="nil"/>
              <w:left w:val="nil"/>
              <w:bottom w:val="single" w:sz="4" w:space="0" w:color="auto"/>
              <w:right w:val="single" w:sz="4" w:space="0" w:color="auto"/>
            </w:tcBorders>
            <w:shd w:val="clear" w:color="000000" w:fill="FFFFFF"/>
            <w:vAlign w:val="center"/>
            <w:hideMark/>
          </w:tcPr>
          <w:p w:rsidR="00B410E3" w:rsidRPr="00B25A58" w:rsidRDefault="00B410E3" w:rsidP="004259F1">
            <w:pPr>
              <w:jc w:val="center"/>
              <w:rPr>
                <w:szCs w:val="28"/>
              </w:rPr>
            </w:pPr>
            <w:r w:rsidRPr="00B25A58">
              <w:rPr>
                <w:szCs w:val="28"/>
              </w:rPr>
              <w:t> </w:t>
            </w:r>
          </w:p>
        </w:tc>
      </w:tr>
      <w:tr w:rsidR="00B410E3" w:rsidRPr="00B25A58" w:rsidTr="004259F1">
        <w:trPr>
          <w:trHeight w:val="375"/>
        </w:trPr>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B410E3" w:rsidRPr="00B25A58" w:rsidRDefault="00B410E3" w:rsidP="004259F1">
            <w:pPr>
              <w:jc w:val="center"/>
              <w:rPr>
                <w:color w:val="000000"/>
                <w:szCs w:val="28"/>
              </w:rPr>
            </w:pPr>
            <w:r w:rsidRPr="00B25A58">
              <w:rPr>
                <w:color w:val="000000"/>
                <w:szCs w:val="28"/>
              </w:rPr>
              <w:t>2</w:t>
            </w:r>
          </w:p>
        </w:tc>
        <w:tc>
          <w:tcPr>
            <w:tcW w:w="3247" w:type="dxa"/>
            <w:tcBorders>
              <w:top w:val="nil"/>
              <w:left w:val="nil"/>
              <w:bottom w:val="single" w:sz="4" w:space="0" w:color="auto"/>
              <w:right w:val="single" w:sz="4" w:space="0" w:color="auto"/>
            </w:tcBorders>
            <w:shd w:val="clear" w:color="auto" w:fill="auto"/>
            <w:vAlign w:val="center"/>
            <w:hideMark/>
          </w:tcPr>
          <w:p w:rsidR="00B410E3" w:rsidRPr="00B25A58" w:rsidRDefault="00B410E3" w:rsidP="004259F1">
            <w:pPr>
              <w:rPr>
                <w:color w:val="000000"/>
                <w:szCs w:val="28"/>
              </w:rPr>
            </w:pPr>
            <w:r w:rsidRPr="00B25A58">
              <w:rPr>
                <w:color w:val="000000"/>
                <w:szCs w:val="28"/>
              </w:rPr>
              <w:t>ШКАФ КОМБИНИРОВАННЫЙ</w:t>
            </w:r>
          </w:p>
        </w:tc>
        <w:tc>
          <w:tcPr>
            <w:tcW w:w="993" w:type="dxa"/>
            <w:tcBorders>
              <w:top w:val="nil"/>
              <w:left w:val="nil"/>
              <w:bottom w:val="single" w:sz="4" w:space="0" w:color="auto"/>
              <w:right w:val="single" w:sz="4" w:space="0" w:color="auto"/>
            </w:tcBorders>
            <w:shd w:val="clear" w:color="auto" w:fill="auto"/>
            <w:vAlign w:val="center"/>
            <w:hideMark/>
          </w:tcPr>
          <w:p w:rsidR="00B410E3" w:rsidRPr="00B25A58" w:rsidRDefault="00B410E3" w:rsidP="004259F1">
            <w:pPr>
              <w:jc w:val="center"/>
              <w:rPr>
                <w:color w:val="000000"/>
                <w:szCs w:val="28"/>
              </w:rPr>
            </w:pPr>
            <w:r w:rsidRPr="00B25A58">
              <w:rPr>
                <w:color w:val="000000"/>
                <w:szCs w:val="28"/>
              </w:rPr>
              <w:t>шт</w:t>
            </w:r>
          </w:p>
        </w:tc>
        <w:tc>
          <w:tcPr>
            <w:tcW w:w="1134" w:type="dxa"/>
            <w:tcBorders>
              <w:top w:val="nil"/>
              <w:left w:val="nil"/>
              <w:bottom w:val="single" w:sz="4" w:space="0" w:color="auto"/>
              <w:right w:val="single" w:sz="4" w:space="0" w:color="auto"/>
            </w:tcBorders>
            <w:shd w:val="clear" w:color="000000" w:fill="FFFFFF"/>
            <w:vAlign w:val="center"/>
            <w:hideMark/>
          </w:tcPr>
          <w:p w:rsidR="00B410E3" w:rsidRPr="00B25A58" w:rsidRDefault="00B410E3" w:rsidP="004259F1">
            <w:pPr>
              <w:jc w:val="center"/>
              <w:rPr>
                <w:szCs w:val="28"/>
              </w:rPr>
            </w:pPr>
            <w:r w:rsidRPr="00B25A58">
              <w:rPr>
                <w:szCs w:val="28"/>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rsidR="00B410E3" w:rsidRPr="00B25A58" w:rsidRDefault="00B410E3" w:rsidP="004259F1">
            <w:pPr>
              <w:jc w:val="center"/>
              <w:rPr>
                <w:szCs w:val="28"/>
              </w:rPr>
            </w:pPr>
            <w:r w:rsidRPr="00B25A58">
              <w:rPr>
                <w:szCs w:val="28"/>
              </w:rPr>
              <w:t xml:space="preserve">7,00  </w:t>
            </w:r>
          </w:p>
        </w:tc>
        <w:tc>
          <w:tcPr>
            <w:tcW w:w="1559" w:type="dxa"/>
            <w:tcBorders>
              <w:top w:val="nil"/>
              <w:left w:val="nil"/>
              <w:bottom w:val="single" w:sz="4" w:space="0" w:color="auto"/>
              <w:right w:val="single" w:sz="4" w:space="0" w:color="auto"/>
            </w:tcBorders>
            <w:shd w:val="clear" w:color="000000" w:fill="FFFFFF"/>
            <w:vAlign w:val="center"/>
            <w:hideMark/>
          </w:tcPr>
          <w:p w:rsidR="00B410E3" w:rsidRPr="00B25A58" w:rsidRDefault="00BC683C" w:rsidP="004259F1">
            <w:pPr>
              <w:jc w:val="center"/>
              <w:rPr>
                <w:szCs w:val="28"/>
              </w:rPr>
            </w:pPr>
            <w:r>
              <w:rPr>
                <w:szCs w:val="28"/>
              </w:rPr>
              <w:t>7600,0</w:t>
            </w:r>
          </w:p>
        </w:tc>
        <w:tc>
          <w:tcPr>
            <w:tcW w:w="1276" w:type="dxa"/>
            <w:tcBorders>
              <w:top w:val="nil"/>
              <w:left w:val="nil"/>
              <w:bottom w:val="single" w:sz="4" w:space="0" w:color="auto"/>
              <w:right w:val="single" w:sz="4" w:space="0" w:color="auto"/>
            </w:tcBorders>
            <w:shd w:val="clear" w:color="000000" w:fill="FFFFFF"/>
            <w:vAlign w:val="center"/>
            <w:hideMark/>
          </w:tcPr>
          <w:p w:rsidR="00B410E3" w:rsidRPr="00B25A58" w:rsidRDefault="00B410E3" w:rsidP="004259F1">
            <w:pPr>
              <w:jc w:val="center"/>
              <w:rPr>
                <w:szCs w:val="28"/>
              </w:rPr>
            </w:pPr>
            <w:r w:rsidRPr="00B25A58">
              <w:rPr>
                <w:szCs w:val="28"/>
              </w:rPr>
              <w:t> </w:t>
            </w:r>
          </w:p>
        </w:tc>
      </w:tr>
      <w:tr w:rsidR="00B410E3" w:rsidRPr="00B25A58" w:rsidTr="004259F1">
        <w:trPr>
          <w:trHeight w:val="375"/>
        </w:trPr>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B410E3" w:rsidRPr="00B25A58" w:rsidRDefault="00B410E3" w:rsidP="004259F1">
            <w:pPr>
              <w:jc w:val="center"/>
              <w:rPr>
                <w:color w:val="000000"/>
                <w:szCs w:val="28"/>
              </w:rPr>
            </w:pPr>
            <w:r w:rsidRPr="00B25A58">
              <w:rPr>
                <w:color w:val="000000"/>
                <w:szCs w:val="28"/>
              </w:rPr>
              <w:t>3</w:t>
            </w:r>
          </w:p>
        </w:tc>
        <w:tc>
          <w:tcPr>
            <w:tcW w:w="3247" w:type="dxa"/>
            <w:tcBorders>
              <w:top w:val="nil"/>
              <w:left w:val="nil"/>
              <w:bottom w:val="single" w:sz="4" w:space="0" w:color="auto"/>
              <w:right w:val="single" w:sz="4" w:space="0" w:color="auto"/>
            </w:tcBorders>
            <w:shd w:val="clear" w:color="auto" w:fill="auto"/>
            <w:vAlign w:val="center"/>
            <w:hideMark/>
          </w:tcPr>
          <w:p w:rsidR="00B410E3" w:rsidRPr="00B25A58" w:rsidRDefault="00B410E3" w:rsidP="004259F1">
            <w:pPr>
              <w:rPr>
                <w:color w:val="000000"/>
                <w:szCs w:val="28"/>
              </w:rPr>
            </w:pPr>
            <w:r w:rsidRPr="00B25A58">
              <w:rPr>
                <w:color w:val="000000"/>
                <w:szCs w:val="28"/>
              </w:rPr>
              <w:t>ШКАФ КНИЖНЫЙ</w:t>
            </w:r>
          </w:p>
        </w:tc>
        <w:tc>
          <w:tcPr>
            <w:tcW w:w="993" w:type="dxa"/>
            <w:tcBorders>
              <w:top w:val="nil"/>
              <w:left w:val="nil"/>
              <w:bottom w:val="single" w:sz="4" w:space="0" w:color="auto"/>
              <w:right w:val="single" w:sz="4" w:space="0" w:color="auto"/>
            </w:tcBorders>
            <w:shd w:val="clear" w:color="auto" w:fill="auto"/>
            <w:vAlign w:val="center"/>
            <w:hideMark/>
          </w:tcPr>
          <w:p w:rsidR="00B410E3" w:rsidRPr="00B25A58" w:rsidRDefault="00B410E3" w:rsidP="004259F1">
            <w:pPr>
              <w:jc w:val="center"/>
              <w:rPr>
                <w:color w:val="000000"/>
                <w:szCs w:val="28"/>
              </w:rPr>
            </w:pPr>
            <w:r w:rsidRPr="00B25A58">
              <w:rPr>
                <w:color w:val="000000"/>
                <w:szCs w:val="28"/>
              </w:rPr>
              <w:t>шт</w:t>
            </w:r>
          </w:p>
        </w:tc>
        <w:tc>
          <w:tcPr>
            <w:tcW w:w="1134" w:type="dxa"/>
            <w:tcBorders>
              <w:top w:val="nil"/>
              <w:left w:val="nil"/>
              <w:bottom w:val="single" w:sz="4" w:space="0" w:color="auto"/>
              <w:right w:val="single" w:sz="4" w:space="0" w:color="auto"/>
            </w:tcBorders>
            <w:shd w:val="clear" w:color="000000" w:fill="FFFFFF"/>
            <w:vAlign w:val="center"/>
            <w:hideMark/>
          </w:tcPr>
          <w:p w:rsidR="00B410E3" w:rsidRPr="00B25A58" w:rsidRDefault="00B410E3" w:rsidP="004259F1">
            <w:pPr>
              <w:jc w:val="center"/>
              <w:rPr>
                <w:szCs w:val="28"/>
              </w:rPr>
            </w:pPr>
            <w:r w:rsidRPr="00B25A58">
              <w:rPr>
                <w:szCs w:val="28"/>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rsidR="00B410E3" w:rsidRPr="00B25A58" w:rsidRDefault="00B410E3" w:rsidP="004259F1">
            <w:pPr>
              <w:jc w:val="center"/>
              <w:rPr>
                <w:szCs w:val="28"/>
              </w:rPr>
            </w:pPr>
            <w:r w:rsidRPr="00B25A58">
              <w:rPr>
                <w:szCs w:val="28"/>
              </w:rPr>
              <w:t xml:space="preserve">7,00  </w:t>
            </w:r>
          </w:p>
        </w:tc>
        <w:tc>
          <w:tcPr>
            <w:tcW w:w="1559" w:type="dxa"/>
            <w:tcBorders>
              <w:top w:val="nil"/>
              <w:left w:val="nil"/>
              <w:bottom w:val="single" w:sz="4" w:space="0" w:color="auto"/>
              <w:right w:val="single" w:sz="4" w:space="0" w:color="auto"/>
            </w:tcBorders>
            <w:shd w:val="clear" w:color="000000" w:fill="FFFFFF"/>
            <w:vAlign w:val="center"/>
            <w:hideMark/>
          </w:tcPr>
          <w:p w:rsidR="00B410E3" w:rsidRPr="00B25A58" w:rsidRDefault="00BC683C" w:rsidP="004259F1">
            <w:pPr>
              <w:jc w:val="center"/>
              <w:rPr>
                <w:szCs w:val="28"/>
              </w:rPr>
            </w:pPr>
            <w:r>
              <w:rPr>
                <w:szCs w:val="28"/>
              </w:rPr>
              <w:t>5400,0</w:t>
            </w:r>
          </w:p>
        </w:tc>
        <w:tc>
          <w:tcPr>
            <w:tcW w:w="1276" w:type="dxa"/>
            <w:tcBorders>
              <w:top w:val="nil"/>
              <w:left w:val="nil"/>
              <w:bottom w:val="single" w:sz="4" w:space="0" w:color="auto"/>
              <w:right w:val="single" w:sz="4" w:space="0" w:color="auto"/>
            </w:tcBorders>
            <w:shd w:val="clear" w:color="000000" w:fill="FFFFFF"/>
            <w:vAlign w:val="center"/>
            <w:hideMark/>
          </w:tcPr>
          <w:p w:rsidR="00B410E3" w:rsidRPr="00B25A58" w:rsidRDefault="00B410E3" w:rsidP="004259F1">
            <w:pPr>
              <w:jc w:val="center"/>
              <w:rPr>
                <w:szCs w:val="28"/>
              </w:rPr>
            </w:pPr>
            <w:r w:rsidRPr="00B25A58">
              <w:rPr>
                <w:szCs w:val="28"/>
              </w:rPr>
              <w:t> </w:t>
            </w:r>
          </w:p>
        </w:tc>
      </w:tr>
      <w:tr w:rsidR="00B410E3" w:rsidRPr="00B25A58" w:rsidTr="004259F1">
        <w:trPr>
          <w:trHeight w:val="375"/>
        </w:trPr>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B410E3" w:rsidRPr="00B25A58" w:rsidRDefault="00B410E3" w:rsidP="004259F1">
            <w:pPr>
              <w:jc w:val="center"/>
              <w:rPr>
                <w:color w:val="000000"/>
                <w:szCs w:val="28"/>
              </w:rPr>
            </w:pPr>
            <w:r w:rsidRPr="00B25A58">
              <w:rPr>
                <w:color w:val="000000"/>
                <w:szCs w:val="28"/>
              </w:rPr>
              <w:t>4</w:t>
            </w:r>
          </w:p>
        </w:tc>
        <w:tc>
          <w:tcPr>
            <w:tcW w:w="3247" w:type="dxa"/>
            <w:tcBorders>
              <w:top w:val="nil"/>
              <w:left w:val="nil"/>
              <w:bottom w:val="single" w:sz="4" w:space="0" w:color="auto"/>
              <w:right w:val="single" w:sz="4" w:space="0" w:color="auto"/>
            </w:tcBorders>
            <w:shd w:val="clear" w:color="auto" w:fill="auto"/>
            <w:vAlign w:val="center"/>
            <w:hideMark/>
          </w:tcPr>
          <w:p w:rsidR="00B410E3" w:rsidRPr="00B25A58" w:rsidRDefault="00B410E3" w:rsidP="004259F1">
            <w:pPr>
              <w:rPr>
                <w:color w:val="000000"/>
                <w:szCs w:val="28"/>
              </w:rPr>
            </w:pPr>
            <w:r w:rsidRPr="00B25A58">
              <w:rPr>
                <w:color w:val="000000"/>
                <w:szCs w:val="28"/>
              </w:rPr>
              <w:t>ШКАФ ПЛАТЯНОЙ</w:t>
            </w:r>
          </w:p>
        </w:tc>
        <w:tc>
          <w:tcPr>
            <w:tcW w:w="993" w:type="dxa"/>
            <w:tcBorders>
              <w:top w:val="nil"/>
              <w:left w:val="nil"/>
              <w:bottom w:val="single" w:sz="4" w:space="0" w:color="auto"/>
              <w:right w:val="single" w:sz="4" w:space="0" w:color="auto"/>
            </w:tcBorders>
            <w:shd w:val="clear" w:color="auto" w:fill="auto"/>
            <w:vAlign w:val="center"/>
            <w:hideMark/>
          </w:tcPr>
          <w:p w:rsidR="00B410E3" w:rsidRPr="00B25A58" w:rsidRDefault="00B410E3" w:rsidP="004259F1">
            <w:pPr>
              <w:jc w:val="center"/>
              <w:rPr>
                <w:color w:val="000000"/>
                <w:szCs w:val="28"/>
              </w:rPr>
            </w:pPr>
            <w:r w:rsidRPr="00B25A58">
              <w:rPr>
                <w:color w:val="000000"/>
                <w:szCs w:val="28"/>
              </w:rPr>
              <w:t>шт</w:t>
            </w:r>
          </w:p>
        </w:tc>
        <w:tc>
          <w:tcPr>
            <w:tcW w:w="1134" w:type="dxa"/>
            <w:tcBorders>
              <w:top w:val="nil"/>
              <w:left w:val="nil"/>
              <w:bottom w:val="single" w:sz="4" w:space="0" w:color="auto"/>
              <w:right w:val="single" w:sz="4" w:space="0" w:color="auto"/>
            </w:tcBorders>
            <w:shd w:val="clear" w:color="000000" w:fill="FFFFFF"/>
            <w:vAlign w:val="center"/>
            <w:hideMark/>
          </w:tcPr>
          <w:p w:rsidR="00B410E3" w:rsidRPr="00B25A58" w:rsidRDefault="00B410E3" w:rsidP="004259F1">
            <w:pPr>
              <w:jc w:val="center"/>
              <w:rPr>
                <w:szCs w:val="28"/>
              </w:rPr>
            </w:pPr>
            <w:r w:rsidRPr="00B25A58">
              <w:rPr>
                <w:szCs w:val="28"/>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rsidR="00B410E3" w:rsidRPr="00B25A58" w:rsidRDefault="00B410E3" w:rsidP="004259F1">
            <w:pPr>
              <w:jc w:val="center"/>
              <w:rPr>
                <w:szCs w:val="28"/>
              </w:rPr>
            </w:pPr>
            <w:r w:rsidRPr="00B25A58">
              <w:rPr>
                <w:szCs w:val="28"/>
              </w:rPr>
              <w:t xml:space="preserve">7,00  </w:t>
            </w:r>
          </w:p>
        </w:tc>
        <w:tc>
          <w:tcPr>
            <w:tcW w:w="1559" w:type="dxa"/>
            <w:tcBorders>
              <w:top w:val="nil"/>
              <w:left w:val="nil"/>
              <w:bottom w:val="single" w:sz="4" w:space="0" w:color="auto"/>
              <w:right w:val="single" w:sz="4" w:space="0" w:color="auto"/>
            </w:tcBorders>
            <w:shd w:val="clear" w:color="000000" w:fill="FFFFFF"/>
            <w:vAlign w:val="center"/>
            <w:hideMark/>
          </w:tcPr>
          <w:p w:rsidR="00B410E3" w:rsidRPr="00B25A58" w:rsidRDefault="00BC683C" w:rsidP="004259F1">
            <w:pPr>
              <w:jc w:val="center"/>
              <w:rPr>
                <w:szCs w:val="28"/>
              </w:rPr>
            </w:pPr>
            <w:r>
              <w:rPr>
                <w:szCs w:val="28"/>
              </w:rPr>
              <w:t>7400,0</w:t>
            </w:r>
          </w:p>
        </w:tc>
        <w:tc>
          <w:tcPr>
            <w:tcW w:w="1276" w:type="dxa"/>
            <w:tcBorders>
              <w:top w:val="nil"/>
              <w:left w:val="nil"/>
              <w:bottom w:val="single" w:sz="4" w:space="0" w:color="auto"/>
              <w:right w:val="single" w:sz="4" w:space="0" w:color="auto"/>
            </w:tcBorders>
            <w:shd w:val="clear" w:color="000000" w:fill="FFFFFF"/>
            <w:vAlign w:val="center"/>
            <w:hideMark/>
          </w:tcPr>
          <w:p w:rsidR="00B410E3" w:rsidRPr="00B25A58" w:rsidRDefault="00B410E3" w:rsidP="004259F1">
            <w:pPr>
              <w:jc w:val="center"/>
              <w:rPr>
                <w:szCs w:val="28"/>
              </w:rPr>
            </w:pPr>
            <w:r w:rsidRPr="00B25A58">
              <w:rPr>
                <w:szCs w:val="28"/>
              </w:rPr>
              <w:t> </w:t>
            </w:r>
          </w:p>
        </w:tc>
      </w:tr>
      <w:tr w:rsidR="00B410E3" w:rsidRPr="00B25A58" w:rsidTr="004259F1">
        <w:trPr>
          <w:trHeight w:val="375"/>
        </w:trPr>
        <w:tc>
          <w:tcPr>
            <w:tcW w:w="103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410E3" w:rsidRPr="00B25A58" w:rsidRDefault="00B410E3" w:rsidP="004259F1">
            <w:pPr>
              <w:rPr>
                <w:color w:val="000000"/>
                <w:szCs w:val="28"/>
              </w:rPr>
            </w:pPr>
            <w:r w:rsidRPr="00B25A58">
              <w:rPr>
                <w:color w:val="000000"/>
                <w:szCs w:val="28"/>
              </w:rPr>
              <w:t>Иные предметы</w:t>
            </w:r>
          </w:p>
        </w:tc>
      </w:tr>
      <w:tr w:rsidR="00B410E3" w:rsidRPr="00B25A58" w:rsidTr="004259F1">
        <w:trPr>
          <w:trHeight w:val="375"/>
        </w:trPr>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B410E3" w:rsidRPr="00B25A58" w:rsidRDefault="00B410E3" w:rsidP="004259F1">
            <w:pPr>
              <w:jc w:val="center"/>
              <w:rPr>
                <w:color w:val="000000"/>
                <w:szCs w:val="28"/>
              </w:rPr>
            </w:pPr>
            <w:r w:rsidRPr="00B25A58">
              <w:rPr>
                <w:color w:val="000000"/>
                <w:szCs w:val="28"/>
              </w:rPr>
              <w:t>1</w:t>
            </w:r>
          </w:p>
        </w:tc>
        <w:tc>
          <w:tcPr>
            <w:tcW w:w="3247" w:type="dxa"/>
            <w:tcBorders>
              <w:top w:val="nil"/>
              <w:left w:val="nil"/>
              <w:bottom w:val="single" w:sz="4" w:space="0" w:color="auto"/>
              <w:right w:val="single" w:sz="4" w:space="0" w:color="auto"/>
            </w:tcBorders>
            <w:shd w:val="clear" w:color="auto" w:fill="auto"/>
            <w:vAlign w:val="center"/>
            <w:hideMark/>
          </w:tcPr>
          <w:p w:rsidR="00B410E3" w:rsidRPr="00B25A58" w:rsidRDefault="00B410E3" w:rsidP="004259F1">
            <w:pPr>
              <w:rPr>
                <w:color w:val="000000"/>
                <w:szCs w:val="28"/>
              </w:rPr>
            </w:pPr>
            <w:r w:rsidRPr="00B25A58">
              <w:rPr>
                <w:color w:val="000000"/>
                <w:szCs w:val="28"/>
              </w:rPr>
              <w:t>КРЕСЛО</w:t>
            </w:r>
          </w:p>
        </w:tc>
        <w:tc>
          <w:tcPr>
            <w:tcW w:w="993" w:type="dxa"/>
            <w:tcBorders>
              <w:top w:val="nil"/>
              <w:left w:val="nil"/>
              <w:bottom w:val="single" w:sz="4" w:space="0" w:color="auto"/>
              <w:right w:val="single" w:sz="4" w:space="0" w:color="auto"/>
            </w:tcBorders>
            <w:shd w:val="clear" w:color="auto" w:fill="auto"/>
            <w:vAlign w:val="center"/>
            <w:hideMark/>
          </w:tcPr>
          <w:p w:rsidR="00B410E3" w:rsidRPr="00B25A58" w:rsidRDefault="00B410E3" w:rsidP="004259F1">
            <w:pPr>
              <w:jc w:val="center"/>
              <w:rPr>
                <w:szCs w:val="28"/>
              </w:rPr>
            </w:pPr>
            <w:r w:rsidRPr="00B25A58">
              <w:rPr>
                <w:szCs w:val="28"/>
              </w:rPr>
              <w:t>шт</w:t>
            </w:r>
          </w:p>
        </w:tc>
        <w:tc>
          <w:tcPr>
            <w:tcW w:w="1134" w:type="dxa"/>
            <w:tcBorders>
              <w:top w:val="nil"/>
              <w:left w:val="nil"/>
              <w:bottom w:val="single" w:sz="4" w:space="0" w:color="auto"/>
              <w:right w:val="single" w:sz="4" w:space="0" w:color="auto"/>
            </w:tcBorders>
            <w:shd w:val="clear" w:color="000000" w:fill="FFFFFF"/>
            <w:vAlign w:val="center"/>
            <w:hideMark/>
          </w:tcPr>
          <w:p w:rsidR="00B410E3" w:rsidRPr="00B25A58" w:rsidRDefault="00B410E3" w:rsidP="004259F1">
            <w:pPr>
              <w:jc w:val="center"/>
              <w:rPr>
                <w:szCs w:val="28"/>
              </w:rPr>
            </w:pPr>
            <w:r w:rsidRPr="00B25A58">
              <w:rPr>
                <w:szCs w:val="28"/>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rsidR="00B410E3" w:rsidRPr="00B25A58" w:rsidRDefault="00B410E3" w:rsidP="004259F1">
            <w:pPr>
              <w:jc w:val="center"/>
              <w:rPr>
                <w:szCs w:val="28"/>
              </w:rPr>
            </w:pPr>
            <w:r w:rsidRPr="00B25A58">
              <w:rPr>
                <w:szCs w:val="28"/>
              </w:rPr>
              <w:t xml:space="preserve">7,00  </w:t>
            </w:r>
          </w:p>
        </w:tc>
        <w:tc>
          <w:tcPr>
            <w:tcW w:w="1559" w:type="dxa"/>
            <w:tcBorders>
              <w:top w:val="nil"/>
              <w:left w:val="nil"/>
              <w:bottom w:val="single" w:sz="4" w:space="0" w:color="auto"/>
              <w:right w:val="single" w:sz="4" w:space="0" w:color="auto"/>
            </w:tcBorders>
            <w:shd w:val="clear" w:color="000000" w:fill="FFFFFF"/>
            <w:vAlign w:val="center"/>
            <w:hideMark/>
          </w:tcPr>
          <w:p w:rsidR="00B410E3" w:rsidRPr="00B25A58" w:rsidRDefault="00BC683C" w:rsidP="004259F1">
            <w:pPr>
              <w:jc w:val="center"/>
              <w:rPr>
                <w:szCs w:val="28"/>
              </w:rPr>
            </w:pPr>
            <w:r>
              <w:rPr>
                <w:szCs w:val="28"/>
              </w:rPr>
              <w:t>11000</w:t>
            </w:r>
            <w:r w:rsidR="00B410E3" w:rsidRPr="00B25A58">
              <w:rPr>
                <w:szCs w:val="28"/>
              </w:rPr>
              <w:t>,00</w:t>
            </w:r>
          </w:p>
        </w:tc>
        <w:tc>
          <w:tcPr>
            <w:tcW w:w="1276" w:type="dxa"/>
            <w:tcBorders>
              <w:top w:val="nil"/>
              <w:left w:val="nil"/>
              <w:bottom w:val="single" w:sz="4" w:space="0" w:color="auto"/>
              <w:right w:val="single" w:sz="4" w:space="0" w:color="auto"/>
            </w:tcBorders>
            <w:shd w:val="clear" w:color="000000" w:fill="FFFFFF"/>
            <w:vAlign w:val="center"/>
            <w:hideMark/>
          </w:tcPr>
          <w:p w:rsidR="00B410E3" w:rsidRPr="00B25A58" w:rsidRDefault="00B410E3" w:rsidP="004259F1">
            <w:pPr>
              <w:jc w:val="center"/>
              <w:rPr>
                <w:szCs w:val="28"/>
              </w:rPr>
            </w:pPr>
            <w:r w:rsidRPr="00B25A58">
              <w:rPr>
                <w:szCs w:val="28"/>
              </w:rPr>
              <w:t> </w:t>
            </w:r>
          </w:p>
        </w:tc>
      </w:tr>
      <w:tr w:rsidR="00B410E3" w:rsidRPr="00B25A58" w:rsidTr="004259F1">
        <w:trPr>
          <w:trHeight w:val="375"/>
        </w:trPr>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B410E3" w:rsidRPr="00B25A58" w:rsidRDefault="00B410E3" w:rsidP="004259F1">
            <w:pPr>
              <w:jc w:val="center"/>
              <w:rPr>
                <w:color w:val="000000"/>
                <w:szCs w:val="28"/>
              </w:rPr>
            </w:pPr>
            <w:r w:rsidRPr="00B25A58">
              <w:rPr>
                <w:color w:val="000000"/>
                <w:szCs w:val="28"/>
              </w:rPr>
              <w:t>2</w:t>
            </w:r>
          </w:p>
        </w:tc>
        <w:tc>
          <w:tcPr>
            <w:tcW w:w="3247" w:type="dxa"/>
            <w:tcBorders>
              <w:top w:val="nil"/>
              <w:left w:val="nil"/>
              <w:bottom w:val="single" w:sz="4" w:space="0" w:color="auto"/>
              <w:right w:val="single" w:sz="4" w:space="0" w:color="auto"/>
            </w:tcBorders>
            <w:shd w:val="clear" w:color="auto" w:fill="auto"/>
            <w:vAlign w:val="center"/>
            <w:hideMark/>
          </w:tcPr>
          <w:p w:rsidR="00B410E3" w:rsidRPr="00B25A58" w:rsidRDefault="00B410E3" w:rsidP="004259F1">
            <w:pPr>
              <w:rPr>
                <w:color w:val="000000"/>
                <w:szCs w:val="28"/>
              </w:rPr>
            </w:pPr>
            <w:r w:rsidRPr="00B25A58">
              <w:rPr>
                <w:color w:val="000000"/>
                <w:szCs w:val="28"/>
              </w:rPr>
              <w:t>КРЕСЛО ДЛЯ ПОСЕТИТЕЛЕЙ</w:t>
            </w:r>
          </w:p>
        </w:tc>
        <w:tc>
          <w:tcPr>
            <w:tcW w:w="993" w:type="dxa"/>
            <w:tcBorders>
              <w:top w:val="nil"/>
              <w:left w:val="nil"/>
              <w:bottom w:val="single" w:sz="4" w:space="0" w:color="auto"/>
              <w:right w:val="single" w:sz="4" w:space="0" w:color="auto"/>
            </w:tcBorders>
            <w:shd w:val="clear" w:color="auto" w:fill="auto"/>
            <w:vAlign w:val="center"/>
            <w:hideMark/>
          </w:tcPr>
          <w:p w:rsidR="00B410E3" w:rsidRPr="00B25A58" w:rsidRDefault="00B410E3" w:rsidP="004259F1">
            <w:pPr>
              <w:jc w:val="center"/>
              <w:rPr>
                <w:color w:val="000000"/>
                <w:szCs w:val="28"/>
              </w:rPr>
            </w:pPr>
            <w:r w:rsidRPr="00B25A58">
              <w:rPr>
                <w:color w:val="000000"/>
                <w:szCs w:val="28"/>
              </w:rPr>
              <w:t>шт</w:t>
            </w:r>
          </w:p>
        </w:tc>
        <w:tc>
          <w:tcPr>
            <w:tcW w:w="1134" w:type="dxa"/>
            <w:tcBorders>
              <w:top w:val="nil"/>
              <w:left w:val="nil"/>
              <w:bottom w:val="single" w:sz="4" w:space="0" w:color="auto"/>
              <w:right w:val="single" w:sz="4" w:space="0" w:color="auto"/>
            </w:tcBorders>
            <w:shd w:val="clear" w:color="000000" w:fill="FFFFFF"/>
            <w:vAlign w:val="center"/>
            <w:hideMark/>
          </w:tcPr>
          <w:p w:rsidR="00B410E3" w:rsidRPr="00B25A58" w:rsidRDefault="00B410E3" w:rsidP="004259F1">
            <w:pPr>
              <w:jc w:val="center"/>
              <w:rPr>
                <w:szCs w:val="28"/>
              </w:rPr>
            </w:pPr>
            <w:r w:rsidRPr="00B25A58">
              <w:rPr>
                <w:szCs w:val="28"/>
              </w:rPr>
              <w:t xml:space="preserve">4,00  </w:t>
            </w:r>
          </w:p>
        </w:tc>
        <w:tc>
          <w:tcPr>
            <w:tcW w:w="1417" w:type="dxa"/>
            <w:tcBorders>
              <w:top w:val="nil"/>
              <w:left w:val="nil"/>
              <w:bottom w:val="single" w:sz="4" w:space="0" w:color="auto"/>
              <w:right w:val="single" w:sz="4" w:space="0" w:color="auto"/>
            </w:tcBorders>
            <w:shd w:val="clear" w:color="000000" w:fill="FFFFFF"/>
            <w:vAlign w:val="center"/>
            <w:hideMark/>
          </w:tcPr>
          <w:p w:rsidR="00B410E3" w:rsidRPr="00B25A58" w:rsidRDefault="00B410E3" w:rsidP="004259F1">
            <w:pPr>
              <w:jc w:val="center"/>
              <w:rPr>
                <w:szCs w:val="28"/>
              </w:rPr>
            </w:pPr>
            <w:r w:rsidRPr="00B25A58">
              <w:rPr>
                <w:szCs w:val="28"/>
              </w:rPr>
              <w:t xml:space="preserve">7,00  </w:t>
            </w:r>
          </w:p>
        </w:tc>
        <w:tc>
          <w:tcPr>
            <w:tcW w:w="1559" w:type="dxa"/>
            <w:tcBorders>
              <w:top w:val="nil"/>
              <w:left w:val="nil"/>
              <w:bottom w:val="single" w:sz="4" w:space="0" w:color="auto"/>
              <w:right w:val="single" w:sz="4" w:space="0" w:color="auto"/>
            </w:tcBorders>
            <w:shd w:val="clear" w:color="000000" w:fill="FFFFFF"/>
            <w:vAlign w:val="center"/>
            <w:hideMark/>
          </w:tcPr>
          <w:p w:rsidR="00B410E3" w:rsidRPr="00B25A58" w:rsidRDefault="00BC683C" w:rsidP="004259F1">
            <w:pPr>
              <w:jc w:val="center"/>
              <w:rPr>
                <w:szCs w:val="28"/>
              </w:rPr>
            </w:pPr>
            <w:r>
              <w:rPr>
                <w:szCs w:val="28"/>
              </w:rPr>
              <w:t>1500</w:t>
            </w:r>
            <w:r w:rsidR="00B410E3" w:rsidRPr="00B25A58">
              <w:rPr>
                <w:szCs w:val="28"/>
              </w:rPr>
              <w:t>,00</w:t>
            </w:r>
          </w:p>
        </w:tc>
        <w:tc>
          <w:tcPr>
            <w:tcW w:w="1276" w:type="dxa"/>
            <w:tcBorders>
              <w:top w:val="nil"/>
              <w:left w:val="nil"/>
              <w:bottom w:val="single" w:sz="4" w:space="0" w:color="auto"/>
              <w:right w:val="single" w:sz="4" w:space="0" w:color="auto"/>
            </w:tcBorders>
            <w:shd w:val="clear" w:color="000000" w:fill="FFFFFF"/>
            <w:vAlign w:val="center"/>
            <w:hideMark/>
          </w:tcPr>
          <w:p w:rsidR="00B410E3" w:rsidRPr="00B25A58" w:rsidRDefault="00B410E3" w:rsidP="004259F1">
            <w:pPr>
              <w:jc w:val="center"/>
              <w:rPr>
                <w:szCs w:val="28"/>
              </w:rPr>
            </w:pPr>
            <w:r w:rsidRPr="00B25A58">
              <w:rPr>
                <w:szCs w:val="28"/>
              </w:rPr>
              <w:t> </w:t>
            </w:r>
          </w:p>
        </w:tc>
      </w:tr>
    </w:tbl>
    <w:p w:rsidR="00B410E3" w:rsidRDefault="00B410E3" w:rsidP="00B410E3">
      <w:pPr>
        <w:autoSpaceDE w:val="0"/>
        <w:autoSpaceDN w:val="0"/>
        <w:adjustRightInd w:val="0"/>
        <w:jc w:val="both"/>
        <w:outlineLvl w:val="0"/>
      </w:pPr>
    </w:p>
    <w:p w:rsidR="00B410E3" w:rsidRPr="00E21E28" w:rsidRDefault="00B410E3" w:rsidP="00E21E28">
      <w:pPr>
        <w:autoSpaceDE w:val="0"/>
        <w:autoSpaceDN w:val="0"/>
        <w:adjustRightInd w:val="0"/>
        <w:jc w:val="center"/>
        <w:outlineLvl w:val="0"/>
        <w:rPr>
          <w:sz w:val="28"/>
          <w:szCs w:val="28"/>
        </w:rPr>
      </w:pPr>
      <w:r>
        <w:br w:type="page"/>
      </w:r>
      <w:r w:rsidRPr="00E21E28">
        <w:rPr>
          <w:sz w:val="28"/>
          <w:szCs w:val="28"/>
        </w:rPr>
        <w:lastRenderedPageBreak/>
        <w:t xml:space="preserve">Перечень отдельных материально-технических средств, применяемый при расчете нормативных затрат обеспечения функций </w:t>
      </w:r>
      <w:r w:rsidR="00E21E28" w:rsidRPr="00E21E28">
        <w:rPr>
          <w:sz w:val="28"/>
          <w:szCs w:val="28"/>
        </w:rPr>
        <w:t>а</w:t>
      </w:r>
      <w:r w:rsidRPr="00E21E28">
        <w:rPr>
          <w:sz w:val="28"/>
          <w:szCs w:val="28"/>
        </w:rPr>
        <w:t>дминистрации</w:t>
      </w:r>
    </w:p>
    <w:tbl>
      <w:tblPr>
        <w:tblW w:w="10221" w:type="dxa"/>
        <w:tblInd w:w="93" w:type="dxa"/>
        <w:tblLayout w:type="fixed"/>
        <w:tblLook w:val="04A0" w:firstRow="1" w:lastRow="0" w:firstColumn="1" w:lastColumn="0" w:noHBand="0" w:noVBand="1"/>
      </w:tblPr>
      <w:tblGrid>
        <w:gridCol w:w="721"/>
        <w:gridCol w:w="3071"/>
        <w:gridCol w:w="51"/>
        <w:gridCol w:w="1134"/>
        <w:gridCol w:w="67"/>
        <w:gridCol w:w="1067"/>
        <w:gridCol w:w="1417"/>
        <w:gridCol w:w="284"/>
        <w:gridCol w:w="2409"/>
      </w:tblGrid>
      <w:tr w:rsidR="00B410E3" w:rsidRPr="00457A61" w:rsidTr="004259F1">
        <w:trPr>
          <w:trHeight w:val="1140"/>
        </w:trPr>
        <w:tc>
          <w:tcPr>
            <w:tcW w:w="72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410E3" w:rsidRPr="00457A61" w:rsidRDefault="00B410E3" w:rsidP="004259F1">
            <w:pPr>
              <w:jc w:val="center"/>
              <w:rPr>
                <w:color w:val="000000"/>
                <w:szCs w:val="28"/>
              </w:rPr>
            </w:pPr>
            <w:r w:rsidRPr="00457A61">
              <w:rPr>
                <w:color w:val="000000"/>
                <w:szCs w:val="28"/>
              </w:rPr>
              <w:t>№ п/п</w:t>
            </w:r>
          </w:p>
        </w:tc>
        <w:tc>
          <w:tcPr>
            <w:tcW w:w="3071" w:type="dxa"/>
            <w:tcBorders>
              <w:top w:val="single" w:sz="8" w:space="0" w:color="auto"/>
              <w:left w:val="nil"/>
              <w:bottom w:val="single" w:sz="8" w:space="0" w:color="auto"/>
              <w:right w:val="single" w:sz="8" w:space="0" w:color="auto"/>
            </w:tcBorders>
            <w:shd w:val="clear" w:color="000000" w:fill="FFFFFF"/>
            <w:vAlign w:val="center"/>
            <w:hideMark/>
          </w:tcPr>
          <w:p w:rsidR="00B410E3" w:rsidRPr="00457A61" w:rsidRDefault="00B410E3" w:rsidP="004259F1">
            <w:pPr>
              <w:jc w:val="center"/>
              <w:rPr>
                <w:color w:val="000000"/>
                <w:szCs w:val="28"/>
              </w:rPr>
            </w:pPr>
            <w:r w:rsidRPr="00457A61">
              <w:rPr>
                <w:color w:val="000000"/>
                <w:szCs w:val="28"/>
              </w:rPr>
              <w:t>Наименование товара</w:t>
            </w:r>
          </w:p>
        </w:tc>
        <w:tc>
          <w:tcPr>
            <w:tcW w:w="1252" w:type="dxa"/>
            <w:gridSpan w:val="3"/>
            <w:tcBorders>
              <w:top w:val="single" w:sz="8" w:space="0" w:color="auto"/>
              <w:left w:val="nil"/>
              <w:bottom w:val="single" w:sz="8" w:space="0" w:color="auto"/>
              <w:right w:val="single" w:sz="8" w:space="0" w:color="auto"/>
            </w:tcBorders>
            <w:shd w:val="clear" w:color="000000" w:fill="FFFFFF"/>
            <w:vAlign w:val="center"/>
            <w:hideMark/>
          </w:tcPr>
          <w:p w:rsidR="00B410E3" w:rsidRPr="00457A61" w:rsidRDefault="00B410E3" w:rsidP="004259F1">
            <w:pPr>
              <w:jc w:val="center"/>
              <w:rPr>
                <w:szCs w:val="28"/>
              </w:rPr>
            </w:pPr>
            <w:r w:rsidRPr="00457A61">
              <w:rPr>
                <w:szCs w:val="28"/>
              </w:rPr>
              <w:t>Ед. изм.</w:t>
            </w:r>
          </w:p>
        </w:tc>
        <w:tc>
          <w:tcPr>
            <w:tcW w:w="1067" w:type="dxa"/>
            <w:tcBorders>
              <w:top w:val="single" w:sz="8" w:space="0" w:color="auto"/>
              <w:left w:val="nil"/>
              <w:bottom w:val="single" w:sz="8" w:space="0" w:color="auto"/>
              <w:right w:val="single" w:sz="8" w:space="0" w:color="auto"/>
            </w:tcBorders>
            <w:shd w:val="clear" w:color="000000" w:fill="FFFFFF"/>
            <w:vAlign w:val="center"/>
            <w:hideMark/>
          </w:tcPr>
          <w:p w:rsidR="00B410E3" w:rsidRPr="00457A61" w:rsidRDefault="00B410E3" w:rsidP="004259F1">
            <w:pPr>
              <w:jc w:val="center"/>
              <w:rPr>
                <w:szCs w:val="28"/>
              </w:rPr>
            </w:pPr>
            <w:r w:rsidRPr="00457A61">
              <w:rPr>
                <w:szCs w:val="28"/>
              </w:rPr>
              <w:t>Количество</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B410E3" w:rsidRPr="00457A61" w:rsidRDefault="00B410E3" w:rsidP="004259F1">
            <w:pPr>
              <w:jc w:val="center"/>
              <w:rPr>
                <w:szCs w:val="28"/>
              </w:rPr>
            </w:pPr>
            <w:r w:rsidRPr="00457A61">
              <w:rPr>
                <w:szCs w:val="28"/>
              </w:rPr>
              <w:t>Срок эксплуатации</w:t>
            </w:r>
            <w:r>
              <w:rPr>
                <w:szCs w:val="28"/>
              </w:rPr>
              <w:t>, лет</w:t>
            </w:r>
          </w:p>
        </w:tc>
        <w:tc>
          <w:tcPr>
            <w:tcW w:w="2693" w:type="dxa"/>
            <w:gridSpan w:val="2"/>
            <w:tcBorders>
              <w:top w:val="single" w:sz="8" w:space="0" w:color="auto"/>
              <w:left w:val="nil"/>
              <w:bottom w:val="single" w:sz="8" w:space="0" w:color="auto"/>
              <w:right w:val="single" w:sz="8" w:space="0" w:color="auto"/>
            </w:tcBorders>
            <w:shd w:val="clear" w:color="000000" w:fill="FFFFFF"/>
            <w:vAlign w:val="center"/>
            <w:hideMark/>
          </w:tcPr>
          <w:p w:rsidR="00B410E3" w:rsidRPr="00457A61" w:rsidRDefault="00B410E3" w:rsidP="004259F1">
            <w:pPr>
              <w:jc w:val="center"/>
              <w:rPr>
                <w:szCs w:val="28"/>
              </w:rPr>
            </w:pPr>
            <w:r w:rsidRPr="00457A61">
              <w:rPr>
                <w:szCs w:val="28"/>
              </w:rPr>
              <w:t>Примечание</w:t>
            </w:r>
          </w:p>
        </w:tc>
      </w:tr>
      <w:tr w:rsidR="00B410E3" w:rsidRPr="00457A61" w:rsidTr="004259F1">
        <w:trPr>
          <w:trHeight w:val="499"/>
        </w:trPr>
        <w:tc>
          <w:tcPr>
            <w:tcW w:w="10221"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B410E3" w:rsidRPr="00457A61" w:rsidRDefault="00B410E3" w:rsidP="0019742B">
            <w:pPr>
              <w:jc w:val="center"/>
              <w:rPr>
                <w:color w:val="000000"/>
                <w:szCs w:val="28"/>
              </w:rPr>
            </w:pPr>
            <w:r w:rsidRPr="00457A61">
              <w:rPr>
                <w:color w:val="000000"/>
                <w:szCs w:val="28"/>
              </w:rPr>
              <w:t xml:space="preserve">КАБИНЕТ ГЛАВЫ АДМИНИСТРАЦИИ </w:t>
            </w:r>
            <w:r w:rsidR="0019742B">
              <w:rPr>
                <w:color w:val="000000"/>
                <w:szCs w:val="28"/>
              </w:rPr>
              <w:t>ПОСЕЛЕНИЯ</w:t>
            </w:r>
          </w:p>
        </w:tc>
      </w:tr>
      <w:tr w:rsidR="00B410E3" w:rsidRPr="00457A61" w:rsidTr="004259F1">
        <w:trPr>
          <w:trHeight w:val="499"/>
        </w:trPr>
        <w:tc>
          <w:tcPr>
            <w:tcW w:w="10221"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B410E3" w:rsidRPr="00457A61" w:rsidRDefault="00B410E3" w:rsidP="004259F1">
            <w:pPr>
              <w:rPr>
                <w:color w:val="000000"/>
                <w:szCs w:val="28"/>
              </w:rPr>
            </w:pPr>
            <w:r w:rsidRPr="00457A61">
              <w:rPr>
                <w:color w:val="000000"/>
                <w:szCs w:val="28"/>
              </w:rPr>
              <w:t>Дополнительное об</w:t>
            </w:r>
            <w:r>
              <w:rPr>
                <w:color w:val="000000"/>
                <w:szCs w:val="28"/>
              </w:rPr>
              <w:t>о</w:t>
            </w:r>
            <w:r w:rsidRPr="00457A61">
              <w:rPr>
                <w:color w:val="000000"/>
                <w:szCs w:val="28"/>
              </w:rPr>
              <w:t>рудование и принадлежности</w:t>
            </w:r>
          </w:p>
        </w:tc>
      </w:tr>
      <w:tr w:rsidR="00B410E3" w:rsidRPr="00457A61" w:rsidTr="004259F1">
        <w:trPr>
          <w:trHeight w:val="499"/>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1</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B410E3" w:rsidRPr="00457A61" w:rsidRDefault="00B410E3" w:rsidP="004259F1">
            <w:pPr>
              <w:rPr>
                <w:color w:val="000000"/>
                <w:szCs w:val="28"/>
              </w:rPr>
            </w:pPr>
            <w:r w:rsidRPr="00457A61">
              <w:rPr>
                <w:color w:val="000000"/>
                <w:szCs w:val="28"/>
              </w:rPr>
              <w:t>ГЕРБ РОССИЙСКОЙ ФЕДЕРАЦИИ</w:t>
            </w:r>
          </w:p>
        </w:tc>
        <w:tc>
          <w:tcPr>
            <w:tcW w:w="1252" w:type="dxa"/>
            <w:gridSpan w:val="3"/>
            <w:tcBorders>
              <w:top w:val="single" w:sz="4" w:space="0" w:color="auto"/>
              <w:left w:val="nil"/>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шт</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1,00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3,00  </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w:t>
            </w:r>
          </w:p>
        </w:tc>
      </w:tr>
      <w:tr w:rsidR="00B410E3" w:rsidRPr="00457A61" w:rsidTr="004259F1">
        <w:trPr>
          <w:trHeight w:val="499"/>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2</w:t>
            </w:r>
          </w:p>
        </w:tc>
        <w:tc>
          <w:tcPr>
            <w:tcW w:w="3071" w:type="dxa"/>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rPr>
                <w:color w:val="000000"/>
                <w:szCs w:val="28"/>
              </w:rPr>
            </w:pPr>
            <w:r w:rsidRPr="00457A61">
              <w:rPr>
                <w:color w:val="000000"/>
                <w:szCs w:val="28"/>
              </w:rPr>
              <w:t>ЖАЛЮЗИ</w:t>
            </w:r>
          </w:p>
        </w:tc>
        <w:tc>
          <w:tcPr>
            <w:tcW w:w="1252" w:type="dxa"/>
            <w:gridSpan w:val="3"/>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компл.</w:t>
            </w:r>
          </w:p>
        </w:tc>
        <w:tc>
          <w:tcPr>
            <w:tcW w:w="1067" w:type="dxa"/>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7,00  </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на окно</w:t>
            </w:r>
          </w:p>
        </w:tc>
      </w:tr>
      <w:tr w:rsidR="00B410E3" w:rsidRPr="00457A61" w:rsidTr="004259F1">
        <w:trPr>
          <w:trHeight w:val="499"/>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3</w:t>
            </w:r>
          </w:p>
        </w:tc>
        <w:tc>
          <w:tcPr>
            <w:tcW w:w="3071" w:type="dxa"/>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rPr>
                <w:color w:val="000000"/>
                <w:szCs w:val="28"/>
              </w:rPr>
            </w:pPr>
            <w:r w:rsidRPr="00457A61">
              <w:rPr>
                <w:color w:val="000000"/>
                <w:szCs w:val="28"/>
              </w:rPr>
              <w:t>ЗЕРКАЛО</w:t>
            </w:r>
          </w:p>
        </w:tc>
        <w:tc>
          <w:tcPr>
            <w:tcW w:w="1252" w:type="dxa"/>
            <w:gridSpan w:val="3"/>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шт</w:t>
            </w:r>
          </w:p>
        </w:tc>
        <w:tc>
          <w:tcPr>
            <w:tcW w:w="1067" w:type="dxa"/>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7,00  </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w:t>
            </w:r>
          </w:p>
        </w:tc>
      </w:tr>
      <w:tr w:rsidR="00B410E3" w:rsidRPr="00457A61" w:rsidTr="004259F1">
        <w:trPr>
          <w:trHeight w:val="499"/>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4</w:t>
            </w:r>
          </w:p>
        </w:tc>
        <w:tc>
          <w:tcPr>
            <w:tcW w:w="3071" w:type="dxa"/>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rPr>
                <w:color w:val="000000"/>
                <w:szCs w:val="28"/>
              </w:rPr>
            </w:pPr>
            <w:r w:rsidRPr="00457A61">
              <w:rPr>
                <w:color w:val="000000"/>
                <w:szCs w:val="28"/>
              </w:rPr>
              <w:t>КАРТА</w:t>
            </w:r>
          </w:p>
        </w:tc>
        <w:tc>
          <w:tcPr>
            <w:tcW w:w="1252" w:type="dxa"/>
            <w:gridSpan w:val="3"/>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шт</w:t>
            </w:r>
          </w:p>
        </w:tc>
        <w:tc>
          <w:tcPr>
            <w:tcW w:w="1067" w:type="dxa"/>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3,00  </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w:t>
            </w:r>
          </w:p>
        </w:tc>
      </w:tr>
      <w:tr w:rsidR="00B410E3" w:rsidRPr="00457A61" w:rsidTr="004259F1">
        <w:trPr>
          <w:trHeight w:val="499"/>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B410E3" w:rsidRPr="00457A61" w:rsidRDefault="0019742B" w:rsidP="004259F1">
            <w:pPr>
              <w:jc w:val="center"/>
              <w:rPr>
                <w:color w:val="000000"/>
                <w:szCs w:val="28"/>
              </w:rPr>
            </w:pPr>
            <w:r>
              <w:rPr>
                <w:color w:val="000000"/>
                <w:szCs w:val="28"/>
              </w:rPr>
              <w:t>5</w:t>
            </w:r>
          </w:p>
        </w:tc>
        <w:tc>
          <w:tcPr>
            <w:tcW w:w="3071" w:type="dxa"/>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rPr>
                <w:color w:val="000000"/>
                <w:szCs w:val="28"/>
              </w:rPr>
            </w:pPr>
            <w:r w:rsidRPr="00457A61">
              <w:rPr>
                <w:color w:val="000000"/>
                <w:szCs w:val="28"/>
              </w:rPr>
              <w:t>КОМНАТНОЕ РАСТЕНИЕ</w:t>
            </w:r>
          </w:p>
        </w:tc>
        <w:tc>
          <w:tcPr>
            <w:tcW w:w="1252" w:type="dxa"/>
            <w:gridSpan w:val="3"/>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шт</w:t>
            </w:r>
          </w:p>
        </w:tc>
        <w:tc>
          <w:tcPr>
            <w:tcW w:w="1067" w:type="dxa"/>
            <w:tcBorders>
              <w:top w:val="nil"/>
              <w:left w:val="nil"/>
              <w:bottom w:val="single" w:sz="4" w:space="0" w:color="auto"/>
              <w:right w:val="single" w:sz="4" w:space="0" w:color="auto"/>
            </w:tcBorders>
            <w:shd w:val="clear" w:color="000000" w:fill="FFFFFF"/>
            <w:vAlign w:val="center"/>
            <w:hideMark/>
          </w:tcPr>
          <w:p w:rsidR="00B410E3" w:rsidRPr="00457A61" w:rsidRDefault="0019742B" w:rsidP="004259F1">
            <w:pPr>
              <w:jc w:val="center"/>
              <w:rPr>
                <w:szCs w:val="28"/>
              </w:rPr>
            </w:pPr>
            <w:r>
              <w:rPr>
                <w:szCs w:val="28"/>
              </w:rPr>
              <w:t>2</w:t>
            </w:r>
            <w:r w:rsidR="00B410E3" w:rsidRPr="00457A61">
              <w:rPr>
                <w:szCs w:val="28"/>
              </w:rPr>
              <w:t xml:space="preserve">,00  </w:t>
            </w:r>
          </w:p>
        </w:tc>
        <w:tc>
          <w:tcPr>
            <w:tcW w:w="1417" w:type="dxa"/>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2,00  </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w:t>
            </w:r>
          </w:p>
        </w:tc>
      </w:tr>
      <w:tr w:rsidR="00B410E3" w:rsidRPr="00457A61" w:rsidTr="004259F1">
        <w:trPr>
          <w:trHeight w:val="499"/>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B410E3" w:rsidRPr="00457A61" w:rsidRDefault="0019742B" w:rsidP="004259F1">
            <w:pPr>
              <w:jc w:val="center"/>
              <w:rPr>
                <w:color w:val="000000"/>
                <w:szCs w:val="28"/>
              </w:rPr>
            </w:pPr>
            <w:r>
              <w:rPr>
                <w:color w:val="000000"/>
                <w:szCs w:val="28"/>
              </w:rPr>
              <w:t>6</w:t>
            </w:r>
          </w:p>
        </w:tc>
        <w:tc>
          <w:tcPr>
            <w:tcW w:w="3071" w:type="dxa"/>
            <w:tcBorders>
              <w:top w:val="single" w:sz="4" w:space="0" w:color="auto"/>
              <w:left w:val="nil"/>
              <w:bottom w:val="nil"/>
              <w:right w:val="single" w:sz="4" w:space="0" w:color="auto"/>
            </w:tcBorders>
            <w:shd w:val="clear" w:color="auto" w:fill="auto"/>
            <w:vAlign w:val="center"/>
            <w:hideMark/>
          </w:tcPr>
          <w:p w:rsidR="00B410E3" w:rsidRPr="00457A61" w:rsidRDefault="00B410E3" w:rsidP="004259F1">
            <w:pPr>
              <w:rPr>
                <w:color w:val="000000"/>
                <w:szCs w:val="28"/>
              </w:rPr>
            </w:pPr>
            <w:r w:rsidRPr="00457A61">
              <w:rPr>
                <w:color w:val="000000"/>
                <w:szCs w:val="28"/>
              </w:rPr>
              <w:t>НАСТОЛЬНЫЙ НАБОР РУКОВОДИТЕЛЯ</w:t>
            </w:r>
          </w:p>
        </w:tc>
        <w:tc>
          <w:tcPr>
            <w:tcW w:w="1252" w:type="dxa"/>
            <w:gridSpan w:val="3"/>
            <w:tcBorders>
              <w:top w:val="single" w:sz="4" w:space="0" w:color="auto"/>
              <w:left w:val="nil"/>
              <w:bottom w:val="nil"/>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компл.</w:t>
            </w:r>
          </w:p>
        </w:tc>
        <w:tc>
          <w:tcPr>
            <w:tcW w:w="1067" w:type="dxa"/>
            <w:tcBorders>
              <w:top w:val="single" w:sz="4" w:space="0" w:color="auto"/>
              <w:left w:val="nil"/>
              <w:bottom w:val="nil"/>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1,00  </w:t>
            </w:r>
          </w:p>
        </w:tc>
        <w:tc>
          <w:tcPr>
            <w:tcW w:w="1417" w:type="dxa"/>
            <w:tcBorders>
              <w:top w:val="single" w:sz="4" w:space="0" w:color="auto"/>
              <w:left w:val="nil"/>
              <w:bottom w:val="nil"/>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2,00  </w:t>
            </w:r>
          </w:p>
        </w:tc>
        <w:tc>
          <w:tcPr>
            <w:tcW w:w="2693" w:type="dxa"/>
            <w:gridSpan w:val="2"/>
            <w:tcBorders>
              <w:top w:val="single" w:sz="4" w:space="0" w:color="auto"/>
              <w:left w:val="nil"/>
              <w:bottom w:val="nil"/>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w:t>
            </w:r>
          </w:p>
        </w:tc>
      </w:tr>
      <w:tr w:rsidR="00B410E3" w:rsidRPr="00457A61" w:rsidTr="004259F1">
        <w:trPr>
          <w:trHeight w:val="499"/>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B410E3" w:rsidRPr="00457A61" w:rsidRDefault="0019742B" w:rsidP="004259F1">
            <w:pPr>
              <w:jc w:val="center"/>
              <w:rPr>
                <w:color w:val="000000"/>
                <w:szCs w:val="28"/>
              </w:rPr>
            </w:pPr>
            <w:r>
              <w:rPr>
                <w:color w:val="000000"/>
                <w:szCs w:val="28"/>
              </w:rPr>
              <w:t>7</w:t>
            </w:r>
          </w:p>
        </w:tc>
        <w:tc>
          <w:tcPr>
            <w:tcW w:w="3071" w:type="dxa"/>
            <w:tcBorders>
              <w:top w:val="single" w:sz="4" w:space="0" w:color="auto"/>
              <w:left w:val="nil"/>
              <w:bottom w:val="nil"/>
              <w:right w:val="single" w:sz="4" w:space="0" w:color="auto"/>
            </w:tcBorders>
            <w:shd w:val="clear" w:color="auto" w:fill="auto"/>
            <w:vAlign w:val="center"/>
            <w:hideMark/>
          </w:tcPr>
          <w:p w:rsidR="00B410E3" w:rsidRPr="00457A61" w:rsidRDefault="00B410E3" w:rsidP="004259F1">
            <w:pPr>
              <w:rPr>
                <w:color w:val="000000"/>
                <w:szCs w:val="28"/>
              </w:rPr>
            </w:pPr>
            <w:r w:rsidRPr="00457A61">
              <w:rPr>
                <w:color w:val="000000"/>
                <w:szCs w:val="28"/>
              </w:rPr>
              <w:t>ШКАФ МЕТАЛЛИЧЕСКИЙ (СЕЙФ)</w:t>
            </w:r>
          </w:p>
        </w:tc>
        <w:tc>
          <w:tcPr>
            <w:tcW w:w="1252" w:type="dxa"/>
            <w:gridSpan w:val="3"/>
            <w:tcBorders>
              <w:top w:val="single" w:sz="4" w:space="0" w:color="auto"/>
              <w:left w:val="nil"/>
              <w:bottom w:val="nil"/>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шт</w:t>
            </w:r>
          </w:p>
        </w:tc>
        <w:tc>
          <w:tcPr>
            <w:tcW w:w="1067" w:type="dxa"/>
            <w:tcBorders>
              <w:top w:val="single" w:sz="4" w:space="0" w:color="auto"/>
              <w:left w:val="nil"/>
              <w:bottom w:val="nil"/>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1,00  </w:t>
            </w:r>
          </w:p>
        </w:tc>
        <w:tc>
          <w:tcPr>
            <w:tcW w:w="1417" w:type="dxa"/>
            <w:tcBorders>
              <w:top w:val="single" w:sz="4" w:space="0" w:color="auto"/>
              <w:left w:val="nil"/>
              <w:bottom w:val="nil"/>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10,00  </w:t>
            </w:r>
          </w:p>
        </w:tc>
        <w:tc>
          <w:tcPr>
            <w:tcW w:w="2693" w:type="dxa"/>
            <w:gridSpan w:val="2"/>
            <w:tcBorders>
              <w:top w:val="single" w:sz="4" w:space="0" w:color="auto"/>
              <w:left w:val="nil"/>
              <w:bottom w:val="nil"/>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w:t>
            </w:r>
          </w:p>
        </w:tc>
      </w:tr>
      <w:tr w:rsidR="0019742B" w:rsidRPr="00457A61" w:rsidTr="004259F1">
        <w:trPr>
          <w:trHeight w:val="499"/>
        </w:trPr>
        <w:tc>
          <w:tcPr>
            <w:tcW w:w="721" w:type="dxa"/>
            <w:tcBorders>
              <w:top w:val="nil"/>
              <w:left w:val="single" w:sz="4" w:space="0" w:color="auto"/>
              <w:bottom w:val="single" w:sz="4" w:space="0" w:color="auto"/>
              <w:right w:val="single" w:sz="4" w:space="0" w:color="auto"/>
            </w:tcBorders>
            <w:shd w:val="clear" w:color="auto" w:fill="auto"/>
            <w:vAlign w:val="center"/>
          </w:tcPr>
          <w:p w:rsidR="0019742B" w:rsidRDefault="0019742B" w:rsidP="004259F1">
            <w:pPr>
              <w:jc w:val="center"/>
              <w:rPr>
                <w:color w:val="000000"/>
                <w:szCs w:val="28"/>
              </w:rPr>
            </w:pPr>
            <w:r>
              <w:rPr>
                <w:color w:val="000000"/>
                <w:szCs w:val="28"/>
              </w:rPr>
              <w:t>8</w:t>
            </w:r>
          </w:p>
        </w:tc>
        <w:tc>
          <w:tcPr>
            <w:tcW w:w="3071" w:type="dxa"/>
            <w:tcBorders>
              <w:top w:val="single" w:sz="4" w:space="0" w:color="auto"/>
              <w:left w:val="nil"/>
              <w:bottom w:val="nil"/>
              <w:right w:val="single" w:sz="4" w:space="0" w:color="auto"/>
            </w:tcBorders>
            <w:shd w:val="clear" w:color="auto" w:fill="auto"/>
            <w:vAlign w:val="center"/>
          </w:tcPr>
          <w:p w:rsidR="0019742B" w:rsidRPr="00457A61" w:rsidRDefault="0019742B" w:rsidP="004259F1">
            <w:pPr>
              <w:rPr>
                <w:color w:val="000000"/>
                <w:szCs w:val="28"/>
              </w:rPr>
            </w:pPr>
            <w:r w:rsidRPr="0019742B">
              <w:rPr>
                <w:color w:val="000000"/>
                <w:szCs w:val="28"/>
              </w:rPr>
              <w:t>КУЛЕР</w:t>
            </w:r>
          </w:p>
        </w:tc>
        <w:tc>
          <w:tcPr>
            <w:tcW w:w="1252" w:type="dxa"/>
            <w:gridSpan w:val="3"/>
            <w:tcBorders>
              <w:top w:val="single" w:sz="4" w:space="0" w:color="auto"/>
              <w:left w:val="nil"/>
              <w:bottom w:val="nil"/>
              <w:right w:val="single" w:sz="4" w:space="0" w:color="auto"/>
            </w:tcBorders>
            <w:shd w:val="clear" w:color="auto" w:fill="auto"/>
            <w:vAlign w:val="center"/>
          </w:tcPr>
          <w:p w:rsidR="0019742B" w:rsidRPr="00457A61" w:rsidRDefault="0019742B" w:rsidP="004259F1">
            <w:pPr>
              <w:jc w:val="center"/>
              <w:rPr>
                <w:color w:val="000000"/>
                <w:szCs w:val="28"/>
              </w:rPr>
            </w:pPr>
            <w:r w:rsidRPr="0019742B">
              <w:rPr>
                <w:color w:val="000000"/>
                <w:szCs w:val="28"/>
              </w:rPr>
              <w:t>шт</w:t>
            </w:r>
          </w:p>
        </w:tc>
        <w:tc>
          <w:tcPr>
            <w:tcW w:w="1067" w:type="dxa"/>
            <w:tcBorders>
              <w:top w:val="single" w:sz="4" w:space="0" w:color="auto"/>
              <w:left w:val="nil"/>
              <w:bottom w:val="nil"/>
              <w:right w:val="single" w:sz="4" w:space="0" w:color="auto"/>
            </w:tcBorders>
            <w:shd w:val="clear" w:color="000000" w:fill="FFFFFF"/>
            <w:vAlign w:val="center"/>
          </w:tcPr>
          <w:p w:rsidR="0019742B" w:rsidRPr="00457A61" w:rsidRDefault="0019742B" w:rsidP="004259F1">
            <w:pPr>
              <w:jc w:val="center"/>
              <w:rPr>
                <w:szCs w:val="28"/>
              </w:rPr>
            </w:pPr>
            <w:r w:rsidRPr="0019742B">
              <w:rPr>
                <w:szCs w:val="28"/>
              </w:rPr>
              <w:t xml:space="preserve">1,00  </w:t>
            </w:r>
          </w:p>
        </w:tc>
        <w:tc>
          <w:tcPr>
            <w:tcW w:w="1417" w:type="dxa"/>
            <w:tcBorders>
              <w:top w:val="single" w:sz="4" w:space="0" w:color="auto"/>
              <w:left w:val="nil"/>
              <w:bottom w:val="nil"/>
              <w:right w:val="single" w:sz="4" w:space="0" w:color="auto"/>
            </w:tcBorders>
            <w:shd w:val="clear" w:color="000000" w:fill="FFFFFF"/>
            <w:vAlign w:val="center"/>
          </w:tcPr>
          <w:p w:rsidR="0019742B" w:rsidRPr="00457A61" w:rsidRDefault="0019742B" w:rsidP="004259F1">
            <w:pPr>
              <w:jc w:val="center"/>
              <w:rPr>
                <w:szCs w:val="28"/>
              </w:rPr>
            </w:pPr>
            <w:r w:rsidRPr="0019742B">
              <w:rPr>
                <w:szCs w:val="28"/>
              </w:rPr>
              <w:t>3,00</w:t>
            </w:r>
          </w:p>
        </w:tc>
        <w:tc>
          <w:tcPr>
            <w:tcW w:w="2693" w:type="dxa"/>
            <w:gridSpan w:val="2"/>
            <w:tcBorders>
              <w:top w:val="single" w:sz="4" w:space="0" w:color="auto"/>
              <w:left w:val="nil"/>
              <w:bottom w:val="nil"/>
              <w:right w:val="single" w:sz="4" w:space="0" w:color="auto"/>
            </w:tcBorders>
            <w:shd w:val="clear" w:color="000000" w:fill="FFFFFF"/>
            <w:vAlign w:val="center"/>
          </w:tcPr>
          <w:p w:rsidR="0019742B" w:rsidRPr="00457A61" w:rsidRDefault="0019742B" w:rsidP="004259F1">
            <w:pPr>
              <w:jc w:val="center"/>
              <w:rPr>
                <w:szCs w:val="28"/>
              </w:rPr>
            </w:pPr>
          </w:p>
        </w:tc>
      </w:tr>
      <w:tr w:rsidR="00B410E3" w:rsidRPr="00457A61" w:rsidTr="004259F1">
        <w:trPr>
          <w:trHeight w:val="322"/>
        </w:trPr>
        <w:tc>
          <w:tcPr>
            <w:tcW w:w="10221" w:type="dxa"/>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КАБИНЕТ ИНЫХ СЛУЖАЩИХ</w:t>
            </w:r>
          </w:p>
        </w:tc>
      </w:tr>
      <w:tr w:rsidR="00B410E3" w:rsidRPr="00457A61" w:rsidTr="004259F1">
        <w:trPr>
          <w:trHeight w:val="330"/>
        </w:trPr>
        <w:tc>
          <w:tcPr>
            <w:tcW w:w="10221" w:type="dxa"/>
            <w:gridSpan w:val="9"/>
            <w:vMerge/>
            <w:tcBorders>
              <w:top w:val="single" w:sz="8" w:space="0" w:color="auto"/>
              <w:left w:val="single" w:sz="8" w:space="0" w:color="auto"/>
              <w:bottom w:val="single" w:sz="8" w:space="0" w:color="000000"/>
              <w:right w:val="single" w:sz="8" w:space="0" w:color="000000"/>
            </w:tcBorders>
            <w:vAlign w:val="center"/>
            <w:hideMark/>
          </w:tcPr>
          <w:p w:rsidR="00B410E3" w:rsidRPr="00457A61" w:rsidRDefault="00B410E3" w:rsidP="004259F1">
            <w:pPr>
              <w:rPr>
                <w:color w:val="000000"/>
                <w:szCs w:val="28"/>
              </w:rPr>
            </w:pPr>
          </w:p>
        </w:tc>
      </w:tr>
      <w:tr w:rsidR="00B410E3" w:rsidRPr="00457A61" w:rsidTr="004259F1">
        <w:trPr>
          <w:trHeight w:val="375"/>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1</w:t>
            </w:r>
          </w:p>
        </w:tc>
        <w:tc>
          <w:tcPr>
            <w:tcW w:w="3122" w:type="dxa"/>
            <w:gridSpan w:val="2"/>
            <w:tcBorders>
              <w:top w:val="single" w:sz="4" w:space="0" w:color="auto"/>
              <w:left w:val="nil"/>
              <w:bottom w:val="single" w:sz="4" w:space="0" w:color="auto"/>
              <w:right w:val="single" w:sz="4" w:space="0" w:color="auto"/>
            </w:tcBorders>
            <w:shd w:val="clear" w:color="auto" w:fill="auto"/>
            <w:vAlign w:val="center"/>
            <w:hideMark/>
          </w:tcPr>
          <w:p w:rsidR="00B410E3" w:rsidRPr="00457A61" w:rsidRDefault="00B410E3" w:rsidP="004259F1">
            <w:pPr>
              <w:rPr>
                <w:color w:val="000000"/>
                <w:szCs w:val="28"/>
              </w:rPr>
            </w:pPr>
            <w:r w:rsidRPr="00457A61">
              <w:rPr>
                <w:color w:val="000000"/>
                <w:szCs w:val="28"/>
              </w:rPr>
              <w:t>ЗЕРКАЛО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шт</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1,00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7,00  </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на кабинет</w:t>
            </w:r>
          </w:p>
        </w:tc>
      </w:tr>
      <w:tr w:rsidR="00B410E3" w:rsidRPr="00457A61" w:rsidTr="004259F1">
        <w:trPr>
          <w:trHeight w:val="37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2</w:t>
            </w:r>
          </w:p>
        </w:tc>
        <w:tc>
          <w:tcPr>
            <w:tcW w:w="3122" w:type="dxa"/>
            <w:gridSpan w:val="2"/>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rPr>
                <w:color w:val="000000"/>
                <w:szCs w:val="28"/>
              </w:rPr>
            </w:pPr>
            <w:r w:rsidRPr="00457A61">
              <w:rPr>
                <w:color w:val="000000"/>
                <w:szCs w:val="28"/>
              </w:rPr>
              <w:t>ШКАФ МЕТАЛЛИЧЕСКИЙ (СЕЙФ)</w:t>
            </w:r>
          </w:p>
        </w:tc>
        <w:tc>
          <w:tcPr>
            <w:tcW w:w="1134" w:type="dxa"/>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шт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10,00  </w:t>
            </w:r>
          </w:p>
        </w:tc>
        <w:tc>
          <w:tcPr>
            <w:tcW w:w="2409" w:type="dxa"/>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на кабинет</w:t>
            </w:r>
          </w:p>
        </w:tc>
      </w:tr>
      <w:tr w:rsidR="00B410E3" w:rsidRPr="00457A61" w:rsidTr="004259F1">
        <w:trPr>
          <w:trHeight w:val="37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3</w:t>
            </w:r>
          </w:p>
        </w:tc>
        <w:tc>
          <w:tcPr>
            <w:tcW w:w="3122" w:type="dxa"/>
            <w:gridSpan w:val="2"/>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rPr>
                <w:color w:val="000000"/>
                <w:szCs w:val="28"/>
              </w:rPr>
            </w:pPr>
            <w:r w:rsidRPr="00457A61">
              <w:rPr>
                <w:color w:val="000000"/>
                <w:szCs w:val="28"/>
              </w:rPr>
              <w:t>КОНДИЦИОНЕР</w:t>
            </w:r>
          </w:p>
        </w:tc>
        <w:tc>
          <w:tcPr>
            <w:tcW w:w="1134" w:type="dxa"/>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шт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5,00  </w:t>
            </w:r>
          </w:p>
        </w:tc>
        <w:tc>
          <w:tcPr>
            <w:tcW w:w="2409" w:type="dxa"/>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на кабинет</w:t>
            </w:r>
          </w:p>
        </w:tc>
      </w:tr>
      <w:tr w:rsidR="00B410E3" w:rsidRPr="00457A61" w:rsidTr="004259F1">
        <w:trPr>
          <w:trHeight w:val="37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4</w:t>
            </w:r>
          </w:p>
        </w:tc>
        <w:tc>
          <w:tcPr>
            <w:tcW w:w="3122" w:type="dxa"/>
            <w:gridSpan w:val="2"/>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rPr>
                <w:color w:val="000000"/>
                <w:szCs w:val="28"/>
              </w:rPr>
            </w:pPr>
            <w:r w:rsidRPr="00457A61">
              <w:rPr>
                <w:color w:val="000000"/>
                <w:szCs w:val="28"/>
              </w:rPr>
              <w:t>КОМНАТНОЕ РАСТЕНИЕ</w:t>
            </w:r>
          </w:p>
        </w:tc>
        <w:tc>
          <w:tcPr>
            <w:tcW w:w="1134" w:type="dxa"/>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шт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2,00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2,00  </w:t>
            </w:r>
          </w:p>
        </w:tc>
        <w:tc>
          <w:tcPr>
            <w:tcW w:w="2409" w:type="dxa"/>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на кабинет</w:t>
            </w:r>
          </w:p>
        </w:tc>
      </w:tr>
      <w:tr w:rsidR="00B410E3" w:rsidRPr="00457A61" w:rsidTr="004259F1">
        <w:trPr>
          <w:trHeight w:val="37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B410E3" w:rsidRPr="00457A61" w:rsidRDefault="00E603FB" w:rsidP="004259F1">
            <w:pPr>
              <w:jc w:val="center"/>
              <w:rPr>
                <w:color w:val="000000"/>
                <w:szCs w:val="28"/>
              </w:rPr>
            </w:pPr>
            <w:r>
              <w:rPr>
                <w:color w:val="000000"/>
                <w:szCs w:val="28"/>
              </w:rPr>
              <w:t>5</w:t>
            </w:r>
          </w:p>
        </w:tc>
        <w:tc>
          <w:tcPr>
            <w:tcW w:w="3122" w:type="dxa"/>
            <w:gridSpan w:val="2"/>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rPr>
                <w:color w:val="000000"/>
                <w:szCs w:val="28"/>
              </w:rPr>
            </w:pPr>
            <w:r w:rsidRPr="00457A61">
              <w:rPr>
                <w:color w:val="000000"/>
                <w:szCs w:val="28"/>
              </w:rPr>
              <w:t>ЛАМПА НАСТОЛЬНАЯ</w:t>
            </w:r>
          </w:p>
        </w:tc>
        <w:tc>
          <w:tcPr>
            <w:tcW w:w="1134" w:type="dxa"/>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шт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5,00  </w:t>
            </w:r>
          </w:p>
        </w:tc>
        <w:tc>
          <w:tcPr>
            <w:tcW w:w="2409" w:type="dxa"/>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на кабинет</w:t>
            </w:r>
          </w:p>
        </w:tc>
      </w:tr>
      <w:tr w:rsidR="00B410E3" w:rsidRPr="00457A61" w:rsidTr="004259F1">
        <w:trPr>
          <w:trHeight w:val="37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B410E3" w:rsidRPr="00457A61" w:rsidRDefault="00E603FB" w:rsidP="004259F1">
            <w:pPr>
              <w:jc w:val="center"/>
              <w:rPr>
                <w:color w:val="000000"/>
                <w:szCs w:val="28"/>
              </w:rPr>
            </w:pPr>
            <w:r>
              <w:rPr>
                <w:color w:val="000000"/>
                <w:szCs w:val="28"/>
              </w:rPr>
              <w:t>6</w:t>
            </w:r>
          </w:p>
        </w:tc>
        <w:tc>
          <w:tcPr>
            <w:tcW w:w="3122" w:type="dxa"/>
            <w:gridSpan w:val="2"/>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rPr>
                <w:color w:val="000000"/>
                <w:szCs w:val="28"/>
              </w:rPr>
            </w:pPr>
            <w:r w:rsidRPr="00457A61">
              <w:rPr>
                <w:color w:val="000000"/>
                <w:szCs w:val="28"/>
              </w:rPr>
              <w:t>ЧАСЫ НАСТЕННЫЕ</w:t>
            </w:r>
          </w:p>
        </w:tc>
        <w:tc>
          <w:tcPr>
            <w:tcW w:w="1134" w:type="dxa"/>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шт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3,00  </w:t>
            </w:r>
          </w:p>
        </w:tc>
        <w:tc>
          <w:tcPr>
            <w:tcW w:w="2409" w:type="dxa"/>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на кабинет</w:t>
            </w:r>
          </w:p>
        </w:tc>
      </w:tr>
      <w:tr w:rsidR="00B410E3" w:rsidRPr="00457A61" w:rsidTr="004259F1">
        <w:trPr>
          <w:trHeight w:val="37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B410E3" w:rsidRPr="00457A61" w:rsidRDefault="00E603FB" w:rsidP="004259F1">
            <w:pPr>
              <w:jc w:val="center"/>
              <w:rPr>
                <w:color w:val="000000"/>
                <w:szCs w:val="28"/>
              </w:rPr>
            </w:pPr>
            <w:r>
              <w:rPr>
                <w:color w:val="000000"/>
                <w:szCs w:val="28"/>
              </w:rPr>
              <w:t>7</w:t>
            </w:r>
          </w:p>
        </w:tc>
        <w:tc>
          <w:tcPr>
            <w:tcW w:w="3122" w:type="dxa"/>
            <w:gridSpan w:val="2"/>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rPr>
                <w:color w:val="000000"/>
                <w:szCs w:val="28"/>
              </w:rPr>
            </w:pPr>
            <w:r w:rsidRPr="00457A61">
              <w:rPr>
                <w:color w:val="000000"/>
                <w:szCs w:val="28"/>
              </w:rPr>
              <w:t xml:space="preserve">НАСТОЛЬНЫЙ НАБОР </w:t>
            </w:r>
          </w:p>
        </w:tc>
        <w:tc>
          <w:tcPr>
            <w:tcW w:w="1134" w:type="dxa"/>
            <w:tcBorders>
              <w:top w:val="nil"/>
              <w:left w:val="nil"/>
              <w:bottom w:val="single" w:sz="4" w:space="0" w:color="auto"/>
              <w:right w:val="single" w:sz="4" w:space="0" w:color="auto"/>
            </w:tcBorders>
            <w:shd w:val="clear" w:color="auto" w:fill="auto"/>
            <w:vAlign w:val="center"/>
            <w:hideMark/>
          </w:tcPr>
          <w:p w:rsidR="00B410E3" w:rsidRPr="00457A61" w:rsidRDefault="00B410E3" w:rsidP="004259F1">
            <w:pPr>
              <w:jc w:val="center"/>
              <w:rPr>
                <w:color w:val="000000"/>
                <w:szCs w:val="28"/>
              </w:rPr>
            </w:pPr>
            <w:r w:rsidRPr="00457A61">
              <w:rPr>
                <w:color w:val="000000"/>
                <w:szCs w:val="28"/>
              </w:rPr>
              <w:t>компл.</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 xml:space="preserve">2,00  </w:t>
            </w:r>
          </w:p>
        </w:tc>
        <w:tc>
          <w:tcPr>
            <w:tcW w:w="2409" w:type="dxa"/>
            <w:tcBorders>
              <w:top w:val="nil"/>
              <w:left w:val="nil"/>
              <w:bottom w:val="single" w:sz="4" w:space="0" w:color="auto"/>
              <w:right w:val="single" w:sz="4" w:space="0" w:color="auto"/>
            </w:tcBorders>
            <w:shd w:val="clear" w:color="000000" w:fill="FFFFFF"/>
            <w:vAlign w:val="center"/>
            <w:hideMark/>
          </w:tcPr>
          <w:p w:rsidR="00B410E3" w:rsidRPr="00457A61" w:rsidRDefault="00B410E3" w:rsidP="004259F1">
            <w:pPr>
              <w:jc w:val="center"/>
              <w:rPr>
                <w:szCs w:val="28"/>
              </w:rPr>
            </w:pPr>
            <w:r w:rsidRPr="00457A61">
              <w:rPr>
                <w:szCs w:val="28"/>
              </w:rPr>
              <w:t>на кабинет</w:t>
            </w:r>
          </w:p>
        </w:tc>
      </w:tr>
    </w:tbl>
    <w:p w:rsidR="00B410E3" w:rsidRPr="00A42AF4" w:rsidRDefault="00B410E3" w:rsidP="00B410E3">
      <w:pPr>
        <w:autoSpaceDE w:val="0"/>
        <w:autoSpaceDN w:val="0"/>
        <w:adjustRightInd w:val="0"/>
        <w:jc w:val="both"/>
        <w:outlineLvl w:val="0"/>
        <w:rPr>
          <w:szCs w:val="28"/>
        </w:rPr>
      </w:pPr>
    </w:p>
    <w:p w:rsidR="00B410E3" w:rsidRPr="00E21E28" w:rsidRDefault="00B410E3" w:rsidP="00B410E3">
      <w:pPr>
        <w:jc w:val="center"/>
        <w:rPr>
          <w:color w:val="000000"/>
          <w:sz w:val="28"/>
          <w:szCs w:val="28"/>
        </w:rPr>
      </w:pPr>
      <w:r>
        <w:br w:type="page"/>
      </w:r>
      <w:r w:rsidRPr="00E21E28">
        <w:rPr>
          <w:sz w:val="28"/>
          <w:szCs w:val="28"/>
        </w:rPr>
        <w:lastRenderedPageBreak/>
        <w:t xml:space="preserve">Перечень и предельные цены канцтоваров товаров и принадлежностей, применяемые при расчете нормативных затрат для обеспечения функций </w:t>
      </w:r>
      <w:r w:rsidR="00E21E28" w:rsidRPr="00E21E28">
        <w:rPr>
          <w:sz w:val="28"/>
          <w:szCs w:val="28"/>
        </w:rPr>
        <w:t>а</w:t>
      </w:r>
      <w:r w:rsidRPr="00E21E28">
        <w:rPr>
          <w:sz w:val="28"/>
          <w:szCs w:val="28"/>
        </w:rPr>
        <w:t xml:space="preserve">дминистрации </w:t>
      </w:r>
    </w:p>
    <w:p w:rsidR="00B410E3" w:rsidRDefault="00B410E3" w:rsidP="00B410E3">
      <w:pPr>
        <w:autoSpaceDE w:val="0"/>
        <w:autoSpaceDN w:val="0"/>
        <w:adjustRightInd w:val="0"/>
        <w:jc w:val="both"/>
        <w:outlineLvl w:val="0"/>
      </w:pPr>
    </w:p>
    <w:p w:rsidR="00B410E3" w:rsidRPr="00415446" w:rsidRDefault="00B410E3" w:rsidP="00B410E3">
      <w:pPr>
        <w:autoSpaceDE w:val="0"/>
        <w:autoSpaceDN w:val="0"/>
        <w:adjustRightInd w:val="0"/>
        <w:jc w:val="both"/>
        <w:outlineLvl w:val="0"/>
      </w:pPr>
      <w:r w:rsidRPr="00415446">
        <w:t>Организация нового рабочего места</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35"/>
        <w:gridCol w:w="1276"/>
        <w:gridCol w:w="1701"/>
        <w:gridCol w:w="2268"/>
      </w:tblGrid>
      <w:tr w:rsidR="00B410E3" w:rsidRPr="00415446" w:rsidTr="004259F1">
        <w:trPr>
          <w:trHeight w:val="630"/>
        </w:trPr>
        <w:tc>
          <w:tcPr>
            <w:tcW w:w="4835" w:type="dxa"/>
            <w:shd w:val="clear" w:color="auto" w:fill="FFFFFF"/>
            <w:vAlign w:val="center"/>
            <w:hideMark/>
          </w:tcPr>
          <w:p w:rsidR="00B410E3" w:rsidRPr="00415446" w:rsidRDefault="00B410E3" w:rsidP="004259F1">
            <w:pPr>
              <w:jc w:val="center"/>
              <w:rPr>
                <w:bCs/>
                <w:sz w:val="26"/>
                <w:szCs w:val="26"/>
              </w:rPr>
            </w:pPr>
            <w:r w:rsidRPr="00415446">
              <w:rPr>
                <w:bCs/>
                <w:sz w:val="26"/>
                <w:szCs w:val="26"/>
              </w:rPr>
              <w:t> </w:t>
            </w:r>
            <w:r>
              <w:rPr>
                <w:bCs/>
                <w:sz w:val="26"/>
                <w:szCs w:val="26"/>
              </w:rPr>
              <w:t>Наименование</w:t>
            </w:r>
          </w:p>
        </w:tc>
        <w:tc>
          <w:tcPr>
            <w:tcW w:w="1276" w:type="dxa"/>
            <w:shd w:val="clear" w:color="auto" w:fill="FFFFFF"/>
            <w:vAlign w:val="center"/>
            <w:hideMark/>
          </w:tcPr>
          <w:p w:rsidR="00B410E3" w:rsidRPr="00415446" w:rsidRDefault="00B410E3" w:rsidP="004259F1">
            <w:pPr>
              <w:jc w:val="center"/>
              <w:rPr>
                <w:color w:val="000000"/>
                <w:sz w:val="24"/>
                <w:szCs w:val="24"/>
              </w:rPr>
            </w:pPr>
            <w:r w:rsidRPr="00415446">
              <w:rPr>
                <w:color w:val="000000"/>
                <w:sz w:val="24"/>
                <w:szCs w:val="24"/>
              </w:rPr>
              <w:t>кол-во на человека</w:t>
            </w:r>
          </w:p>
        </w:tc>
        <w:tc>
          <w:tcPr>
            <w:tcW w:w="1701" w:type="dxa"/>
            <w:shd w:val="clear" w:color="auto" w:fill="FFFFFF"/>
            <w:vAlign w:val="center"/>
            <w:hideMark/>
          </w:tcPr>
          <w:p w:rsidR="00B410E3" w:rsidRPr="00415446" w:rsidRDefault="00B410E3" w:rsidP="004259F1">
            <w:pPr>
              <w:jc w:val="center"/>
              <w:rPr>
                <w:sz w:val="24"/>
                <w:szCs w:val="24"/>
              </w:rPr>
            </w:pPr>
            <w:r w:rsidRPr="00415446">
              <w:rPr>
                <w:sz w:val="24"/>
                <w:szCs w:val="24"/>
              </w:rPr>
              <w:t>единица измерения</w:t>
            </w:r>
          </w:p>
        </w:tc>
        <w:tc>
          <w:tcPr>
            <w:tcW w:w="2268" w:type="dxa"/>
            <w:shd w:val="clear" w:color="auto" w:fill="FFFFFF"/>
            <w:vAlign w:val="center"/>
            <w:hideMark/>
          </w:tcPr>
          <w:p w:rsidR="00B410E3" w:rsidRPr="00415446" w:rsidRDefault="00B410E3" w:rsidP="004259F1">
            <w:pPr>
              <w:jc w:val="center"/>
              <w:rPr>
                <w:bCs/>
                <w:sz w:val="24"/>
                <w:szCs w:val="24"/>
              </w:rPr>
            </w:pPr>
            <w:r>
              <w:rPr>
                <w:bCs/>
                <w:sz w:val="24"/>
                <w:szCs w:val="24"/>
              </w:rPr>
              <w:t xml:space="preserve">Цена, руб. </w:t>
            </w:r>
            <w:r>
              <w:rPr>
                <w:bCs/>
                <w:sz w:val="24"/>
                <w:szCs w:val="24"/>
              </w:rPr>
              <w:br/>
              <w:t>(не более)</w:t>
            </w:r>
          </w:p>
        </w:tc>
      </w:tr>
      <w:tr w:rsidR="00B410E3" w:rsidRPr="00415446" w:rsidTr="004259F1">
        <w:trPr>
          <w:trHeight w:val="330"/>
        </w:trPr>
        <w:tc>
          <w:tcPr>
            <w:tcW w:w="4835" w:type="dxa"/>
            <w:shd w:val="clear" w:color="auto" w:fill="FFFFFF"/>
            <w:vAlign w:val="center"/>
            <w:hideMark/>
          </w:tcPr>
          <w:p w:rsidR="00B410E3" w:rsidRPr="00415446" w:rsidRDefault="00B410E3" w:rsidP="004259F1">
            <w:pPr>
              <w:jc w:val="center"/>
              <w:rPr>
                <w:sz w:val="26"/>
                <w:szCs w:val="26"/>
              </w:rPr>
            </w:pPr>
            <w:r w:rsidRPr="00415446">
              <w:rPr>
                <w:sz w:val="26"/>
                <w:szCs w:val="26"/>
              </w:rPr>
              <w:t>1</w:t>
            </w:r>
          </w:p>
        </w:tc>
        <w:tc>
          <w:tcPr>
            <w:tcW w:w="1276" w:type="dxa"/>
            <w:shd w:val="clear" w:color="auto" w:fill="FFFFFF"/>
            <w:vAlign w:val="center"/>
            <w:hideMark/>
          </w:tcPr>
          <w:p w:rsidR="00B410E3" w:rsidRPr="00415446" w:rsidRDefault="00B410E3" w:rsidP="004259F1">
            <w:pPr>
              <w:jc w:val="center"/>
              <w:rPr>
                <w:sz w:val="26"/>
                <w:szCs w:val="26"/>
              </w:rPr>
            </w:pPr>
            <w:r w:rsidRPr="00415446">
              <w:rPr>
                <w:sz w:val="26"/>
                <w:szCs w:val="26"/>
              </w:rPr>
              <w:t>2</w:t>
            </w:r>
          </w:p>
        </w:tc>
        <w:tc>
          <w:tcPr>
            <w:tcW w:w="1701" w:type="dxa"/>
            <w:shd w:val="clear" w:color="auto" w:fill="FFFFFF"/>
            <w:noWrap/>
            <w:vAlign w:val="center"/>
            <w:hideMark/>
          </w:tcPr>
          <w:p w:rsidR="00B410E3" w:rsidRPr="00415446" w:rsidRDefault="00B410E3" w:rsidP="004259F1">
            <w:pPr>
              <w:jc w:val="center"/>
              <w:rPr>
                <w:sz w:val="26"/>
                <w:szCs w:val="26"/>
              </w:rPr>
            </w:pPr>
            <w:r w:rsidRPr="00415446">
              <w:rPr>
                <w:sz w:val="26"/>
                <w:szCs w:val="26"/>
              </w:rPr>
              <w:t>3</w:t>
            </w:r>
          </w:p>
        </w:tc>
        <w:tc>
          <w:tcPr>
            <w:tcW w:w="2268" w:type="dxa"/>
            <w:shd w:val="clear" w:color="auto" w:fill="FFFFFF"/>
            <w:noWrap/>
            <w:vAlign w:val="center"/>
            <w:hideMark/>
          </w:tcPr>
          <w:p w:rsidR="00B410E3" w:rsidRPr="00415446" w:rsidRDefault="00B410E3" w:rsidP="004259F1">
            <w:pPr>
              <w:jc w:val="center"/>
              <w:rPr>
                <w:bCs/>
                <w:sz w:val="26"/>
                <w:szCs w:val="26"/>
              </w:rPr>
            </w:pPr>
            <w:r w:rsidRPr="00415446">
              <w:rPr>
                <w:bCs/>
                <w:sz w:val="26"/>
                <w:szCs w:val="26"/>
              </w:rPr>
              <w:t>5</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антистеплер</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C683C" w:rsidP="004259F1">
            <w:pPr>
              <w:jc w:val="center"/>
              <w:rPr>
                <w:bCs/>
                <w:sz w:val="26"/>
                <w:szCs w:val="26"/>
              </w:rPr>
            </w:pPr>
            <w:r>
              <w:rPr>
                <w:bCs/>
                <w:sz w:val="26"/>
                <w:szCs w:val="26"/>
              </w:rPr>
              <w:t>40</w:t>
            </w:r>
          </w:p>
        </w:tc>
      </w:tr>
      <w:tr w:rsidR="00B410E3" w:rsidRPr="00415446" w:rsidTr="004259F1">
        <w:trPr>
          <w:trHeight w:val="375"/>
        </w:trPr>
        <w:tc>
          <w:tcPr>
            <w:tcW w:w="4835" w:type="dxa"/>
            <w:shd w:val="clear" w:color="auto" w:fill="FFFFFF"/>
            <w:vAlign w:val="bottom"/>
            <w:hideMark/>
          </w:tcPr>
          <w:p w:rsidR="00B410E3" w:rsidRPr="00415446" w:rsidRDefault="00B410E3" w:rsidP="004259F1">
            <w:pPr>
              <w:rPr>
                <w:bCs/>
                <w:szCs w:val="28"/>
              </w:rPr>
            </w:pPr>
            <w:r w:rsidRPr="00415446">
              <w:rPr>
                <w:bCs/>
                <w:szCs w:val="28"/>
              </w:rPr>
              <w:t>блок-куб для записей (с клеящ. краем)</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C683C" w:rsidP="004259F1">
            <w:pPr>
              <w:jc w:val="center"/>
              <w:rPr>
                <w:bCs/>
                <w:sz w:val="26"/>
                <w:szCs w:val="26"/>
              </w:rPr>
            </w:pPr>
            <w:r>
              <w:rPr>
                <w:bCs/>
                <w:sz w:val="26"/>
                <w:szCs w:val="26"/>
              </w:rPr>
              <w:t>50</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зажимы для бумаг 19 мм</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упак.</w:t>
            </w:r>
          </w:p>
        </w:tc>
        <w:tc>
          <w:tcPr>
            <w:tcW w:w="2268" w:type="dxa"/>
            <w:shd w:val="clear" w:color="auto" w:fill="FFFFFF"/>
            <w:noWrap/>
            <w:vAlign w:val="bottom"/>
            <w:hideMark/>
          </w:tcPr>
          <w:p w:rsidR="00B410E3" w:rsidRPr="00415446" w:rsidRDefault="00BC683C" w:rsidP="004259F1">
            <w:pPr>
              <w:jc w:val="center"/>
              <w:rPr>
                <w:bCs/>
                <w:sz w:val="26"/>
                <w:szCs w:val="26"/>
              </w:rPr>
            </w:pPr>
            <w:r>
              <w:rPr>
                <w:bCs/>
                <w:sz w:val="26"/>
                <w:szCs w:val="26"/>
              </w:rPr>
              <w:t>40</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зажимы для бумаг 32 мм</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упак.</w:t>
            </w:r>
          </w:p>
        </w:tc>
        <w:tc>
          <w:tcPr>
            <w:tcW w:w="2268" w:type="dxa"/>
            <w:shd w:val="clear" w:color="auto" w:fill="FFFFFF"/>
            <w:noWrap/>
            <w:vAlign w:val="bottom"/>
            <w:hideMark/>
          </w:tcPr>
          <w:p w:rsidR="00B410E3" w:rsidRPr="00415446" w:rsidRDefault="00BC683C" w:rsidP="004259F1">
            <w:pPr>
              <w:jc w:val="center"/>
              <w:rPr>
                <w:bCs/>
                <w:sz w:val="26"/>
                <w:szCs w:val="26"/>
              </w:rPr>
            </w:pPr>
            <w:r>
              <w:rPr>
                <w:bCs/>
                <w:sz w:val="26"/>
                <w:szCs w:val="26"/>
              </w:rPr>
              <w:t>100</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калькулятор</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C683C" w:rsidP="004259F1">
            <w:pPr>
              <w:jc w:val="center"/>
              <w:rPr>
                <w:bCs/>
                <w:sz w:val="26"/>
                <w:szCs w:val="26"/>
              </w:rPr>
            </w:pPr>
            <w:r>
              <w:rPr>
                <w:bCs/>
                <w:sz w:val="26"/>
                <w:szCs w:val="26"/>
              </w:rPr>
              <w:t>1200,0</w:t>
            </w:r>
          </w:p>
        </w:tc>
      </w:tr>
      <w:tr w:rsidR="00B410E3" w:rsidRPr="00415446" w:rsidTr="004259F1">
        <w:trPr>
          <w:trHeight w:val="375"/>
        </w:trPr>
        <w:tc>
          <w:tcPr>
            <w:tcW w:w="4835" w:type="dxa"/>
            <w:shd w:val="clear" w:color="auto" w:fill="FFFFFF"/>
            <w:noWrap/>
            <w:vAlign w:val="center"/>
            <w:hideMark/>
          </w:tcPr>
          <w:p w:rsidR="00B410E3" w:rsidRPr="00415446" w:rsidRDefault="00B410E3" w:rsidP="004259F1">
            <w:pPr>
              <w:rPr>
                <w:bCs/>
                <w:szCs w:val="28"/>
              </w:rPr>
            </w:pPr>
            <w:r w:rsidRPr="00415446">
              <w:rPr>
                <w:bCs/>
                <w:szCs w:val="28"/>
              </w:rPr>
              <w:t>карандаш че</w:t>
            </w:r>
            <w:r>
              <w:rPr>
                <w:bCs/>
                <w:szCs w:val="28"/>
              </w:rPr>
              <w:t>р</w:t>
            </w:r>
            <w:r w:rsidRPr="00415446">
              <w:rPr>
                <w:bCs/>
                <w:szCs w:val="28"/>
              </w:rPr>
              <w:t>ног</w:t>
            </w:r>
            <w:r>
              <w:rPr>
                <w:bCs/>
                <w:szCs w:val="28"/>
              </w:rPr>
              <w:t>р</w:t>
            </w:r>
            <w:r w:rsidRPr="00415446">
              <w:rPr>
                <w:bCs/>
                <w:szCs w:val="28"/>
              </w:rPr>
              <w:t>афитный</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410E3" w:rsidP="004259F1">
            <w:pPr>
              <w:jc w:val="center"/>
              <w:rPr>
                <w:bCs/>
                <w:sz w:val="26"/>
                <w:szCs w:val="26"/>
              </w:rPr>
            </w:pPr>
            <w:r w:rsidRPr="00415446">
              <w:rPr>
                <w:bCs/>
                <w:sz w:val="26"/>
                <w:szCs w:val="26"/>
              </w:rPr>
              <w:t>11</w:t>
            </w:r>
          </w:p>
        </w:tc>
      </w:tr>
      <w:tr w:rsidR="00B410E3" w:rsidRPr="00415446" w:rsidTr="004259F1">
        <w:trPr>
          <w:trHeight w:val="375"/>
        </w:trPr>
        <w:tc>
          <w:tcPr>
            <w:tcW w:w="4835" w:type="dxa"/>
            <w:shd w:val="clear" w:color="auto" w:fill="FFFFFF"/>
            <w:noWrap/>
            <w:vAlign w:val="center"/>
            <w:hideMark/>
          </w:tcPr>
          <w:p w:rsidR="00B410E3" w:rsidRPr="00415446" w:rsidRDefault="00B410E3" w:rsidP="004259F1">
            <w:pPr>
              <w:rPr>
                <w:bCs/>
                <w:szCs w:val="28"/>
              </w:rPr>
            </w:pPr>
            <w:r w:rsidRPr="00415446">
              <w:rPr>
                <w:bCs/>
                <w:szCs w:val="28"/>
              </w:rPr>
              <w:t>клей-карандаш</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410E3" w:rsidP="004259F1">
            <w:pPr>
              <w:jc w:val="center"/>
              <w:rPr>
                <w:bCs/>
                <w:sz w:val="26"/>
                <w:szCs w:val="26"/>
              </w:rPr>
            </w:pPr>
            <w:r w:rsidRPr="00415446">
              <w:rPr>
                <w:bCs/>
                <w:sz w:val="26"/>
                <w:szCs w:val="26"/>
              </w:rPr>
              <w:t>32</w:t>
            </w:r>
          </w:p>
        </w:tc>
      </w:tr>
      <w:tr w:rsidR="00B410E3" w:rsidRPr="00415446" w:rsidTr="004259F1">
        <w:trPr>
          <w:trHeight w:val="375"/>
        </w:trPr>
        <w:tc>
          <w:tcPr>
            <w:tcW w:w="4835" w:type="dxa"/>
            <w:shd w:val="clear" w:color="auto" w:fill="FFFFFF"/>
            <w:noWrap/>
            <w:vAlign w:val="center"/>
            <w:hideMark/>
          </w:tcPr>
          <w:p w:rsidR="00B410E3" w:rsidRPr="00415446" w:rsidRDefault="00B410E3" w:rsidP="004259F1">
            <w:pPr>
              <w:rPr>
                <w:bCs/>
                <w:szCs w:val="28"/>
              </w:rPr>
            </w:pPr>
            <w:r w:rsidRPr="00415446">
              <w:rPr>
                <w:bCs/>
                <w:szCs w:val="28"/>
              </w:rPr>
              <w:t>клейкие закладки</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410E3" w:rsidP="004259F1">
            <w:pPr>
              <w:jc w:val="center"/>
              <w:rPr>
                <w:bCs/>
                <w:sz w:val="26"/>
                <w:szCs w:val="26"/>
              </w:rPr>
            </w:pPr>
            <w:r w:rsidRPr="00415446">
              <w:rPr>
                <w:bCs/>
                <w:sz w:val="26"/>
                <w:szCs w:val="26"/>
              </w:rPr>
              <w:t>50</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корзина для бумаг</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410E3" w:rsidP="004259F1">
            <w:pPr>
              <w:jc w:val="center"/>
              <w:rPr>
                <w:bCs/>
                <w:sz w:val="26"/>
                <w:szCs w:val="26"/>
              </w:rPr>
            </w:pPr>
            <w:r w:rsidRPr="00415446">
              <w:rPr>
                <w:bCs/>
                <w:sz w:val="26"/>
                <w:szCs w:val="26"/>
              </w:rPr>
              <w:t>132</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корректорная лента</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410E3" w:rsidP="004259F1">
            <w:pPr>
              <w:jc w:val="center"/>
              <w:rPr>
                <w:bCs/>
                <w:sz w:val="26"/>
                <w:szCs w:val="26"/>
              </w:rPr>
            </w:pPr>
            <w:r w:rsidRPr="00415446">
              <w:rPr>
                <w:bCs/>
                <w:sz w:val="26"/>
                <w:szCs w:val="26"/>
              </w:rPr>
              <w:t>67</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ластик</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410E3" w:rsidP="004259F1">
            <w:pPr>
              <w:jc w:val="center"/>
              <w:rPr>
                <w:bCs/>
                <w:sz w:val="26"/>
                <w:szCs w:val="26"/>
              </w:rPr>
            </w:pPr>
            <w:r w:rsidRPr="00415446">
              <w:rPr>
                <w:bCs/>
                <w:sz w:val="26"/>
                <w:szCs w:val="26"/>
              </w:rPr>
              <w:t>8</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линейка</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C683C" w:rsidP="004259F1">
            <w:pPr>
              <w:jc w:val="center"/>
              <w:rPr>
                <w:bCs/>
                <w:sz w:val="26"/>
                <w:szCs w:val="26"/>
              </w:rPr>
            </w:pPr>
            <w:r>
              <w:rPr>
                <w:bCs/>
                <w:sz w:val="26"/>
                <w:szCs w:val="26"/>
              </w:rPr>
              <w:t>20</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лоток для бумаг горизонтальный</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3</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410E3" w:rsidP="004259F1">
            <w:pPr>
              <w:jc w:val="center"/>
              <w:rPr>
                <w:bCs/>
                <w:sz w:val="26"/>
                <w:szCs w:val="26"/>
              </w:rPr>
            </w:pPr>
            <w:r w:rsidRPr="00415446">
              <w:rPr>
                <w:bCs/>
                <w:sz w:val="26"/>
                <w:szCs w:val="26"/>
              </w:rPr>
              <w:t>138</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маркер-выделитель (желтый, красный, синий, зеленый)</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C683C" w:rsidP="004259F1">
            <w:pPr>
              <w:jc w:val="center"/>
              <w:rPr>
                <w:bCs/>
                <w:sz w:val="26"/>
                <w:szCs w:val="26"/>
              </w:rPr>
            </w:pPr>
            <w:r>
              <w:rPr>
                <w:bCs/>
                <w:sz w:val="26"/>
                <w:szCs w:val="26"/>
              </w:rPr>
              <w:t>40</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нож канцелярский</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410E3" w:rsidP="004259F1">
            <w:pPr>
              <w:jc w:val="center"/>
              <w:rPr>
                <w:bCs/>
                <w:sz w:val="26"/>
                <w:szCs w:val="26"/>
              </w:rPr>
            </w:pPr>
            <w:r w:rsidRPr="00415446">
              <w:rPr>
                <w:bCs/>
                <w:sz w:val="26"/>
                <w:szCs w:val="26"/>
              </w:rPr>
              <w:t>40</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ножницы</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410E3" w:rsidP="004259F1">
            <w:pPr>
              <w:jc w:val="center"/>
              <w:rPr>
                <w:bCs/>
                <w:sz w:val="26"/>
                <w:szCs w:val="26"/>
              </w:rPr>
            </w:pPr>
            <w:r w:rsidRPr="00415446">
              <w:rPr>
                <w:bCs/>
                <w:sz w:val="26"/>
                <w:szCs w:val="26"/>
              </w:rPr>
              <w:t>75</w:t>
            </w:r>
          </w:p>
        </w:tc>
      </w:tr>
      <w:tr w:rsidR="00B410E3" w:rsidRPr="00415446" w:rsidTr="004259F1">
        <w:trPr>
          <w:trHeight w:val="390"/>
        </w:trPr>
        <w:tc>
          <w:tcPr>
            <w:tcW w:w="4835" w:type="dxa"/>
            <w:shd w:val="clear" w:color="auto" w:fill="FFFFFF"/>
            <w:hideMark/>
          </w:tcPr>
          <w:p w:rsidR="00B410E3" w:rsidRPr="00415446" w:rsidRDefault="00B410E3" w:rsidP="004259F1">
            <w:pPr>
              <w:rPr>
                <w:bCs/>
                <w:szCs w:val="28"/>
              </w:rPr>
            </w:pPr>
            <w:r w:rsidRPr="00415446">
              <w:rPr>
                <w:bCs/>
                <w:szCs w:val="28"/>
              </w:rPr>
              <w:t>папка скоросшива</w:t>
            </w:r>
            <w:r>
              <w:rPr>
                <w:bCs/>
                <w:szCs w:val="28"/>
              </w:rPr>
              <w:t>т</w:t>
            </w:r>
            <w:r w:rsidRPr="00415446">
              <w:rPr>
                <w:bCs/>
                <w:szCs w:val="28"/>
              </w:rPr>
              <w:t>ель А4 пластик</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15</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410E3" w:rsidP="004259F1">
            <w:pPr>
              <w:jc w:val="center"/>
              <w:rPr>
                <w:bCs/>
                <w:sz w:val="26"/>
                <w:szCs w:val="26"/>
              </w:rPr>
            </w:pPr>
            <w:r w:rsidRPr="00415446">
              <w:rPr>
                <w:bCs/>
                <w:sz w:val="26"/>
                <w:szCs w:val="26"/>
              </w:rPr>
              <w:t>7</w:t>
            </w:r>
            <w:r w:rsidR="00BC683C">
              <w:rPr>
                <w:bCs/>
                <w:sz w:val="26"/>
                <w:szCs w:val="26"/>
              </w:rPr>
              <w:t>0</w:t>
            </w:r>
          </w:p>
        </w:tc>
      </w:tr>
      <w:tr w:rsidR="00B410E3" w:rsidRPr="00415446" w:rsidTr="004259F1">
        <w:trPr>
          <w:trHeight w:val="390"/>
        </w:trPr>
        <w:tc>
          <w:tcPr>
            <w:tcW w:w="4835" w:type="dxa"/>
            <w:shd w:val="clear" w:color="auto" w:fill="FFFFFF"/>
            <w:hideMark/>
          </w:tcPr>
          <w:p w:rsidR="00B410E3" w:rsidRPr="00415446" w:rsidRDefault="00B410E3" w:rsidP="004259F1">
            <w:pPr>
              <w:rPr>
                <w:bCs/>
                <w:szCs w:val="28"/>
              </w:rPr>
            </w:pPr>
            <w:r w:rsidRPr="00415446">
              <w:rPr>
                <w:bCs/>
                <w:szCs w:val="28"/>
              </w:rPr>
              <w:t>папка-уголок</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15</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C683C" w:rsidP="004259F1">
            <w:pPr>
              <w:jc w:val="center"/>
              <w:rPr>
                <w:bCs/>
                <w:sz w:val="26"/>
                <w:szCs w:val="26"/>
              </w:rPr>
            </w:pPr>
            <w:r>
              <w:rPr>
                <w:bCs/>
                <w:sz w:val="26"/>
                <w:szCs w:val="26"/>
              </w:rPr>
              <w:t>10</w:t>
            </w:r>
          </w:p>
        </w:tc>
      </w:tr>
      <w:tr w:rsidR="00B410E3" w:rsidRPr="00415446" w:rsidTr="004259F1">
        <w:trPr>
          <w:trHeight w:val="390"/>
        </w:trPr>
        <w:tc>
          <w:tcPr>
            <w:tcW w:w="4835" w:type="dxa"/>
            <w:shd w:val="clear" w:color="auto" w:fill="FFFFFF"/>
            <w:hideMark/>
          </w:tcPr>
          <w:p w:rsidR="00B410E3" w:rsidRPr="00415446" w:rsidRDefault="00B410E3" w:rsidP="004259F1">
            <w:pPr>
              <w:rPr>
                <w:bCs/>
                <w:szCs w:val="28"/>
              </w:rPr>
            </w:pPr>
            <w:r w:rsidRPr="00415446">
              <w:rPr>
                <w:bCs/>
                <w:szCs w:val="28"/>
              </w:rPr>
              <w:t>подставка под канцелярские принадлежности</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C683C" w:rsidP="004259F1">
            <w:pPr>
              <w:jc w:val="center"/>
              <w:rPr>
                <w:bCs/>
                <w:sz w:val="26"/>
                <w:szCs w:val="26"/>
              </w:rPr>
            </w:pPr>
            <w:r>
              <w:rPr>
                <w:bCs/>
                <w:sz w:val="26"/>
                <w:szCs w:val="26"/>
              </w:rPr>
              <w:t>120</w:t>
            </w:r>
          </w:p>
        </w:tc>
      </w:tr>
      <w:tr w:rsidR="00B410E3" w:rsidRPr="00415446" w:rsidTr="004259F1">
        <w:trPr>
          <w:trHeight w:val="375"/>
        </w:trPr>
        <w:tc>
          <w:tcPr>
            <w:tcW w:w="4835" w:type="dxa"/>
            <w:shd w:val="clear" w:color="auto" w:fill="FFFFFF"/>
            <w:noWrap/>
            <w:hideMark/>
          </w:tcPr>
          <w:p w:rsidR="00B410E3" w:rsidRPr="00415446" w:rsidRDefault="00B410E3" w:rsidP="004259F1">
            <w:pPr>
              <w:jc w:val="both"/>
              <w:rPr>
                <w:bCs/>
                <w:szCs w:val="28"/>
              </w:rPr>
            </w:pPr>
            <w:r w:rsidRPr="00415446">
              <w:rPr>
                <w:bCs/>
                <w:szCs w:val="28"/>
              </w:rPr>
              <w:t>ручка шариковая синяя</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2</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410E3" w:rsidP="004259F1">
            <w:pPr>
              <w:jc w:val="center"/>
              <w:rPr>
                <w:bCs/>
                <w:sz w:val="26"/>
                <w:szCs w:val="26"/>
              </w:rPr>
            </w:pPr>
            <w:r w:rsidRPr="00415446">
              <w:rPr>
                <w:bCs/>
                <w:sz w:val="26"/>
                <w:szCs w:val="26"/>
              </w:rPr>
              <w:t>7</w:t>
            </w:r>
          </w:p>
        </w:tc>
      </w:tr>
      <w:tr w:rsidR="00B410E3" w:rsidRPr="00415446" w:rsidTr="004259F1">
        <w:trPr>
          <w:trHeight w:val="375"/>
        </w:trPr>
        <w:tc>
          <w:tcPr>
            <w:tcW w:w="4835" w:type="dxa"/>
            <w:shd w:val="clear" w:color="auto" w:fill="FFFFFF"/>
            <w:noWrap/>
            <w:vAlign w:val="center"/>
            <w:hideMark/>
          </w:tcPr>
          <w:p w:rsidR="00B410E3" w:rsidRPr="00415446" w:rsidRDefault="00B410E3" w:rsidP="004259F1">
            <w:pPr>
              <w:rPr>
                <w:bCs/>
                <w:szCs w:val="28"/>
              </w:rPr>
            </w:pPr>
            <w:r w:rsidRPr="00415446">
              <w:rPr>
                <w:bCs/>
                <w:szCs w:val="28"/>
              </w:rPr>
              <w:t>ручка шариковая черная</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410E3" w:rsidP="004259F1">
            <w:pPr>
              <w:jc w:val="center"/>
              <w:rPr>
                <w:bCs/>
                <w:sz w:val="26"/>
                <w:szCs w:val="26"/>
              </w:rPr>
            </w:pPr>
            <w:r w:rsidRPr="00415446">
              <w:rPr>
                <w:bCs/>
                <w:sz w:val="26"/>
                <w:szCs w:val="26"/>
              </w:rPr>
              <w:t>7</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салфетки для оргтехники</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6F1E2B">
              <w:rPr>
                <w:sz w:val="26"/>
                <w:szCs w:val="26"/>
              </w:rPr>
              <w:t xml:space="preserve">шт </w:t>
            </w:r>
            <w:r>
              <w:rPr>
                <w:sz w:val="26"/>
                <w:szCs w:val="26"/>
              </w:rPr>
              <w:br/>
            </w:r>
            <w:r w:rsidRPr="006F1E2B">
              <w:rPr>
                <w:sz w:val="26"/>
                <w:szCs w:val="26"/>
              </w:rPr>
              <w:t>(туба)</w:t>
            </w:r>
          </w:p>
        </w:tc>
        <w:tc>
          <w:tcPr>
            <w:tcW w:w="2268" w:type="dxa"/>
            <w:shd w:val="clear" w:color="auto" w:fill="FFFFFF"/>
            <w:noWrap/>
            <w:vAlign w:val="bottom"/>
            <w:hideMark/>
          </w:tcPr>
          <w:p w:rsidR="00B410E3" w:rsidRPr="00415446" w:rsidRDefault="00B410E3" w:rsidP="004259F1">
            <w:pPr>
              <w:jc w:val="center"/>
              <w:rPr>
                <w:bCs/>
                <w:sz w:val="26"/>
                <w:szCs w:val="26"/>
              </w:rPr>
            </w:pPr>
            <w:r w:rsidRPr="00415446">
              <w:rPr>
                <w:bCs/>
                <w:sz w:val="26"/>
                <w:szCs w:val="26"/>
              </w:rPr>
              <w:t>166</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скобы для степлера № 24</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упак.</w:t>
            </w:r>
          </w:p>
        </w:tc>
        <w:tc>
          <w:tcPr>
            <w:tcW w:w="2268" w:type="dxa"/>
            <w:shd w:val="clear" w:color="auto" w:fill="FFFFFF"/>
            <w:noWrap/>
            <w:vAlign w:val="bottom"/>
            <w:hideMark/>
          </w:tcPr>
          <w:p w:rsidR="00B410E3" w:rsidRPr="00415446" w:rsidRDefault="00BC683C" w:rsidP="004259F1">
            <w:pPr>
              <w:jc w:val="center"/>
              <w:rPr>
                <w:bCs/>
                <w:sz w:val="26"/>
                <w:szCs w:val="26"/>
              </w:rPr>
            </w:pPr>
            <w:r>
              <w:rPr>
                <w:bCs/>
                <w:sz w:val="26"/>
                <w:szCs w:val="26"/>
              </w:rPr>
              <w:t>40</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скрепки 28 мм.</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упак.</w:t>
            </w:r>
          </w:p>
        </w:tc>
        <w:tc>
          <w:tcPr>
            <w:tcW w:w="2268" w:type="dxa"/>
            <w:shd w:val="clear" w:color="auto" w:fill="FFFFFF"/>
            <w:noWrap/>
            <w:vAlign w:val="bottom"/>
            <w:hideMark/>
          </w:tcPr>
          <w:p w:rsidR="00B410E3" w:rsidRPr="00415446" w:rsidRDefault="00B410E3" w:rsidP="004259F1">
            <w:pPr>
              <w:jc w:val="center"/>
              <w:rPr>
                <w:bCs/>
                <w:sz w:val="26"/>
                <w:szCs w:val="26"/>
              </w:rPr>
            </w:pPr>
            <w:r w:rsidRPr="00415446">
              <w:rPr>
                <w:bCs/>
                <w:sz w:val="26"/>
                <w:szCs w:val="26"/>
              </w:rPr>
              <w:t>23</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степлер № 24</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C683C" w:rsidP="004259F1">
            <w:pPr>
              <w:jc w:val="center"/>
              <w:rPr>
                <w:bCs/>
                <w:sz w:val="26"/>
                <w:szCs w:val="26"/>
              </w:rPr>
            </w:pPr>
            <w:r>
              <w:rPr>
                <w:bCs/>
                <w:sz w:val="26"/>
                <w:szCs w:val="26"/>
              </w:rPr>
              <w:t>300</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точилка с боксом</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C683C" w:rsidP="004259F1">
            <w:pPr>
              <w:jc w:val="center"/>
              <w:rPr>
                <w:bCs/>
                <w:sz w:val="26"/>
                <w:szCs w:val="26"/>
              </w:rPr>
            </w:pPr>
            <w:r>
              <w:rPr>
                <w:bCs/>
                <w:sz w:val="26"/>
                <w:szCs w:val="26"/>
              </w:rPr>
              <w:t>65</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файл А4 с перфорац.</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упак.</w:t>
            </w:r>
          </w:p>
        </w:tc>
        <w:tc>
          <w:tcPr>
            <w:tcW w:w="2268" w:type="dxa"/>
            <w:shd w:val="clear" w:color="auto" w:fill="FFFFFF"/>
            <w:noWrap/>
            <w:vAlign w:val="bottom"/>
            <w:hideMark/>
          </w:tcPr>
          <w:p w:rsidR="00B410E3" w:rsidRPr="00415446" w:rsidRDefault="00B410E3" w:rsidP="00BC683C">
            <w:pPr>
              <w:jc w:val="center"/>
              <w:rPr>
                <w:bCs/>
                <w:sz w:val="26"/>
                <w:szCs w:val="26"/>
              </w:rPr>
            </w:pPr>
            <w:r w:rsidRPr="00415446">
              <w:rPr>
                <w:bCs/>
                <w:sz w:val="26"/>
                <w:szCs w:val="26"/>
              </w:rPr>
              <w:t>1</w:t>
            </w:r>
            <w:r w:rsidR="00BC683C">
              <w:rPr>
                <w:bCs/>
                <w:sz w:val="26"/>
                <w:szCs w:val="26"/>
              </w:rPr>
              <w:t>80</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закладки самоклеящ.</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410E3" w:rsidP="004259F1">
            <w:pPr>
              <w:jc w:val="center"/>
              <w:rPr>
                <w:bCs/>
                <w:sz w:val="26"/>
                <w:szCs w:val="26"/>
              </w:rPr>
            </w:pPr>
            <w:r w:rsidRPr="00415446">
              <w:rPr>
                <w:bCs/>
                <w:sz w:val="26"/>
                <w:szCs w:val="26"/>
              </w:rPr>
              <w:t>50</w:t>
            </w:r>
          </w:p>
        </w:tc>
      </w:tr>
      <w:tr w:rsidR="00B410E3" w:rsidRPr="00415446" w:rsidTr="004259F1">
        <w:trPr>
          <w:trHeight w:val="375"/>
        </w:trPr>
        <w:tc>
          <w:tcPr>
            <w:tcW w:w="4835" w:type="dxa"/>
            <w:shd w:val="clear" w:color="auto" w:fill="FFFFFF"/>
            <w:hideMark/>
          </w:tcPr>
          <w:p w:rsidR="00B410E3" w:rsidRPr="00415446" w:rsidRDefault="00B410E3" w:rsidP="004259F1">
            <w:pPr>
              <w:rPr>
                <w:bCs/>
                <w:szCs w:val="28"/>
              </w:rPr>
            </w:pPr>
            <w:r w:rsidRPr="00415446">
              <w:rPr>
                <w:bCs/>
                <w:szCs w:val="28"/>
              </w:rPr>
              <w:t>коврик д/мыш</w:t>
            </w:r>
            <w:r>
              <w:rPr>
                <w:bCs/>
                <w:szCs w:val="28"/>
              </w:rPr>
              <w:t>и</w:t>
            </w:r>
          </w:p>
        </w:tc>
        <w:tc>
          <w:tcPr>
            <w:tcW w:w="1276" w:type="dxa"/>
            <w:shd w:val="clear" w:color="auto" w:fill="FFFFFF"/>
            <w:noWrap/>
            <w:vAlign w:val="bottom"/>
            <w:hideMark/>
          </w:tcPr>
          <w:p w:rsidR="00B410E3" w:rsidRPr="00415446" w:rsidRDefault="00B410E3" w:rsidP="004259F1">
            <w:pPr>
              <w:jc w:val="center"/>
              <w:rPr>
                <w:sz w:val="26"/>
                <w:szCs w:val="26"/>
              </w:rPr>
            </w:pPr>
            <w:r w:rsidRPr="00415446">
              <w:rPr>
                <w:sz w:val="26"/>
                <w:szCs w:val="26"/>
              </w:rPr>
              <w:t>1</w:t>
            </w:r>
          </w:p>
        </w:tc>
        <w:tc>
          <w:tcPr>
            <w:tcW w:w="1701" w:type="dxa"/>
            <w:shd w:val="clear" w:color="auto" w:fill="FFFFFF"/>
            <w:noWrap/>
            <w:vAlign w:val="bottom"/>
            <w:hideMark/>
          </w:tcPr>
          <w:p w:rsidR="00B410E3" w:rsidRPr="00415446" w:rsidRDefault="00B410E3" w:rsidP="004259F1">
            <w:pPr>
              <w:jc w:val="center"/>
              <w:rPr>
                <w:sz w:val="26"/>
                <w:szCs w:val="26"/>
              </w:rPr>
            </w:pPr>
            <w:r w:rsidRPr="00415446">
              <w:rPr>
                <w:sz w:val="26"/>
                <w:szCs w:val="26"/>
              </w:rPr>
              <w:t>шт</w:t>
            </w:r>
          </w:p>
        </w:tc>
        <w:tc>
          <w:tcPr>
            <w:tcW w:w="2268" w:type="dxa"/>
            <w:shd w:val="clear" w:color="auto" w:fill="FFFFFF"/>
            <w:noWrap/>
            <w:vAlign w:val="bottom"/>
            <w:hideMark/>
          </w:tcPr>
          <w:p w:rsidR="00B410E3" w:rsidRPr="00415446" w:rsidRDefault="00BC683C" w:rsidP="004259F1">
            <w:pPr>
              <w:jc w:val="center"/>
              <w:rPr>
                <w:bCs/>
                <w:sz w:val="26"/>
                <w:szCs w:val="26"/>
              </w:rPr>
            </w:pPr>
            <w:r>
              <w:rPr>
                <w:bCs/>
                <w:sz w:val="26"/>
                <w:szCs w:val="26"/>
              </w:rPr>
              <w:t>400</w:t>
            </w:r>
          </w:p>
        </w:tc>
      </w:tr>
    </w:tbl>
    <w:p w:rsidR="00B410E3" w:rsidRDefault="00B410E3" w:rsidP="00B410E3">
      <w:pPr>
        <w:autoSpaceDE w:val="0"/>
        <w:autoSpaceDN w:val="0"/>
        <w:adjustRightInd w:val="0"/>
        <w:jc w:val="both"/>
        <w:outlineLvl w:val="0"/>
      </w:pPr>
    </w:p>
    <w:p w:rsidR="00E603FB" w:rsidRDefault="00E603FB" w:rsidP="00B410E3">
      <w:pPr>
        <w:autoSpaceDE w:val="0"/>
        <w:autoSpaceDN w:val="0"/>
        <w:adjustRightInd w:val="0"/>
        <w:jc w:val="both"/>
        <w:outlineLvl w:val="0"/>
      </w:pPr>
    </w:p>
    <w:p w:rsidR="00E603FB" w:rsidRDefault="00E603FB" w:rsidP="00B410E3">
      <w:pPr>
        <w:autoSpaceDE w:val="0"/>
        <w:autoSpaceDN w:val="0"/>
        <w:adjustRightInd w:val="0"/>
        <w:jc w:val="both"/>
        <w:outlineLvl w:val="0"/>
      </w:pPr>
    </w:p>
    <w:p w:rsidR="00E603FB" w:rsidRDefault="00E603FB" w:rsidP="00B410E3">
      <w:pPr>
        <w:autoSpaceDE w:val="0"/>
        <w:autoSpaceDN w:val="0"/>
        <w:adjustRightInd w:val="0"/>
        <w:jc w:val="both"/>
        <w:outlineLvl w:val="0"/>
      </w:pPr>
    </w:p>
    <w:p w:rsidR="00E603FB" w:rsidRDefault="00E603FB" w:rsidP="00B410E3">
      <w:pPr>
        <w:autoSpaceDE w:val="0"/>
        <w:autoSpaceDN w:val="0"/>
        <w:adjustRightInd w:val="0"/>
        <w:jc w:val="both"/>
        <w:outlineLvl w:val="0"/>
      </w:pPr>
    </w:p>
    <w:p w:rsidR="00E603FB" w:rsidRDefault="00E603FB" w:rsidP="00B410E3">
      <w:pPr>
        <w:autoSpaceDE w:val="0"/>
        <w:autoSpaceDN w:val="0"/>
        <w:adjustRightInd w:val="0"/>
        <w:jc w:val="both"/>
        <w:outlineLvl w:val="0"/>
      </w:pPr>
    </w:p>
    <w:p w:rsidR="00B410E3" w:rsidRDefault="00B410E3" w:rsidP="00B410E3">
      <w:pPr>
        <w:autoSpaceDE w:val="0"/>
        <w:autoSpaceDN w:val="0"/>
        <w:adjustRightInd w:val="0"/>
        <w:jc w:val="both"/>
        <w:outlineLvl w:val="0"/>
      </w:pPr>
      <w:r>
        <w:rPr>
          <w:szCs w:val="28"/>
        </w:rPr>
        <w:t>Обеспечение текущей потребности</w:t>
      </w:r>
    </w:p>
    <w:tbl>
      <w:tblPr>
        <w:tblW w:w="10080" w:type="dxa"/>
        <w:tblInd w:w="93" w:type="dxa"/>
        <w:tblLook w:val="04A0" w:firstRow="1" w:lastRow="0" w:firstColumn="1" w:lastColumn="0" w:noHBand="0" w:noVBand="1"/>
      </w:tblPr>
      <w:tblGrid>
        <w:gridCol w:w="4835"/>
        <w:gridCol w:w="1278"/>
        <w:gridCol w:w="1699"/>
        <w:gridCol w:w="2268"/>
      </w:tblGrid>
      <w:tr w:rsidR="00B410E3" w:rsidRPr="00415446" w:rsidTr="004259F1">
        <w:trPr>
          <w:trHeight w:val="750"/>
        </w:trPr>
        <w:tc>
          <w:tcPr>
            <w:tcW w:w="4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10E3" w:rsidRPr="00415446" w:rsidRDefault="00B410E3" w:rsidP="004259F1">
            <w:pPr>
              <w:jc w:val="center"/>
              <w:rPr>
                <w:szCs w:val="28"/>
              </w:rPr>
            </w:pPr>
            <w:r w:rsidRPr="00415446">
              <w:rPr>
                <w:szCs w:val="28"/>
              </w:rPr>
              <w:t>Наименование</w:t>
            </w:r>
          </w:p>
        </w:tc>
        <w:tc>
          <w:tcPr>
            <w:tcW w:w="1278" w:type="dxa"/>
            <w:tcBorders>
              <w:top w:val="single" w:sz="4" w:space="0" w:color="auto"/>
              <w:left w:val="nil"/>
              <w:bottom w:val="single" w:sz="4" w:space="0" w:color="auto"/>
              <w:right w:val="single" w:sz="4" w:space="0" w:color="auto"/>
            </w:tcBorders>
            <w:shd w:val="clear" w:color="auto" w:fill="FFFFFF"/>
            <w:vAlign w:val="center"/>
            <w:hideMark/>
          </w:tcPr>
          <w:p w:rsidR="00B410E3" w:rsidRPr="00415446" w:rsidRDefault="00B410E3" w:rsidP="004259F1">
            <w:pPr>
              <w:jc w:val="center"/>
              <w:rPr>
                <w:color w:val="000000"/>
                <w:szCs w:val="28"/>
              </w:rPr>
            </w:pPr>
            <w:r w:rsidRPr="00415446">
              <w:rPr>
                <w:color w:val="000000"/>
                <w:szCs w:val="28"/>
              </w:rPr>
              <w:t>кол-во на человека</w:t>
            </w:r>
          </w:p>
        </w:tc>
        <w:tc>
          <w:tcPr>
            <w:tcW w:w="1699" w:type="dxa"/>
            <w:tcBorders>
              <w:top w:val="single" w:sz="4" w:space="0" w:color="auto"/>
              <w:left w:val="nil"/>
              <w:bottom w:val="single" w:sz="4" w:space="0" w:color="auto"/>
              <w:right w:val="single" w:sz="4" w:space="0" w:color="auto"/>
            </w:tcBorders>
            <w:shd w:val="clear" w:color="auto" w:fill="FFFFFF"/>
            <w:vAlign w:val="center"/>
            <w:hideMark/>
          </w:tcPr>
          <w:p w:rsidR="00B410E3" w:rsidRPr="00415446" w:rsidRDefault="00B410E3" w:rsidP="004259F1">
            <w:pPr>
              <w:jc w:val="center"/>
              <w:rPr>
                <w:szCs w:val="28"/>
              </w:rPr>
            </w:pPr>
            <w:r w:rsidRPr="00415446">
              <w:rPr>
                <w:szCs w:val="28"/>
              </w:rPr>
              <w:t>единица измерения</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B410E3" w:rsidRPr="00415446" w:rsidRDefault="00B410E3" w:rsidP="004259F1">
            <w:pPr>
              <w:jc w:val="center"/>
              <w:rPr>
                <w:szCs w:val="28"/>
              </w:rPr>
            </w:pPr>
            <w:r w:rsidRPr="00415446">
              <w:rPr>
                <w:szCs w:val="28"/>
              </w:rPr>
              <w:t xml:space="preserve">Цена, руб. </w:t>
            </w:r>
            <w:r>
              <w:rPr>
                <w:szCs w:val="28"/>
              </w:rPr>
              <w:br/>
            </w:r>
            <w:r w:rsidRPr="00415446">
              <w:rPr>
                <w:szCs w:val="28"/>
              </w:rPr>
              <w:t>(не более)</w:t>
            </w:r>
          </w:p>
        </w:tc>
      </w:tr>
      <w:tr w:rsidR="00B410E3" w:rsidRPr="00415446" w:rsidTr="004259F1">
        <w:trPr>
          <w:trHeight w:val="375"/>
        </w:trPr>
        <w:tc>
          <w:tcPr>
            <w:tcW w:w="4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10E3" w:rsidRPr="00415446" w:rsidRDefault="00B410E3" w:rsidP="004259F1">
            <w:pPr>
              <w:jc w:val="center"/>
              <w:rPr>
                <w:szCs w:val="28"/>
              </w:rPr>
            </w:pPr>
            <w:r w:rsidRPr="00415446">
              <w:rPr>
                <w:szCs w:val="28"/>
              </w:rPr>
              <w:t>1</w:t>
            </w:r>
          </w:p>
        </w:tc>
        <w:tc>
          <w:tcPr>
            <w:tcW w:w="1278" w:type="dxa"/>
            <w:tcBorders>
              <w:top w:val="single" w:sz="4" w:space="0" w:color="auto"/>
              <w:left w:val="nil"/>
              <w:bottom w:val="single" w:sz="4" w:space="0" w:color="auto"/>
              <w:right w:val="single" w:sz="4" w:space="0" w:color="auto"/>
            </w:tcBorders>
            <w:shd w:val="clear" w:color="auto" w:fill="FFFFFF"/>
            <w:vAlign w:val="center"/>
            <w:hideMark/>
          </w:tcPr>
          <w:p w:rsidR="00B410E3" w:rsidRPr="00415446" w:rsidRDefault="00B410E3" w:rsidP="004259F1">
            <w:pPr>
              <w:jc w:val="center"/>
              <w:rPr>
                <w:szCs w:val="28"/>
              </w:rPr>
            </w:pPr>
            <w:r w:rsidRPr="00415446">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center"/>
            <w:hideMark/>
          </w:tcPr>
          <w:p w:rsidR="00B410E3" w:rsidRPr="00415446" w:rsidRDefault="00B410E3" w:rsidP="004259F1">
            <w:pPr>
              <w:jc w:val="center"/>
              <w:rPr>
                <w:szCs w:val="28"/>
              </w:rPr>
            </w:pPr>
            <w:r w:rsidRPr="00415446">
              <w:rPr>
                <w:szCs w:val="28"/>
              </w:rPr>
              <w:t>3</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B410E3" w:rsidRPr="00415446" w:rsidRDefault="00B410E3" w:rsidP="004259F1">
            <w:pPr>
              <w:jc w:val="center"/>
              <w:rPr>
                <w:szCs w:val="28"/>
              </w:rPr>
            </w:pPr>
            <w:r w:rsidRPr="00415446">
              <w:rPr>
                <w:szCs w:val="28"/>
              </w:rPr>
              <w:t>4</w:t>
            </w:r>
          </w:p>
        </w:tc>
      </w:tr>
      <w:tr w:rsidR="00B410E3" w:rsidRPr="00415446" w:rsidTr="004C133D">
        <w:trPr>
          <w:trHeight w:val="314"/>
        </w:trPr>
        <w:tc>
          <w:tcPr>
            <w:tcW w:w="48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410E3" w:rsidRPr="00415446" w:rsidRDefault="00B410E3" w:rsidP="004259F1">
            <w:pPr>
              <w:rPr>
                <w:szCs w:val="28"/>
              </w:rPr>
            </w:pPr>
            <w:r>
              <w:rPr>
                <w:szCs w:val="28"/>
              </w:rPr>
              <w:t>Б</w:t>
            </w:r>
            <w:r w:rsidRPr="00415446">
              <w:rPr>
                <w:szCs w:val="28"/>
              </w:rPr>
              <w:t>лок-куб для записей (с клеящ. краем)</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шт</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C683C" w:rsidP="004259F1">
            <w:pPr>
              <w:jc w:val="center"/>
              <w:rPr>
                <w:szCs w:val="28"/>
              </w:rPr>
            </w:pPr>
            <w:r>
              <w:rPr>
                <w:szCs w:val="28"/>
              </w:rPr>
              <w:t>50</w:t>
            </w:r>
          </w:p>
        </w:tc>
      </w:tr>
      <w:tr w:rsidR="00B410E3" w:rsidRPr="00415446" w:rsidTr="004C133D">
        <w:trPr>
          <w:trHeight w:val="275"/>
        </w:trPr>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B410E3" w:rsidRPr="00415446" w:rsidRDefault="00B410E3" w:rsidP="004259F1">
            <w:pPr>
              <w:rPr>
                <w:szCs w:val="28"/>
              </w:rPr>
            </w:pPr>
            <w:r>
              <w:rPr>
                <w:szCs w:val="28"/>
              </w:rPr>
              <w:t>З</w:t>
            </w:r>
            <w:r w:rsidRPr="00415446">
              <w:rPr>
                <w:szCs w:val="28"/>
              </w:rPr>
              <w:t>ажимы для бумаг 19 мм</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упак.</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C683C" w:rsidP="004259F1">
            <w:pPr>
              <w:jc w:val="center"/>
              <w:rPr>
                <w:szCs w:val="28"/>
              </w:rPr>
            </w:pPr>
            <w:r>
              <w:rPr>
                <w:szCs w:val="28"/>
              </w:rPr>
              <w:t>40</w:t>
            </w:r>
          </w:p>
        </w:tc>
      </w:tr>
      <w:tr w:rsidR="00B410E3" w:rsidRPr="00415446" w:rsidTr="004C133D">
        <w:trPr>
          <w:trHeight w:val="280"/>
        </w:trPr>
        <w:tc>
          <w:tcPr>
            <w:tcW w:w="48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10E3" w:rsidRPr="00415446" w:rsidRDefault="00B410E3" w:rsidP="004259F1">
            <w:pPr>
              <w:rPr>
                <w:szCs w:val="28"/>
              </w:rPr>
            </w:pPr>
            <w:r>
              <w:rPr>
                <w:szCs w:val="28"/>
              </w:rPr>
              <w:t>К</w:t>
            </w:r>
            <w:r w:rsidRPr="00415446">
              <w:rPr>
                <w:szCs w:val="28"/>
              </w:rPr>
              <w:t>арандаш че</w:t>
            </w:r>
            <w:r>
              <w:rPr>
                <w:szCs w:val="28"/>
              </w:rPr>
              <w:t>р</w:t>
            </w:r>
            <w:r w:rsidRPr="00415446">
              <w:rPr>
                <w:szCs w:val="28"/>
              </w:rPr>
              <w:t>ног</w:t>
            </w:r>
            <w:r>
              <w:rPr>
                <w:szCs w:val="28"/>
              </w:rPr>
              <w:t>р</w:t>
            </w:r>
            <w:r w:rsidRPr="00415446">
              <w:rPr>
                <w:szCs w:val="28"/>
              </w:rPr>
              <w:t>афитный</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шт</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11</w:t>
            </w:r>
          </w:p>
        </w:tc>
      </w:tr>
      <w:tr w:rsidR="00B410E3" w:rsidRPr="00415446" w:rsidTr="004C133D">
        <w:trPr>
          <w:trHeight w:val="270"/>
        </w:trPr>
        <w:tc>
          <w:tcPr>
            <w:tcW w:w="48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10E3" w:rsidRPr="00415446" w:rsidRDefault="00B410E3" w:rsidP="004259F1">
            <w:pPr>
              <w:rPr>
                <w:szCs w:val="28"/>
              </w:rPr>
            </w:pPr>
            <w:r>
              <w:rPr>
                <w:szCs w:val="28"/>
              </w:rPr>
              <w:t>К</w:t>
            </w:r>
            <w:r w:rsidRPr="00415446">
              <w:rPr>
                <w:szCs w:val="28"/>
              </w:rPr>
              <w:t>лей-карандаш</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шт</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32</w:t>
            </w:r>
          </w:p>
        </w:tc>
      </w:tr>
      <w:tr w:rsidR="00B410E3" w:rsidRPr="00415446" w:rsidTr="004C133D">
        <w:trPr>
          <w:trHeight w:val="274"/>
        </w:trPr>
        <w:tc>
          <w:tcPr>
            <w:tcW w:w="48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10E3" w:rsidRPr="00415446" w:rsidRDefault="00B410E3" w:rsidP="004259F1">
            <w:pPr>
              <w:rPr>
                <w:szCs w:val="28"/>
              </w:rPr>
            </w:pPr>
            <w:r>
              <w:rPr>
                <w:szCs w:val="28"/>
              </w:rPr>
              <w:t>К</w:t>
            </w:r>
            <w:r w:rsidRPr="00415446">
              <w:rPr>
                <w:szCs w:val="28"/>
              </w:rPr>
              <w:t>лейкие закладки</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шт</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50</w:t>
            </w:r>
          </w:p>
        </w:tc>
      </w:tr>
      <w:tr w:rsidR="00B410E3" w:rsidRPr="00415446" w:rsidTr="004C133D">
        <w:trPr>
          <w:trHeight w:val="278"/>
        </w:trPr>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B410E3" w:rsidRPr="00415446" w:rsidRDefault="00B410E3" w:rsidP="004259F1">
            <w:pPr>
              <w:rPr>
                <w:szCs w:val="28"/>
              </w:rPr>
            </w:pPr>
            <w:r>
              <w:rPr>
                <w:szCs w:val="28"/>
              </w:rPr>
              <w:t>К</w:t>
            </w:r>
            <w:r w:rsidRPr="00415446">
              <w:rPr>
                <w:szCs w:val="28"/>
              </w:rPr>
              <w:t>орректор жидкий</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шт</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32</w:t>
            </w:r>
          </w:p>
        </w:tc>
      </w:tr>
      <w:tr w:rsidR="00B410E3" w:rsidRPr="00415446" w:rsidTr="004259F1">
        <w:trPr>
          <w:trHeight w:val="375"/>
        </w:trPr>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B410E3" w:rsidRPr="00415446" w:rsidRDefault="00B410E3" w:rsidP="004259F1">
            <w:pPr>
              <w:rPr>
                <w:szCs w:val="28"/>
              </w:rPr>
            </w:pPr>
            <w:r>
              <w:rPr>
                <w:szCs w:val="28"/>
              </w:rPr>
              <w:t>Л</w:t>
            </w:r>
            <w:r w:rsidRPr="00415446">
              <w:rPr>
                <w:szCs w:val="28"/>
              </w:rPr>
              <w:t>астик</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шт</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8</w:t>
            </w:r>
          </w:p>
        </w:tc>
      </w:tr>
      <w:tr w:rsidR="00B410E3" w:rsidRPr="00415446" w:rsidTr="004259F1">
        <w:trPr>
          <w:trHeight w:val="375"/>
        </w:trPr>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B410E3" w:rsidRPr="00415446" w:rsidRDefault="00B410E3" w:rsidP="004259F1">
            <w:pPr>
              <w:rPr>
                <w:szCs w:val="28"/>
              </w:rPr>
            </w:pPr>
            <w:r>
              <w:rPr>
                <w:szCs w:val="28"/>
              </w:rPr>
              <w:t>Л</w:t>
            </w:r>
            <w:r w:rsidRPr="00415446">
              <w:rPr>
                <w:szCs w:val="28"/>
              </w:rPr>
              <w:t>инейка</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шт</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C683C" w:rsidP="004259F1">
            <w:pPr>
              <w:jc w:val="center"/>
              <w:rPr>
                <w:szCs w:val="28"/>
              </w:rPr>
            </w:pPr>
            <w:r>
              <w:rPr>
                <w:szCs w:val="28"/>
              </w:rPr>
              <w:t>20</w:t>
            </w:r>
          </w:p>
        </w:tc>
      </w:tr>
      <w:tr w:rsidR="00B410E3" w:rsidRPr="00415446" w:rsidTr="004259F1">
        <w:trPr>
          <w:trHeight w:val="375"/>
        </w:trPr>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B410E3" w:rsidRPr="00415446" w:rsidRDefault="00B410E3" w:rsidP="004259F1">
            <w:pPr>
              <w:rPr>
                <w:szCs w:val="28"/>
              </w:rPr>
            </w:pPr>
            <w:r>
              <w:rPr>
                <w:szCs w:val="28"/>
              </w:rPr>
              <w:t>П</w:t>
            </w:r>
            <w:r w:rsidRPr="00415446">
              <w:rPr>
                <w:szCs w:val="28"/>
              </w:rPr>
              <w:t>апка для документов А4</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шт</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650</w:t>
            </w:r>
          </w:p>
        </w:tc>
      </w:tr>
      <w:tr w:rsidR="00B410E3" w:rsidRPr="00415446" w:rsidTr="004259F1">
        <w:trPr>
          <w:trHeight w:val="375"/>
        </w:trPr>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B410E3" w:rsidRPr="00415446" w:rsidRDefault="00B410E3" w:rsidP="004259F1">
            <w:pPr>
              <w:rPr>
                <w:szCs w:val="28"/>
              </w:rPr>
            </w:pPr>
            <w:r>
              <w:rPr>
                <w:szCs w:val="28"/>
              </w:rPr>
              <w:t>П</w:t>
            </w:r>
            <w:r w:rsidRPr="00415446">
              <w:rPr>
                <w:szCs w:val="28"/>
              </w:rPr>
              <w:t>апка жесткая на завязках</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шт</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15</w:t>
            </w:r>
          </w:p>
        </w:tc>
      </w:tr>
      <w:tr w:rsidR="00B410E3" w:rsidRPr="00415446" w:rsidTr="004259F1">
        <w:trPr>
          <w:trHeight w:val="375"/>
        </w:trPr>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B410E3" w:rsidRPr="00415446" w:rsidRDefault="00B410E3" w:rsidP="004259F1">
            <w:pPr>
              <w:rPr>
                <w:szCs w:val="28"/>
              </w:rPr>
            </w:pPr>
            <w:r>
              <w:rPr>
                <w:szCs w:val="28"/>
              </w:rPr>
              <w:t>П</w:t>
            </w:r>
            <w:r w:rsidRPr="00415446">
              <w:rPr>
                <w:szCs w:val="28"/>
              </w:rPr>
              <w:t>апка с 2-х кольцевым механизмом</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шт</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94</w:t>
            </w:r>
          </w:p>
        </w:tc>
      </w:tr>
      <w:tr w:rsidR="00B410E3" w:rsidRPr="00415446" w:rsidTr="004259F1">
        <w:trPr>
          <w:trHeight w:val="375"/>
        </w:trPr>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B410E3" w:rsidRPr="00415446" w:rsidRDefault="00B410E3" w:rsidP="004259F1">
            <w:pPr>
              <w:rPr>
                <w:szCs w:val="28"/>
              </w:rPr>
            </w:pPr>
            <w:r>
              <w:rPr>
                <w:szCs w:val="28"/>
              </w:rPr>
              <w:t>П</w:t>
            </w:r>
            <w:r w:rsidRPr="00415446">
              <w:rPr>
                <w:szCs w:val="28"/>
              </w:rPr>
              <w:t>апка с мет. скоросшив.</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4</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шт</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C683C" w:rsidP="004259F1">
            <w:pPr>
              <w:jc w:val="center"/>
              <w:rPr>
                <w:szCs w:val="28"/>
              </w:rPr>
            </w:pPr>
            <w:r>
              <w:rPr>
                <w:szCs w:val="28"/>
              </w:rPr>
              <w:t>65</w:t>
            </w:r>
          </w:p>
        </w:tc>
      </w:tr>
      <w:tr w:rsidR="00B410E3" w:rsidRPr="00415446" w:rsidTr="004259F1">
        <w:trPr>
          <w:trHeight w:val="375"/>
        </w:trPr>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B410E3" w:rsidRPr="00415446" w:rsidRDefault="00B410E3" w:rsidP="004259F1">
            <w:pPr>
              <w:rPr>
                <w:szCs w:val="28"/>
              </w:rPr>
            </w:pPr>
            <w:r>
              <w:rPr>
                <w:szCs w:val="28"/>
              </w:rPr>
              <w:t>П</w:t>
            </w:r>
            <w:r w:rsidRPr="00415446">
              <w:rPr>
                <w:szCs w:val="28"/>
              </w:rPr>
              <w:t>апка скоросшива</w:t>
            </w:r>
            <w:r>
              <w:rPr>
                <w:szCs w:val="28"/>
              </w:rPr>
              <w:t>т</w:t>
            </w:r>
            <w:r w:rsidRPr="00415446">
              <w:rPr>
                <w:szCs w:val="28"/>
              </w:rPr>
              <w:t>ель А4 пластик</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шт</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7</w:t>
            </w:r>
            <w:r w:rsidR="00BC683C">
              <w:rPr>
                <w:szCs w:val="28"/>
              </w:rPr>
              <w:t>0</w:t>
            </w:r>
          </w:p>
        </w:tc>
      </w:tr>
      <w:tr w:rsidR="00B410E3" w:rsidRPr="00415446" w:rsidTr="004259F1">
        <w:trPr>
          <w:trHeight w:val="375"/>
        </w:trPr>
        <w:tc>
          <w:tcPr>
            <w:tcW w:w="4835" w:type="dxa"/>
            <w:tcBorders>
              <w:top w:val="single" w:sz="4" w:space="0" w:color="auto"/>
              <w:left w:val="single" w:sz="4" w:space="0" w:color="auto"/>
              <w:bottom w:val="single" w:sz="4" w:space="0" w:color="auto"/>
              <w:right w:val="single" w:sz="4" w:space="0" w:color="auto"/>
            </w:tcBorders>
            <w:shd w:val="clear" w:color="auto" w:fill="FFFFFF"/>
            <w:noWrap/>
            <w:hideMark/>
          </w:tcPr>
          <w:p w:rsidR="00B410E3" w:rsidRPr="00415446" w:rsidRDefault="00B410E3" w:rsidP="004259F1">
            <w:pPr>
              <w:jc w:val="both"/>
              <w:rPr>
                <w:szCs w:val="28"/>
              </w:rPr>
            </w:pPr>
            <w:r>
              <w:rPr>
                <w:szCs w:val="28"/>
              </w:rPr>
              <w:t>Р</w:t>
            </w:r>
            <w:r w:rsidRPr="00415446">
              <w:rPr>
                <w:szCs w:val="28"/>
              </w:rPr>
              <w:t>учка шариковая синяя</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шт</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7</w:t>
            </w:r>
          </w:p>
        </w:tc>
      </w:tr>
      <w:tr w:rsidR="00B410E3" w:rsidRPr="00415446" w:rsidTr="004259F1">
        <w:trPr>
          <w:trHeight w:val="375"/>
        </w:trPr>
        <w:tc>
          <w:tcPr>
            <w:tcW w:w="48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10E3" w:rsidRPr="00415446" w:rsidRDefault="00B410E3" w:rsidP="004259F1">
            <w:pPr>
              <w:rPr>
                <w:szCs w:val="28"/>
              </w:rPr>
            </w:pPr>
            <w:r>
              <w:rPr>
                <w:szCs w:val="28"/>
              </w:rPr>
              <w:t>Р</w:t>
            </w:r>
            <w:r w:rsidRPr="00415446">
              <w:rPr>
                <w:szCs w:val="28"/>
              </w:rPr>
              <w:t>учка шариковая черная</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шт</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7</w:t>
            </w:r>
          </w:p>
        </w:tc>
      </w:tr>
      <w:tr w:rsidR="00B410E3" w:rsidRPr="00415446" w:rsidTr="004259F1">
        <w:trPr>
          <w:trHeight w:val="375"/>
        </w:trPr>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B410E3" w:rsidRPr="00415446" w:rsidRDefault="00B410E3" w:rsidP="004259F1">
            <w:pPr>
              <w:rPr>
                <w:szCs w:val="28"/>
              </w:rPr>
            </w:pPr>
            <w:r>
              <w:rPr>
                <w:szCs w:val="28"/>
              </w:rPr>
              <w:t>С</w:t>
            </w:r>
            <w:r w:rsidRPr="00415446">
              <w:rPr>
                <w:szCs w:val="28"/>
              </w:rPr>
              <w:t>алфетки для оргтехники</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E603FB" w:rsidRDefault="00B410E3" w:rsidP="004259F1">
            <w:pPr>
              <w:jc w:val="center"/>
            </w:pPr>
            <w:r w:rsidRPr="00E603FB">
              <w:t xml:space="preserve">шт </w:t>
            </w:r>
            <w:r w:rsidRPr="00E603FB">
              <w:br/>
              <w:t>(туба)</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166</w:t>
            </w:r>
          </w:p>
        </w:tc>
      </w:tr>
      <w:tr w:rsidR="00B410E3" w:rsidRPr="00415446" w:rsidTr="004259F1">
        <w:trPr>
          <w:trHeight w:val="375"/>
        </w:trPr>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B410E3" w:rsidRPr="00415446" w:rsidRDefault="00B410E3" w:rsidP="004259F1">
            <w:pPr>
              <w:rPr>
                <w:szCs w:val="28"/>
              </w:rPr>
            </w:pPr>
            <w:r>
              <w:rPr>
                <w:szCs w:val="28"/>
              </w:rPr>
              <w:t>С</w:t>
            </w:r>
            <w:r w:rsidRPr="00415446">
              <w:rPr>
                <w:szCs w:val="28"/>
              </w:rPr>
              <w:t>кобы для степлера № 24</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упак.</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C683C" w:rsidP="004259F1">
            <w:pPr>
              <w:jc w:val="center"/>
              <w:rPr>
                <w:szCs w:val="28"/>
              </w:rPr>
            </w:pPr>
            <w:r>
              <w:rPr>
                <w:szCs w:val="28"/>
              </w:rPr>
              <w:t>35</w:t>
            </w:r>
          </w:p>
        </w:tc>
      </w:tr>
      <w:tr w:rsidR="00B410E3" w:rsidRPr="00415446" w:rsidTr="004259F1">
        <w:trPr>
          <w:trHeight w:val="375"/>
        </w:trPr>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B410E3" w:rsidRPr="00415446" w:rsidRDefault="00B410E3" w:rsidP="004259F1">
            <w:pPr>
              <w:rPr>
                <w:szCs w:val="28"/>
              </w:rPr>
            </w:pPr>
            <w:r>
              <w:rPr>
                <w:szCs w:val="28"/>
              </w:rPr>
              <w:t>С</w:t>
            </w:r>
            <w:r w:rsidRPr="00415446">
              <w:rPr>
                <w:szCs w:val="28"/>
              </w:rPr>
              <w:t>котч канцелярский</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шт</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13</w:t>
            </w:r>
          </w:p>
        </w:tc>
      </w:tr>
      <w:tr w:rsidR="00B410E3" w:rsidRPr="00415446" w:rsidTr="004259F1">
        <w:trPr>
          <w:trHeight w:val="375"/>
        </w:trPr>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B410E3" w:rsidRPr="00415446" w:rsidRDefault="00B410E3" w:rsidP="004259F1">
            <w:pPr>
              <w:rPr>
                <w:szCs w:val="28"/>
              </w:rPr>
            </w:pPr>
            <w:r>
              <w:rPr>
                <w:szCs w:val="28"/>
              </w:rPr>
              <w:t>С</w:t>
            </w:r>
            <w:r w:rsidRPr="00415446">
              <w:rPr>
                <w:szCs w:val="28"/>
              </w:rPr>
              <w:t>крепки 28 мм.</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упак.</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23</w:t>
            </w:r>
          </w:p>
        </w:tc>
      </w:tr>
      <w:tr w:rsidR="00B410E3" w:rsidRPr="00415446" w:rsidTr="004259F1">
        <w:trPr>
          <w:trHeight w:val="375"/>
        </w:trPr>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B410E3" w:rsidRPr="00415446" w:rsidRDefault="00B410E3" w:rsidP="004259F1">
            <w:pPr>
              <w:rPr>
                <w:szCs w:val="28"/>
              </w:rPr>
            </w:pPr>
            <w:r>
              <w:rPr>
                <w:szCs w:val="28"/>
              </w:rPr>
              <w:t>С</w:t>
            </w:r>
            <w:r w:rsidRPr="00415446">
              <w:rPr>
                <w:szCs w:val="28"/>
              </w:rPr>
              <w:t>крепки 50 мм.</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упак.</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42</w:t>
            </w:r>
          </w:p>
        </w:tc>
      </w:tr>
      <w:tr w:rsidR="00B410E3" w:rsidRPr="00415446" w:rsidTr="004259F1">
        <w:trPr>
          <w:trHeight w:val="375"/>
        </w:trPr>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B410E3" w:rsidRPr="00415446" w:rsidRDefault="00B410E3" w:rsidP="004259F1">
            <w:pPr>
              <w:rPr>
                <w:szCs w:val="28"/>
              </w:rPr>
            </w:pPr>
            <w:r>
              <w:rPr>
                <w:szCs w:val="28"/>
              </w:rPr>
              <w:t>Ф</w:t>
            </w:r>
            <w:r w:rsidRPr="00415446">
              <w:rPr>
                <w:szCs w:val="28"/>
              </w:rPr>
              <w:t>айл А4 с перфорац.</w:t>
            </w:r>
          </w:p>
        </w:tc>
        <w:tc>
          <w:tcPr>
            <w:tcW w:w="127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410E3" w:rsidP="004259F1">
            <w:pPr>
              <w:jc w:val="center"/>
              <w:rPr>
                <w:szCs w:val="28"/>
              </w:rPr>
            </w:pPr>
            <w:r w:rsidRPr="00415446">
              <w:rPr>
                <w:szCs w:val="28"/>
              </w:rPr>
              <w:t>упак.</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B410E3" w:rsidRPr="00415446" w:rsidRDefault="00BC683C" w:rsidP="004259F1">
            <w:pPr>
              <w:jc w:val="center"/>
              <w:rPr>
                <w:szCs w:val="28"/>
              </w:rPr>
            </w:pPr>
            <w:r>
              <w:rPr>
                <w:szCs w:val="28"/>
              </w:rPr>
              <w:t>180</w:t>
            </w:r>
          </w:p>
        </w:tc>
      </w:tr>
    </w:tbl>
    <w:p w:rsidR="00B410E3" w:rsidRDefault="00B410E3" w:rsidP="00B410E3">
      <w:pPr>
        <w:autoSpaceDE w:val="0"/>
        <w:autoSpaceDN w:val="0"/>
        <w:adjustRightInd w:val="0"/>
        <w:jc w:val="both"/>
        <w:outlineLvl w:val="0"/>
      </w:pPr>
      <w:r>
        <w:t>Дополнительная потребность (в случае утраты канцелярскими принадлежностями потребительских свойств или возникновении дополнительной потребности)</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35"/>
        <w:gridCol w:w="1276"/>
        <w:gridCol w:w="1701"/>
        <w:gridCol w:w="2268"/>
      </w:tblGrid>
      <w:tr w:rsidR="00B410E3" w:rsidTr="004259F1">
        <w:trPr>
          <w:trHeight w:val="1275"/>
        </w:trPr>
        <w:tc>
          <w:tcPr>
            <w:tcW w:w="4835" w:type="dxa"/>
            <w:shd w:val="clear" w:color="auto" w:fill="FFFFFF"/>
            <w:tcMar>
              <w:top w:w="15" w:type="dxa"/>
              <w:left w:w="15" w:type="dxa"/>
              <w:bottom w:w="0" w:type="dxa"/>
              <w:right w:w="15" w:type="dxa"/>
            </w:tcMar>
            <w:vAlign w:val="center"/>
            <w:hideMark/>
          </w:tcPr>
          <w:p w:rsidR="00B410E3" w:rsidRPr="00415446" w:rsidRDefault="00B410E3" w:rsidP="004259F1">
            <w:pPr>
              <w:jc w:val="center"/>
              <w:rPr>
                <w:bCs/>
                <w:szCs w:val="28"/>
              </w:rPr>
            </w:pPr>
            <w:r w:rsidRPr="00415446">
              <w:rPr>
                <w:bCs/>
                <w:szCs w:val="28"/>
              </w:rPr>
              <w:t> </w:t>
            </w:r>
            <w:r>
              <w:rPr>
                <w:bCs/>
                <w:szCs w:val="28"/>
              </w:rPr>
              <w:t>Наименование</w:t>
            </w:r>
          </w:p>
        </w:tc>
        <w:tc>
          <w:tcPr>
            <w:tcW w:w="1276" w:type="dxa"/>
            <w:shd w:val="clear" w:color="auto" w:fill="FFFFFF"/>
            <w:tcMar>
              <w:top w:w="15" w:type="dxa"/>
              <w:left w:w="15" w:type="dxa"/>
              <w:bottom w:w="0" w:type="dxa"/>
              <w:right w:w="15" w:type="dxa"/>
            </w:tcMar>
            <w:vAlign w:val="center"/>
            <w:hideMark/>
          </w:tcPr>
          <w:p w:rsidR="00B410E3" w:rsidRPr="00415446" w:rsidRDefault="00B410E3" w:rsidP="004259F1">
            <w:pPr>
              <w:jc w:val="center"/>
              <w:rPr>
                <w:color w:val="000000"/>
                <w:szCs w:val="28"/>
              </w:rPr>
            </w:pPr>
            <w:r w:rsidRPr="00415446">
              <w:rPr>
                <w:color w:val="000000"/>
                <w:szCs w:val="28"/>
              </w:rPr>
              <w:t>кол-во</w:t>
            </w:r>
          </w:p>
        </w:tc>
        <w:tc>
          <w:tcPr>
            <w:tcW w:w="1701" w:type="dxa"/>
            <w:shd w:val="clear" w:color="auto" w:fill="FFFFFF"/>
            <w:tcMar>
              <w:top w:w="15" w:type="dxa"/>
              <w:left w:w="15" w:type="dxa"/>
              <w:bottom w:w="0" w:type="dxa"/>
              <w:right w:w="15" w:type="dxa"/>
            </w:tcMar>
            <w:vAlign w:val="center"/>
            <w:hideMark/>
          </w:tcPr>
          <w:p w:rsidR="00B410E3" w:rsidRPr="00415446" w:rsidRDefault="00B410E3" w:rsidP="004259F1">
            <w:pPr>
              <w:jc w:val="center"/>
              <w:rPr>
                <w:szCs w:val="28"/>
              </w:rPr>
            </w:pPr>
            <w:r w:rsidRPr="00415446">
              <w:rPr>
                <w:szCs w:val="28"/>
              </w:rPr>
              <w:t>ед.изм</w:t>
            </w:r>
          </w:p>
        </w:tc>
        <w:tc>
          <w:tcPr>
            <w:tcW w:w="2268" w:type="dxa"/>
            <w:shd w:val="clear" w:color="auto" w:fill="FFFFFF"/>
            <w:tcMar>
              <w:top w:w="15" w:type="dxa"/>
              <w:left w:w="15" w:type="dxa"/>
              <w:bottom w:w="0" w:type="dxa"/>
              <w:right w:w="15" w:type="dxa"/>
            </w:tcMar>
            <w:vAlign w:val="center"/>
            <w:hideMark/>
          </w:tcPr>
          <w:p w:rsidR="00B410E3" w:rsidRPr="00415446" w:rsidRDefault="00B410E3" w:rsidP="004259F1">
            <w:pPr>
              <w:jc w:val="center"/>
              <w:rPr>
                <w:szCs w:val="28"/>
              </w:rPr>
            </w:pPr>
            <w:r w:rsidRPr="00415446">
              <w:rPr>
                <w:szCs w:val="28"/>
              </w:rPr>
              <w:t xml:space="preserve">Цена, руб. </w:t>
            </w:r>
            <w:r>
              <w:rPr>
                <w:szCs w:val="28"/>
              </w:rPr>
              <w:br/>
            </w:r>
            <w:r w:rsidRPr="00415446">
              <w:rPr>
                <w:szCs w:val="28"/>
              </w:rPr>
              <w:t>(не более)</w:t>
            </w:r>
          </w:p>
        </w:tc>
      </w:tr>
      <w:tr w:rsidR="00B410E3" w:rsidTr="004259F1">
        <w:trPr>
          <w:trHeight w:val="375"/>
        </w:trPr>
        <w:tc>
          <w:tcPr>
            <w:tcW w:w="4835" w:type="dxa"/>
            <w:shd w:val="clear" w:color="auto" w:fill="FFFFFF"/>
            <w:tcMar>
              <w:top w:w="15" w:type="dxa"/>
              <w:left w:w="15" w:type="dxa"/>
              <w:bottom w:w="0" w:type="dxa"/>
              <w:right w:w="15" w:type="dxa"/>
            </w:tcMar>
            <w:hideMark/>
          </w:tcPr>
          <w:p w:rsidR="00B410E3" w:rsidRPr="00415446" w:rsidRDefault="00B410E3" w:rsidP="004259F1">
            <w:pPr>
              <w:rPr>
                <w:bCs/>
                <w:szCs w:val="28"/>
              </w:rPr>
            </w:pPr>
            <w:r>
              <w:rPr>
                <w:bCs/>
                <w:szCs w:val="28"/>
              </w:rPr>
              <w:t>А</w:t>
            </w:r>
            <w:r w:rsidRPr="00415446">
              <w:rPr>
                <w:bCs/>
                <w:szCs w:val="28"/>
              </w:rPr>
              <w:t>нтистеплер</w:t>
            </w:r>
          </w:p>
        </w:tc>
        <w:tc>
          <w:tcPr>
            <w:tcW w:w="1276"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1</w:t>
            </w:r>
          </w:p>
        </w:tc>
        <w:tc>
          <w:tcPr>
            <w:tcW w:w="1701"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шт</w:t>
            </w:r>
          </w:p>
        </w:tc>
        <w:tc>
          <w:tcPr>
            <w:tcW w:w="2268"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bCs/>
                <w:szCs w:val="28"/>
              </w:rPr>
            </w:pPr>
            <w:r w:rsidRPr="00415446">
              <w:rPr>
                <w:bCs/>
                <w:szCs w:val="28"/>
              </w:rPr>
              <w:t>38</w:t>
            </w:r>
          </w:p>
        </w:tc>
      </w:tr>
      <w:tr w:rsidR="00B410E3" w:rsidTr="004259F1">
        <w:trPr>
          <w:trHeight w:val="375"/>
        </w:trPr>
        <w:tc>
          <w:tcPr>
            <w:tcW w:w="4835" w:type="dxa"/>
            <w:shd w:val="clear" w:color="auto" w:fill="FFFFFF"/>
            <w:tcMar>
              <w:top w:w="15" w:type="dxa"/>
              <w:left w:w="15" w:type="dxa"/>
              <w:bottom w:w="0" w:type="dxa"/>
              <w:right w:w="15" w:type="dxa"/>
            </w:tcMar>
            <w:hideMark/>
          </w:tcPr>
          <w:p w:rsidR="00B410E3" w:rsidRPr="00415446" w:rsidRDefault="00B410E3" w:rsidP="004259F1">
            <w:pPr>
              <w:rPr>
                <w:bCs/>
                <w:szCs w:val="28"/>
              </w:rPr>
            </w:pPr>
            <w:r>
              <w:rPr>
                <w:bCs/>
                <w:szCs w:val="28"/>
              </w:rPr>
              <w:t>Д</w:t>
            </w:r>
            <w:r w:rsidRPr="00415446">
              <w:rPr>
                <w:bCs/>
                <w:szCs w:val="28"/>
              </w:rPr>
              <w:t>ырокол</w:t>
            </w:r>
          </w:p>
        </w:tc>
        <w:tc>
          <w:tcPr>
            <w:tcW w:w="1276"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1</w:t>
            </w:r>
          </w:p>
        </w:tc>
        <w:tc>
          <w:tcPr>
            <w:tcW w:w="1701"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шт</w:t>
            </w:r>
          </w:p>
        </w:tc>
        <w:tc>
          <w:tcPr>
            <w:tcW w:w="2268"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bCs/>
                <w:szCs w:val="28"/>
              </w:rPr>
            </w:pPr>
            <w:r w:rsidRPr="00415446">
              <w:rPr>
                <w:bCs/>
                <w:szCs w:val="28"/>
              </w:rPr>
              <w:t>226</w:t>
            </w:r>
          </w:p>
        </w:tc>
      </w:tr>
      <w:tr w:rsidR="00B410E3" w:rsidTr="004259F1">
        <w:trPr>
          <w:trHeight w:val="375"/>
        </w:trPr>
        <w:tc>
          <w:tcPr>
            <w:tcW w:w="4835" w:type="dxa"/>
            <w:shd w:val="clear" w:color="auto" w:fill="FFFFFF"/>
            <w:tcMar>
              <w:top w:w="15" w:type="dxa"/>
              <w:left w:w="15" w:type="dxa"/>
              <w:bottom w:w="0" w:type="dxa"/>
              <w:right w:w="15" w:type="dxa"/>
            </w:tcMar>
            <w:hideMark/>
          </w:tcPr>
          <w:p w:rsidR="00B410E3" w:rsidRPr="00415446" w:rsidRDefault="00B410E3" w:rsidP="004259F1">
            <w:pPr>
              <w:rPr>
                <w:bCs/>
                <w:szCs w:val="28"/>
              </w:rPr>
            </w:pPr>
            <w:r>
              <w:rPr>
                <w:bCs/>
                <w:szCs w:val="28"/>
              </w:rPr>
              <w:t>К</w:t>
            </w:r>
            <w:r w:rsidRPr="00415446">
              <w:rPr>
                <w:bCs/>
                <w:szCs w:val="28"/>
              </w:rPr>
              <w:t>орзина для бумаг</w:t>
            </w:r>
          </w:p>
        </w:tc>
        <w:tc>
          <w:tcPr>
            <w:tcW w:w="1276"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1</w:t>
            </w:r>
          </w:p>
        </w:tc>
        <w:tc>
          <w:tcPr>
            <w:tcW w:w="1701"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шт</w:t>
            </w:r>
          </w:p>
        </w:tc>
        <w:tc>
          <w:tcPr>
            <w:tcW w:w="2268" w:type="dxa"/>
            <w:shd w:val="clear" w:color="auto" w:fill="FFFFFF"/>
            <w:noWrap/>
            <w:tcMar>
              <w:top w:w="15" w:type="dxa"/>
              <w:left w:w="15" w:type="dxa"/>
              <w:bottom w:w="0" w:type="dxa"/>
              <w:right w:w="15" w:type="dxa"/>
            </w:tcMar>
            <w:vAlign w:val="bottom"/>
            <w:hideMark/>
          </w:tcPr>
          <w:p w:rsidR="00B410E3" w:rsidRPr="00415446" w:rsidRDefault="00BC683C" w:rsidP="004259F1">
            <w:pPr>
              <w:jc w:val="center"/>
              <w:rPr>
                <w:bCs/>
                <w:szCs w:val="28"/>
              </w:rPr>
            </w:pPr>
            <w:r>
              <w:rPr>
                <w:bCs/>
                <w:szCs w:val="28"/>
              </w:rPr>
              <w:t>10</w:t>
            </w:r>
            <w:r w:rsidR="00B410E3" w:rsidRPr="00415446">
              <w:rPr>
                <w:bCs/>
                <w:szCs w:val="28"/>
              </w:rPr>
              <w:t>0</w:t>
            </w:r>
          </w:p>
        </w:tc>
      </w:tr>
      <w:tr w:rsidR="00B410E3" w:rsidTr="004259F1">
        <w:trPr>
          <w:trHeight w:val="375"/>
        </w:trPr>
        <w:tc>
          <w:tcPr>
            <w:tcW w:w="4835" w:type="dxa"/>
            <w:shd w:val="clear" w:color="auto" w:fill="FFFFFF"/>
            <w:tcMar>
              <w:top w:w="15" w:type="dxa"/>
              <w:left w:w="15" w:type="dxa"/>
              <w:bottom w:w="0" w:type="dxa"/>
              <w:right w:w="15" w:type="dxa"/>
            </w:tcMar>
            <w:hideMark/>
          </w:tcPr>
          <w:p w:rsidR="00B410E3" w:rsidRPr="00415446" w:rsidRDefault="00B410E3" w:rsidP="004259F1">
            <w:pPr>
              <w:rPr>
                <w:bCs/>
                <w:szCs w:val="28"/>
              </w:rPr>
            </w:pPr>
            <w:r>
              <w:rPr>
                <w:bCs/>
                <w:szCs w:val="28"/>
              </w:rPr>
              <w:t>Л</w:t>
            </w:r>
            <w:r w:rsidRPr="00415446">
              <w:rPr>
                <w:bCs/>
                <w:szCs w:val="28"/>
              </w:rPr>
              <w:t>инейка</w:t>
            </w:r>
          </w:p>
        </w:tc>
        <w:tc>
          <w:tcPr>
            <w:tcW w:w="1276"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1</w:t>
            </w:r>
          </w:p>
        </w:tc>
        <w:tc>
          <w:tcPr>
            <w:tcW w:w="1701"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шт</w:t>
            </w:r>
          </w:p>
        </w:tc>
        <w:tc>
          <w:tcPr>
            <w:tcW w:w="2268" w:type="dxa"/>
            <w:shd w:val="clear" w:color="auto" w:fill="FFFFFF"/>
            <w:noWrap/>
            <w:tcMar>
              <w:top w:w="15" w:type="dxa"/>
              <w:left w:w="15" w:type="dxa"/>
              <w:bottom w:w="0" w:type="dxa"/>
              <w:right w:w="15" w:type="dxa"/>
            </w:tcMar>
            <w:vAlign w:val="bottom"/>
            <w:hideMark/>
          </w:tcPr>
          <w:p w:rsidR="00B410E3" w:rsidRPr="00415446" w:rsidRDefault="00BC683C" w:rsidP="004259F1">
            <w:pPr>
              <w:jc w:val="center"/>
              <w:rPr>
                <w:bCs/>
                <w:szCs w:val="28"/>
              </w:rPr>
            </w:pPr>
            <w:r>
              <w:rPr>
                <w:bCs/>
                <w:szCs w:val="28"/>
              </w:rPr>
              <w:t>20</w:t>
            </w:r>
          </w:p>
        </w:tc>
      </w:tr>
      <w:tr w:rsidR="00B410E3" w:rsidTr="004259F1">
        <w:trPr>
          <w:trHeight w:val="375"/>
        </w:trPr>
        <w:tc>
          <w:tcPr>
            <w:tcW w:w="4835" w:type="dxa"/>
            <w:shd w:val="clear" w:color="auto" w:fill="FFFFFF"/>
            <w:tcMar>
              <w:top w:w="15" w:type="dxa"/>
              <w:left w:w="15" w:type="dxa"/>
              <w:bottom w:w="0" w:type="dxa"/>
              <w:right w:w="15" w:type="dxa"/>
            </w:tcMar>
            <w:hideMark/>
          </w:tcPr>
          <w:p w:rsidR="00B410E3" w:rsidRPr="00415446" w:rsidRDefault="00B410E3" w:rsidP="004259F1">
            <w:pPr>
              <w:rPr>
                <w:bCs/>
                <w:szCs w:val="28"/>
              </w:rPr>
            </w:pPr>
            <w:r>
              <w:rPr>
                <w:bCs/>
                <w:szCs w:val="28"/>
              </w:rPr>
              <w:t>Н</w:t>
            </w:r>
            <w:r w:rsidRPr="00415446">
              <w:rPr>
                <w:bCs/>
                <w:szCs w:val="28"/>
              </w:rPr>
              <w:t>ож канцелярский</w:t>
            </w:r>
          </w:p>
        </w:tc>
        <w:tc>
          <w:tcPr>
            <w:tcW w:w="1276"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1</w:t>
            </w:r>
          </w:p>
        </w:tc>
        <w:tc>
          <w:tcPr>
            <w:tcW w:w="1701"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шт</w:t>
            </w:r>
          </w:p>
        </w:tc>
        <w:tc>
          <w:tcPr>
            <w:tcW w:w="2268"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bCs/>
                <w:szCs w:val="28"/>
              </w:rPr>
            </w:pPr>
            <w:r w:rsidRPr="00415446">
              <w:rPr>
                <w:bCs/>
                <w:szCs w:val="28"/>
              </w:rPr>
              <w:t>40</w:t>
            </w:r>
          </w:p>
        </w:tc>
      </w:tr>
      <w:tr w:rsidR="00B410E3" w:rsidTr="004259F1">
        <w:trPr>
          <w:trHeight w:val="375"/>
        </w:trPr>
        <w:tc>
          <w:tcPr>
            <w:tcW w:w="4835" w:type="dxa"/>
            <w:shd w:val="clear" w:color="auto" w:fill="FFFFFF"/>
            <w:tcMar>
              <w:top w:w="15" w:type="dxa"/>
              <w:left w:w="15" w:type="dxa"/>
              <w:bottom w:w="0" w:type="dxa"/>
              <w:right w:w="15" w:type="dxa"/>
            </w:tcMar>
            <w:hideMark/>
          </w:tcPr>
          <w:p w:rsidR="00B410E3" w:rsidRPr="00415446" w:rsidRDefault="00B410E3" w:rsidP="004259F1">
            <w:pPr>
              <w:rPr>
                <w:bCs/>
                <w:szCs w:val="28"/>
              </w:rPr>
            </w:pPr>
            <w:r>
              <w:rPr>
                <w:bCs/>
                <w:szCs w:val="28"/>
              </w:rPr>
              <w:t>Но</w:t>
            </w:r>
            <w:r w:rsidRPr="00415446">
              <w:rPr>
                <w:bCs/>
                <w:szCs w:val="28"/>
              </w:rPr>
              <w:t>жницы</w:t>
            </w:r>
          </w:p>
        </w:tc>
        <w:tc>
          <w:tcPr>
            <w:tcW w:w="1276"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1</w:t>
            </w:r>
          </w:p>
        </w:tc>
        <w:tc>
          <w:tcPr>
            <w:tcW w:w="1701"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шт</w:t>
            </w:r>
          </w:p>
        </w:tc>
        <w:tc>
          <w:tcPr>
            <w:tcW w:w="2268"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bCs/>
                <w:szCs w:val="28"/>
              </w:rPr>
            </w:pPr>
            <w:r w:rsidRPr="00415446">
              <w:rPr>
                <w:bCs/>
                <w:szCs w:val="28"/>
              </w:rPr>
              <w:t>75</w:t>
            </w:r>
          </w:p>
        </w:tc>
      </w:tr>
      <w:tr w:rsidR="00B410E3" w:rsidTr="004259F1">
        <w:trPr>
          <w:trHeight w:val="375"/>
        </w:trPr>
        <w:tc>
          <w:tcPr>
            <w:tcW w:w="4835" w:type="dxa"/>
            <w:shd w:val="clear" w:color="auto" w:fill="FFFFFF"/>
            <w:tcMar>
              <w:top w:w="15" w:type="dxa"/>
              <w:left w:w="15" w:type="dxa"/>
              <w:bottom w:w="0" w:type="dxa"/>
              <w:right w:w="15" w:type="dxa"/>
            </w:tcMar>
            <w:hideMark/>
          </w:tcPr>
          <w:p w:rsidR="00B410E3" w:rsidRPr="00415446" w:rsidRDefault="00B410E3" w:rsidP="004259F1">
            <w:pPr>
              <w:rPr>
                <w:bCs/>
                <w:szCs w:val="28"/>
              </w:rPr>
            </w:pPr>
            <w:r>
              <w:rPr>
                <w:bCs/>
                <w:szCs w:val="28"/>
              </w:rPr>
              <w:t>П</w:t>
            </w:r>
            <w:r w:rsidRPr="00415446">
              <w:rPr>
                <w:bCs/>
                <w:szCs w:val="28"/>
              </w:rPr>
              <w:t>одставка под канцелярские принадлежности</w:t>
            </w:r>
          </w:p>
        </w:tc>
        <w:tc>
          <w:tcPr>
            <w:tcW w:w="1276"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1</w:t>
            </w:r>
          </w:p>
        </w:tc>
        <w:tc>
          <w:tcPr>
            <w:tcW w:w="1701"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шт</w:t>
            </w:r>
          </w:p>
        </w:tc>
        <w:tc>
          <w:tcPr>
            <w:tcW w:w="2268" w:type="dxa"/>
            <w:shd w:val="clear" w:color="auto" w:fill="FFFFFF"/>
            <w:noWrap/>
            <w:tcMar>
              <w:top w:w="15" w:type="dxa"/>
              <w:left w:w="15" w:type="dxa"/>
              <w:bottom w:w="0" w:type="dxa"/>
              <w:right w:w="15" w:type="dxa"/>
            </w:tcMar>
            <w:vAlign w:val="bottom"/>
            <w:hideMark/>
          </w:tcPr>
          <w:p w:rsidR="00B410E3" w:rsidRPr="00415446" w:rsidRDefault="00BC683C" w:rsidP="004259F1">
            <w:pPr>
              <w:jc w:val="center"/>
              <w:rPr>
                <w:bCs/>
                <w:szCs w:val="28"/>
              </w:rPr>
            </w:pPr>
            <w:r>
              <w:rPr>
                <w:bCs/>
                <w:szCs w:val="28"/>
              </w:rPr>
              <w:t>120</w:t>
            </w:r>
          </w:p>
        </w:tc>
      </w:tr>
      <w:tr w:rsidR="00B410E3" w:rsidTr="004259F1">
        <w:trPr>
          <w:trHeight w:val="375"/>
        </w:trPr>
        <w:tc>
          <w:tcPr>
            <w:tcW w:w="4835" w:type="dxa"/>
            <w:shd w:val="clear" w:color="auto" w:fill="FFFFFF"/>
            <w:tcMar>
              <w:top w:w="15" w:type="dxa"/>
              <w:left w:w="15" w:type="dxa"/>
              <w:bottom w:w="0" w:type="dxa"/>
              <w:right w:w="15" w:type="dxa"/>
            </w:tcMar>
            <w:hideMark/>
          </w:tcPr>
          <w:p w:rsidR="00B410E3" w:rsidRPr="00415446" w:rsidRDefault="00B410E3" w:rsidP="004259F1">
            <w:pPr>
              <w:rPr>
                <w:bCs/>
                <w:szCs w:val="28"/>
              </w:rPr>
            </w:pPr>
            <w:r>
              <w:rPr>
                <w:bCs/>
                <w:szCs w:val="28"/>
              </w:rPr>
              <w:t>С</w:t>
            </w:r>
            <w:r w:rsidRPr="00415446">
              <w:rPr>
                <w:bCs/>
                <w:szCs w:val="28"/>
              </w:rPr>
              <w:t>теплер № 10</w:t>
            </w:r>
          </w:p>
        </w:tc>
        <w:tc>
          <w:tcPr>
            <w:tcW w:w="1276"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1</w:t>
            </w:r>
          </w:p>
        </w:tc>
        <w:tc>
          <w:tcPr>
            <w:tcW w:w="1701"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шт</w:t>
            </w:r>
          </w:p>
        </w:tc>
        <w:tc>
          <w:tcPr>
            <w:tcW w:w="2268" w:type="dxa"/>
            <w:shd w:val="clear" w:color="auto" w:fill="FFFFFF"/>
            <w:noWrap/>
            <w:tcMar>
              <w:top w:w="15" w:type="dxa"/>
              <w:left w:w="15" w:type="dxa"/>
              <w:bottom w:w="0" w:type="dxa"/>
              <w:right w:w="15" w:type="dxa"/>
            </w:tcMar>
            <w:vAlign w:val="bottom"/>
            <w:hideMark/>
          </w:tcPr>
          <w:p w:rsidR="00BC683C" w:rsidRPr="00415446" w:rsidRDefault="00BC683C" w:rsidP="00BC683C">
            <w:pPr>
              <w:jc w:val="center"/>
              <w:rPr>
                <w:bCs/>
                <w:szCs w:val="28"/>
              </w:rPr>
            </w:pPr>
            <w:r>
              <w:rPr>
                <w:bCs/>
                <w:szCs w:val="28"/>
              </w:rPr>
              <w:t>120</w:t>
            </w:r>
          </w:p>
        </w:tc>
      </w:tr>
      <w:tr w:rsidR="00B410E3" w:rsidTr="004259F1">
        <w:trPr>
          <w:trHeight w:val="375"/>
        </w:trPr>
        <w:tc>
          <w:tcPr>
            <w:tcW w:w="4835" w:type="dxa"/>
            <w:shd w:val="clear" w:color="auto" w:fill="FFFFFF"/>
            <w:tcMar>
              <w:top w:w="15" w:type="dxa"/>
              <w:left w:w="15" w:type="dxa"/>
              <w:bottom w:w="0" w:type="dxa"/>
              <w:right w:w="15" w:type="dxa"/>
            </w:tcMar>
            <w:hideMark/>
          </w:tcPr>
          <w:p w:rsidR="00B410E3" w:rsidRPr="00415446" w:rsidRDefault="00B410E3" w:rsidP="004259F1">
            <w:pPr>
              <w:rPr>
                <w:bCs/>
                <w:szCs w:val="28"/>
              </w:rPr>
            </w:pPr>
            <w:r>
              <w:rPr>
                <w:bCs/>
                <w:szCs w:val="28"/>
              </w:rPr>
              <w:t>С</w:t>
            </w:r>
            <w:r w:rsidRPr="00415446">
              <w:rPr>
                <w:bCs/>
                <w:szCs w:val="28"/>
              </w:rPr>
              <w:t>теплер № 24</w:t>
            </w:r>
          </w:p>
        </w:tc>
        <w:tc>
          <w:tcPr>
            <w:tcW w:w="1276"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1</w:t>
            </w:r>
          </w:p>
        </w:tc>
        <w:tc>
          <w:tcPr>
            <w:tcW w:w="1701"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шт</w:t>
            </w:r>
          </w:p>
        </w:tc>
        <w:tc>
          <w:tcPr>
            <w:tcW w:w="2268" w:type="dxa"/>
            <w:shd w:val="clear" w:color="auto" w:fill="FFFFFF"/>
            <w:noWrap/>
            <w:tcMar>
              <w:top w:w="15" w:type="dxa"/>
              <w:left w:w="15" w:type="dxa"/>
              <w:bottom w:w="0" w:type="dxa"/>
              <w:right w:w="15" w:type="dxa"/>
            </w:tcMar>
            <w:vAlign w:val="bottom"/>
            <w:hideMark/>
          </w:tcPr>
          <w:p w:rsidR="00B410E3" w:rsidRPr="00415446" w:rsidRDefault="00BC683C" w:rsidP="004259F1">
            <w:pPr>
              <w:jc w:val="center"/>
              <w:rPr>
                <w:bCs/>
                <w:szCs w:val="28"/>
              </w:rPr>
            </w:pPr>
            <w:r>
              <w:rPr>
                <w:bCs/>
                <w:szCs w:val="28"/>
              </w:rPr>
              <w:t>30</w:t>
            </w:r>
            <w:r w:rsidR="00B410E3" w:rsidRPr="00415446">
              <w:rPr>
                <w:bCs/>
                <w:szCs w:val="28"/>
              </w:rPr>
              <w:t>0</w:t>
            </w:r>
          </w:p>
        </w:tc>
      </w:tr>
      <w:tr w:rsidR="00B410E3" w:rsidTr="004259F1">
        <w:trPr>
          <w:trHeight w:val="375"/>
        </w:trPr>
        <w:tc>
          <w:tcPr>
            <w:tcW w:w="4835" w:type="dxa"/>
            <w:shd w:val="clear" w:color="auto" w:fill="FFFFFF"/>
            <w:tcMar>
              <w:top w:w="15" w:type="dxa"/>
              <w:left w:w="15" w:type="dxa"/>
              <w:bottom w:w="0" w:type="dxa"/>
              <w:right w:w="15" w:type="dxa"/>
            </w:tcMar>
            <w:hideMark/>
          </w:tcPr>
          <w:p w:rsidR="00B410E3" w:rsidRPr="00415446" w:rsidRDefault="00B410E3" w:rsidP="004259F1">
            <w:pPr>
              <w:rPr>
                <w:bCs/>
                <w:szCs w:val="28"/>
              </w:rPr>
            </w:pPr>
            <w:r>
              <w:rPr>
                <w:bCs/>
                <w:szCs w:val="28"/>
              </w:rPr>
              <w:t>Т</w:t>
            </w:r>
            <w:r w:rsidRPr="00415446">
              <w:rPr>
                <w:bCs/>
                <w:szCs w:val="28"/>
              </w:rPr>
              <w:t>очилка с боксом</w:t>
            </w:r>
          </w:p>
        </w:tc>
        <w:tc>
          <w:tcPr>
            <w:tcW w:w="1276"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1</w:t>
            </w:r>
          </w:p>
        </w:tc>
        <w:tc>
          <w:tcPr>
            <w:tcW w:w="1701"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шт</w:t>
            </w:r>
          </w:p>
        </w:tc>
        <w:tc>
          <w:tcPr>
            <w:tcW w:w="2268" w:type="dxa"/>
            <w:shd w:val="clear" w:color="auto" w:fill="FFFFFF"/>
            <w:noWrap/>
            <w:tcMar>
              <w:top w:w="15" w:type="dxa"/>
              <w:left w:w="15" w:type="dxa"/>
              <w:bottom w:w="0" w:type="dxa"/>
              <w:right w:w="15" w:type="dxa"/>
            </w:tcMar>
            <w:vAlign w:val="bottom"/>
            <w:hideMark/>
          </w:tcPr>
          <w:p w:rsidR="00B410E3" w:rsidRPr="00415446" w:rsidRDefault="00BC683C" w:rsidP="004259F1">
            <w:pPr>
              <w:jc w:val="center"/>
              <w:rPr>
                <w:bCs/>
                <w:szCs w:val="28"/>
              </w:rPr>
            </w:pPr>
            <w:r>
              <w:rPr>
                <w:bCs/>
                <w:szCs w:val="28"/>
              </w:rPr>
              <w:t>65</w:t>
            </w:r>
          </w:p>
        </w:tc>
      </w:tr>
      <w:tr w:rsidR="00B410E3" w:rsidTr="004259F1">
        <w:trPr>
          <w:trHeight w:val="375"/>
        </w:trPr>
        <w:tc>
          <w:tcPr>
            <w:tcW w:w="4835" w:type="dxa"/>
            <w:shd w:val="clear" w:color="auto" w:fill="FFFFFF"/>
            <w:tcMar>
              <w:top w:w="15" w:type="dxa"/>
              <w:left w:w="15" w:type="dxa"/>
              <w:bottom w:w="0" w:type="dxa"/>
              <w:right w:w="15" w:type="dxa"/>
            </w:tcMar>
            <w:hideMark/>
          </w:tcPr>
          <w:p w:rsidR="00B410E3" w:rsidRPr="00415446" w:rsidRDefault="00B410E3" w:rsidP="004259F1">
            <w:pPr>
              <w:rPr>
                <w:bCs/>
                <w:szCs w:val="28"/>
              </w:rPr>
            </w:pPr>
            <w:r>
              <w:rPr>
                <w:bCs/>
                <w:szCs w:val="28"/>
              </w:rPr>
              <w:lastRenderedPageBreak/>
              <w:t>З</w:t>
            </w:r>
            <w:r w:rsidRPr="00415446">
              <w:rPr>
                <w:bCs/>
                <w:szCs w:val="28"/>
              </w:rPr>
              <w:t>акладки самокл</w:t>
            </w:r>
            <w:r>
              <w:rPr>
                <w:bCs/>
                <w:szCs w:val="28"/>
              </w:rPr>
              <w:t>еящиеся</w:t>
            </w:r>
          </w:p>
        </w:tc>
        <w:tc>
          <w:tcPr>
            <w:tcW w:w="1276"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1</w:t>
            </w:r>
          </w:p>
        </w:tc>
        <w:tc>
          <w:tcPr>
            <w:tcW w:w="1701"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шт</w:t>
            </w:r>
          </w:p>
        </w:tc>
        <w:tc>
          <w:tcPr>
            <w:tcW w:w="2268"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bCs/>
                <w:szCs w:val="28"/>
              </w:rPr>
            </w:pPr>
            <w:r w:rsidRPr="00415446">
              <w:rPr>
                <w:bCs/>
                <w:szCs w:val="28"/>
              </w:rPr>
              <w:t>50</w:t>
            </w:r>
          </w:p>
        </w:tc>
      </w:tr>
      <w:tr w:rsidR="00B410E3" w:rsidTr="004259F1">
        <w:trPr>
          <w:trHeight w:val="375"/>
        </w:trPr>
        <w:tc>
          <w:tcPr>
            <w:tcW w:w="4835" w:type="dxa"/>
            <w:shd w:val="clear" w:color="auto" w:fill="FFFFFF"/>
            <w:tcMar>
              <w:top w:w="15" w:type="dxa"/>
              <w:left w:w="15" w:type="dxa"/>
              <w:bottom w:w="0" w:type="dxa"/>
              <w:right w:w="15" w:type="dxa"/>
            </w:tcMar>
            <w:hideMark/>
          </w:tcPr>
          <w:p w:rsidR="00B410E3" w:rsidRPr="00415446" w:rsidRDefault="00B410E3" w:rsidP="004259F1">
            <w:pPr>
              <w:rPr>
                <w:bCs/>
                <w:szCs w:val="28"/>
              </w:rPr>
            </w:pPr>
            <w:r>
              <w:rPr>
                <w:bCs/>
                <w:szCs w:val="28"/>
              </w:rPr>
              <w:t>К</w:t>
            </w:r>
            <w:r w:rsidRPr="00415446">
              <w:rPr>
                <w:bCs/>
                <w:szCs w:val="28"/>
              </w:rPr>
              <w:t>оврик д/мыш</w:t>
            </w:r>
            <w:r>
              <w:rPr>
                <w:bCs/>
                <w:szCs w:val="28"/>
              </w:rPr>
              <w:t>и</w:t>
            </w:r>
          </w:p>
        </w:tc>
        <w:tc>
          <w:tcPr>
            <w:tcW w:w="1276"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1</w:t>
            </w:r>
          </w:p>
        </w:tc>
        <w:tc>
          <w:tcPr>
            <w:tcW w:w="1701" w:type="dxa"/>
            <w:shd w:val="clear" w:color="auto" w:fill="FFFFFF"/>
            <w:noWrap/>
            <w:tcMar>
              <w:top w:w="15" w:type="dxa"/>
              <w:left w:w="15" w:type="dxa"/>
              <w:bottom w:w="0" w:type="dxa"/>
              <w:right w:w="15" w:type="dxa"/>
            </w:tcMar>
            <w:vAlign w:val="bottom"/>
            <w:hideMark/>
          </w:tcPr>
          <w:p w:rsidR="00B410E3" w:rsidRPr="00415446" w:rsidRDefault="00B410E3" w:rsidP="004259F1">
            <w:pPr>
              <w:jc w:val="center"/>
              <w:rPr>
                <w:szCs w:val="28"/>
              </w:rPr>
            </w:pPr>
            <w:r w:rsidRPr="00415446">
              <w:rPr>
                <w:szCs w:val="28"/>
              </w:rPr>
              <w:t>шт</w:t>
            </w:r>
          </w:p>
        </w:tc>
        <w:tc>
          <w:tcPr>
            <w:tcW w:w="2268" w:type="dxa"/>
            <w:shd w:val="clear" w:color="auto" w:fill="FFFFFF"/>
            <w:noWrap/>
            <w:tcMar>
              <w:top w:w="15" w:type="dxa"/>
              <w:left w:w="15" w:type="dxa"/>
              <w:bottom w:w="0" w:type="dxa"/>
              <w:right w:w="15" w:type="dxa"/>
            </w:tcMar>
            <w:vAlign w:val="bottom"/>
            <w:hideMark/>
          </w:tcPr>
          <w:p w:rsidR="00B410E3" w:rsidRPr="00415446" w:rsidRDefault="00BC683C" w:rsidP="004259F1">
            <w:pPr>
              <w:jc w:val="center"/>
              <w:rPr>
                <w:bCs/>
                <w:szCs w:val="28"/>
              </w:rPr>
            </w:pPr>
            <w:r>
              <w:rPr>
                <w:bCs/>
                <w:szCs w:val="28"/>
              </w:rPr>
              <w:t>40</w:t>
            </w:r>
            <w:r w:rsidR="00B410E3" w:rsidRPr="00415446">
              <w:rPr>
                <w:bCs/>
                <w:szCs w:val="28"/>
              </w:rPr>
              <w:t>0</w:t>
            </w:r>
          </w:p>
        </w:tc>
      </w:tr>
    </w:tbl>
    <w:p w:rsidR="00B410E3" w:rsidRDefault="00B410E3" w:rsidP="00B410E3">
      <w:pPr>
        <w:autoSpaceDE w:val="0"/>
        <w:autoSpaceDN w:val="0"/>
        <w:adjustRightInd w:val="0"/>
        <w:jc w:val="both"/>
        <w:outlineLvl w:val="0"/>
      </w:pPr>
      <w:r>
        <w:t xml:space="preserve"> </w:t>
      </w:r>
    </w:p>
    <w:p w:rsidR="00B410E3" w:rsidRDefault="00B410E3" w:rsidP="00B410E3">
      <w:pPr>
        <w:autoSpaceDE w:val="0"/>
        <w:autoSpaceDN w:val="0"/>
        <w:adjustRightInd w:val="0"/>
        <w:jc w:val="both"/>
        <w:outlineLvl w:val="0"/>
      </w:pPr>
      <w:r>
        <w:t>Писчая бумага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969"/>
        <w:gridCol w:w="2126"/>
        <w:gridCol w:w="3119"/>
      </w:tblGrid>
      <w:tr w:rsidR="00B410E3" w:rsidTr="004259F1">
        <w:tc>
          <w:tcPr>
            <w:tcW w:w="851" w:type="dxa"/>
            <w:shd w:val="clear" w:color="auto" w:fill="auto"/>
          </w:tcPr>
          <w:p w:rsidR="00B410E3" w:rsidRDefault="00B410E3" w:rsidP="004259F1">
            <w:pPr>
              <w:autoSpaceDE w:val="0"/>
              <w:autoSpaceDN w:val="0"/>
              <w:adjustRightInd w:val="0"/>
              <w:jc w:val="both"/>
              <w:outlineLvl w:val="0"/>
            </w:pPr>
            <w:r>
              <w:t>№ п/п</w:t>
            </w:r>
          </w:p>
        </w:tc>
        <w:tc>
          <w:tcPr>
            <w:tcW w:w="3969" w:type="dxa"/>
            <w:shd w:val="clear" w:color="auto" w:fill="auto"/>
          </w:tcPr>
          <w:p w:rsidR="00B410E3" w:rsidRDefault="00B410E3" w:rsidP="004259F1">
            <w:pPr>
              <w:autoSpaceDE w:val="0"/>
              <w:autoSpaceDN w:val="0"/>
              <w:adjustRightInd w:val="0"/>
              <w:jc w:val="both"/>
              <w:outlineLvl w:val="0"/>
            </w:pPr>
            <w:r>
              <w:t>Наименование</w:t>
            </w:r>
          </w:p>
        </w:tc>
        <w:tc>
          <w:tcPr>
            <w:tcW w:w="2126" w:type="dxa"/>
            <w:shd w:val="clear" w:color="auto" w:fill="auto"/>
          </w:tcPr>
          <w:p w:rsidR="00B410E3" w:rsidRDefault="00B410E3" w:rsidP="004259F1">
            <w:pPr>
              <w:autoSpaceDE w:val="0"/>
              <w:autoSpaceDN w:val="0"/>
              <w:adjustRightInd w:val="0"/>
              <w:jc w:val="both"/>
              <w:outlineLvl w:val="0"/>
            </w:pPr>
            <w:r>
              <w:t>Единица измерения</w:t>
            </w:r>
          </w:p>
        </w:tc>
        <w:tc>
          <w:tcPr>
            <w:tcW w:w="3119" w:type="dxa"/>
            <w:shd w:val="clear" w:color="auto" w:fill="auto"/>
          </w:tcPr>
          <w:p w:rsidR="00B410E3" w:rsidRDefault="00B410E3" w:rsidP="004259F1">
            <w:pPr>
              <w:autoSpaceDE w:val="0"/>
              <w:autoSpaceDN w:val="0"/>
              <w:adjustRightInd w:val="0"/>
              <w:jc w:val="both"/>
              <w:outlineLvl w:val="0"/>
            </w:pPr>
            <w:r>
              <w:t>Примечание</w:t>
            </w:r>
          </w:p>
        </w:tc>
      </w:tr>
      <w:tr w:rsidR="00B410E3" w:rsidTr="004259F1">
        <w:tc>
          <w:tcPr>
            <w:tcW w:w="851" w:type="dxa"/>
            <w:shd w:val="clear" w:color="auto" w:fill="auto"/>
          </w:tcPr>
          <w:p w:rsidR="00B410E3" w:rsidRDefault="00172067" w:rsidP="004259F1">
            <w:pPr>
              <w:autoSpaceDE w:val="0"/>
              <w:autoSpaceDN w:val="0"/>
              <w:adjustRightInd w:val="0"/>
              <w:jc w:val="both"/>
              <w:outlineLvl w:val="0"/>
            </w:pPr>
            <w:r>
              <w:t>1</w:t>
            </w:r>
          </w:p>
        </w:tc>
        <w:tc>
          <w:tcPr>
            <w:tcW w:w="3969" w:type="dxa"/>
            <w:shd w:val="clear" w:color="auto" w:fill="auto"/>
          </w:tcPr>
          <w:p w:rsidR="00B410E3" w:rsidRDefault="00B410E3" w:rsidP="004259F1">
            <w:pPr>
              <w:autoSpaceDE w:val="0"/>
              <w:autoSpaceDN w:val="0"/>
              <w:adjustRightInd w:val="0"/>
              <w:jc w:val="both"/>
              <w:outlineLvl w:val="0"/>
            </w:pPr>
            <w:r>
              <w:t>Бумага формат А4</w:t>
            </w:r>
          </w:p>
        </w:tc>
        <w:tc>
          <w:tcPr>
            <w:tcW w:w="2126" w:type="dxa"/>
            <w:shd w:val="clear" w:color="auto" w:fill="auto"/>
          </w:tcPr>
          <w:p w:rsidR="00B410E3" w:rsidRPr="006F1E2B" w:rsidRDefault="00B410E3" w:rsidP="004259F1">
            <w:pPr>
              <w:jc w:val="center"/>
            </w:pPr>
            <w:r w:rsidRPr="006F1E2B">
              <w:t>шт (пачка)</w:t>
            </w:r>
          </w:p>
        </w:tc>
        <w:tc>
          <w:tcPr>
            <w:tcW w:w="3119" w:type="dxa"/>
            <w:shd w:val="clear" w:color="auto" w:fill="auto"/>
          </w:tcPr>
          <w:p w:rsidR="00B410E3" w:rsidRDefault="00DB4A45" w:rsidP="004259F1">
            <w:pPr>
              <w:autoSpaceDE w:val="0"/>
              <w:autoSpaceDN w:val="0"/>
              <w:adjustRightInd w:val="0"/>
              <w:jc w:val="both"/>
              <w:outlineLvl w:val="0"/>
            </w:pPr>
            <w:r>
              <w:t xml:space="preserve">Приобретение и отпуск </w:t>
            </w:r>
            <w:r w:rsidRPr="00DB4A45">
              <w:t>бумаги осуществляется</w:t>
            </w:r>
            <w:r>
              <w:t xml:space="preserve"> по мере ее расходования</w:t>
            </w:r>
          </w:p>
        </w:tc>
      </w:tr>
    </w:tbl>
    <w:p w:rsidR="00B410E3" w:rsidRPr="00E21E28" w:rsidRDefault="00B410E3" w:rsidP="00B410E3">
      <w:pPr>
        <w:autoSpaceDE w:val="0"/>
        <w:autoSpaceDN w:val="0"/>
        <w:adjustRightInd w:val="0"/>
        <w:jc w:val="center"/>
        <w:outlineLvl w:val="0"/>
        <w:rPr>
          <w:sz w:val="28"/>
          <w:szCs w:val="28"/>
        </w:rPr>
      </w:pPr>
      <w:r w:rsidRPr="00E21E28">
        <w:rPr>
          <w:sz w:val="28"/>
          <w:szCs w:val="28"/>
        </w:rPr>
        <w:t xml:space="preserve">Норматив расхода хозяйственных товаров для обеспечения функций </w:t>
      </w:r>
      <w:r w:rsidR="00E21E28" w:rsidRPr="00E21E28">
        <w:rPr>
          <w:sz w:val="28"/>
          <w:szCs w:val="28"/>
        </w:rPr>
        <w:t>а</w:t>
      </w:r>
      <w:r w:rsidRPr="00E21E28">
        <w:rPr>
          <w:sz w:val="28"/>
          <w:szCs w:val="28"/>
        </w:rPr>
        <w:t>дминистрации, применяемые при расчете нормативных затрат</w:t>
      </w:r>
    </w:p>
    <w:p w:rsidR="00B410E3" w:rsidRDefault="00B410E3" w:rsidP="00B410E3"/>
    <w:tbl>
      <w:tblPr>
        <w:tblW w:w="10096" w:type="dxa"/>
        <w:tblInd w:w="93" w:type="dxa"/>
        <w:tblLook w:val="04A0" w:firstRow="1" w:lastRow="0" w:firstColumn="1" w:lastColumn="0" w:noHBand="0" w:noVBand="1"/>
      </w:tblPr>
      <w:tblGrid>
        <w:gridCol w:w="820"/>
        <w:gridCol w:w="4582"/>
        <w:gridCol w:w="1134"/>
        <w:gridCol w:w="2126"/>
        <w:gridCol w:w="1434"/>
      </w:tblGrid>
      <w:tr w:rsidR="00B410E3" w:rsidRPr="00913BAD" w:rsidTr="004259F1">
        <w:trPr>
          <w:trHeight w:val="1125"/>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10E3" w:rsidRPr="00913BAD" w:rsidRDefault="00B410E3" w:rsidP="004259F1">
            <w:pPr>
              <w:jc w:val="center"/>
              <w:rPr>
                <w:color w:val="000000"/>
                <w:szCs w:val="28"/>
              </w:rPr>
            </w:pPr>
            <w:r w:rsidRPr="00913BAD">
              <w:rPr>
                <w:color w:val="000000"/>
                <w:szCs w:val="28"/>
              </w:rPr>
              <w:t>№ п/п</w:t>
            </w:r>
          </w:p>
        </w:tc>
        <w:tc>
          <w:tcPr>
            <w:tcW w:w="4582" w:type="dxa"/>
            <w:tcBorders>
              <w:top w:val="single" w:sz="4" w:space="0" w:color="auto"/>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color w:val="000000"/>
                <w:szCs w:val="28"/>
              </w:rPr>
            </w:pPr>
            <w:r w:rsidRPr="00913BAD">
              <w:rPr>
                <w:color w:val="000000"/>
                <w:szCs w:val="28"/>
              </w:rPr>
              <w:t>Наименование товара</w:t>
            </w:r>
            <w:r>
              <w:rPr>
                <w:color w:val="000000"/>
                <w:szCs w:val="28"/>
              </w:rPr>
              <w:t>*</w:t>
            </w:r>
          </w:p>
        </w:tc>
        <w:tc>
          <w:tcPr>
            <w:tcW w:w="1134" w:type="dxa"/>
            <w:tcBorders>
              <w:top w:val="single" w:sz="4" w:space="0" w:color="auto"/>
              <w:left w:val="nil"/>
              <w:bottom w:val="nil"/>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Ед. изм</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 xml:space="preserve">Цена </w:t>
            </w:r>
            <w:r>
              <w:rPr>
                <w:szCs w:val="28"/>
              </w:rPr>
              <w:br/>
            </w:r>
            <w:r w:rsidRPr="00913BAD">
              <w:rPr>
                <w:szCs w:val="28"/>
              </w:rPr>
              <w:t>за единицу</w:t>
            </w:r>
            <w:r>
              <w:rPr>
                <w:szCs w:val="28"/>
              </w:rPr>
              <w:t xml:space="preserve"> </w:t>
            </w:r>
            <w:r>
              <w:rPr>
                <w:szCs w:val="28"/>
              </w:rPr>
              <w:br/>
              <w:t>(не более)</w:t>
            </w:r>
            <w:r w:rsidRPr="00913BAD">
              <w:rPr>
                <w:szCs w:val="28"/>
              </w:rPr>
              <w:t xml:space="preserve">         </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Но</w:t>
            </w:r>
            <w:r>
              <w:rPr>
                <w:szCs w:val="28"/>
              </w:rPr>
              <w:t>р</w:t>
            </w:r>
            <w:r w:rsidRPr="00913BAD">
              <w:rPr>
                <w:szCs w:val="28"/>
              </w:rPr>
              <w:t>матив расход</w:t>
            </w:r>
            <w:r>
              <w:rPr>
                <w:szCs w:val="28"/>
              </w:rPr>
              <w:t>а</w:t>
            </w:r>
            <w:r w:rsidRPr="00913BAD">
              <w:rPr>
                <w:szCs w:val="28"/>
              </w:rPr>
              <w:t xml:space="preserve"> </w:t>
            </w:r>
            <w:r>
              <w:rPr>
                <w:szCs w:val="28"/>
              </w:rPr>
              <w:t xml:space="preserve">на год </w:t>
            </w:r>
            <w:r w:rsidRPr="00913BAD">
              <w:rPr>
                <w:szCs w:val="28"/>
              </w:rPr>
              <w:t>в расчете на 1 уборщицу</w:t>
            </w:r>
            <w:r>
              <w:rPr>
                <w:szCs w:val="28"/>
              </w:rPr>
              <w:t xml:space="preserve"> (не более)</w:t>
            </w:r>
          </w:p>
        </w:tc>
      </w:tr>
      <w:tr w:rsidR="00B410E3" w:rsidRPr="00913BAD" w:rsidTr="00DB4A45">
        <w:trPr>
          <w:trHeight w:val="46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410E3" w:rsidRPr="00913BAD" w:rsidRDefault="00B410E3" w:rsidP="004259F1">
            <w:pPr>
              <w:jc w:val="center"/>
              <w:rPr>
                <w:color w:val="000000"/>
                <w:szCs w:val="28"/>
              </w:rPr>
            </w:pPr>
            <w:r w:rsidRPr="00913BAD">
              <w:rPr>
                <w:color w:val="000000"/>
                <w:szCs w:val="28"/>
              </w:rPr>
              <w:t>1</w:t>
            </w:r>
          </w:p>
        </w:tc>
        <w:tc>
          <w:tcPr>
            <w:tcW w:w="4582"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DB4A45">
            <w:pPr>
              <w:rPr>
                <w:color w:val="000000"/>
                <w:szCs w:val="28"/>
              </w:rPr>
            </w:pPr>
            <w:r w:rsidRPr="00913BAD">
              <w:rPr>
                <w:color w:val="000000"/>
                <w:szCs w:val="28"/>
              </w:rPr>
              <w:t>Дезинфицирующее средство 1000мл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10E3" w:rsidRPr="00913BAD" w:rsidRDefault="00B410E3" w:rsidP="004259F1">
            <w:pPr>
              <w:jc w:val="center"/>
              <w:rPr>
                <w:szCs w:val="28"/>
              </w:rPr>
            </w:pPr>
            <w:r w:rsidRPr="00913BAD">
              <w:rPr>
                <w:szCs w:val="28"/>
              </w:rPr>
              <w:t>шт</w:t>
            </w:r>
          </w:p>
        </w:tc>
        <w:tc>
          <w:tcPr>
            <w:tcW w:w="2126" w:type="dxa"/>
            <w:tcBorders>
              <w:top w:val="nil"/>
              <w:left w:val="nil"/>
              <w:bottom w:val="single" w:sz="4" w:space="0" w:color="auto"/>
              <w:right w:val="single" w:sz="4" w:space="0" w:color="auto"/>
            </w:tcBorders>
            <w:shd w:val="clear" w:color="000000" w:fill="FFFFFF"/>
            <w:vAlign w:val="center"/>
            <w:hideMark/>
          </w:tcPr>
          <w:p w:rsidR="00B410E3" w:rsidRPr="00913BAD" w:rsidRDefault="00BC683C" w:rsidP="004259F1">
            <w:pPr>
              <w:jc w:val="center"/>
              <w:rPr>
                <w:szCs w:val="28"/>
              </w:rPr>
            </w:pPr>
            <w:r>
              <w:rPr>
                <w:szCs w:val="28"/>
              </w:rPr>
              <w:t>260</w:t>
            </w:r>
            <w:r w:rsidR="00B410E3" w:rsidRPr="00913BAD">
              <w:rPr>
                <w:szCs w:val="28"/>
              </w:rPr>
              <w:t>,00</w:t>
            </w:r>
          </w:p>
        </w:tc>
        <w:tc>
          <w:tcPr>
            <w:tcW w:w="1434" w:type="dxa"/>
            <w:tcBorders>
              <w:top w:val="nil"/>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15</w:t>
            </w:r>
          </w:p>
        </w:tc>
      </w:tr>
      <w:tr w:rsidR="00B410E3" w:rsidRPr="00913BAD" w:rsidTr="00DB4A45">
        <w:trPr>
          <w:trHeight w:val="4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410E3" w:rsidRPr="00913BAD" w:rsidRDefault="00172067" w:rsidP="004259F1">
            <w:pPr>
              <w:jc w:val="center"/>
              <w:rPr>
                <w:color w:val="000000"/>
                <w:szCs w:val="28"/>
              </w:rPr>
            </w:pPr>
            <w:r>
              <w:rPr>
                <w:color w:val="000000"/>
                <w:szCs w:val="28"/>
              </w:rPr>
              <w:t>2</w:t>
            </w:r>
          </w:p>
        </w:tc>
        <w:tc>
          <w:tcPr>
            <w:tcW w:w="4582"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rPr>
                <w:color w:val="000000"/>
                <w:szCs w:val="28"/>
              </w:rPr>
            </w:pPr>
            <w:r w:rsidRPr="00913BAD">
              <w:rPr>
                <w:color w:val="000000"/>
                <w:szCs w:val="28"/>
              </w:rPr>
              <w:t>Жидкое мыло 5л.</w:t>
            </w:r>
          </w:p>
        </w:tc>
        <w:tc>
          <w:tcPr>
            <w:tcW w:w="1134"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jc w:val="center"/>
              <w:rPr>
                <w:color w:val="000000"/>
                <w:szCs w:val="28"/>
              </w:rPr>
            </w:pPr>
            <w:r w:rsidRPr="00913BAD">
              <w:rPr>
                <w:color w:val="000000"/>
                <w:szCs w:val="28"/>
              </w:rPr>
              <w:t>шт</w:t>
            </w:r>
          </w:p>
        </w:tc>
        <w:tc>
          <w:tcPr>
            <w:tcW w:w="2126" w:type="dxa"/>
            <w:tcBorders>
              <w:top w:val="nil"/>
              <w:left w:val="nil"/>
              <w:bottom w:val="single" w:sz="4" w:space="0" w:color="auto"/>
              <w:right w:val="single" w:sz="4" w:space="0" w:color="auto"/>
            </w:tcBorders>
            <w:shd w:val="clear" w:color="000000" w:fill="FFFFFF"/>
            <w:vAlign w:val="center"/>
            <w:hideMark/>
          </w:tcPr>
          <w:p w:rsidR="00B410E3" w:rsidRPr="00913BAD" w:rsidRDefault="00BC683C" w:rsidP="004259F1">
            <w:pPr>
              <w:jc w:val="center"/>
              <w:rPr>
                <w:szCs w:val="28"/>
              </w:rPr>
            </w:pPr>
            <w:r>
              <w:rPr>
                <w:szCs w:val="28"/>
              </w:rPr>
              <w:t>225</w:t>
            </w:r>
            <w:r w:rsidR="00B410E3" w:rsidRPr="00913BAD">
              <w:rPr>
                <w:szCs w:val="28"/>
              </w:rPr>
              <w:t>,00</w:t>
            </w:r>
          </w:p>
        </w:tc>
        <w:tc>
          <w:tcPr>
            <w:tcW w:w="1434" w:type="dxa"/>
            <w:tcBorders>
              <w:top w:val="nil"/>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4</w:t>
            </w:r>
          </w:p>
        </w:tc>
      </w:tr>
      <w:tr w:rsidR="00B410E3" w:rsidRPr="00913BAD" w:rsidTr="00DB4A45">
        <w:trPr>
          <w:trHeight w:val="42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410E3" w:rsidRPr="00913BAD" w:rsidRDefault="00172067" w:rsidP="004259F1">
            <w:pPr>
              <w:jc w:val="center"/>
              <w:rPr>
                <w:color w:val="000000"/>
                <w:szCs w:val="28"/>
              </w:rPr>
            </w:pPr>
            <w:r>
              <w:rPr>
                <w:color w:val="000000"/>
                <w:szCs w:val="28"/>
              </w:rPr>
              <w:t>3</w:t>
            </w:r>
          </w:p>
        </w:tc>
        <w:tc>
          <w:tcPr>
            <w:tcW w:w="4582"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rPr>
                <w:color w:val="000000"/>
                <w:szCs w:val="28"/>
              </w:rPr>
            </w:pPr>
            <w:r w:rsidRPr="00913BAD">
              <w:rPr>
                <w:color w:val="000000"/>
                <w:szCs w:val="28"/>
              </w:rPr>
              <w:t>Перчатки латексные с хлопковым напылением</w:t>
            </w:r>
          </w:p>
        </w:tc>
        <w:tc>
          <w:tcPr>
            <w:tcW w:w="1134"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jc w:val="center"/>
              <w:rPr>
                <w:color w:val="000000"/>
                <w:szCs w:val="28"/>
              </w:rPr>
            </w:pPr>
            <w:r w:rsidRPr="00913BAD">
              <w:rPr>
                <w:color w:val="000000"/>
                <w:szCs w:val="28"/>
              </w:rPr>
              <w:t>шт</w:t>
            </w:r>
          </w:p>
        </w:tc>
        <w:tc>
          <w:tcPr>
            <w:tcW w:w="2126" w:type="dxa"/>
            <w:tcBorders>
              <w:top w:val="nil"/>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50,00</w:t>
            </w:r>
          </w:p>
        </w:tc>
        <w:tc>
          <w:tcPr>
            <w:tcW w:w="1434" w:type="dxa"/>
            <w:tcBorders>
              <w:top w:val="nil"/>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4</w:t>
            </w:r>
          </w:p>
        </w:tc>
      </w:tr>
      <w:tr w:rsidR="00B410E3" w:rsidRPr="00913BAD" w:rsidTr="00DB4A45">
        <w:trPr>
          <w:trHeight w:val="41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410E3" w:rsidRPr="00913BAD" w:rsidRDefault="00172067" w:rsidP="004259F1">
            <w:pPr>
              <w:jc w:val="center"/>
              <w:rPr>
                <w:color w:val="000000"/>
                <w:szCs w:val="28"/>
              </w:rPr>
            </w:pPr>
            <w:r>
              <w:rPr>
                <w:color w:val="000000"/>
                <w:szCs w:val="28"/>
              </w:rPr>
              <w:t>4</w:t>
            </w:r>
          </w:p>
        </w:tc>
        <w:tc>
          <w:tcPr>
            <w:tcW w:w="4582"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rPr>
                <w:color w:val="000000"/>
                <w:szCs w:val="28"/>
              </w:rPr>
            </w:pPr>
            <w:r w:rsidRPr="00913BAD">
              <w:rPr>
                <w:color w:val="000000"/>
                <w:szCs w:val="28"/>
              </w:rPr>
              <w:t>Совок пластиковый с резиновой кромкой</w:t>
            </w:r>
          </w:p>
        </w:tc>
        <w:tc>
          <w:tcPr>
            <w:tcW w:w="1134"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jc w:val="center"/>
              <w:rPr>
                <w:color w:val="000000"/>
                <w:szCs w:val="28"/>
              </w:rPr>
            </w:pPr>
            <w:r w:rsidRPr="00913BAD">
              <w:rPr>
                <w:color w:val="000000"/>
                <w:szCs w:val="28"/>
              </w:rPr>
              <w:t>шт</w:t>
            </w:r>
          </w:p>
        </w:tc>
        <w:tc>
          <w:tcPr>
            <w:tcW w:w="2126" w:type="dxa"/>
            <w:tcBorders>
              <w:top w:val="nil"/>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45,00</w:t>
            </w:r>
          </w:p>
        </w:tc>
        <w:tc>
          <w:tcPr>
            <w:tcW w:w="1434" w:type="dxa"/>
            <w:tcBorders>
              <w:top w:val="nil"/>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1</w:t>
            </w:r>
          </w:p>
        </w:tc>
      </w:tr>
      <w:tr w:rsidR="00B410E3" w:rsidRPr="00913BAD" w:rsidTr="00DB4A45">
        <w:trPr>
          <w:trHeight w:val="4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410E3" w:rsidRPr="00913BAD" w:rsidRDefault="00172067" w:rsidP="004259F1">
            <w:pPr>
              <w:jc w:val="center"/>
              <w:rPr>
                <w:color w:val="000000"/>
                <w:szCs w:val="28"/>
              </w:rPr>
            </w:pPr>
            <w:r>
              <w:rPr>
                <w:color w:val="000000"/>
                <w:szCs w:val="28"/>
              </w:rPr>
              <w:t>5</w:t>
            </w:r>
          </w:p>
        </w:tc>
        <w:tc>
          <w:tcPr>
            <w:tcW w:w="4582"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rPr>
                <w:color w:val="000000"/>
                <w:szCs w:val="28"/>
              </w:rPr>
            </w:pPr>
            <w:r w:rsidRPr="00913BAD">
              <w:rPr>
                <w:color w:val="000000"/>
                <w:szCs w:val="28"/>
              </w:rPr>
              <w:t>Мыло туалетное</w:t>
            </w:r>
          </w:p>
        </w:tc>
        <w:tc>
          <w:tcPr>
            <w:tcW w:w="1134"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jc w:val="center"/>
              <w:rPr>
                <w:color w:val="000000"/>
                <w:szCs w:val="28"/>
              </w:rPr>
            </w:pPr>
            <w:r w:rsidRPr="00913BAD">
              <w:rPr>
                <w:color w:val="000000"/>
                <w:szCs w:val="28"/>
              </w:rPr>
              <w:t>шт</w:t>
            </w:r>
          </w:p>
        </w:tc>
        <w:tc>
          <w:tcPr>
            <w:tcW w:w="2126" w:type="dxa"/>
            <w:tcBorders>
              <w:top w:val="nil"/>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20,00</w:t>
            </w:r>
          </w:p>
        </w:tc>
        <w:tc>
          <w:tcPr>
            <w:tcW w:w="1434" w:type="dxa"/>
            <w:tcBorders>
              <w:top w:val="nil"/>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7</w:t>
            </w:r>
          </w:p>
        </w:tc>
      </w:tr>
      <w:tr w:rsidR="00B410E3" w:rsidRPr="00913BAD" w:rsidTr="00DB4A45">
        <w:trPr>
          <w:trHeight w:val="42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410E3" w:rsidRPr="00913BAD" w:rsidRDefault="00172067" w:rsidP="004259F1">
            <w:pPr>
              <w:jc w:val="center"/>
              <w:rPr>
                <w:color w:val="000000"/>
                <w:szCs w:val="28"/>
              </w:rPr>
            </w:pPr>
            <w:r>
              <w:rPr>
                <w:color w:val="000000"/>
                <w:szCs w:val="28"/>
              </w:rPr>
              <w:t>6</w:t>
            </w:r>
          </w:p>
        </w:tc>
        <w:tc>
          <w:tcPr>
            <w:tcW w:w="4582"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rPr>
                <w:color w:val="000000"/>
                <w:szCs w:val="28"/>
              </w:rPr>
            </w:pPr>
            <w:r w:rsidRPr="00913BAD">
              <w:rPr>
                <w:color w:val="000000"/>
                <w:szCs w:val="28"/>
              </w:rPr>
              <w:t>Веник</w:t>
            </w:r>
          </w:p>
        </w:tc>
        <w:tc>
          <w:tcPr>
            <w:tcW w:w="1134"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jc w:val="center"/>
              <w:rPr>
                <w:color w:val="000000"/>
                <w:szCs w:val="28"/>
              </w:rPr>
            </w:pPr>
            <w:r w:rsidRPr="00913BAD">
              <w:rPr>
                <w:color w:val="000000"/>
                <w:szCs w:val="28"/>
              </w:rPr>
              <w:t>шт</w:t>
            </w:r>
          </w:p>
        </w:tc>
        <w:tc>
          <w:tcPr>
            <w:tcW w:w="2126" w:type="dxa"/>
            <w:tcBorders>
              <w:top w:val="nil"/>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120,00</w:t>
            </w:r>
          </w:p>
        </w:tc>
        <w:tc>
          <w:tcPr>
            <w:tcW w:w="1434" w:type="dxa"/>
            <w:tcBorders>
              <w:top w:val="nil"/>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1</w:t>
            </w:r>
          </w:p>
        </w:tc>
      </w:tr>
      <w:tr w:rsidR="00B410E3" w:rsidRPr="00913BAD" w:rsidTr="00DB4A45">
        <w:trPr>
          <w:trHeight w:val="26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410E3" w:rsidRPr="00913BAD" w:rsidRDefault="00172067" w:rsidP="004259F1">
            <w:pPr>
              <w:jc w:val="center"/>
              <w:rPr>
                <w:color w:val="000000"/>
                <w:szCs w:val="28"/>
              </w:rPr>
            </w:pPr>
            <w:r>
              <w:rPr>
                <w:color w:val="000000"/>
                <w:szCs w:val="28"/>
              </w:rPr>
              <w:t>7</w:t>
            </w:r>
          </w:p>
        </w:tc>
        <w:tc>
          <w:tcPr>
            <w:tcW w:w="4582"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rPr>
                <w:color w:val="000000"/>
                <w:szCs w:val="28"/>
              </w:rPr>
            </w:pPr>
            <w:r w:rsidRPr="00913BAD">
              <w:rPr>
                <w:color w:val="000000"/>
                <w:szCs w:val="28"/>
              </w:rPr>
              <w:t>Мешок для мусора 120л 10 шт/уп</w:t>
            </w:r>
          </w:p>
        </w:tc>
        <w:tc>
          <w:tcPr>
            <w:tcW w:w="1134"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jc w:val="center"/>
              <w:rPr>
                <w:color w:val="000000"/>
                <w:szCs w:val="28"/>
              </w:rPr>
            </w:pPr>
            <w:r w:rsidRPr="00913BAD">
              <w:rPr>
                <w:color w:val="000000"/>
                <w:szCs w:val="28"/>
              </w:rPr>
              <w:t>уп</w:t>
            </w:r>
          </w:p>
        </w:tc>
        <w:tc>
          <w:tcPr>
            <w:tcW w:w="2126" w:type="dxa"/>
            <w:tcBorders>
              <w:top w:val="nil"/>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110,00</w:t>
            </w:r>
          </w:p>
        </w:tc>
        <w:tc>
          <w:tcPr>
            <w:tcW w:w="1434" w:type="dxa"/>
            <w:tcBorders>
              <w:top w:val="nil"/>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19</w:t>
            </w:r>
          </w:p>
        </w:tc>
      </w:tr>
      <w:tr w:rsidR="00B410E3" w:rsidRPr="00913BAD" w:rsidTr="00DB4A45">
        <w:trPr>
          <w:trHeight w:val="42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410E3" w:rsidRPr="00913BAD" w:rsidRDefault="00172067" w:rsidP="004259F1">
            <w:pPr>
              <w:jc w:val="center"/>
              <w:rPr>
                <w:color w:val="000000"/>
                <w:szCs w:val="28"/>
              </w:rPr>
            </w:pPr>
            <w:r>
              <w:rPr>
                <w:color w:val="000000"/>
                <w:szCs w:val="28"/>
              </w:rPr>
              <w:t>8</w:t>
            </w:r>
          </w:p>
        </w:tc>
        <w:tc>
          <w:tcPr>
            <w:tcW w:w="4582"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rPr>
                <w:color w:val="000000"/>
                <w:szCs w:val="28"/>
              </w:rPr>
            </w:pPr>
            <w:r w:rsidRPr="00913BAD">
              <w:rPr>
                <w:color w:val="000000"/>
                <w:szCs w:val="28"/>
              </w:rPr>
              <w:t>Мешок для мусора 30л 30 шт/уп</w:t>
            </w:r>
          </w:p>
        </w:tc>
        <w:tc>
          <w:tcPr>
            <w:tcW w:w="1134"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jc w:val="center"/>
              <w:rPr>
                <w:color w:val="000000"/>
                <w:szCs w:val="28"/>
              </w:rPr>
            </w:pPr>
            <w:r w:rsidRPr="00913BAD">
              <w:rPr>
                <w:color w:val="000000"/>
                <w:szCs w:val="28"/>
              </w:rPr>
              <w:t>уп</w:t>
            </w:r>
          </w:p>
        </w:tc>
        <w:tc>
          <w:tcPr>
            <w:tcW w:w="2126" w:type="dxa"/>
            <w:tcBorders>
              <w:top w:val="nil"/>
              <w:left w:val="nil"/>
              <w:bottom w:val="single" w:sz="4" w:space="0" w:color="auto"/>
              <w:right w:val="single" w:sz="4" w:space="0" w:color="auto"/>
            </w:tcBorders>
            <w:shd w:val="clear" w:color="000000" w:fill="FFFFFF"/>
            <w:vAlign w:val="center"/>
            <w:hideMark/>
          </w:tcPr>
          <w:p w:rsidR="00B410E3" w:rsidRPr="00913BAD" w:rsidRDefault="00BC683C" w:rsidP="004259F1">
            <w:pPr>
              <w:jc w:val="center"/>
              <w:rPr>
                <w:szCs w:val="28"/>
              </w:rPr>
            </w:pPr>
            <w:r>
              <w:rPr>
                <w:szCs w:val="28"/>
              </w:rPr>
              <w:t>3</w:t>
            </w:r>
            <w:r w:rsidR="00B410E3" w:rsidRPr="00913BAD">
              <w:rPr>
                <w:szCs w:val="28"/>
              </w:rPr>
              <w:t>5,00</w:t>
            </w:r>
          </w:p>
        </w:tc>
        <w:tc>
          <w:tcPr>
            <w:tcW w:w="1434" w:type="dxa"/>
            <w:tcBorders>
              <w:top w:val="nil"/>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19</w:t>
            </w:r>
          </w:p>
        </w:tc>
      </w:tr>
      <w:tr w:rsidR="00B410E3" w:rsidRPr="00913BAD" w:rsidTr="00DB4A45">
        <w:trPr>
          <w:trHeight w:val="41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410E3" w:rsidRPr="00913BAD" w:rsidRDefault="00172067" w:rsidP="004259F1">
            <w:pPr>
              <w:jc w:val="center"/>
              <w:rPr>
                <w:color w:val="000000"/>
                <w:szCs w:val="28"/>
              </w:rPr>
            </w:pPr>
            <w:r>
              <w:rPr>
                <w:color w:val="000000"/>
                <w:szCs w:val="28"/>
              </w:rPr>
              <w:t>9</w:t>
            </w:r>
          </w:p>
        </w:tc>
        <w:tc>
          <w:tcPr>
            <w:tcW w:w="4582"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rPr>
                <w:color w:val="000000"/>
                <w:szCs w:val="28"/>
              </w:rPr>
            </w:pPr>
            <w:r w:rsidRPr="00913BAD">
              <w:rPr>
                <w:color w:val="000000"/>
                <w:szCs w:val="28"/>
              </w:rPr>
              <w:t>Моющее средство для мытья стекол 500мл</w:t>
            </w:r>
          </w:p>
        </w:tc>
        <w:tc>
          <w:tcPr>
            <w:tcW w:w="1134"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jc w:val="center"/>
              <w:rPr>
                <w:color w:val="000000"/>
                <w:szCs w:val="28"/>
              </w:rPr>
            </w:pPr>
            <w:r w:rsidRPr="00913BAD">
              <w:rPr>
                <w:color w:val="000000"/>
                <w:szCs w:val="28"/>
              </w:rPr>
              <w:t>шт</w:t>
            </w:r>
          </w:p>
        </w:tc>
        <w:tc>
          <w:tcPr>
            <w:tcW w:w="2126" w:type="dxa"/>
            <w:tcBorders>
              <w:top w:val="nil"/>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80,00</w:t>
            </w:r>
          </w:p>
        </w:tc>
        <w:tc>
          <w:tcPr>
            <w:tcW w:w="1434" w:type="dxa"/>
            <w:tcBorders>
              <w:top w:val="nil"/>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2</w:t>
            </w:r>
          </w:p>
        </w:tc>
      </w:tr>
      <w:tr w:rsidR="00B410E3" w:rsidRPr="00913BAD" w:rsidTr="00DB4A45">
        <w:trPr>
          <w:trHeight w:val="40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410E3" w:rsidRPr="00913BAD" w:rsidRDefault="00172067" w:rsidP="004259F1">
            <w:pPr>
              <w:jc w:val="center"/>
              <w:rPr>
                <w:color w:val="000000"/>
                <w:szCs w:val="28"/>
              </w:rPr>
            </w:pPr>
            <w:r>
              <w:rPr>
                <w:color w:val="000000"/>
                <w:szCs w:val="28"/>
              </w:rPr>
              <w:t>10</w:t>
            </w:r>
          </w:p>
        </w:tc>
        <w:tc>
          <w:tcPr>
            <w:tcW w:w="4582"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rPr>
                <w:color w:val="000000"/>
                <w:szCs w:val="28"/>
              </w:rPr>
            </w:pPr>
            <w:r w:rsidRPr="00913BAD">
              <w:rPr>
                <w:color w:val="000000"/>
                <w:szCs w:val="28"/>
              </w:rPr>
              <w:t>Швабра деревянная</w:t>
            </w:r>
          </w:p>
        </w:tc>
        <w:tc>
          <w:tcPr>
            <w:tcW w:w="1134"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jc w:val="center"/>
              <w:rPr>
                <w:color w:val="000000"/>
                <w:szCs w:val="28"/>
              </w:rPr>
            </w:pPr>
            <w:r w:rsidRPr="00913BAD">
              <w:rPr>
                <w:color w:val="000000"/>
                <w:szCs w:val="28"/>
              </w:rPr>
              <w:t>шт</w:t>
            </w:r>
          </w:p>
        </w:tc>
        <w:tc>
          <w:tcPr>
            <w:tcW w:w="2126" w:type="dxa"/>
            <w:tcBorders>
              <w:top w:val="nil"/>
              <w:left w:val="nil"/>
              <w:bottom w:val="single" w:sz="4" w:space="0" w:color="auto"/>
              <w:right w:val="single" w:sz="4" w:space="0" w:color="auto"/>
            </w:tcBorders>
            <w:shd w:val="clear" w:color="000000" w:fill="FFFFFF"/>
            <w:vAlign w:val="center"/>
            <w:hideMark/>
          </w:tcPr>
          <w:p w:rsidR="00B410E3" w:rsidRPr="00913BAD" w:rsidRDefault="00B410E3" w:rsidP="00BC683C">
            <w:pPr>
              <w:jc w:val="center"/>
              <w:rPr>
                <w:szCs w:val="28"/>
              </w:rPr>
            </w:pPr>
            <w:r w:rsidRPr="00913BAD">
              <w:rPr>
                <w:szCs w:val="28"/>
              </w:rPr>
              <w:t>5</w:t>
            </w:r>
            <w:r w:rsidR="00BC683C">
              <w:rPr>
                <w:szCs w:val="28"/>
              </w:rPr>
              <w:t>5</w:t>
            </w:r>
            <w:r w:rsidRPr="00913BAD">
              <w:rPr>
                <w:szCs w:val="28"/>
              </w:rPr>
              <w:t>,00</w:t>
            </w:r>
          </w:p>
        </w:tc>
        <w:tc>
          <w:tcPr>
            <w:tcW w:w="1434" w:type="dxa"/>
            <w:tcBorders>
              <w:top w:val="nil"/>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1</w:t>
            </w:r>
          </w:p>
        </w:tc>
      </w:tr>
      <w:tr w:rsidR="00B410E3" w:rsidRPr="00913BAD" w:rsidTr="00DB4A45">
        <w:trPr>
          <w:trHeight w:val="42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410E3" w:rsidRPr="00913BAD" w:rsidRDefault="00B410E3" w:rsidP="00172067">
            <w:pPr>
              <w:jc w:val="center"/>
              <w:rPr>
                <w:color w:val="000000"/>
                <w:szCs w:val="28"/>
              </w:rPr>
            </w:pPr>
            <w:r w:rsidRPr="00913BAD">
              <w:rPr>
                <w:color w:val="000000"/>
                <w:szCs w:val="28"/>
              </w:rPr>
              <w:t>1</w:t>
            </w:r>
            <w:r w:rsidR="00172067">
              <w:rPr>
                <w:color w:val="000000"/>
                <w:szCs w:val="28"/>
              </w:rPr>
              <w:t>1</w:t>
            </w:r>
          </w:p>
        </w:tc>
        <w:tc>
          <w:tcPr>
            <w:tcW w:w="4582"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rPr>
                <w:color w:val="000000"/>
                <w:szCs w:val="28"/>
              </w:rPr>
            </w:pPr>
            <w:r w:rsidRPr="00913BAD">
              <w:rPr>
                <w:color w:val="000000"/>
                <w:szCs w:val="28"/>
              </w:rPr>
              <w:t>Салфетки бумажные 100шт./уп</w:t>
            </w:r>
          </w:p>
        </w:tc>
        <w:tc>
          <w:tcPr>
            <w:tcW w:w="1134"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jc w:val="center"/>
              <w:rPr>
                <w:color w:val="000000"/>
                <w:szCs w:val="28"/>
              </w:rPr>
            </w:pPr>
            <w:r w:rsidRPr="00913BAD">
              <w:rPr>
                <w:color w:val="000000"/>
                <w:szCs w:val="28"/>
              </w:rPr>
              <w:t>шт</w:t>
            </w:r>
          </w:p>
        </w:tc>
        <w:tc>
          <w:tcPr>
            <w:tcW w:w="2126" w:type="dxa"/>
            <w:tcBorders>
              <w:top w:val="nil"/>
              <w:left w:val="nil"/>
              <w:bottom w:val="single" w:sz="4" w:space="0" w:color="auto"/>
              <w:right w:val="single" w:sz="4" w:space="0" w:color="auto"/>
            </w:tcBorders>
            <w:shd w:val="clear" w:color="000000" w:fill="FFFFFF"/>
            <w:vAlign w:val="center"/>
            <w:hideMark/>
          </w:tcPr>
          <w:p w:rsidR="00B410E3" w:rsidRPr="00913BAD" w:rsidRDefault="00BC683C" w:rsidP="004259F1">
            <w:pPr>
              <w:jc w:val="center"/>
              <w:rPr>
                <w:szCs w:val="28"/>
              </w:rPr>
            </w:pPr>
            <w:r>
              <w:rPr>
                <w:szCs w:val="28"/>
              </w:rPr>
              <w:t>110</w:t>
            </w:r>
            <w:r w:rsidR="00B410E3" w:rsidRPr="00913BAD">
              <w:rPr>
                <w:szCs w:val="28"/>
              </w:rPr>
              <w:t>,00</w:t>
            </w:r>
          </w:p>
        </w:tc>
        <w:tc>
          <w:tcPr>
            <w:tcW w:w="1434" w:type="dxa"/>
            <w:tcBorders>
              <w:top w:val="nil"/>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89</w:t>
            </w:r>
          </w:p>
        </w:tc>
      </w:tr>
      <w:tr w:rsidR="00B410E3" w:rsidRPr="00913BAD" w:rsidTr="00DB4A45">
        <w:trPr>
          <w:trHeight w:val="41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410E3" w:rsidRPr="00913BAD" w:rsidRDefault="00B410E3" w:rsidP="00172067">
            <w:pPr>
              <w:jc w:val="center"/>
              <w:rPr>
                <w:color w:val="000000"/>
                <w:szCs w:val="28"/>
              </w:rPr>
            </w:pPr>
            <w:r w:rsidRPr="00913BAD">
              <w:rPr>
                <w:color w:val="000000"/>
                <w:szCs w:val="28"/>
              </w:rPr>
              <w:t>1</w:t>
            </w:r>
            <w:r w:rsidR="00172067">
              <w:rPr>
                <w:color w:val="000000"/>
                <w:szCs w:val="28"/>
              </w:rPr>
              <w:t>2</w:t>
            </w:r>
          </w:p>
        </w:tc>
        <w:tc>
          <w:tcPr>
            <w:tcW w:w="4582"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rPr>
                <w:color w:val="000000"/>
                <w:szCs w:val="28"/>
              </w:rPr>
            </w:pPr>
            <w:r>
              <w:rPr>
                <w:color w:val="000000"/>
                <w:szCs w:val="28"/>
              </w:rPr>
              <w:t>Полотно неткан</w:t>
            </w:r>
            <w:r w:rsidRPr="00913BAD">
              <w:rPr>
                <w:color w:val="000000"/>
                <w:szCs w:val="28"/>
              </w:rPr>
              <w:t>ое в рулонах</w:t>
            </w:r>
          </w:p>
        </w:tc>
        <w:tc>
          <w:tcPr>
            <w:tcW w:w="1134" w:type="dxa"/>
            <w:tcBorders>
              <w:top w:val="nil"/>
              <w:left w:val="nil"/>
              <w:bottom w:val="single" w:sz="4" w:space="0" w:color="auto"/>
              <w:right w:val="single" w:sz="4" w:space="0" w:color="auto"/>
            </w:tcBorders>
            <w:shd w:val="clear" w:color="auto" w:fill="auto"/>
            <w:vAlign w:val="center"/>
            <w:hideMark/>
          </w:tcPr>
          <w:p w:rsidR="00B410E3" w:rsidRPr="00913BAD" w:rsidRDefault="00B410E3" w:rsidP="004259F1">
            <w:pPr>
              <w:jc w:val="center"/>
              <w:rPr>
                <w:color w:val="000000"/>
                <w:szCs w:val="28"/>
              </w:rPr>
            </w:pPr>
            <w:r w:rsidRPr="00913BAD">
              <w:rPr>
                <w:color w:val="000000"/>
                <w:szCs w:val="28"/>
              </w:rPr>
              <w:t>шт</w:t>
            </w:r>
          </w:p>
        </w:tc>
        <w:tc>
          <w:tcPr>
            <w:tcW w:w="2126" w:type="dxa"/>
            <w:tcBorders>
              <w:top w:val="nil"/>
              <w:left w:val="nil"/>
              <w:bottom w:val="single" w:sz="4" w:space="0" w:color="auto"/>
              <w:right w:val="single" w:sz="4" w:space="0" w:color="auto"/>
            </w:tcBorders>
            <w:shd w:val="clear" w:color="000000" w:fill="FFFFFF"/>
            <w:vAlign w:val="center"/>
            <w:hideMark/>
          </w:tcPr>
          <w:p w:rsidR="00B410E3" w:rsidRPr="00913BAD" w:rsidRDefault="00B410E3" w:rsidP="00BC683C">
            <w:pPr>
              <w:jc w:val="center"/>
              <w:rPr>
                <w:szCs w:val="28"/>
              </w:rPr>
            </w:pPr>
            <w:r w:rsidRPr="00913BAD">
              <w:rPr>
                <w:szCs w:val="28"/>
              </w:rPr>
              <w:t>2</w:t>
            </w:r>
            <w:r w:rsidR="00BC683C">
              <w:rPr>
                <w:szCs w:val="28"/>
              </w:rPr>
              <w:t>50</w:t>
            </w:r>
            <w:r w:rsidRPr="00913BAD">
              <w:rPr>
                <w:szCs w:val="28"/>
              </w:rPr>
              <w:t>0,00</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410E3" w:rsidRPr="00913BAD" w:rsidRDefault="00B410E3" w:rsidP="004259F1">
            <w:pPr>
              <w:jc w:val="center"/>
              <w:rPr>
                <w:szCs w:val="28"/>
              </w:rPr>
            </w:pPr>
            <w:r w:rsidRPr="00913BAD">
              <w:rPr>
                <w:szCs w:val="28"/>
              </w:rPr>
              <w:t>1</w:t>
            </w:r>
          </w:p>
        </w:tc>
      </w:tr>
    </w:tbl>
    <w:p w:rsidR="00B410E3" w:rsidRDefault="00B410E3" w:rsidP="00B410E3">
      <w:pPr>
        <w:autoSpaceDE w:val="0"/>
        <w:autoSpaceDN w:val="0"/>
        <w:adjustRightInd w:val="0"/>
        <w:jc w:val="both"/>
        <w:outlineLvl w:val="0"/>
      </w:pPr>
      <w:r>
        <w:t>*в случае необходимости закупки хозяйственных товаров и принадлежностей, не указанных в данном перечне, количество закупаемой продукции определяется исходя из утвержденного норматива на аналогичный вид продукции.</w:t>
      </w:r>
    </w:p>
    <w:p w:rsidR="00B410E3" w:rsidRPr="00E21E28" w:rsidRDefault="00B410E3" w:rsidP="00E21E28">
      <w:pPr>
        <w:jc w:val="center"/>
        <w:rPr>
          <w:color w:val="000000"/>
          <w:sz w:val="28"/>
          <w:szCs w:val="28"/>
        </w:rPr>
      </w:pPr>
      <w:r>
        <w:br w:type="page"/>
      </w:r>
      <w:r w:rsidRPr="00E21E28">
        <w:rPr>
          <w:sz w:val="28"/>
          <w:szCs w:val="28"/>
        </w:rPr>
        <w:lastRenderedPageBreak/>
        <w:t xml:space="preserve">Перечень и предельные цены электротоваров товаров и принадлежностей, применяемые при расчете нормативных затрат для обеспечения функций </w:t>
      </w:r>
      <w:r w:rsidR="00E21E28" w:rsidRPr="00E21E28">
        <w:rPr>
          <w:sz w:val="28"/>
          <w:szCs w:val="28"/>
        </w:rPr>
        <w:t>а</w:t>
      </w:r>
      <w:r w:rsidRPr="00E21E28">
        <w:rPr>
          <w:sz w:val="28"/>
          <w:szCs w:val="28"/>
        </w:rPr>
        <w:t>дминистрации</w:t>
      </w:r>
    </w:p>
    <w:p w:rsidR="00B410E3" w:rsidRPr="00A42AF4" w:rsidRDefault="00B410E3" w:rsidP="00B410E3">
      <w:pPr>
        <w:jc w:val="both"/>
        <w:rPr>
          <w:color w:val="000000"/>
          <w:sz w:val="24"/>
          <w:szCs w:val="24"/>
        </w:rPr>
      </w:pPr>
    </w:p>
    <w:tbl>
      <w:tblPr>
        <w:tblW w:w="10080" w:type="dxa"/>
        <w:tblInd w:w="93" w:type="dxa"/>
        <w:tblLook w:val="04A0" w:firstRow="1" w:lastRow="0" w:firstColumn="1" w:lastColumn="0" w:noHBand="0" w:noVBand="1"/>
      </w:tblPr>
      <w:tblGrid>
        <w:gridCol w:w="820"/>
        <w:gridCol w:w="4040"/>
        <w:gridCol w:w="1120"/>
        <w:gridCol w:w="2080"/>
        <w:gridCol w:w="2020"/>
      </w:tblGrid>
      <w:tr w:rsidR="00B410E3" w:rsidTr="004259F1">
        <w:trPr>
          <w:trHeight w:val="1125"/>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10E3" w:rsidRDefault="00B410E3" w:rsidP="004259F1">
            <w:pPr>
              <w:jc w:val="center"/>
              <w:rPr>
                <w:color w:val="000000"/>
                <w:szCs w:val="28"/>
              </w:rPr>
            </w:pPr>
            <w:r>
              <w:rPr>
                <w:color w:val="000000"/>
                <w:szCs w:val="28"/>
              </w:rPr>
              <w:t>№ п/п</w:t>
            </w:r>
          </w:p>
        </w:tc>
        <w:tc>
          <w:tcPr>
            <w:tcW w:w="4040" w:type="dxa"/>
            <w:tcBorders>
              <w:top w:val="single" w:sz="4" w:space="0" w:color="auto"/>
              <w:left w:val="nil"/>
              <w:bottom w:val="single" w:sz="4" w:space="0" w:color="auto"/>
              <w:right w:val="single" w:sz="4" w:space="0" w:color="auto"/>
            </w:tcBorders>
            <w:shd w:val="clear" w:color="000000" w:fill="FFFFFF"/>
            <w:vAlign w:val="center"/>
            <w:hideMark/>
          </w:tcPr>
          <w:p w:rsidR="00B410E3" w:rsidRDefault="00B410E3" w:rsidP="004259F1">
            <w:pPr>
              <w:jc w:val="center"/>
              <w:rPr>
                <w:color w:val="000000"/>
                <w:szCs w:val="28"/>
              </w:rPr>
            </w:pPr>
            <w:r>
              <w:rPr>
                <w:color w:val="000000"/>
                <w:szCs w:val="28"/>
              </w:rPr>
              <w:t>Наименование товара</w:t>
            </w:r>
          </w:p>
        </w:tc>
        <w:tc>
          <w:tcPr>
            <w:tcW w:w="1120" w:type="dxa"/>
            <w:tcBorders>
              <w:top w:val="single" w:sz="4" w:space="0" w:color="auto"/>
              <w:left w:val="nil"/>
              <w:bottom w:val="nil"/>
              <w:right w:val="single" w:sz="4" w:space="0" w:color="auto"/>
            </w:tcBorders>
            <w:shd w:val="clear" w:color="000000" w:fill="FFFFFF"/>
            <w:vAlign w:val="center"/>
            <w:hideMark/>
          </w:tcPr>
          <w:p w:rsidR="00B410E3" w:rsidRDefault="00B410E3" w:rsidP="004259F1">
            <w:pPr>
              <w:jc w:val="center"/>
              <w:rPr>
                <w:szCs w:val="28"/>
              </w:rPr>
            </w:pPr>
            <w:r>
              <w:rPr>
                <w:szCs w:val="28"/>
              </w:rPr>
              <w:t>Ед. изм.</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rsidR="00B410E3" w:rsidRDefault="00B410E3" w:rsidP="004259F1">
            <w:pPr>
              <w:jc w:val="center"/>
              <w:rPr>
                <w:szCs w:val="28"/>
              </w:rPr>
            </w:pPr>
            <w:r>
              <w:rPr>
                <w:szCs w:val="28"/>
              </w:rPr>
              <w:t>Цена, руб. (не более)</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B410E3" w:rsidRDefault="00B410E3" w:rsidP="00172067">
            <w:pPr>
              <w:jc w:val="center"/>
              <w:rPr>
                <w:szCs w:val="28"/>
              </w:rPr>
            </w:pPr>
            <w:r>
              <w:rPr>
                <w:szCs w:val="28"/>
              </w:rPr>
              <w:t xml:space="preserve">Количество на одно </w:t>
            </w:r>
            <w:r w:rsidR="00172067">
              <w:rPr>
                <w:szCs w:val="28"/>
              </w:rPr>
              <w:t>учреждение</w:t>
            </w:r>
          </w:p>
        </w:tc>
      </w:tr>
      <w:tr w:rsidR="00B410E3" w:rsidTr="004259F1">
        <w:trPr>
          <w:trHeight w:val="105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410E3" w:rsidRDefault="00927A7B" w:rsidP="004259F1">
            <w:pPr>
              <w:jc w:val="center"/>
              <w:rPr>
                <w:color w:val="000000"/>
                <w:szCs w:val="28"/>
              </w:rPr>
            </w:pPr>
            <w:r>
              <w:rPr>
                <w:color w:val="000000"/>
                <w:szCs w:val="28"/>
              </w:rPr>
              <w:t>1</w:t>
            </w:r>
          </w:p>
        </w:tc>
        <w:tc>
          <w:tcPr>
            <w:tcW w:w="4040" w:type="dxa"/>
            <w:tcBorders>
              <w:top w:val="nil"/>
              <w:left w:val="nil"/>
              <w:bottom w:val="single" w:sz="4" w:space="0" w:color="auto"/>
              <w:right w:val="single" w:sz="4" w:space="0" w:color="auto"/>
            </w:tcBorders>
            <w:shd w:val="clear" w:color="auto" w:fill="auto"/>
            <w:vAlign w:val="center"/>
            <w:hideMark/>
          </w:tcPr>
          <w:p w:rsidR="00B410E3" w:rsidRDefault="00B410E3" w:rsidP="004259F1">
            <w:pPr>
              <w:rPr>
                <w:color w:val="000000"/>
                <w:szCs w:val="28"/>
              </w:rPr>
            </w:pPr>
            <w:r>
              <w:rPr>
                <w:color w:val="000000"/>
                <w:szCs w:val="28"/>
              </w:rPr>
              <w:t xml:space="preserve">Удлинитель Фильтр сетевой </w:t>
            </w:r>
            <w:r>
              <w:rPr>
                <w:color w:val="000000"/>
                <w:szCs w:val="28"/>
              </w:rPr>
              <w:br/>
              <w:t>5- метровый (6 мест)</w:t>
            </w:r>
          </w:p>
        </w:tc>
        <w:tc>
          <w:tcPr>
            <w:tcW w:w="1120" w:type="dxa"/>
            <w:tcBorders>
              <w:top w:val="nil"/>
              <w:left w:val="nil"/>
              <w:bottom w:val="single" w:sz="4" w:space="0" w:color="auto"/>
              <w:right w:val="single" w:sz="4" w:space="0" w:color="auto"/>
            </w:tcBorders>
            <w:shd w:val="clear" w:color="auto" w:fill="auto"/>
            <w:vAlign w:val="center"/>
            <w:hideMark/>
          </w:tcPr>
          <w:p w:rsidR="00B410E3" w:rsidRDefault="00E21E28" w:rsidP="004259F1">
            <w:pPr>
              <w:jc w:val="center"/>
              <w:rPr>
                <w:color w:val="000000"/>
                <w:szCs w:val="28"/>
              </w:rPr>
            </w:pPr>
            <w:r>
              <w:rPr>
                <w:color w:val="000000"/>
                <w:szCs w:val="28"/>
              </w:rPr>
              <w:t>шт</w:t>
            </w:r>
          </w:p>
        </w:tc>
        <w:tc>
          <w:tcPr>
            <w:tcW w:w="2080" w:type="dxa"/>
            <w:tcBorders>
              <w:top w:val="nil"/>
              <w:left w:val="nil"/>
              <w:bottom w:val="single" w:sz="4" w:space="0" w:color="auto"/>
              <w:right w:val="single" w:sz="4" w:space="0" w:color="auto"/>
            </w:tcBorders>
            <w:shd w:val="clear" w:color="000000" w:fill="FFFFFF"/>
            <w:vAlign w:val="center"/>
            <w:hideMark/>
          </w:tcPr>
          <w:p w:rsidR="00B410E3" w:rsidRDefault="00BC683C" w:rsidP="004259F1">
            <w:pPr>
              <w:jc w:val="center"/>
              <w:rPr>
                <w:szCs w:val="28"/>
              </w:rPr>
            </w:pPr>
            <w:r>
              <w:rPr>
                <w:szCs w:val="28"/>
              </w:rPr>
              <w:t>1</w:t>
            </w:r>
            <w:r w:rsidR="00B410E3">
              <w:rPr>
                <w:szCs w:val="28"/>
              </w:rPr>
              <w:t>400,00</w:t>
            </w:r>
          </w:p>
        </w:tc>
        <w:tc>
          <w:tcPr>
            <w:tcW w:w="2020" w:type="dxa"/>
            <w:tcBorders>
              <w:top w:val="nil"/>
              <w:left w:val="nil"/>
              <w:bottom w:val="single" w:sz="4" w:space="0" w:color="auto"/>
              <w:right w:val="single" w:sz="4" w:space="0" w:color="auto"/>
            </w:tcBorders>
            <w:shd w:val="clear" w:color="000000" w:fill="FFFFFF"/>
            <w:vAlign w:val="center"/>
            <w:hideMark/>
          </w:tcPr>
          <w:p w:rsidR="00B410E3" w:rsidRDefault="00B2576C" w:rsidP="00B2576C">
            <w:pPr>
              <w:jc w:val="center"/>
              <w:rPr>
                <w:szCs w:val="28"/>
              </w:rPr>
            </w:pPr>
            <w:r>
              <w:rPr>
                <w:szCs w:val="28"/>
              </w:rPr>
              <w:t>5</w:t>
            </w:r>
            <w:r w:rsidR="00B410E3">
              <w:rPr>
                <w:szCs w:val="28"/>
              </w:rPr>
              <w:t>,00</w:t>
            </w:r>
          </w:p>
        </w:tc>
      </w:tr>
      <w:tr w:rsidR="00B410E3" w:rsidTr="004259F1">
        <w:trPr>
          <w:trHeight w:val="105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410E3" w:rsidRDefault="00927A7B" w:rsidP="004259F1">
            <w:pPr>
              <w:jc w:val="center"/>
              <w:rPr>
                <w:color w:val="000000"/>
                <w:szCs w:val="28"/>
              </w:rPr>
            </w:pPr>
            <w:r>
              <w:rPr>
                <w:color w:val="000000"/>
                <w:szCs w:val="28"/>
              </w:rPr>
              <w:t>2</w:t>
            </w:r>
          </w:p>
        </w:tc>
        <w:tc>
          <w:tcPr>
            <w:tcW w:w="4040" w:type="dxa"/>
            <w:tcBorders>
              <w:top w:val="nil"/>
              <w:left w:val="nil"/>
              <w:bottom w:val="single" w:sz="4" w:space="0" w:color="auto"/>
              <w:right w:val="single" w:sz="4" w:space="0" w:color="auto"/>
            </w:tcBorders>
            <w:shd w:val="clear" w:color="auto" w:fill="auto"/>
            <w:vAlign w:val="center"/>
            <w:hideMark/>
          </w:tcPr>
          <w:p w:rsidR="00B410E3" w:rsidRDefault="00B410E3" w:rsidP="004259F1">
            <w:pPr>
              <w:rPr>
                <w:color w:val="000000"/>
                <w:szCs w:val="28"/>
              </w:rPr>
            </w:pPr>
            <w:r>
              <w:rPr>
                <w:color w:val="000000"/>
                <w:szCs w:val="28"/>
              </w:rPr>
              <w:t xml:space="preserve">Удлинитель Фильтр сетевой </w:t>
            </w:r>
            <w:r>
              <w:rPr>
                <w:color w:val="000000"/>
                <w:szCs w:val="28"/>
              </w:rPr>
              <w:br/>
              <w:t>3- метровый (4 мест)</w:t>
            </w:r>
          </w:p>
        </w:tc>
        <w:tc>
          <w:tcPr>
            <w:tcW w:w="1120" w:type="dxa"/>
            <w:tcBorders>
              <w:top w:val="nil"/>
              <w:left w:val="nil"/>
              <w:bottom w:val="single" w:sz="4" w:space="0" w:color="auto"/>
              <w:right w:val="single" w:sz="4" w:space="0" w:color="auto"/>
            </w:tcBorders>
            <w:shd w:val="clear" w:color="auto" w:fill="auto"/>
            <w:vAlign w:val="center"/>
            <w:hideMark/>
          </w:tcPr>
          <w:p w:rsidR="00B410E3" w:rsidRDefault="00B410E3" w:rsidP="004259F1">
            <w:pPr>
              <w:jc w:val="center"/>
              <w:rPr>
                <w:color w:val="000000"/>
                <w:szCs w:val="28"/>
              </w:rPr>
            </w:pPr>
            <w:r>
              <w:rPr>
                <w:color w:val="000000"/>
                <w:szCs w:val="28"/>
              </w:rPr>
              <w:t>шт</w:t>
            </w:r>
          </w:p>
        </w:tc>
        <w:tc>
          <w:tcPr>
            <w:tcW w:w="2080" w:type="dxa"/>
            <w:tcBorders>
              <w:top w:val="nil"/>
              <w:left w:val="nil"/>
              <w:bottom w:val="single" w:sz="4" w:space="0" w:color="auto"/>
              <w:right w:val="single" w:sz="4" w:space="0" w:color="auto"/>
            </w:tcBorders>
            <w:shd w:val="clear" w:color="000000" w:fill="FFFFFF"/>
            <w:vAlign w:val="center"/>
            <w:hideMark/>
          </w:tcPr>
          <w:p w:rsidR="00B410E3" w:rsidRDefault="00BC683C" w:rsidP="004259F1">
            <w:pPr>
              <w:jc w:val="center"/>
              <w:rPr>
                <w:szCs w:val="28"/>
              </w:rPr>
            </w:pPr>
            <w:r>
              <w:rPr>
                <w:szCs w:val="28"/>
              </w:rPr>
              <w:t>1</w:t>
            </w:r>
            <w:r w:rsidR="00B410E3">
              <w:rPr>
                <w:szCs w:val="28"/>
              </w:rPr>
              <w:t>300,00</w:t>
            </w:r>
          </w:p>
        </w:tc>
        <w:tc>
          <w:tcPr>
            <w:tcW w:w="2020" w:type="dxa"/>
            <w:tcBorders>
              <w:top w:val="nil"/>
              <w:left w:val="nil"/>
              <w:bottom w:val="single" w:sz="4" w:space="0" w:color="auto"/>
              <w:right w:val="single" w:sz="4" w:space="0" w:color="auto"/>
            </w:tcBorders>
            <w:shd w:val="clear" w:color="000000" w:fill="FFFFFF"/>
            <w:vAlign w:val="center"/>
            <w:hideMark/>
          </w:tcPr>
          <w:p w:rsidR="00B410E3" w:rsidRDefault="00B410E3" w:rsidP="004259F1">
            <w:pPr>
              <w:jc w:val="center"/>
              <w:rPr>
                <w:szCs w:val="28"/>
              </w:rPr>
            </w:pPr>
            <w:r>
              <w:rPr>
                <w:szCs w:val="28"/>
              </w:rPr>
              <w:t>5,00</w:t>
            </w:r>
          </w:p>
        </w:tc>
      </w:tr>
    </w:tbl>
    <w:p w:rsidR="00B410E3" w:rsidRDefault="00B410E3" w:rsidP="00B410E3">
      <w:pPr>
        <w:autoSpaceDE w:val="0"/>
        <w:autoSpaceDN w:val="0"/>
        <w:adjustRightInd w:val="0"/>
        <w:jc w:val="both"/>
        <w:outlineLvl w:val="0"/>
        <w:rPr>
          <w:szCs w:val="28"/>
        </w:rPr>
      </w:pPr>
      <w:r>
        <w:rPr>
          <w:szCs w:val="28"/>
        </w:rPr>
        <w:t>*при отсутствии закупаемых хозяйственных товаров в данном перечне, их закупка производится на основании фактической потребности в данном виде продукции</w:t>
      </w:r>
    </w:p>
    <w:p w:rsidR="00B2576C" w:rsidRDefault="00B2576C" w:rsidP="00B2576C">
      <w:pPr>
        <w:jc w:val="center"/>
      </w:pPr>
      <w:r>
        <w:t xml:space="preserve"> </w:t>
      </w:r>
    </w:p>
    <w:p w:rsidR="00B410E3" w:rsidRPr="00ED28BC" w:rsidRDefault="00B410E3" w:rsidP="00B410E3">
      <w:pPr>
        <w:jc w:val="center"/>
        <w:rPr>
          <w:sz w:val="28"/>
          <w:szCs w:val="28"/>
        </w:rPr>
      </w:pPr>
      <w:r w:rsidRPr="00ED28BC">
        <w:rPr>
          <w:sz w:val="28"/>
          <w:szCs w:val="28"/>
        </w:rPr>
        <w:t>Нормативы обеспечен</w:t>
      </w:r>
      <w:r w:rsidR="00B2576C" w:rsidRPr="00ED28BC">
        <w:rPr>
          <w:sz w:val="28"/>
          <w:szCs w:val="28"/>
        </w:rPr>
        <w:t xml:space="preserve">ия функций </w:t>
      </w:r>
      <w:r w:rsidR="00ED28BC" w:rsidRPr="00ED28BC">
        <w:rPr>
          <w:sz w:val="28"/>
          <w:szCs w:val="28"/>
        </w:rPr>
        <w:t>а</w:t>
      </w:r>
      <w:r w:rsidR="00B2576C" w:rsidRPr="00ED28BC">
        <w:rPr>
          <w:sz w:val="28"/>
          <w:szCs w:val="28"/>
        </w:rPr>
        <w:t>дминистрации</w:t>
      </w:r>
      <w:r w:rsidRPr="00ED28BC">
        <w:rPr>
          <w:sz w:val="28"/>
          <w:szCs w:val="28"/>
        </w:rPr>
        <w:t xml:space="preserve">, применяемые при расчете нормативных затрат на приобретение материальных запасов для нужд гражданской обороны (на одного работника </w:t>
      </w:r>
      <w:r w:rsidR="00ED28BC" w:rsidRPr="00ED28BC">
        <w:rPr>
          <w:sz w:val="28"/>
          <w:szCs w:val="28"/>
        </w:rPr>
        <w:t>а</w:t>
      </w:r>
      <w:r w:rsidRPr="00ED28BC">
        <w:rPr>
          <w:sz w:val="28"/>
          <w:szCs w:val="28"/>
        </w:rPr>
        <w:t xml:space="preserve">дминистрации </w:t>
      </w:r>
      <w:r w:rsidR="00B2576C" w:rsidRPr="00ED28BC">
        <w:rPr>
          <w:sz w:val="28"/>
          <w:szCs w:val="28"/>
        </w:rPr>
        <w:t>поселения</w:t>
      </w:r>
      <w:r w:rsidRPr="00ED28BC">
        <w:rPr>
          <w:sz w:val="28"/>
          <w:szCs w:val="28"/>
        </w:rPr>
        <w:t>)</w:t>
      </w:r>
    </w:p>
    <w:p w:rsidR="00B410E3" w:rsidRDefault="00B410E3" w:rsidP="00B410E3"/>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1858"/>
        <w:gridCol w:w="2187"/>
        <w:gridCol w:w="1909"/>
      </w:tblGrid>
      <w:tr w:rsidR="00B410E3" w:rsidTr="004259F1">
        <w:tc>
          <w:tcPr>
            <w:tcW w:w="817" w:type="dxa"/>
            <w:shd w:val="clear" w:color="auto" w:fill="auto"/>
          </w:tcPr>
          <w:p w:rsidR="00B410E3" w:rsidRPr="00332995" w:rsidRDefault="00B410E3" w:rsidP="004259F1">
            <w:r w:rsidRPr="00332995">
              <w:t>№ п/п</w:t>
            </w:r>
          </w:p>
        </w:tc>
        <w:tc>
          <w:tcPr>
            <w:tcW w:w="3402" w:type="dxa"/>
            <w:shd w:val="clear" w:color="auto" w:fill="auto"/>
          </w:tcPr>
          <w:p w:rsidR="00B410E3" w:rsidRPr="00332995" w:rsidRDefault="00B410E3" w:rsidP="004259F1">
            <w:r w:rsidRPr="00332995">
              <w:t>Наименование расходных материалов</w:t>
            </w:r>
          </w:p>
        </w:tc>
        <w:tc>
          <w:tcPr>
            <w:tcW w:w="1858" w:type="dxa"/>
            <w:shd w:val="clear" w:color="auto" w:fill="auto"/>
          </w:tcPr>
          <w:p w:rsidR="00B410E3" w:rsidRPr="00332995" w:rsidRDefault="00B410E3" w:rsidP="004259F1">
            <w:r w:rsidRPr="00332995">
              <w:t>Количество</w:t>
            </w:r>
          </w:p>
        </w:tc>
        <w:tc>
          <w:tcPr>
            <w:tcW w:w="2187" w:type="dxa"/>
            <w:shd w:val="clear" w:color="auto" w:fill="auto"/>
          </w:tcPr>
          <w:p w:rsidR="00B410E3" w:rsidRPr="00332995" w:rsidRDefault="00B410E3" w:rsidP="004259F1">
            <w:r w:rsidRPr="00332995">
              <w:t>Срок эксплуатации</w:t>
            </w:r>
          </w:p>
        </w:tc>
        <w:tc>
          <w:tcPr>
            <w:tcW w:w="1909" w:type="dxa"/>
            <w:shd w:val="clear" w:color="auto" w:fill="auto"/>
          </w:tcPr>
          <w:p w:rsidR="00B410E3" w:rsidRPr="00332995" w:rsidRDefault="00B410E3" w:rsidP="004259F1">
            <w:r w:rsidRPr="00332995">
              <w:t>Цена, руб.</w:t>
            </w:r>
            <w:r>
              <w:br/>
            </w:r>
            <w:r w:rsidRPr="00332995">
              <w:t xml:space="preserve"> (не более</w:t>
            </w:r>
            <w:r>
              <w:t>)</w:t>
            </w:r>
          </w:p>
        </w:tc>
      </w:tr>
      <w:tr w:rsidR="00B410E3" w:rsidTr="004259F1">
        <w:tc>
          <w:tcPr>
            <w:tcW w:w="817" w:type="dxa"/>
            <w:shd w:val="clear" w:color="auto" w:fill="auto"/>
          </w:tcPr>
          <w:p w:rsidR="00B410E3" w:rsidRPr="00332995" w:rsidRDefault="00B410E3" w:rsidP="004259F1">
            <w:r w:rsidRPr="00332995">
              <w:t>1.</w:t>
            </w:r>
          </w:p>
        </w:tc>
        <w:tc>
          <w:tcPr>
            <w:tcW w:w="3402" w:type="dxa"/>
            <w:shd w:val="clear" w:color="auto" w:fill="auto"/>
          </w:tcPr>
          <w:p w:rsidR="00B410E3" w:rsidRPr="00332995" w:rsidRDefault="00B410E3" w:rsidP="004259F1">
            <w:r w:rsidRPr="00332995">
              <w:t xml:space="preserve">Противогаз фильтрующий гражданский типа </w:t>
            </w:r>
            <w:r>
              <w:br/>
            </w:r>
            <w:r w:rsidRPr="00332995">
              <w:t>ГП-7В и его модификации</w:t>
            </w:r>
          </w:p>
        </w:tc>
        <w:tc>
          <w:tcPr>
            <w:tcW w:w="1858" w:type="dxa"/>
            <w:shd w:val="clear" w:color="auto" w:fill="auto"/>
          </w:tcPr>
          <w:p w:rsidR="00B410E3" w:rsidRPr="00332995" w:rsidRDefault="00B410E3" w:rsidP="004259F1">
            <w:pPr>
              <w:jc w:val="center"/>
            </w:pPr>
            <w:r w:rsidRPr="00332995">
              <w:t>1 шт.</w:t>
            </w:r>
          </w:p>
        </w:tc>
        <w:tc>
          <w:tcPr>
            <w:tcW w:w="2187" w:type="dxa"/>
            <w:shd w:val="clear" w:color="auto" w:fill="auto"/>
          </w:tcPr>
          <w:p w:rsidR="00B410E3" w:rsidRPr="00332995" w:rsidRDefault="00B410E3" w:rsidP="004259F1">
            <w:pPr>
              <w:jc w:val="center"/>
            </w:pPr>
            <w:r>
              <w:t>12</w:t>
            </w:r>
            <w:r w:rsidRPr="00332995">
              <w:t xml:space="preserve"> лет</w:t>
            </w:r>
          </w:p>
        </w:tc>
        <w:tc>
          <w:tcPr>
            <w:tcW w:w="1909" w:type="dxa"/>
            <w:shd w:val="clear" w:color="auto" w:fill="auto"/>
          </w:tcPr>
          <w:p w:rsidR="00B410E3" w:rsidRPr="00332995" w:rsidRDefault="00B410E3" w:rsidP="00BC683C">
            <w:pPr>
              <w:jc w:val="center"/>
            </w:pPr>
            <w:r>
              <w:t>3</w:t>
            </w:r>
            <w:r w:rsidR="00BC683C">
              <w:t>5</w:t>
            </w:r>
            <w:r>
              <w:t>00</w:t>
            </w:r>
            <w:r w:rsidRPr="00332995">
              <w:t>,0</w:t>
            </w:r>
          </w:p>
        </w:tc>
      </w:tr>
      <w:tr w:rsidR="00B410E3" w:rsidTr="004259F1">
        <w:tc>
          <w:tcPr>
            <w:tcW w:w="817" w:type="dxa"/>
            <w:shd w:val="clear" w:color="auto" w:fill="auto"/>
          </w:tcPr>
          <w:p w:rsidR="00B410E3" w:rsidRPr="00332995" w:rsidRDefault="00B410E3" w:rsidP="004259F1">
            <w:r w:rsidRPr="00332995">
              <w:t>2.</w:t>
            </w:r>
          </w:p>
        </w:tc>
        <w:tc>
          <w:tcPr>
            <w:tcW w:w="3402" w:type="dxa"/>
            <w:shd w:val="clear" w:color="auto" w:fill="auto"/>
          </w:tcPr>
          <w:p w:rsidR="00B410E3" w:rsidRPr="00332995" w:rsidRDefault="00B410E3" w:rsidP="004259F1">
            <w:r w:rsidRPr="00332995">
              <w:t>Дополнительный патрон к противогазу фильтрующему</w:t>
            </w:r>
          </w:p>
        </w:tc>
        <w:tc>
          <w:tcPr>
            <w:tcW w:w="1858" w:type="dxa"/>
            <w:shd w:val="clear" w:color="auto" w:fill="auto"/>
          </w:tcPr>
          <w:p w:rsidR="00B410E3" w:rsidRPr="00332995" w:rsidRDefault="00B410E3" w:rsidP="004259F1">
            <w:pPr>
              <w:jc w:val="center"/>
            </w:pPr>
            <w:r w:rsidRPr="00332995">
              <w:t>1 шт.</w:t>
            </w:r>
          </w:p>
        </w:tc>
        <w:tc>
          <w:tcPr>
            <w:tcW w:w="2187" w:type="dxa"/>
            <w:shd w:val="clear" w:color="auto" w:fill="auto"/>
          </w:tcPr>
          <w:p w:rsidR="00B410E3" w:rsidRPr="00332995" w:rsidRDefault="00B410E3" w:rsidP="004259F1">
            <w:pPr>
              <w:jc w:val="center"/>
            </w:pPr>
            <w:r>
              <w:t>10</w:t>
            </w:r>
            <w:r w:rsidRPr="00332995">
              <w:t xml:space="preserve"> лет</w:t>
            </w:r>
          </w:p>
        </w:tc>
        <w:tc>
          <w:tcPr>
            <w:tcW w:w="1909" w:type="dxa"/>
            <w:shd w:val="clear" w:color="auto" w:fill="auto"/>
          </w:tcPr>
          <w:p w:rsidR="00B410E3" w:rsidRPr="00332995" w:rsidRDefault="00B410E3" w:rsidP="004259F1">
            <w:pPr>
              <w:jc w:val="center"/>
            </w:pPr>
            <w:r>
              <w:t>850</w:t>
            </w:r>
            <w:r w:rsidRPr="00332995">
              <w:t>,0</w:t>
            </w:r>
          </w:p>
        </w:tc>
      </w:tr>
      <w:tr w:rsidR="00B410E3" w:rsidTr="004259F1">
        <w:tc>
          <w:tcPr>
            <w:tcW w:w="817" w:type="dxa"/>
            <w:shd w:val="clear" w:color="auto" w:fill="auto"/>
          </w:tcPr>
          <w:p w:rsidR="00B410E3" w:rsidRPr="00332995" w:rsidRDefault="00B410E3" w:rsidP="004259F1">
            <w:r w:rsidRPr="00332995">
              <w:t>3.</w:t>
            </w:r>
          </w:p>
        </w:tc>
        <w:tc>
          <w:tcPr>
            <w:tcW w:w="3402" w:type="dxa"/>
            <w:shd w:val="clear" w:color="auto" w:fill="auto"/>
          </w:tcPr>
          <w:p w:rsidR="00B410E3" w:rsidRPr="00332995" w:rsidRDefault="00B410E3" w:rsidP="00BC683C">
            <w:r w:rsidRPr="00332995">
              <w:t xml:space="preserve">Респиратор типа </w:t>
            </w:r>
            <w:r w:rsidR="00BC683C">
              <w:t>ШАНС</w:t>
            </w:r>
          </w:p>
        </w:tc>
        <w:tc>
          <w:tcPr>
            <w:tcW w:w="1858" w:type="dxa"/>
            <w:shd w:val="clear" w:color="auto" w:fill="auto"/>
          </w:tcPr>
          <w:p w:rsidR="00B410E3" w:rsidRPr="00332995" w:rsidRDefault="00B410E3" w:rsidP="004259F1">
            <w:pPr>
              <w:jc w:val="center"/>
            </w:pPr>
            <w:r w:rsidRPr="00332995">
              <w:t>1 шт.</w:t>
            </w:r>
          </w:p>
        </w:tc>
        <w:tc>
          <w:tcPr>
            <w:tcW w:w="2187" w:type="dxa"/>
            <w:shd w:val="clear" w:color="auto" w:fill="auto"/>
          </w:tcPr>
          <w:p w:rsidR="00B410E3" w:rsidRPr="00332995" w:rsidRDefault="00B410E3" w:rsidP="004259F1">
            <w:pPr>
              <w:jc w:val="center"/>
            </w:pPr>
            <w:r>
              <w:t>3 года</w:t>
            </w:r>
          </w:p>
        </w:tc>
        <w:tc>
          <w:tcPr>
            <w:tcW w:w="1909" w:type="dxa"/>
            <w:shd w:val="clear" w:color="auto" w:fill="auto"/>
          </w:tcPr>
          <w:p w:rsidR="00B410E3" w:rsidRPr="00332995" w:rsidRDefault="00B410E3" w:rsidP="004259F1">
            <w:pPr>
              <w:jc w:val="center"/>
            </w:pPr>
            <w:r>
              <w:t>280</w:t>
            </w:r>
            <w:r w:rsidRPr="00332995">
              <w:t>,0</w:t>
            </w:r>
          </w:p>
        </w:tc>
      </w:tr>
      <w:tr w:rsidR="00B410E3" w:rsidTr="004259F1">
        <w:tc>
          <w:tcPr>
            <w:tcW w:w="817" w:type="dxa"/>
            <w:shd w:val="clear" w:color="auto" w:fill="auto"/>
          </w:tcPr>
          <w:p w:rsidR="00B410E3" w:rsidRPr="00332995" w:rsidRDefault="00B410E3" w:rsidP="004259F1">
            <w:r w:rsidRPr="00332995">
              <w:t>4.</w:t>
            </w:r>
          </w:p>
        </w:tc>
        <w:tc>
          <w:tcPr>
            <w:tcW w:w="3402" w:type="dxa"/>
            <w:shd w:val="clear" w:color="auto" w:fill="auto"/>
          </w:tcPr>
          <w:p w:rsidR="00B410E3" w:rsidRPr="00332995" w:rsidRDefault="00B410E3" w:rsidP="00BC683C">
            <w:r w:rsidRPr="00332995">
              <w:t xml:space="preserve">Самоспасатель типа </w:t>
            </w:r>
            <w:r w:rsidR="00BC683C">
              <w:t>ШАНС</w:t>
            </w:r>
          </w:p>
        </w:tc>
        <w:tc>
          <w:tcPr>
            <w:tcW w:w="1858" w:type="dxa"/>
            <w:shd w:val="clear" w:color="auto" w:fill="auto"/>
          </w:tcPr>
          <w:p w:rsidR="00B410E3" w:rsidRPr="00332995" w:rsidRDefault="00B410E3" w:rsidP="004259F1">
            <w:pPr>
              <w:jc w:val="center"/>
            </w:pPr>
            <w:r w:rsidRPr="00332995">
              <w:t>1 шт.</w:t>
            </w:r>
          </w:p>
        </w:tc>
        <w:tc>
          <w:tcPr>
            <w:tcW w:w="2187" w:type="dxa"/>
            <w:shd w:val="clear" w:color="auto" w:fill="auto"/>
          </w:tcPr>
          <w:p w:rsidR="00B410E3" w:rsidRPr="00332995" w:rsidRDefault="00B410E3" w:rsidP="004259F1">
            <w:pPr>
              <w:jc w:val="center"/>
            </w:pPr>
            <w:r w:rsidRPr="00332995">
              <w:t>5 лет</w:t>
            </w:r>
          </w:p>
        </w:tc>
        <w:tc>
          <w:tcPr>
            <w:tcW w:w="1909" w:type="dxa"/>
            <w:shd w:val="clear" w:color="auto" w:fill="auto"/>
          </w:tcPr>
          <w:p w:rsidR="00B410E3" w:rsidRPr="00332995" w:rsidRDefault="00B410E3" w:rsidP="004259F1">
            <w:pPr>
              <w:jc w:val="center"/>
            </w:pPr>
            <w:r w:rsidRPr="00332995">
              <w:t>2</w:t>
            </w:r>
            <w:r>
              <w:t>508</w:t>
            </w:r>
            <w:r w:rsidRPr="00332995">
              <w:t>,0</w:t>
            </w:r>
          </w:p>
        </w:tc>
      </w:tr>
      <w:tr w:rsidR="00B410E3" w:rsidTr="004259F1">
        <w:tc>
          <w:tcPr>
            <w:tcW w:w="817" w:type="dxa"/>
            <w:shd w:val="clear" w:color="auto" w:fill="auto"/>
          </w:tcPr>
          <w:p w:rsidR="00B410E3" w:rsidRPr="00332995" w:rsidRDefault="00B410E3" w:rsidP="004259F1">
            <w:r w:rsidRPr="00332995">
              <w:t>5.</w:t>
            </w:r>
          </w:p>
        </w:tc>
        <w:tc>
          <w:tcPr>
            <w:tcW w:w="3402" w:type="dxa"/>
            <w:shd w:val="clear" w:color="auto" w:fill="auto"/>
          </w:tcPr>
          <w:p w:rsidR="00B410E3" w:rsidRPr="00332995" w:rsidRDefault="00B410E3" w:rsidP="004259F1">
            <w:r w:rsidRPr="00332995">
              <w:t>Комплект индивидуальной медицинской гражданской защиты</w:t>
            </w:r>
          </w:p>
        </w:tc>
        <w:tc>
          <w:tcPr>
            <w:tcW w:w="1858" w:type="dxa"/>
            <w:shd w:val="clear" w:color="auto" w:fill="auto"/>
          </w:tcPr>
          <w:p w:rsidR="00B410E3" w:rsidRPr="00332995" w:rsidRDefault="00B410E3" w:rsidP="004259F1">
            <w:pPr>
              <w:jc w:val="center"/>
            </w:pPr>
            <w:r w:rsidRPr="00332995">
              <w:t>1 шт.</w:t>
            </w:r>
          </w:p>
        </w:tc>
        <w:tc>
          <w:tcPr>
            <w:tcW w:w="2187" w:type="dxa"/>
            <w:shd w:val="clear" w:color="auto" w:fill="auto"/>
          </w:tcPr>
          <w:p w:rsidR="00B410E3" w:rsidRPr="00332995" w:rsidRDefault="00B410E3" w:rsidP="004259F1">
            <w:pPr>
              <w:jc w:val="center"/>
            </w:pPr>
            <w:r>
              <w:t>5 лет</w:t>
            </w:r>
          </w:p>
        </w:tc>
        <w:tc>
          <w:tcPr>
            <w:tcW w:w="1909" w:type="dxa"/>
            <w:shd w:val="clear" w:color="auto" w:fill="auto"/>
          </w:tcPr>
          <w:p w:rsidR="00B410E3" w:rsidRPr="00332995" w:rsidRDefault="00B410E3" w:rsidP="004259F1">
            <w:pPr>
              <w:jc w:val="center"/>
            </w:pPr>
            <w:r>
              <w:t>2660</w:t>
            </w:r>
            <w:r w:rsidRPr="00332995">
              <w:t>,0</w:t>
            </w:r>
          </w:p>
        </w:tc>
      </w:tr>
      <w:tr w:rsidR="00B410E3" w:rsidTr="004259F1">
        <w:tc>
          <w:tcPr>
            <w:tcW w:w="817" w:type="dxa"/>
            <w:shd w:val="clear" w:color="auto" w:fill="auto"/>
          </w:tcPr>
          <w:p w:rsidR="00B410E3" w:rsidRPr="00332995" w:rsidRDefault="00B410E3" w:rsidP="004259F1">
            <w:r w:rsidRPr="00332995">
              <w:t>6.</w:t>
            </w:r>
          </w:p>
        </w:tc>
        <w:tc>
          <w:tcPr>
            <w:tcW w:w="3402" w:type="dxa"/>
            <w:shd w:val="clear" w:color="auto" w:fill="auto"/>
          </w:tcPr>
          <w:p w:rsidR="00B410E3" w:rsidRPr="00332995" w:rsidRDefault="00B410E3" w:rsidP="004259F1">
            <w:r w:rsidRPr="00332995">
              <w:t>Индивидуальный противохимический пакет типа ИПП-11</w:t>
            </w:r>
          </w:p>
        </w:tc>
        <w:tc>
          <w:tcPr>
            <w:tcW w:w="1858" w:type="dxa"/>
            <w:shd w:val="clear" w:color="auto" w:fill="auto"/>
          </w:tcPr>
          <w:p w:rsidR="00B410E3" w:rsidRPr="00332995" w:rsidRDefault="00B410E3" w:rsidP="004259F1">
            <w:pPr>
              <w:jc w:val="center"/>
            </w:pPr>
            <w:r w:rsidRPr="00332995">
              <w:t>1 шт.</w:t>
            </w:r>
          </w:p>
        </w:tc>
        <w:tc>
          <w:tcPr>
            <w:tcW w:w="2187" w:type="dxa"/>
            <w:shd w:val="clear" w:color="auto" w:fill="auto"/>
          </w:tcPr>
          <w:p w:rsidR="00B410E3" w:rsidRPr="00332995" w:rsidRDefault="00B410E3" w:rsidP="004259F1">
            <w:pPr>
              <w:jc w:val="center"/>
            </w:pPr>
            <w:r w:rsidRPr="00332995">
              <w:t>5 лет</w:t>
            </w:r>
          </w:p>
        </w:tc>
        <w:tc>
          <w:tcPr>
            <w:tcW w:w="1909" w:type="dxa"/>
            <w:shd w:val="clear" w:color="auto" w:fill="auto"/>
          </w:tcPr>
          <w:p w:rsidR="00B410E3" w:rsidRPr="00332995" w:rsidRDefault="00BC683C" w:rsidP="004259F1">
            <w:pPr>
              <w:jc w:val="center"/>
            </w:pPr>
            <w:r>
              <w:t>1000</w:t>
            </w:r>
            <w:r w:rsidR="00B410E3" w:rsidRPr="00332995">
              <w:t>,0</w:t>
            </w:r>
          </w:p>
        </w:tc>
      </w:tr>
      <w:tr w:rsidR="00B410E3" w:rsidTr="004259F1">
        <w:tc>
          <w:tcPr>
            <w:tcW w:w="817" w:type="dxa"/>
            <w:shd w:val="clear" w:color="auto" w:fill="auto"/>
          </w:tcPr>
          <w:p w:rsidR="00B410E3" w:rsidRPr="00332995" w:rsidRDefault="00B410E3" w:rsidP="004259F1">
            <w:r w:rsidRPr="00332995">
              <w:t>7.</w:t>
            </w:r>
          </w:p>
        </w:tc>
        <w:tc>
          <w:tcPr>
            <w:tcW w:w="3402" w:type="dxa"/>
            <w:shd w:val="clear" w:color="auto" w:fill="auto"/>
          </w:tcPr>
          <w:p w:rsidR="00B410E3" w:rsidRPr="00332995" w:rsidRDefault="00B410E3" w:rsidP="004259F1">
            <w:r w:rsidRPr="00332995">
              <w:t>Индивидуальный перевязочный пакет типа ИПП-1</w:t>
            </w:r>
          </w:p>
        </w:tc>
        <w:tc>
          <w:tcPr>
            <w:tcW w:w="1858" w:type="dxa"/>
            <w:shd w:val="clear" w:color="auto" w:fill="auto"/>
          </w:tcPr>
          <w:p w:rsidR="00B410E3" w:rsidRPr="00332995" w:rsidRDefault="00B410E3" w:rsidP="004259F1">
            <w:pPr>
              <w:jc w:val="center"/>
            </w:pPr>
            <w:r w:rsidRPr="00332995">
              <w:t>1 шт.</w:t>
            </w:r>
          </w:p>
        </w:tc>
        <w:tc>
          <w:tcPr>
            <w:tcW w:w="2187" w:type="dxa"/>
            <w:shd w:val="clear" w:color="auto" w:fill="auto"/>
          </w:tcPr>
          <w:p w:rsidR="00B410E3" w:rsidRPr="00332995" w:rsidRDefault="00B410E3" w:rsidP="004259F1">
            <w:pPr>
              <w:jc w:val="center"/>
            </w:pPr>
            <w:r w:rsidRPr="00332995">
              <w:t>5 лет</w:t>
            </w:r>
          </w:p>
        </w:tc>
        <w:tc>
          <w:tcPr>
            <w:tcW w:w="1909" w:type="dxa"/>
            <w:shd w:val="clear" w:color="auto" w:fill="auto"/>
          </w:tcPr>
          <w:p w:rsidR="00B410E3" w:rsidRPr="00332995" w:rsidRDefault="00BC683C" w:rsidP="004259F1">
            <w:pPr>
              <w:jc w:val="center"/>
            </w:pPr>
            <w:r>
              <w:t>40</w:t>
            </w:r>
            <w:r w:rsidR="00B410E3">
              <w:t>0</w:t>
            </w:r>
            <w:r w:rsidR="00B410E3" w:rsidRPr="00332995">
              <w:t>,0 руб.</w:t>
            </w:r>
          </w:p>
        </w:tc>
      </w:tr>
    </w:tbl>
    <w:p w:rsidR="00B410E3" w:rsidRDefault="00B410E3" w:rsidP="00B410E3">
      <w:pPr>
        <w:jc w:val="center"/>
        <w:rPr>
          <w:szCs w:val="28"/>
        </w:rPr>
      </w:pPr>
    </w:p>
    <w:p w:rsidR="00ED28BC" w:rsidRDefault="00ED28BC" w:rsidP="00B410E3">
      <w:pPr>
        <w:jc w:val="center"/>
        <w:rPr>
          <w:sz w:val="28"/>
          <w:szCs w:val="28"/>
        </w:rPr>
      </w:pPr>
    </w:p>
    <w:p w:rsidR="00ED28BC" w:rsidRDefault="00ED28BC" w:rsidP="00B410E3">
      <w:pPr>
        <w:jc w:val="center"/>
        <w:rPr>
          <w:sz w:val="28"/>
          <w:szCs w:val="28"/>
        </w:rPr>
      </w:pPr>
    </w:p>
    <w:p w:rsidR="00ED28BC" w:rsidRDefault="00ED28BC" w:rsidP="00B410E3">
      <w:pPr>
        <w:jc w:val="center"/>
        <w:rPr>
          <w:sz w:val="28"/>
          <w:szCs w:val="28"/>
        </w:rPr>
      </w:pPr>
    </w:p>
    <w:p w:rsidR="00B410E3" w:rsidRPr="00ED28BC" w:rsidRDefault="00B410E3" w:rsidP="00B410E3">
      <w:pPr>
        <w:jc w:val="center"/>
        <w:rPr>
          <w:sz w:val="28"/>
          <w:szCs w:val="28"/>
        </w:rPr>
      </w:pPr>
      <w:r w:rsidRPr="00ED28BC">
        <w:rPr>
          <w:sz w:val="28"/>
          <w:szCs w:val="28"/>
        </w:rPr>
        <w:t xml:space="preserve">Нормативы обеспечения функций </w:t>
      </w:r>
      <w:r w:rsidR="00ED28BC" w:rsidRPr="00ED28BC">
        <w:rPr>
          <w:sz w:val="28"/>
          <w:szCs w:val="28"/>
        </w:rPr>
        <w:t>а</w:t>
      </w:r>
      <w:r w:rsidRPr="00ED28BC">
        <w:rPr>
          <w:sz w:val="28"/>
          <w:szCs w:val="28"/>
        </w:rPr>
        <w:t xml:space="preserve">дминистрации, применяемые при расчете нормативных затрат на приобретение расходных материалов и основных средств в целях обеспечения функционирования (ремонта) компьютерной техники </w:t>
      </w:r>
      <w:r w:rsidRPr="00ED28BC">
        <w:rPr>
          <w:sz w:val="28"/>
          <w:szCs w:val="28"/>
        </w:rPr>
        <w:br/>
        <w:t>(в расчете на одну единицу компьютерной техники)</w:t>
      </w:r>
    </w:p>
    <w:p w:rsidR="00B410E3" w:rsidRDefault="00B410E3" w:rsidP="00B410E3">
      <w:pPr>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604"/>
      </w:tblGrid>
      <w:tr w:rsidR="00B410E3" w:rsidTr="004259F1">
        <w:trPr>
          <w:trHeight w:val="439"/>
        </w:trPr>
        <w:tc>
          <w:tcPr>
            <w:tcW w:w="3284" w:type="dxa"/>
            <w:shd w:val="clear" w:color="auto" w:fill="auto"/>
          </w:tcPr>
          <w:p w:rsidR="00B410E3" w:rsidRDefault="00B410E3" w:rsidP="004259F1">
            <w:r>
              <w:t>Наименование</w:t>
            </w:r>
          </w:p>
        </w:tc>
        <w:tc>
          <w:tcPr>
            <w:tcW w:w="3285" w:type="dxa"/>
            <w:shd w:val="clear" w:color="auto" w:fill="auto"/>
          </w:tcPr>
          <w:p w:rsidR="00B410E3" w:rsidRDefault="00B410E3" w:rsidP="004259F1">
            <w:r>
              <w:t>Кратность замены</w:t>
            </w:r>
          </w:p>
        </w:tc>
        <w:tc>
          <w:tcPr>
            <w:tcW w:w="3604" w:type="dxa"/>
            <w:shd w:val="clear" w:color="auto" w:fill="auto"/>
          </w:tcPr>
          <w:p w:rsidR="00B410E3" w:rsidRDefault="00B410E3" w:rsidP="004259F1">
            <w:pPr>
              <w:jc w:val="center"/>
            </w:pPr>
            <w:r>
              <w:t>Цена, руб.</w:t>
            </w:r>
          </w:p>
        </w:tc>
      </w:tr>
      <w:tr w:rsidR="00B410E3" w:rsidTr="004259F1">
        <w:tc>
          <w:tcPr>
            <w:tcW w:w="3284" w:type="dxa"/>
            <w:shd w:val="clear" w:color="auto" w:fill="auto"/>
          </w:tcPr>
          <w:p w:rsidR="00B410E3" w:rsidRDefault="00B410E3" w:rsidP="004259F1">
            <w:r>
              <w:t>Оперативная память</w:t>
            </w:r>
          </w:p>
        </w:tc>
        <w:tc>
          <w:tcPr>
            <w:tcW w:w="3285" w:type="dxa"/>
            <w:shd w:val="clear" w:color="auto" w:fill="auto"/>
          </w:tcPr>
          <w:p w:rsidR="00B410E3" w:rsidRDefault="00B410E3" w:rsidP="004259F1">
            <w:r>
              <w:t>один раз в три года</w:t>
            </w:r>
          </w:p>
        </w:tc>
        <w:tc>
          <w:tcPr>
            <w:tcW w:w="3604" w:type="dxa"/>
            <w:shd w:val="clear" w:color="auto" w:fill="auto"/>
          </w:tcPr>
          <w:p w:rsidR="00B410E3" w:rsidRDefault="0063722C" w:rsidP="004259F1">
            <w:pPr>
              <w:jc w:val="center"/>
            </w:pPr>
            <w:r>
              <w:t>35</w:t>
            </w:r>
            <w:r w:rsidR="00B410E3">
              <w:t>00,00</w:t>
            </w:r>
          </w:p>
        </w:tc>
      </w:tr>
      <w:tr w:rsidR="00B410E3" w:rsidTr="004259F1">
        <w:tc>
          <w:tcPr>
            <w:tcW w:w="3284" w:type="dxa"/>
            <w:shd w:val="clear" w:color="auto" w:fill="auto"/>
          </w:tcPr>
          <w:p w:rsidR="00B410E3" w:rsidRDefault="00B410E3" w:rsidP="004259F1">
            <w:r>
              <w:t>Источник питания</w:t>
            </w:r>
          </w:p>
        </w:tc>
        <w:tc>
          <w:tcPr>
            <w:tcW w:w="3285" w:type="dxa"/>
            <w:shd w:val="clear" w:color="auto" w:fill="auto"/>
          </w:tcPr>
          <w:p w:rsidR="00B410E3" w:rsidRDefault="00B410E3" w:rsidP="004259F1">
            <w:r>
              <w:t>один раз в три года</w:t>
            </w:r>
          </w:p>
        </w:tc>
        <w:tc>
          <w:tcPr>
            <w:tcW w:w="3604" w:type="dxa"/>
            <w:shd w:val="clear" w:color="auto" w:fill="auto"/>
          </w:tcPr>
          <w:p w:rsidR="00B410E3" w:rsidRDefault="0063722C" w:rsidP="004259F1">
            <w:pPr>
              <w:jc w:val="center"/>
            </w:pPr>
            <w:r>
              <w:t>40</w:t>
            </w:r>
            <w:r w:rsidR="00B410E3">
              <w:t>00,00</w:t>
            </w:r>
          </w:p>
        </w:tc>
      </w:tr>
      <w:tr w:rsidR="00B410E3" w:rsidTr="004259F1">
        <w:tc>
          <w:tcPr>
            <w:tcW w:w="3284" w:type="dxa"/>
            <w:shd w:val="clear" w:color="auto" w:fill="auto"/>
          </w:tcPr>
          <w:p w:rsidR="00B410E3" w:rsidRDefault="00B410E3" w:rsidP="004259F1">
            <w:r>
              <w:t>Жесткий диск для настольного персонального компьютера</w:t>
            </w:r>
          </w:p>
        </w:tc>
        <w:tc>
          <w:tcPr>
            <w:tcW w:w="3285" w:type="dxa"/>
            <w:shd w:val="clear" w:color="auto" w:fill="auto"/>
          </w:tcPr>
          <w:p w:rsidR="00B410E3" w:rsidRDefault="00B410E3" w:rsidP="004259F1">
            <w:r>
              <w:t>один раз в три года</w:t>
            </w:r>
          </w:p>
        </w:tc>
        <w:tc>
          <w:tcPr>
            <w:tcW w:w="3604" w:type="dxa"/>
            <w:shd w:val="clear" w:color="auto" w:fill="auto"/>
          </w:tcPr>
          <w:p w:rsidR="00B410E3" w:rsidRDefault="00B410E3" w:rsidP="004259F1">
            <w:pPr>
              <w:jc w:val="center"/>
            </w:pPr>
            <w:r>
              <w:t>6000,00</w:t>
            </w:r>
          </w:p>
        </w:tc>
      </w:tr>
      <w:tr w:rsidR="00B410E3" w:rsidTr="004259F1">
        <w:tc>
          <w:tcPr>
            <w:tcW w:w="3284" w:type="dxa"/>
            <w:shd w:val="clear" w:color="auto" w:fill="auto"/>
          </w:tcPr>
          <w:p w:rsidR="00B410E3" w:rsidRDefault="00B410E3" w:rsidP="004259F1">
            <w:r>
              <w:t>Жесткий диск для сервера</w:t>
            </w:r>
          </w:p>
        </w:tc>
        <w:tc>
          <w:tcPr>
            <w:tcW w:w="3285" w:type="dxa"/>
            <w:shd w:val="clear" w:color="auto" w:fill="auto"/>
          </w:tcPr>
          <w:p w:rsidR="00B410E3" w:rsidRDefault="00B410E3" w:rsidP="004259F1">
            <w:r>
              <w:t>один раз в пять лет</w:t>
            </w:r>
          </w:p>
        </w:tc>
        <w:tc>
          <w:tcPr>
            <w:tcW w:w="3604" w:type="dxa"/>
            <w:shd w:val="clear" w:color="auto" w:fill="auto"/>
          </w:tcPr>
          <w:p w:rsidR="00B410E3" w:rsidRDefault="00B410E3" w:rsidP="0063722C">
            <w:pPr>
              <w:jc w:val="center"/>
            </w:pPr>
            <w:r>
              <w:t>1</w:t>
            </w:r>
            <w:r w:rsidR="0063722C">
              <w:t>6</w:t>
            </w:r>
            <w:r>
              <w:t>000,00</w:t>
            </w:r>
          </w:p>
        </w:tc>
      </w:tr>
    </w:tbl>
    <w:p w:rsidR="00B410E3" w:rsidRDefault="00B410E3" w:rsidP="00B410E3"/>
    <w:p w:rsidR="0096246B" w:rsidRDefault="0096246B">
      <w:pPr>
        <w:rPr>
          <w:sz w:val="28"/>
          <w:szCs w:val="28"/>
        </w:rPr>
      </w:pPr>
      <w:r>
        <w:rPr>
          <w:sz w:val="28"/>
          <w:szCs w:val="28"/>
        </w:rPr>
        <w:br w:type="page"/>
      </w:r>
    </w:p>
    <w:p w:rsidR="0096246B" w:rsidRPr="00884D31" w:rsidRDefault="0096246B" w:rsidP="0096246B">
      <w:pPr>
        <w:pStyle w:val="affd"/>
        <w:jc w:val="center"/>
        <w:rPr>
          <w:rFonts w:ascii="Times New Roman" w:eastAsia="Times New Roman" w:hAnsi="Times New Roman" w:cs="Times New Roman"/>
          <w:sz w:val="28"/>
        </w:rPr>
      </w:pPr>
      <w:r w:rsidRPr="00884D31">
        <w:rPr>
          <w:rFonts w:ascii="Times New Roman" w:eastAsia="Times New Roman" w:hAnsi="Times New Roman" w:cs="Times New Roman"/>
          <w:sz w:val="28"/>
        </w:rPr>
        <w:lastRenderedPageBreak/>
        <w:t>Лист согласования</w:t>
      </w:r>
    </w:p>
    <w:p w:rsidR="0096246B" w:rsidRPr="00C92F48" w:rsidRDefault="0096246B" w:rsidP="0096246B">
      <w:pPr>
        <w:spacing w:line="216" w:lineRule="auto"/>
        <w:jc w:val="both"/>
        <w:rPr>
          <w:sz w:val="28"/>
        </w:rPr>
      </w:pPr>
      <w:r w:rsidRPr="00C92F48">
        <w:rPr>
          <w:sz w:val="28"/>
        </w:rPr>
        <w:t>Постановление «</w:t>
      </w:r>
      <w:r w:rsidRPr="00447487">
        <w:rPr>
          <w:kern w:val="2"/>
          <w:sz w:val="28"/>
          <w:szCs w:val="28"/>
        </w:rPr>
        <w:t xml:space="preserve">Об утверждении </w:t>
      </w:r>
      <w:r>
        <w:rPr>
          <w:kern w:val="2"/>
          <w:sz w:val="28"/>
          <w:szCs w:val="28"/>
        </w:rPr>
        <w:t>н</w:t>
      </w:r>
      <w:r w:rsidRPr="00447487">
        <w:rPr>
          <w:kern w:val="2"/>
          <w:sz w:val="28"/>
          <w:szCs w:val="28"/>
        </w:rPr>
        <w:t>ормативных затрат на обеспечение функций администрации муниципального образования «Заневское городское поселение» Всеволожского муниципального района Ленинградской области, муниципальных бюджетных учреждений Заневского городского поселения</w:t>
      </w:r>
      <w:r w:rsidRPr="00C92F48">
        <w:rPr>
          <w:sz w:val="28"/>
        </w:rPr>
        <w:t>»</w:t>
      </w:r>
    </w:p>
    <w:p w:rsidR="0096246B" w:rsidRPr="00884D31" w:rsidRDefault="0096246B" w:rsidP="0096246B">
      <w:pPr>
        <w:pStyle w:val="affd"/>
        <w:jc w:val="center"/>
        <w:rPr>
          <w:rFonts w:ascii="Times New Roman" w:eastAsia="Times New Roman" w:hAnsi="Times New Roman" w:cs="Times New Roman"/>
          <w:sz w:val="28"/>
        </w:rPr>
      </w:pPr>
      <w:r w:rsidRPr="00884D31">
        <w:rPr>
          <w:rFonts w:ascii="Times New Roman" w:eastAsia="Times New Roman" w:hAnsi="Times New Roman" w:cs="Times New Roman"/>
          <w:sz w:val="28"/>
        </w:rPr>
        <w:t>(название документа)</w:t>
      </w:r>
    </w:p>
    <w:p w:rsidR="0096246B" w:rsidRPr="00884D31" w:rsidRDefault="0096246B" w:rsidP="0096246B">
      <w:pPr>
        <w:pStyle w:val="affd"/>
        <w:jc w:val="both"/>
        <w:rPr>
          <w:rFonts w:ascii="Times New Roman" w:eastAsia="Times New Roman" w:hAnsi="Times New Roman" w:cs="Times New Roman"/>
          <w:sz w:val="28"/>
        </w:rPr>
      </w:pPr>
      <w:r w:rsidRPr="00884D31">
        <w:rPr>
          <w:rFonts w:ascii="Times New Roman" w:eastAsia="Times New Roman" w:hAnsi="Times New Roman" w:cs="Times New Roman"/>
          <w:sz w:val="28"/>
        </w:rPr>
        <w:t>Исполнитель документа:  Скидкин А.В.</w:t>
      </w:r>
      <w:r>
        <w:rPr>
          <w:rFonts w:ascii="Times New Roman" w:eastAsia="Times New Roman" w:hAnsi="Times New Roman" w:cs="Times New Roman"/>
          <w:sz w:val="28"/>
        </w:rPr>
        <w:t>, н</w:t>
      </w:r>
      <w:r w:rsidRPr="00884D31">
        <w:rPr>
          <w:rFonts w:ascii="Times New Roman" w:eastAsia="Times New Roman" w:hAnsi="Times New Roman" w:cs="Times New Roman"/>
          <w:sz w:val="28"/>
        </w:rPr>
        <w:t>ачальник ФЭС</w:t>
      </w:r>
    </w:p>
    <w:p w:rsidR="0096246B" w:rsidRDefault="0096246B" w:rsidP="0096246B">
      <w:pPr>
        <w:pStyle w:val="affd"/>
        <w:jc w:val="both"/>
        <w:rPr>
          <w:rFonts w:ascii="Times New Roman" w:eastAsia="Times New Roman" w:hAnsi="Times New Roman" w:cs="Times New Roman"/>
          <w:sz w:val="28"/>
        </w:rPr>
      </w:pPr>
      <w:r w:rsidRPr="00884D31">
        <w:rPr>
          <w:rFonts w:ascii="Times New Roman" w:eastAsia="Times New Roman" w:hAnsi="Times New Roman" w:cs="Times New Roman"/>
          <w:sz w:val="28"/>
          <w:u w:val="single"/>
        </w:rPr>
        <w:t>Дата</w:t>
      </w:r>
      <w:r>
        <w:rPr>
          <w:rFonts w:ascii="Times New Roman" w:eastAsia="Times New Roman" w:hAnsi="Times New Roman" w:cs="Times New Roman"/>
          <w:sz w:val="28"/>
          <w:u w:val="single"/>
        </w:rPr>
        <w:t xml:space="preserve"> 09</w:t>
      </w:r>
      <w:r w:rsidRPr="00884D31">
        <w:rPr>
          <w:rFonts w:ascii="Times New Roman" w:eastAsia="Times New Roman" w:hAnsi="Times New Roman" w:cs="Times New Roman"/>
          <w:sz w:val="28"/>
          <w:u w:val="single"/>
        </w:rPr>
        <w:t>.</w:t>
      </w:r>
      <w:r>
        <w:rPr>
          <w:rFonts w:ascii="Times New Roman" w:eastAsia="Times New Roman" w:hAnsi="Times New Roman" w:cs="Times New Roman"/>
          <w:sz w:val="28"/>
          <w:u w:val="single"/>
        </w:rPr>
        <w:t>09</w:t>
      </w:r>
      <w:r w:rsidRPr="00884D31">
        <w:rPr>
          <w:rFonts w:ascii="Times New Roman" w:eastAsia="Times New Roman" w:hAnsi="Times New Roman" w:cs="Times New Roman"/>
          <w:sz w:val="28"/>
          <w:u w:val="single"/>
        </w:rPr>
        <w:t>.201</w:t>
      </w:r>
      <w:r>
        <w:rPr>
          <w:rFonts w:ascii="Times New Roman" w:eastAsia="Times New Roman" w:hAnsi="Times New Roman" w:cs="Times New Roman"/>
          <w:sz w:val="28"/>
          <w:u w:val="single"/>
        </w:rPr>
        <w:t>6</w:t>
      </w:r>
      <w:r w:rsidRPr="00884D31">
        <w:rPr>
          <w:rFonts w:ascii="Times New Roman" w:eastAsia="Times New Roman" w:hAnsi="Times New Roman" w:cs="Times New Roman"/>
          <w:sz w:val="28"/>
          <w:u w:val="single"/>
        </w:rPr>
        <w:t>год</w:t>
      </w:r>
      <w:r w:rsidRPr="00884D31">
        <w:rPr>
          <w:rFonts w:ascii="Times New Roman" w:eastAsia="Times New Roman" w:hAnsi="Times New Roman" w:cs="Times New Roman"/>
          <w:sz w:val="28"/>
        </w:rPr>
        <w:t>.</w:t>
      </w:r>
    </w:p>
    <w:p w:rsidR="0096246B" w:rsidRDefault="0096246B" w:rsidP="0096246B"/>
    <w:p w:rsidR="0096246B" w:rsidRPr="00884D31" w:rsidRDefault="0096246B" w:rsidP="0096246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2"/>
        <w:gridCol w:w="1671"/>
        <w:gridCol w:w="3096"/>
        <w:gridCol w:w="2251"/>
      </w:tblGrid>
      <w:tr w:rsidR="0096246B" w:rsidRPr="00E6753D" w:rsidTr="0047398D">
        <w:tc>
          <w:tcPr>
            <w:tcW w:w="2812"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r w:rsidRPr="00884D31">
              <w:rPr>
                <w:rFonts w:ascii="Times New Roman" w:eastAsia="Times New Roman" w:hAnsi="Times New Roman" w:cs="Times New Roman"/>
                <w:sz w:val="28"/>
              </w:rPr>
              <w:t>Должность</w:t>
            </w:r>
          </w:p>
        </w:tc>
        <w:tc>
          <w:tcPr>
            <w:tcW w:w="1671"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r w:rsidRPr="00884D31">
              <w:rPr>
                <w:rFonts w:ascii="Times New Roman" w:eastAsia="Times New Roman" w:hAnsi="Times New Roman" w:cs="Times New Roman"/>
                <w:sz w:val="28"/>
              </w:rPr>
              <w:t>Дата</w:t>
            </w:r>
          </w:p>
        </w:tc>
        <w:tc>
          <w:tcPr>
            <w:tcW w:w="3096"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r w:rsidRPr="00884D31">
              <w:rPr>
                <w:rFonts w:ascii="Times New Roman" w:eastAsia="Times New Roman" w:hAnsi="Times New Roman" w:cs="Times New Roman"/>
                <w:sz w:val="28"/>
              </w:rPr>
              <w:t>Замечания и предложения</w:t>
            </w:r>
          </w:p>
        </w:tc>
        <w:tc>
          <w:tcPr>
            <w:tcW w:w="2251"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r w:rsidRPr="00884D31">
              <w:rPr>
                <w:rFonts w:ascii="Times New Roman" w:eastAsia="Times New Roman" w:hAnsi="Times New Roman" w:cs="Times New Roman"/>
                <w:sz w:val="28"/>
              </w:rPr>
              <w:t>Подпись</w:t>
            </w:r>
          </w:p>
        </w:tc>
      </w:tr>
      <w:tr w:rsidR="0096246B" w:rsidRPr="00E6753D" w:rsidTr="0047398D">
        <w:trPr>
          <w:trHeight w:val="352"/>
        </w:trPr>
        <w:tc>
          <w:tcPr>
            <w:tcW w:w="2812"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r w:rsidRPr="00884D31">
              <w:rPr>
                <w:rFonts w:ascii="Times New Roman" w:eastAsia="Times New Roman" w:hAnsi="Times New Roman" w:cs="Times New Roman"/>
                <w:sz w:val="28"/>
              </w:rPr>
              <w:t>1</w:t>
            </w:r>
          </w:p>
        </w:tc>
        <w:tc>
          <w:tcPr>
            <w:tcW w:w="1671"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r w:rsidRPr="00884D31">
              <w:rPr>
                <w:rFonts w:ascii="Times New Roman" w:eastAsia="Times New Roman" w:hAnsi="Times New Roman" w:cs="Times New Roman"/>
                <w:sz w:val="28"/>
              </w:rPr>
              <w:t>2</w:t>
            </w:r>
          </w:p>
        </w:tc>
        <w:tc>
          <w:tcPr>
            <w:tcW w:w="3096"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r w:rsidRPr="00884D31">
              <w:rPr>
                <w:rFonts w:ascii="Times New Roman" w:eastAsia="Times New Roman" w:hAnsi="Times New Roman" w:cs="Times New Roman"/>
                <w:sz w:val="28"/>
              </w:rPr>
              <w:t>3</w:t>
            </w:r>
          </w:p>
        </w:tc>
        <w:tc>
          <w:tcPr>
            <w:tcW w:w="2251"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r w:rsidRPr="00884D31">
              <w:rPr>
                <w:rFonts w:ascii="Times New Roman" w:eastAsia="Times New Roman" w:hAnsi="Times New Roman" w:cs="Times New Roman"/>
                <w:sz w:val="28"/>
              </w:rPr>
              <w:t>4</w:t>
            </w:r>
          </w:p>
        </w:tc>
      </w:tr>
      <w:tr w:rsidR="0096246B" w:rsidRPr="00E6753D" w:rsidTr="0047398D">
        <w:trPr>
          <w:trHeight w:val="344"/>
        </w:trPr>
        <w:tc>
          <w:tcPr>
            <w:tcW w:w="2812" w:type="dxa"/>
            <w:tcBorders>
              <w:top w:val="single" w:sz="4" w:space="0" w:color="000000"/>
              <w:left w:val="single" w:sz="4" w:space="0" w:color="000000"/>
              <w:bottom w:val="single" w:sz="4" w:space="0" w:color="000000"/>
              <w:right w:val="single" w:sz="4" w:space="0" w:color="000000"/>
            </w:tcBorders>
          </w:tcPr>
          <w:p w:rsidR="0096246B" w:rsidRPr="00884D31" w:rsidRDefault="0096246B" w:rsidP="0096246B">
            <w:pPr>
              <w:pStyle w:val="affd"/>
              <w:jc w:val="center"/>
              <w:rPr>
                <w:rFonts w:ascii="Times New Roman" w:eastAsia="Times New Roman" w:hAnsi="Times New Roman" w:cs="Times New Roman"/>
                <w:sz w:val="28"/>
              </w:rPr>
            </w:pPr>
            <w:r w:rsidRPr="00884D31">
              <w:rPr>
                <w:rFonts w:ascii="Times New Roman" w:eastAsia="Times New Roman" w:hAnsi="Times New Roman" w:cs="Times New Roman"/>
                <w:sz w:val="28"/>
              </w:rPr>
              <w:t xml:space="preserve">Зам. главы администрации по </w:t>
            </w:r>
            <w:r>
              <w:rPr>
                <w:rFonts w:ascii="Times New Roman" w:eastAsia="Times New Roman" w:hAnsi="Times New Roman" w:cs="Times New Roman"/>
                <w:sz w:val="28"/>
              </w:rPr>
              <w:t>ЖКХ и градостроительству</w:t>
            </w:r>
          </w:p>
        </w:tc>
        <w:tc>
          <w:tcPr>
            <w:tcW w:w="1671"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p>
        </w:tc>
        <w:tc>
          <w:tcPr>
            <w:tcW w:w="3096"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p>
        </w:tc>
        <w:tc>
          <w:tcPr>
            <w:tcW w:w="2251"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p>
        </w:tc>
      </w:tr>
      <w:tr w:rsidR="0096246B" w:rsidRPr="00E6753D" w:rsidTr="0047398D">
        <w:trPr>
          <w:trHeight w:val="344"/>
        </w:trPr>
        <w:tc>
          <w:tcPr>
            <w:tcW w:w="2812"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r w:rsidRPr="00884D31">
              <w:rPr>
                <w:rFonts w:ascii="Times New Roman" w:eastAsia="Times New Roman" w:hAnsi="Times New Roman" w:cs="Times New Roman"/>
                <w:sz w:val="28"/>
              </w:rPr>
              <w:t>Зам. главы администрации по общим и социальным вопросам</w:t>
            </w:r>
          </w:p>
        </w:tc>
        <w:tc>
          <w:tcPr>
            <w:tcW w:w="1671"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p>
        </w:tc>
        <w:tc>
          <w:tcPr>
            <w:tcW w:w="3096"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p>
        </w:tc>
        <w:tc>
          <w:tcPr>
            <w:tcW w:w="2251"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p>
        </w:tc>
      </w:tr>
      <w:tr w:rsidR="0096246B" w:rsidRPr="00E6753D" w:rsidTr="0047398D">
        <w:trPr>
          <w:trHeight w:val="1084"/>
        </w:trPr>
        <w:tc>
          <w:tcPr>
            <w:tcW w:w="2812" w:type="dxa"/>
            <w:tcBorders>
              <w:top w:val="single" w:sz="4" w:space="0" w:color="000000"/>
              <w:left w:val="single" w:sz="4" w:space="0" w:color="000000"/>
              <w:bottom w:val="single" w:sz="4" w:space="0" w:color="000000"/>
              <w:right w:val="single" w:sz="4" w:space="0" w:color="000000"/>
            </w:tcBorders>
          </w:tcPr>
          <w:p w:rsidR="0096246B" w:rsidRDefault="0096246B" w:rsidP="0047398D">
            <w:pPr>
              <w:pStyle w:val="affd"/>
              <w:jc w:val="center"/>
              <w:rPr>
                <w:rFonts w:ascii="Times New Roman" w:eastAsia="Times New Roman" w:hAnsi="Times New Roman" w:cs="Times New Roman"/>
                <w:sz w:val="28"/>
              </w:rPr>
            </w:pPr>
            <w:r>
              <w:rPr>
                <w:rFonts w:ascii="Times New Roman" w:eastAsia="Times New Roman" w:hAnsi="Times New Roman" w:cs="Times New Roman"/>
                <w:sz w:val="28"/>
              </w:rPr>
              <w:t>Начальник сектора ОиКР</w:t>
            </w:r>
          </w:p>
        </w:tc>
        <w:tc>
          <w:tcPr>
            <w:tcW w:w="1671"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p>
        </w:tc>
        <w:tc>
          <w:tcPr>
            <w:tcW w:w="3096"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p>
        </w:tc>
        <w:tc>
          <w:tcPr>
            <w:tcW w:w="2251"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p>
        </w:tc>
      </w:tr>
      <w:tr w:rsidR="0096246B" w:rsidRPr="00E6753D" w:rsidTr="0047398D">
        <w:trPr>
          <w:trHeight w:val="1084"/>
        </w:trPr>
        <w:tc>
          <w:tcPr>
            <w:tcW w:w="2812"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r>
              <w:rPr>
                <w:rFonts w:ascii="Times New Roman" w:eastAsia="Times New Roman" w:hAnsi="Times New Roman" w:cs="Times New Roman"/>
                <w:sz w:val="28"/>
              </w:rPr>
              <w:t>Начальник юридического сектора</w:t>
            </w:r>
          </w:p>
        </w:tc>
        <w:tc>
          <w:tcPr>
            <w:tcW w:w="1671"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p>
        </w:tc>
        <w:tc>
          <w:tcPr>
            <w:tcW w:w="3096"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p>
        </w:tc>
        <w:tc>
          <w:tcPr>
            <w:tcW w:w="2251"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p>
        </w:tc>
      </w:tr>
      <w:tr w:rsidR="0096246B" w:rsidRPr="00E6753D" w:rsidTr="0047398D">
        <w:trPr>
          <w:trHeight w:val="335"/>
        </w:trPr>
        <w:tc>
          <w:tcPr>
            <w:tcW w:w="2812" w:type="dxa"/>
            <w:tcBorders>
              <w:top w:val="single" w:sz="4" w:space="0" w:color="000000"/>
              <w:left w:val="single" w:sz="4" w:space="0" w:color="000000"/>
              <w:bottom w:val="single" w:sz="4" w:space="0" w:color="000000"/>
              <w:right w:val="single" w:sz="4" w:space="0" w:color="000000"/>
            </w:tcBorders>
          </w:tcPr>
          <w:p w:rsidR="0096246B" w:rsidRDefault="0096246B" w:rsidP="0047398D">
            <w:pPr>
              <w:pStyle w:val="affd"/>
              <w:jc w:val="center"/>
              <w:rPr>
                <w:rFonts w:ascii="Times New Roman" w:eastAsia="Times New Roman" w:hAnsi="Times New Roman" w:cs="Times New Roman"/>
                <w:sz w:val="28"/>
              </w:rPr>
            </w:pPr>
            <w:r>
              <w:rPr>
                <w:rFonts w:ascii="Times New Roman" w:eastAsia="Times New Roman" w:hAnsi="Times New Roman" w:cs="Times New Roman"/>
                <w:sz w:val="28"/>
              </w:rPr>
              <w:t>Начальник сектора ИО и ИП</w:t>
            </w:r>
          </w:p>
        </w:tc>
        <w:tc>
          <w:tcPr>
            <w:tcW w:w="1671"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p>
        </w:tc>
        <w:tc>
          <w:tcPr>
            <w:tcW w:w="3096"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p>
        </w:tc>
        <w:tc>
          <w:tcPr>
            <w:tcW w:w="2251"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p>
        </w:tc>
      </w:tr>
      <w:tr w:rsidR="0096246B" w:rsidRPr="00E6753D" w:rsidTr="0047398D">
        <w:trPr>
          <w:trHeight w:val="335"/>
        </w:trPr>
        <w:tc>
          <w:tcPr>
            <w:tcW w:w="2812"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r>
              <w:rPr>
                <w:rFonts w:ascii="Times New Roman" w:eastAsia="Times New Roman" w:hAnsi="Times New Roman" w:cs="Times New Roman"/>
                <w:sz w:val="28"/>
              </w:rPr>
              <w:t>Начальник сектора муниципальных закупок</w:t>
            </w:r>
          </w:p>
        </w:tc>
        <w:tc>
          <w:tcPr>
            <w:tcW w:w="1671"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p>
        </w:tc>
        <w:tc>
          <w:tcPr>
            <w:tcW w:w="3096"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p>
        </w:tc>
        <w:tc>
          <w:tcPr>
            <w:tcW w:w="2251" w:type="dxa"/>
            <w:tcBorders>
              <w:top w:val="single" w:sz="4" w:space="0" w:color="000000"/>
              <w:left w:val="single" w:sz="4" w:space="0" w:color="000000"/>
              <w:bottom w:val="single" w:sz="4" w:space="0" w:color="000000"/>
              <w:right w:val="single" w:sz="4" w:space="0" w:color="000000"/>
            </w:tcBorders>
          </w:tcPr>
          <w:p w:rsidR="0096246B" w:rsidRPr="00884D31" w:rsidRDefault="0096246B" w:rsidP="0047398D">
            <w:pPr>
              <w:pStyle w:val="affd"/>
              <w:jc w:val="center"/>
              <w:rPr>
                <w:rFonts w:ascii="Times New Roman" w:eastAsia="Times New Roman" w:hAnsi="Times New Roman" w:cs="Times New Roman"/>
                <w:sz w:val="28"/>
              </w:rPr>
            </w:pPr>
          </w:p>
        </w:tc>
      </w:tr>
    </w:tbl>
    <w:p w:rsidR="0096246B" w:rsidRPr="006D2482" w:rsidRDefault="0096246B" w:rsidP="0096246B">
      <w:pPr>
        <w:jc w:val="both"/>
      </w:pPr>
    </w:p>
    <w:p w:rsidR="00B044EC" w:rsidRPr="00977AA5" w:rsidRDefault="00B044EC" w:rsidP="00B044EC">
      <w:pPr>
        <w:autoSpaceDE w:val="0"/>
        <w:autoSpaceDN w:val="0"/>
        <w:adjustRightInd w:val="0"/>
        <w:jc w:val="center"/>
        <w:rPr>
          <w:sz w:val="28"/>
          <w:szCs w:val="28"/>
        </w:rPr>
      </w:pPr>
    </w:p>
    <w:sectPr w:rsidR="00B044EC" w:rsidRPr="00977AA5" w:rsidSect="001C551F">
      <w:footerReference w:type="default" r:id="rId13"/>
      <w:pgSz w:w="11907" w:h="16840" w:code="9"/>
      <w:pgMar w:top="567" w:right="567" w:bottom="567"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EBA" w:rsidRDefault="00623EBA">
      <w:r>
        <w:separator/>
      </w:r>
    </w:p>
  </w:endnote>
  <w:endnote w:type="continuationSeparator" w:id="0">
    <w:p w:rsidR="00623EBA" w:rsidRDefault="0062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aloo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EBA" w:rsidRDefault="00623EBA">
    <w:pPr>
      <w:pStyle w:val="a8"/>
      <w:jc w:val="right"/>
    </w:pPr>
    <w:r>
      <w:fldChar w:fldCharType="begin"/>
    </w:r>
    <w:r>
      <w:instrText>PAGE   \* MERGEFORMAT</w:instrText>
    </w:r>
    <w:r>
      <w:fldChar w:fldCharType="separate"/>
    </w:r>
    <w:r w:rsidR="00B97A52">
      <w:rPr>
        <w:noProof/>
      </w:rPr>
      <w:t>2</w:t>
    </w:r>
    <w:r>
      <w:rPr>
        <w:noProof/>
      </w:rPr>
      <w:fldChar w:fldCharType="end"/>
    </w:r>
  </w:p>
  <w:p w:rsidR="00623EBA" w:rsidRDefault="00623EBA" w:rsidP="004259F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EBA" w:rsidRDefault="00623EBA">
    <w:pPr>
      <w:pStyle w:val="a8"/>
      <w:jc w:val="right"/>
    </w:pPr>
    <w:r>
      <w:fldChar w:fldCharType="begin"/>
    </w:r>
    <w:r>
      <w:instrText xml:space="preserve"> PAGE   \* MERGEFORMAT </w:instrText>
    </w:r>
    <w:r>
      <w:fldChar w:fldCharType="separate"/>
    </w:r>
    <w:r w:rsidR="00B97A52">
      <w:rPr>
        <w:noProof/>
      </w:rPr>
      <w:t>10</w:t>
    </w:r>
    <w:r>
      <w:rPr>
        <w:noProof/>
      </w:rPr>
      <w:fldChar w:fldCharType="end"/>
    </w:r>
  </w:p>
  <w:p w:rsidR="00623EBA" w:rsidRDefault="00623E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EBA" w:rsidRDefault="00623EBA">
      <w:r>
        <w:separator/>
      </w:r>
    </w:p>
  </w:footnote>
  <w:footnote w:type="continuationSeparator" w:id="0">
    <w:p w:rsidR="00623EBA" w:rsidRDefault="00623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B6573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name w:val="WW8Num2"/>
    <w:lvl w:ilvl="0">
      <w:start w:val="1"/>
      <w:numFmt w:val="decimal"/>
      <w:lvlText w:val="%1."/>
      <w:lvlJc w:val="left"/>
      <w:pPr>
        <w:tabs>
          <w:tab w:val="num" w:pos="0"/>
        </w:tabs>
        <w:ind w:left="450" w:hanging="450"/>
      </w:pPr>
      <w:rPr>
        <w:rFonts w:cs="Times New Roman"/>
        <w:b w:val="0"/>
        <w:color w:val="000000"/>
      </w:rPr>
    </w:lvl>
    <w:lvl w:ilvl="1">
      <w:start w:val="1"/>
      <w:numFmt w:val="decimal"/>
      <w:lvlText w:val="%1.%2."/>
      <w:lvlJc w:val="left"/>
      <w:pPr>
        <w:tabs>
          <w:tab w:val="num" w:pos="0"/>
        </w:tabs>
        <w:ind w:left="1440" w:hanging="720"/>
      </w:pPr>
      <w:rPr>
        <w:rFonts w:cs="Times New Roman"/>
        <w:b w:val="0"/>
        <w:color w:val="000000"/>
      </w:rPr>
    </w:lvl>
    <w:lvl w:ilvl="2">
      <w:start w:val="1"/>
      <w:numFmt w:val="decimal"/>
      <w:lvlText w:val="%1.%2.%3."/>
      <w:lvlJc w:val="left"/>
      <w:pPr>
        <w:tabs>
          <w:tab w:val="num" w:pos="0"/>
        </w:tabs>
        <w:ind w:left="2160" w:hanging="720"/>
      </w:pPr>
      <w:rPr>
        <w:rFonts w:cs="Times New Roman"/>
        <w:b w:val="0"/>
        <w:color w:val="000000"/>
      </w:rPr>
    </w:lvl>
    <w:lvl w:ilvl="3">
      <w:start w:val="1"/>
      <w:numFmt w:val="decimal"/>
      <w:lvlText w:val="%1.%2.%3.%4."/>
      <w:lvlJc w:val="left"/>
      <w:pPr>
        <w:tabs>
          <w:tab w:val="num" w:pos="0"/>
        </w:tabs>
        <w:ind w:left="3240" w:hanging="1080"/>
      </w:pPr>
      <w:rPr>
        <w:rFonts w:cs="Times New Roman"/>
        <w:b w:val="0"/>
        <w:color w:val="000000"/>
      </w:rPr>
    </w:lvl>
    <w:lvl w:ilvl="4">
      <w:start w:val="1"/>
      <w:numFmt w:val="decimal"/>
      <w:lvlText w:val="%1.%2.%3.%4.%5."/>
      <w:lvlJc w:val="left"/>
      <w:pPr>
        <w:tabs>
          <w:tab w:val="num" w:pos="0"/>
        </w:tabs>
        <w:ind w:left="3960" w:hanging="1080"/>
      </w:pPr>
      <w:rPr>
        <w:rFonts w:cs="Times New Roman"/>
        <w:b w:val="0"/>
        <w:color w:val="000000"/>
      </w:rPr>
    </w:lvl>
    <w:lvl w:ilvl="5">
      <w:start w:val="1"/>
      <w:numFmt w:val="decimal"/>
      <w:lvlText w:val="%1.%2.%3.%4.%5.%6."/>
      <w:lvlJc w:val="left"/>
      <w:pPr>
        <w:tabs>
          <w:tab w:val="num" w:pos="0"/>
        </w:tabs>
        <w:ind w:left="5040" w:hanging="1440"/>
      </w:pPr>
      <w:rPr>
        <w:rFonts w:cs="Times New Roman"/>
        <w:b w:val="0"/>
        <w:color w:val="000000"/>
      </w:rPr>
    </w:lvl>
    <w:lvl w:ilvl="6">
      <w:start w:val="1"/>
      <w:numFmt w:val="decimal"/>
      <w:lvlText w:val="%1.%2.%3.%4.%5.%6.%7."/>
      <w:lvlJc w:val="left"/>
      <w:pPr>
        <w:tabs>
          <w:tab w:val="num" w:pos="0"/>
        </w:tabs>
        <w:ind w:left="6120" w:hanging="1800"/>
      </w:pPr>
      <w:rPr>
        <w:rFonts w:cs="Times New Roman"/>
        <w:b w:val="0"/>
        <w:color w:val="000000"/>
      </w:rPr>
    </w:lvl>
    <w:lvl w:ilvl="7">
      <w:start w:val="1"/>
      <w:numFmt w:val="decimal"/>
      <w:lvlText w:val="%1.%2.%3.%4.%5.%6.%7.%8."/>
      <w:lvlJc w:val="left"/>
      <w:pPr>
        <w:tabs>
          <w:tab w:val="num" w:pos="0"/>
        </w:tabs>
        <w:ind w:left="6840" w:hanging="1800"/>
      </w:pPr>
      <w:rPr>
        <w:rFonts w:cs="Times New Roman"/>
        <w:b w:val="0"/>
        <w:color w:val="000000"/>
      </w:rPr>
    </w:lvl>
    <w:lvl w:ilvl="8">
      <w:start w:val="1"/>
      <w:numFmt w:val="decimal"/>
      <w:lvlText w:val="%1.%2.%3.%4.%5.%6.%7.%8.%9."/>
      <w:lvlJc w:val="left"/>
      <w:pPr>
        <w:tabs>
          <w:tab w:val="num" w:pos="0"/>
        </w:tabs>
        <w:ind w:left="7920" w:hanging="2160"/>
      </w:pPr>
      <w:rPr>
        <w:rFonts w:cs="Times New Roman"/>
        <w:b w:val="0"/>
        <w:color w:val="000000"/>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4">
    <w:nsid w:val="00000004"/>
    <w:multiLevelType w:val="singleLevel"/>
    <w:tmpl w:val="00000004"/>
    <w:name w:val="WW8Num4"/>
    <w:lvl w:ilvl="0">
      <w:start w:val="1"/>
      <w:numFmt w:val="bullet"/>
      <w:lvlText w:val=""/>
      <w:lvlJc w:val="left"/>
      <w:pPr>
        <w:tabs>
          <w:tab w:val="num" w:pos="360"/>
        </w:tabs>
        <w:ind w:left="360" w:hanging="360"/>
      </w:pPr>
      <w:rPr>
        <w:rFonts w:ascii="Symbol" w:hAnsi="Symbol"/>
        <w:b w:val="0"/>
        <w:color w:val="000000"/>
      </w:rPr>
    </w:lvl>
  </w:abstractNum>
  <w:abstractNum w:abstractNumId="5">
    <w:nsid w:val="004346E2"/>
    <w:multiLevelType w:val="hybridMultilevel"/>
    <w:tmpl w:val="A43C26C0"/>
    <w:lvl w:ilvl="0" w:tplc="2662EA1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884048"/>
    <w:multiLevelType w:val="multilevel"/>
    <w:tmpl w:val="2C8421E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07991C6C"/>
    <w:multiLevelType w:val="multilevel"/>
    <w:tmpl w:val="423C6CE6"/>
    <w:lvl w:ilvl="0">
      <w:start w:val="1"/>
      <w:numFmt w:val="decimal"/>
      <w:lvlText w:val="%1."/>
      <w:lvlJc w:val="left"/>
      <w:pPr>
        <w:ind w:left="450" w:hanging="450"/>
      </w:pPr>
      <w:rPr>
        <w:b w:val="0"/>
        <w:bCs w:val="0"/>
        <w:color w:val="000000"/>
      </w:rPr>
    </w:lvl>
    <w:lvl w:ilvl="1">
      <w:start w:val="1"/>
      <w:numFmt w:val="decimal"/>
      <w:lvlText w:val="%1.%2."/>
      <w:lvlJc w:val="left"/>
      <w:pPr>
        <w:ind w:left="1440" w:hanging="720"/>
      </w:pPr>
      <w:rPr>
        <w:b w:val="0"/>
        <w:bCs w:val="0"/>
        <w:color w:val="000000"/>
      </w:rPr>
    </w:lvl>
    <w:lvl w:ilvl="2">
      <w:start w:val="1"/>
      <w:numFmt w:val="decimal"/>
      <w:lvlText w:val="%1.%2.%3."/>
      <w:lvlJc w:val="left"/>
      <w:pPr>
        <w:ind w:left="2160" w:hanging="720"/>
      </w:pPr>
      <w:rPr>
        <w:b w:val="0"/>
        <w:bCs w:val="0"/>
        <w:color w:val="000000"/>
      </w:rPr>
    </w:lvl>
    <w:lvl w:ilvl="3">
      <w:start w:val="1"/>
      <w:numFmt w:val="decimal"/>
      <w:lvlText w:val="%1.%2.%3.%4."/>
      <w:lvlJc w:val="left"/>
      <w:pPr>
        <w:ind w:left="3240" w:hanging="1080"/>
      </w:pPr>
      <w:rPr>
        <w:b w:val="0"/>
        <w:bCs w:val="0"/>
        <w:color w:val="000000"/>
      </w:rPr>
    </w:lvl>
    <w:lvl w:ilvl="4">
      <w:start w:val="1"/>
      <w:numFmt w:val="decimal"/>
      <w:lvlText w:val="%1.%2.%3.%4.%5."/>
      <w:lvlJc w:val="left"/>
      <w:pPr>
        <w:ind w:left="3960" w:hanging="1080"/>
      </w:pPr>
      <w:rPr>
        <w:b w:val="0"/>
        <w:bCs w:val="0"/>
        <w:color w:val="000000"/>
      </w:rPr>
    </w:lvl>
    <w:lvl w:ilvl="5">
      <w:start w:val="1"/>
      <w:numFmt w:val="decimal"/>
      <w:lvlText w:val="%1.%2.%3.%4.%5.%6."/>
      <w:lvlJc w:val="left"/>
      <w:pPr>
        <w:ind w:left="5040" w:hanging="1440"/>
      </w:pPr>
      <w:rPr>
        <w:b w:val="0"/>
        <w:bCs w:val="0"/>
        <w:color w:val="000000"/>
      </w:rPr>
    </w:lvl>
    <w:lvl w:ilvl="6">
      <w:start w:val="1"/>
      <w:numFmt w:val="decimal"/>
      <w:lvlText w:val="%1.%2.%3.%4.%5.%6.%7."/>
      <w:lvlJc w:val="left"/>
      <w:pPr>
        <w:ind w:left="6120" w:hanging="1800"/>
      </w:pPr>
      <w:rPr>
        <w:b w:val="0"/>
        <w:bCs w:val="0"/>
        <w:color w:val="000000"/>
      </w:rPr>
    </w:lvl>
    <w:lvl w:ilvl="7">
      <w:start w:val="1"/>
      <w:numFmt w:val="decimal"/>
      <w:lvlText w:val="%1.%2.%3.%4.%5.%6.%7.%8."/>
      <w:lvlJc w:val="left"/>
      <w:pPr>
        <w:ind w:left="6840" w:hanging="1800"/>
      </w:pPr>
      <w:rPr>
        <w:b w:val="0"/>
        <w:bCs w:val="0"/>
        <w:color w:val="000000"/>
      </w:rPr>
    </w:lvl>
    <w:lvl w:ilvl="8">
      <w:start w:val="1"/>
      <w:numFmt w:val="decimal"/>
      <w:lvlText w:val="%1.%2.%3.%4.%5.%6.%7.%8.%9."/>
      <w:lvlJc w:val="left"/>
      <w:pPr>
        <w:ind w:left="7920" w:hanging="2160"/>
      </w:pPr>
      <w:rPr>
        <w:b w:val="0"/>
        <w:bCs w:val="0"/>
        <w:color w:val="000000"/>
      </w:rPr>
    </w:lvl>
  </w:abstractNum>
  <w:abstractNum w:abstractNumId="8">
    <w:nsid w:val="0FC47D54"/>
    <w:multiLevelType w:val="hybridMultilevel"/>
    <w:tmpl w:val="1528F8F2"/>
    <w:lvl w:ilvl="0" w:tplc="E7983C42">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36D66F3"/>
    <w:multiLevelType w:val="hybridMultilevel"/>
    <w:tmpl w:val="FA24D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64667"/>
    <w:multiLevelType w:val="hybridMultilevel"/>
    <w:tmpl w:val="F0DA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5D787D"/>
    <w:multiLevelType w:val="hybridMultilevel"/>
    <w:tmpl w:val="A7AA8FEC"/>
    <w:lvl w:ilvl="0" w:tplc="F326813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121F74"/>
    <w:multiLevelType w:val="hybridMultilevel"/>
    <w:tmpl w:val="8D86AF2A"/>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461CE3"/>
    <w:multiLevelType w:val="hybridMultilevel"/>
    <w:tmpl w:val="ED5812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AE00A3"/>
    <w:multiLevelType w:val="hybridMultilevel"/>
    <w:tmpl w:val="41EC643E"/>
    <w:lvl w:ilvl="0" w:tplc="835E4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E555E6"/>
    <w:multiLevelType w:val="hybridMultilevel"/>
    <w:tmpl w:val="30383468"/>
    <w:lvl w:ilvl="0" w:tplc="7646C196">
      <w:start w:val="1"/>
      <w:numFmt w:val="decimal"/>
      <w:lvlText w:val="%1."/>
      <w:lvlJc w:val="left"/>
      <w:pPr>
        <w:ind w:left="518" w:hanging="360"/>
      </w:pPr>
      <w:rPr>
        <w:rFonts w:hint="default"/>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16">
    <w:nsid w:val="3DBD3C59"/>
    <w:multiLevelType w:val="multilevel"/>
    <w:tmpl w:val="C86EAB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3DD96EB6"/>
    <w:multiLevelType w:val="hybridMultilevel"/>
    <w:tmpl w:val="8FAE8C72"/>
    <w:lvl w:ilvl="0" w:tplc="808CF564">
      <w:start w:val="80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6B5666"/>
    <w:multiLevelType w:val="multilevel"/>
    <w:tmpl w:val="C86EA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32C3720"/>
    <w:multiLevelType w:val="hybridMultilevel"/>
    <w:tmpl w:val="0F463904"/>
    <w:lvl w:ilvl="0" w:tplc="4496B754">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0">
    <w:nsid w:val="46294D3D"/>
    <w:multiLevelType w:val="multilevel"/>
    <w:tmpl w:val="CC3806F0"/>
    <w:lvl w:ilvl="0">
      <w:start w:val="1"/>
      <w:numFmt w:val="decimal"/>
      <w:lvlText w:val="%1."/>
      <w:lvlJc w:val="left"/>
      <w:pPr>
        <w:ind w:left="1395" w:hanging="855"/>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1">
    <w:nsid w:val="48757D14"/>
    <w:multiLevelType w:val="hybridMultilevel"/>
    <w:tmpl w:val="BAACC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4C52DD"/>
    <w:multiLevelType w:val="multilevel"/>
    <w:tmpl w:val="299A49F2"/>
    <w:lvl w:ilvl="0">
      <w:start w:val="3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C54777B"/>
    <w:multiLevelType w:val="multilevel"/>
    <w:tmpl w:val="07E42D72"/>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nsid w:val="53D01A26"/>
    <w:multiLevelType w:val="hybridMultilevel"/>
    <w:tmpl w:val="4E80E58C"/>
    <w:lvl w:ilvl="0" w:tplc="EA02E530">
      <w:start w:val="1"/>
      <w:numFmt w:val="upperRoman"/>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E92024"/>
    <w:multiLevelType w:val="hybridMultilevel"/>
    <w:tmpl w:val="95FE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F02D8E"/>
    <w:multiLevelType w:val="hybridMultilevel"/>
    <w:tmpl w:val="54883E9C"/>
    <w:lvl w:ilvl="0" w:tplc="6686C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7A22D2A"/>
    <w:multiLevelType w:val="hybridMultilevel"/>
    <w:tmpl w:val="DECE19A6"/>
    <w:lvl w:ilvl="0" w:tplc="66542A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467140F"/>
    <w:multiLevelType w:val="hybridMultilevel"/>
    <w:tmpl w:val="515A6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D00E52"/>
    <w:multiLevelType w:val="hybridMultilevel"/>
    <w:tmpl w:val="80BE61F0"/>
    <w:lvl w:ilvl="0" w:tplc="4496B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B3517FB"/>
    <w:multiLevelType w:val="multilevel"/>
    <w:tmpl w:val="4C5CCF74"/>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31">
    <w:nsid w:val="6CB079CB"/>
    <w:multiLevelType w:val="hybridMultilevel"/>
    <w:tmpl w:val="88D273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7A67DB"/>
    <w:multiLevelType w:val="hybridMultilevel"/>
    <w:tmpl w:val="E7AC6A4C"/>
    <w:lvl w:ilvl="0" w:tplc="C11E4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17A2100"/>
    <w:multiLevelType w:val="multilevel"/>
    <w:tmpl w:val="C86EAB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nsid w:val="77722A19"/>
    <w:multiLevelType w:val="hybridMultilevel"/>
    <w:tmpl w:val="9710E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367090"/>
    <w:multiLevelType w:val="hybridMultilevel"/>
    <w:tmpl w:val="993632A4"/>
    <w:lvl w:ilvl="0" w:tplc="04190001">
      <w:start w:val="8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A46E66"/>
    <w:multiLevelType w:val="hybridMultilevel"/>
    <w:tmpl w:val="97E48A0E"/>
    <w:lvl w:ilvl="0" w:tplc="838AC18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696"/>
        </w:tabs>
        <w:ind w:left="-696" w:hanging="360"/>
      </w:pPr>
      <w:rPr>
        <w:rFonts w:ascii="Courier New" w:hAnsi="Courier New" w:cs="Courier New" w:hint="default"/>
      </w:rPr>
    </w:lvl>
    <w:lvl w:ilvl="2" w:tplc="04190005">
      <w:start w:val="1"/>
      <w:numFmt w:val="bullet"/>
      <w:lvlText w:val=""/>
      <w:lvlJc w:val="left"/>
      <w:pPr>
        <w:tabs>
          <w:tab w:val="num" w:pos="24"/>
        </w:tabs>
        <w:ind w:left="24" w:hanging="360"/>
      </w:pPr>
      <w:rPr>
        <w:rFonts w:ascii="Wingdings" w:hAnsi="Wingdings" w:cs="Wingdings" w:hint="default"/>
      </w:rPr>
    </w:lvl>
    <w:lvl w:ilvl="3" w:tplc="04190001">
      <w:start w:val="1"/>
      <w:numFmt w:val="bullet"/>
      <w:lvlText w:val=""/>
      <w:lvlJc w:val="left"/>
      <w:pPr>
        <w:tabs>
          <w:tab w:val="num" w:pos="744"/>
        </w:tabs>
        <w:ind w:left="744" w:hanging="360"/>
      </w:pPr>
      <w:rPr>
        <w:rFonts w:ascii="Symbol" w:hAnsi="Symbol" w:cs="Symbol" w:hint="default"/>
      </w:rPr>
    </w:lvl>
    <w:lvl w:ilvl="4" w:tplc="04190003">
      <w:start w:val="1"/>
      <w:numFmt w:val="bullet"/>
      <w:lvlText w:val="o"/>
      <w:lvlJc w:val="left"/>
      <w:pPr>
        <w:tabs>
          <w:tab w:val="num" w:pos="1464"/>
        </w:tabs>
        <w:ind w:left="1464" w:hanging="360"/>
      </w:pPr>
      <w:rPr>
        <w:rFonts w:ascii="Courier New" w:hAnsi="Courier New" w:cs="Courier New" w:hint="default"/>
      </w:rPr>
    </w:lvl>
    <w:lvl w:ilvl="5" w:tplc="04190005">
      <w:start w:val="1"/>
      <w:numFmt w:val="bullet"/>
      <w:lvlText w:val=""/>
      <w:lvlJc w:val="left"/>
      <w:pPr>
        <w:tabs>
          <w:tab w:val="num" w:pos="2184"/>
        </w:tabs>
        <w:ind w:left="2184" w:hanging="360"/>
      </w:pPr>
      <w:rPr>
        <w:rFonts w:ascii="Wingdings" w:hAnsi="Wingdings" w:cs="Wingdings" w:hint="default"/>
      </w:rPr>
    </w:lvl>
    <w:lvl w:ilvl="6" w:tplc="04190001">
      <w:start w:val="1"/>
      <w:numFmt w:val="bullet"/>
      <w:lvlText w:val=""/>
      <w:lvlJc w:val="left"/>
      <w:pPr>
        <w:tabs>
          <w:tab w:val="num" w:pos="2904"/>
        </w:tabs>
        <w:ind w:left="2904" w:hanging="360"/>
      </w:pPr>
      <w:rPr>
        <w:rFonts w:ascii="Symbol" w:hAnsi="Symbol" w:cs="Symbol" w:hint="default"/>
      </w:rPr>
    </w:lvl>
    <w:lvl w:ilvl="7" w:tplc="04190003">
      <w:start w:val="1"/>
      <w:numFmt w:val="bullet"/>
      <w:lvlText w:val="o"/>
      <w:lvlJc w:val="left"/>
      <w:pPr>
        <w:tabs>
          <w:tab w:val="num" w:pos="3624"/>
        </w:tabs>
        <w:ind w:left="3624" w:hanging="360"/>
      </w:pPr>
      <w:rPr>
        <w:rFonts w:ascii="Courier New" w:hAnsi="Courier New" w:cs="Courier New" w:hint="default"/>
      </w:rPr>
    </w:lvl>
    <w:lvl w:ilvl="8" w:tplc="04190005">
      <w:start w:val="1"/>
      <w:numFmt w:val="bullet"/>
      <w:lvlText w:val=""/>
      <w:lvlJc w:val="left"/>
      <w:pPr>
        <w:tabs>
          <w:tab w:val="num" w:pos="4344"/>
        </w:tabs>
        <w:ind w:left="4344" w:hanging="360"/>
      </w:pPr>
      <w:rPr>
        <w:rFonts w:ascii="Wingdings" w:hAnsi="Wingdings" w:cs="Wingdings" w:hint="default"/>
      </w:rPr>
    </w:lvl>
  </w:abstractNum>
  <w:abstractNum w:abstractNumId="37">
    <w:nsid w:val="7AC23E24"/>
    <w:multiLevelType w:val="multilevel"/>
    <w:tmpl w:val="C86EAB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nsid w:val="7BD7375B"/>
    <w:multiLevelType w:val="hybridMultilevel"/>
    <w:tmpl w:val="299A49F2"/>
    <w:lvl w:ilvl="0" w:tplc="C95660E8">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0"/>
  </w:num>
  <w:num w:numId="3">
    <w:abstractNumId w:val="0"/>
  </w:num>
  <w:num w:numId="4">
    <w:abstractNumId w:val="36"/>
  </w:num>
  <w:num w:numId="5">
    <w:abstractNumId w:val="36"/>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6"/>
  </w:num>
  <w:num w:numId="12">
    <w:abstractNumId w:val="18"/>
  </w:num>
  <w:num w:numId="13">
    <w:abstractNumId w:val="5"/>
  </w:num>
  <w:num w:numId="14">
    <w:abstractNumId w:val="38"/>
  </w:num>
  <w:num w:numId="15">
    <w:abstractNumId w:val="37"/>
  </w:num>
  <w:num w:numId="16">
    <w:abstractNumId w:val="33"/>
  </w:num>
  <w:num w:numId="17">
    <w:abstractNumId w:val="22"/>
  </w:num>
  <w:num w:numId="18">
    <w:abstractNumId w:val="6"/>
  </w:num>
  <w:num w:numId="19">
    <w:abstractNumId w:val="1"/>
  </w:num>
  <w:num w:numId="20">
    <w:abstractNumId w:val="2"/>
  </w:num>
  <w:num w:numId="21">
    <w:abstractNumId w:val="3"/>
  </w:num>
  <w:num w:numId="22">
    <w:abstractNumId w:val="4"/>
  </w:num>
  <w:num w:numId="23">
    <w:abstractNumId w:val="13"/>
  </w:num>
  <w:num w:numId="24">
    <w:abstractNumId w:val="30"/>
  </w:num>
  <w:num w:numId="25">
    <w:abstractNumId w:val="10"/>
  </w:num>
  <w:num w:numId="26">
    <w:abstractNumId w:val="21"/>
  </w:num>
  <w:num w:numId="27">
    <w:abstractNumId w:val="15"/>
  </w:num>
  <w:num w:numId="28">
    <w:abstractNumId w:val="28"/>
  </w:num>
  <w:num w:numId="29">
    <w:abstractNumId w:val="34"/>
  </w:num>
  <w:num w:numId="30">
    <w:abstractNumId w:val="9"/>
  </w:num>
  <w:num w:numId="31">
    <w:abstractNumId w:val="12"/>
  </w:num>
  <w:num w:numId="32">
    <w:abstractNumId w:val="35"/>
  </w:num>
  <w:num w:numId="33">
    <w:abstractNumId w:val="17"/>
  </w:num>
  <w:num w:numId="34">
    <w:abstractNumId w:val="31"/>
  </w:num>
  <w:num w:numId="35">
    <w:abstractNumId w:val="8"/>
  </w:num>
  <w:num w:numId="36">
    <w:abstractNumId w:val="14"/>
  </w:num>
  <w:num w:numId="37">
    <w:abstractNumId w:val="26"/>
  </w:num>
  <w:num w:numId="38">
    <w:abstractNumId w:val="32"/>
  </w:num>
  <w:num w:numId="39">
    <w:abstractNumId w:val="27"/>
  </w:num>
  <w:num w:numId="40">
    <w:abstractNumId w:val="11"/>
  </w:num>
  <w:num w:numId="41">
    <w:abstractNumId w:val="29"/>
  </w:num>
  <w:num w:numId="42">
    <w:abstractNumId w:val="1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BFD"/>
    <w:rsid w:val="00006E4B"/>
    <w:rsid w:val="0001064D"/>
    <w:rsid w:val="00095724"/>
    <w:rsid w:val="00096ADB"/>
    <w:rsid w:val="000B6910"/>
    <w:rsid w:val="000C5564"/>
    <w:rsid w:val="000D42CD"/>
    <w:rsid w:val="00172067"/>
    <w:rsid w:val="0019742B"/>
    <w:rsid w:val="001B720C"/>
    <w:rsid w:val="001C551F"/>
    <w:rsid w:val="001C589C"/>
    <w:rsid w:val="0021174B"/>
    <w:rsid w:val="00226B2D"/>
    <w:rsid w:val="00266ADF"/>
    <w:rsid w:val="00290A1F"/>
    <w:rsid w:val="0029675C"/>
    <w:rsid w:val="002B0DC4"/>
    <w:rsid w:val="002C019A"/>
    <w:rsid w:val="002C1531"/>
    <w:rsid w:val="002E3D67"/>
    <w:rsid w:val="002F6D68"/>
    <w:rsid w:val="003258E5"/>
    <w:rsid w:val="0037346E"/>
    <w:rsid w:val="004259F1"/>
    <w:rsid w:val="0044412A"/>
    <w:rsid w:val="00447487"/>
    <w:rsid w:val="004705E8"/>
    <w:rsid w:val="00472267"/>
    <w:rsid w:val="0047398D"/>
    <w:rsid w:val="00484575"/>
    <w:rsid w:val="004A6C7E"/>
    <w:rsid w:val="004B1EBB"/>
    <w:rsid w:val="004C133D"/>
    <w:rsid w:val="004C5878"/>
    <w:rsid w:val="004C7E45"/>
    <w:rsid w:val="004F0343"/>
    <w:rsid w:val="00504889"/>
    <w:rsid w:val="00520089"/>
    <w:rsid w:val="00534DE6"/>
    <w:rsid w:val="005870A7"/>
    <w:rsid w:val="005A7AC1"/>
    <w:rsid w:val="005E3DFB"/>
    <w:rsid w:val="00623EBA"/>
    <w:rsid w:val="00627163"/>
    <w:rsid w:val="00630E94"/>
    <w:rsid w:val="0063722C"/>
    <w:rsid w:val="00643EE4"/>
    <w:rsid w:val="006F7606"/>
    <w:rsid w:val="00745C25"/>
    <w:rsid w:val="007526DF"/>
    <w:rsid w:val="007550E2"/>
    <w:rsid w:val="00764EFA"/>
    <w:rsid w:val="00773D50"/>
    <w:rsid w:val="00777139"/>
    <w:rsid w:val="007C525C"/>
    <w:rsid w:val="007E1A18"/>
    <w:rsid w:val="00812203"/>
    <w:rsid w:val="0090358C"/>
    <w:rsid w:val="00916844"/>
    <w:rsid w:val="00921E39"/>
    <w:rsid w:val="00927A7B"/>
    <w:rsid w:val="0096246B"/>
    <w:rsid w:val="009E6606"/>
    <w:rsid w:val="00A030E9"/>
    <w:rsid w:val="00A110FF"/>
    <w:rsid w:val="00A26D62"/>
    <w:rsid w:val="00A31B40"/>
    <w:rsid w:val="00A358CE"/>
    <w:rsid w:val="00A60032"/>
    <w:rsid w:val="00A77C86"/>
    <w:rsid w:val="00A842A0"/>
    <w:rsid w:val="00AB31B8"/>
    <w:rsid w:val="00B0232C"/>
    <w:rsid w:val="00B044EC"/>
    <w:rsid w:val="00B125B4"/>
    <w:rsid w:val="00B20420"/>
    <w:rsid w:val="00B2576C"/>
    <w:rsid w:val="00B410E3"/>
    <w:rsid w:val="00B506A9"/>
    <w:rsid w:val="00B65FEF"/>
    <w:rsid w:val="00B917F0"/>
    <w:rsid w:val="00B94BA3"/>
    <w:rsid w:val="00B97A52"/>
    <w:rsid w:val="00BA7B80"/>
    <w:rsid w:val="00BB2556"/>
    <w:rsid w:val="00BB45AD"/>
    <w:rsid w:val="00BC683C"/>
    <w:rsid w:val="00BE092B"/>
    <w:rsid w:val="00C131F7"/>
    <w:rsid w:val="00C14023"/>
    <w:rsid w:val="00C17A5B"/>
    <w:rsid w:val="00C362A9"/>
    <w:rsid w:val="00C478D2"/>
    <w:rsid w:val="00C5729E"/>
    <w:rsid w:val="00C636F5"/>
    <w:rsid w:val="00C63A45"/>
    <w:rsid w:val="00C82B1C"/>
    <w:rsid w:val="00CA624A"/>
    <w:rsid w:val="00CF74E5"/>
    <w:rsid w:val="00D15059"/>
    <w:rsid w:val="00D30386"/>
    <w:rsid w:val="00D32998"/>
    <w:rsid w:val="00D61871"/>
    <w:rsid w:val="00D74388"/>
    <w:rsid w:val="00D768B6"/>
    <w:rsid w:val="00D8338C"/>
    <w:rsid w:val="00D94D8F"/>
    <w:rsid w:val="00DB4A45"/>
    <w:rsid w:val="00DC1494"/>
    <w:rsid w:val="00DC437F"/>
    <w:rsid w:val="00E21E28"/>
    <w:rsid w:val="00E33BFD"/>
    <w:rsid w:val="00E55590"/>
    <w:rsid w:val="00E603FB"/>
    <w:rsid w:val="00E83E2B"/>
    <w:rsid w:val="00EB0EAC"/>
    <w:rsid w:val="00EB3E6D"/>
    <w:rsid w:val="00EB71D8"/>
    <w:rsid w:val="00EC7B4C"/>
    <w:rsid w:val="00ED28BC"/>
    <w:rsid w:val="00F35ED9"/>
    <w:rsid w:val="00F56AC1"/>
    <w:rsid w:val="00F844C9"/>
    <w:rsid w:val="00F84DDB"/>
    <w:rsid w:val="00F920A6"/>
    <w:rsid w:val="00FB10B4"/>
    <w:rsid w:val="00FC0D7E"/>
    <w:rsid w:val="00FC2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3BFD"/>
    <w:rPr>
      <w:rFonts w:eastAsia="Times New Roman"/>
      <w:color w:val="auto"/>
      <w:sz w:val="20"/>
      <w:szCs w:val="20"/>
      <w:lang w:eastAsia="ru-RU"/>
    </w:rPr>
  </w:style>
  <w:style w:type="paragraph" w:styleId="1">
    <w:name w:val="heading 1"/>
    <w:basedOn w:val="a0"/>
    <w:next w:val="a0"/>
    <w:link w:val="10"/>
    <w:uiPriority w:val="9"/>
    <w:qFormat/>
    <w:rsid w:val="00E33BFD"/>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E33BFD"/>
    <w:pPr>
      <w:keepNext/>
      <w:ind w:left="709"/>
      <w:outlineLvl w:val="1"/>
    </w:pPr>
    <w:rPr>
      <w:sz w:val="28"/>
    </w:rPr>
  </w:style>
  <w:style w:type="paragraph" w:styleId="3">
    <w:name w:val="heading 3"/>
    <w:basedOn w:val="a0"/>
    <w:next w:val="a0"/>
    <w:link w:val="30"/>
    <w:uiPriority w:val="9"/>
    <w:qFormat/>
    <w:rsid w:val="00B410E3"/>
    <w:pPr>
      <w:keepNext/>
      <w:jc w:val="both"/>
      <w:outlineLvl w:val="2"/>
    </w:pPr>
    <w:rPr>
      <w:sz w:val="28"/>
      <w:szCs w:val="28"/>
    </w:rPr>
  </w:style>
  <w:style w:type="paragraph" w:styleId="4">
    <w:name w:val="heading 4"/>
    <w:basedOn w:val="a0"/>
    <w:next w:val="a0"/>
    <w:link w:val="40"/>
    <w:uiPriority w:val="9"/>
    <w:qFormat/>
    <w:rsid w:val="00B410E3"/>
    <w:pPr>
      <w:keepNext/>
      <w:spacing w:before="240" w:after="60"/>
      <w:outlineLvl w:val="3"/>
    </w:pPr>
    <w:rPr>
      <w:b/>
      <w:bCs/>
      <w:sz w:val="28"/>
      <w:szCs w:val="28"/>
    </w:rPr>
  </w:style>
  <w:style w:type="paragraph" w:styleId="5">
    <w:name w:val="heading 5"/>
    <w:basedOn w:val="a0"/>
    <w:next w:val="a0"/>
    <w:link w:val="50"/>
    <w:uiPriority w:val="9"/>
    <w:qFormat/>
    <w:rsid w:val="00B410E3"/>
    <w:pPr>
      <w:spacing w:before="240" w:after="60"/>
      <w:outlineLvl w:val="4"/>
    </w:pPr>
    <w:rPr>
      <w:b/>
      <w:bCs/>
      <w:i/>
      <w:iCs/>
      <w:sz w:val="26"/>
      <w:szCs w:val="26"/>
    </w:rPr>
  </w:style>
  <w:style w:type="paragraph" w:styleId="6">
    <w:name w:val="heading 6"/>
    <w:basedOn w:val="a0"/>
    <w:next w:val="a0"/>
    <w:link w:val="60"/>
    <w:uiPriority w:val="9"/>
    <w:qFormat/>
    <w:rsid w:val="00B410E3"/>
    <w:pPr>
      <w:spacing w:before="240" w:after="60"/>
      <w:outlineLvl w:val="5"/>
    </w:pPr>
    <w:rPr>
      <w:b/>
      <w:bCs/>
      <w:sz w:val="22"/>
      <w:szCs w:val="22"/>
    </w:rPr>
  </w:style>
  <w:style w:type="paragraph" w:styleId="7">
    <w:name w:val="heading 7"/>
    <w:basedOn w:val="a0"/>
    <w:next w:val="a0"/>
    <w:link w:val="70"/>
    <w:uiPriority w:val="9"/>
    <w:qFormat/>
    <w:rsid w:val="00B410E3"/>
    <w:pPr>
      <w:spacing w:before="240" w:after="60"/>
      <w:outlineLvl w:val="6"/>
    </w:pPr>
    <w:rPr>
      <w:sz w:val="24"/>
      <w:szCs w:val="24"/>
    </w:rPr>
  </w:style>
  <w:style w:type="paragraph" w:styleId="8">
    <w:name w:val="heading 8"/>
    <w:basedOn w:val="a0"/>
    <w:next w:val="a0"/>
    <w:link w:val="80"/>
    <w:uiPriority w:val="9"/>
    <w:qFormat/>
    <w:rsid w:val="00B410E3"/>
    <w:pPr>
      <w:keepNext/>
      <w:outlineLvl w:val="7"/>
    </w:pPr>
    <w:rPr>
      <w:b/>
      <w:bCs/>
      <w:sz w:val="24"/>
      <w:szCs w:val="24"/>
    </w:rPr>
  </w:style>
  <w:style w:type="paragraph" w:styleId="9">
    <w:name w:val="heading 9"/>
    <w:basedOn w:val="a0"/>
    <w:next w:val="a0"/>
    <w:link w:val="90"/>
    <w:uiPriority w:val="9"/>
    <w:qFormat/>
    <w:rsid w:val="00B410E3"/>
    <w:pPr>
      <w:keepNext/>
      <w:ind w:left="72"/>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33BFD"/>
    <w:rPr>
      <w:rFonts w:ascii="AG Souvenir" w:eastAsia="Times New Roman" w:hAnsi="AG Souvenir"/>
      <w:b/>
      <w:color w:val="auto"/>
      <w:spacing w:val="38"/>
      <w:sz w:val="28"/>
      <w:szCs w:val="20"/>
      <w:lang w:eastAsia="ru-RU"/>
    </w:rPr>
  </w:style>
  <w:style w:type="character" w:customStyle="1" w:styleId="20">
    <w:name w:val="Заголовок 2 Знак"/>
    <w:basedOn w:val="a1"/>
    <w:link w:val="2"/>
    <w:uiPriority w:val="9"/>
    <w:rsid w:val="00E33BFD"/>
    <w:rPr>
      <w:rFonts w:eastAsia="Times New Roman"/>
      <w:color w:val="auto"/>
      <w:sz w:val="28"/>
      <w:szCs w:val="20"/>
      <w:lang w:eastAsia="ru-RU"/>
    </w:rPr>
  </w:style>
  <w:style w:type="paragraph" w:styleId="a4">
    <w:name w:val="Body Text"/>
    <w:basedOn w:val="a0"/>
    <w:link w:val="a5"/>
    <w:rsid w:val="00E33BFD"/>
    <w:rPr>
      <w:sz w:val="28"/>
    </w:rPr>
  </w:style>
  <w:style w:type="character" w:customStyle="1" w:styleId="a5">
    <w:name w:val="Основной текст Знак"/>
    <w:basedOn w:val="a1"/>
    <w:link w:val="a4"/>
    <w:rsid w:val="00E33BFD"/>
    <w:rPr>
      <w:rFonts w:eastAsia="Times New Roman"/>
      <w:color w:val="auto"/>
      <w:sz w:val="28"/>
      <w:szCs w:val="20"/>
      <w:lang w:eastAsia="ru-RU"/>
    </w:rPr>
  </w:style>
  <w:style w:type="paragraph" w:styleId="a6">
    <w:name w:val="Body Text Indent"/>
    <w:basedOn w:val="a0"/>
    <w:link w:val="a7"/>
    <w:rsid w:val="00E33BFD"/>
    <w:pPr>
      <w:ind w:firstLine="709"/>
      <w:jc w:val="both"/>
    </w:pPr>
    <w:rPr>
      <w:sz w:val="28"/>
    </w:rPr>
  </w:style>
  <w:style w:type="character" w:customStyle="1" w:styleId="a7">
    <w:name w:val="Основной текст с отступом Знак"/>
    <w:basedOn w:val="a1"/>
    <w:link w:val="a6"/>
    <w:rsid w:val="00E33BFD"/>
    <w:rPr>
      <w:rFonts w:eastAsia="Times New Roman"/>
      <w:color w:val="auto"/>
      <w:sz w:val="28"/>
      <w:szCs w:val="20"/>
      <w:lang w:eastAsia="ru-RU"/>
    </w:rPr>
  </w:style>
  <w:style w:type="paragraph" w:customStyle="1" w:styleId="Postan">
    <w:name w:val="Postan"/>
    <w:basedOn w:val="a0"/>
    <w:rsid w:val="00E33BFD"/>
    <w:pPr>
      <w:jc w:val="center"/>
    </w:pPr>
    <w:rPr>
      <w:sz w:val="28"/>
    </w:rPr>
  </w:style>
  <w:style w:type="paragraph" w:styleId="a8">
    <w:name w:val="footer"/>
    <w:basedOn w:val="a0"/>
    <w:link w:val="a9"/>
    <w:uiPriority w:val="99"/>
    <w:rsid w:val="00E33BFD"/>
    <w:pPr>
      <w:tabs>
        <w:tab w:val="center" w:pos="4153"/>
        <w:tab w:val="right" w:pos="8306"/>
      </w:tabs>
    </w:pPr>
  </w:style>
  <w:style w:type="character" w:customStyle="1" w:styleId="a9">
    <w:name w:val="Нижний колонтитул Знак"/>
    <w:basedOn w:val="a1"/>
    <w:link w:val="a8"/>
    <w:uiPriority w:val="99"/>
    <w:rsid w:val="00E33BFD"/>
    <w:rPr>
      <w:rFonts w:eastAsia="Times New Roman"/>
      <w:color w:val="auto"/>
      <w:sz w:val="20"/>
      <w:szCs w:val="20"/>
      <w:lang w:eastAsia="ru-RU"/>
    </w:rPr>
  </w:style>
  <w:style w:type="paragraph" w:styleId="aa">
    <w:name w:val="header"/>
    <w:basedOn w:val="a0"/>
    <w:link w:val="ab"/>
    <w:uiPriority w:val="99"/>
    <w:rsid w:val="00E33BFD"/>
    <w:pPr>
      <w:tabs>
        <w:tab w:val="center" w:pos="4153"/>
        <w:tab w:val="right" w:pos="8306"/>
      </w:tabs>
    </w:pPr>
  </w:style>
  <w:style w:type="character" w:customStyle="1" w:styleId="ab">
    <w:name w:val="Верхний колонтитул Знак"/>
    <w:basedOn w:val="a1"/>
    <w:link w:val="aa"/>
    <w:uiPriority w:val="99"/>
    <w:rsid w:val="00E33BFD"/>
    <w:rPr>
      <w:rFonts w:eastAsia="Times New Roman"/>
      <w:color w:val="auto"/>
      <w:sz w:val="20"/>
      <w:szCs w:val="20"/>
      <w:lang w:eastAsia="ru-RU"/>
    </w:rPr>
  </w:style>
  <w:style w:type="character" w:styleId="ac">
    <w:name w:val="page number"/>
    <w:basedOn w:val="a1"/>
    <w:uiPriority w:val="99"/>
    <w:rsid w:val="00E33BFD"/>
  </w:style>
  <w:style w:type="paragraph" w:styleId="ad">
    <w:name w:val="Balloon Text"/>
    <w:basedOn w:val="a0"/>
    <w:link w:val="ae"/>
    <w:uiPriority w:val="99"/>
    <w:rsid w:val="00E33BFD"/>
    <w:rPr>
      <w:rFonts w:ascii="Tahoma" w:hAnsi="Tahoma" w:cs="Tahoma"/>
      <w:sz w:val="16"/>
      <w:szCs w:val="16"/>
    </w:rPr>
  </w:style>
  <w:style w:type="character" w:customStyle="1" w:styleId="ae">
    <w:name w:val="Текст выноски Знак"/>
    <w:basedOn w:val="a1"/>
    <w:link w:val="ad"/>
    <w:uiPriority w:val="99"/>
    <w:rsid w:val="00E33BFD"/>
    <w:rPr>
      <w:rFonts w:ascii="Tahoma" w:eastAsia="Times New Roman" w:hAnsi="Tahoma" w:cs="Tahoma"/>
      <w:color w:val="auto"/>
      <w:sz w:val="16"/>
      <w:szCs w:val="16"/>
      <w:lang w:eastAsia="ru-RU"/>
    </w:rPr>
  </w:style>
  <w:style w:type="paragraph" w:customStyle="1" w:styleId="ConsPlusNormal">
    <w:name w:val="ConsPlusNormal"/>
    <w:rsid w:val="00E33BFD"/>
    <w:pPr>
      <w:widowControl w:val="0"/>
      <w:autoSpaceDE w:val="0"/>
      <w:autoSpaceDN w:val="0"/>
      <w:adjustRightInd w:val="0"/>
    </w:pPr>
    <w:rPr>
      <w:rFonts w:eastAsia="Times New Roman"/>
      <w:color w:val="auto"/>
      <w:sz w:val="28"/>
      <w:szCs w:val="28"/>
      <w:lang w:eastAsia="ru-RU"/>
    </w:rPr>
  </w:style>
  <w:style w:type="paragraph" w:customStyle="1" w:styleId="ConsPlusNonformat">
    <w:name w:val="ConsPlusNonformat"/>
    <w:rsid w:val="00E33BFD"/>
    <w:pPr>
      <w:widowControl w:val="0"/>
      <w:autoSpaceDE w:val="0"/>
      <w:autoSpaceDN w:val="0"/>
      <w:adjustRightInd w:val="0"/>
    </w:pPr>
    <w:rPr>
      <w:rFonts w:ascii="Courier New" w:eastAsia="Times New Roman" w:hAnsi="Courier New" w:cs="Courier New"/>
      <w:color w:val="auto"/>
      <w:sz w:val="20"/>
      <w:szCs w:val="20"/>
      <w:lang w:eastAsia="ru-RU"/>
    </w:rPr>
  </w:style>
  <w:style w:type="paragraph" w:customStyle="1" w:styleId="ConsPlusTitle">
    <w:name w:val="ConsPlusTitle"/>
    <w:rsid w:val="00E33BFD"/>
    <w:pPr>
      <w:widowControl w:val="0"/>
      <w:autoSpaceDE w:val="0"/>
      <w:autoSpaceDN w:val="0"/>
      <w:adjustRightInd w:val="0"/>
    </w:pPr>
    <w:rPr>
      <w:rFonts w:eastAsia="Times New Roman"/>
      <w:b/>
      <w:bCs/>
      <w:color w:val="auto"/>
      <w:sz w:val="28"/>
      <w:szCs w:val="28"/>
      <w:lang w:eastAsia="ru-RU"/>
    </w:rPr>
  </w:style>
  <w:style w:type="paragraph" w:customStyle="1" w:styleId="ConsPlusCell">
    <w:name w:val="ConsPlusCell"/>
    <w:rsid w:val="00E33BFD"/>
    <w:pPr>
      <w:widowControl w:val="0"/>
      <w:autoSpaceDE w:val="0"/>
      <w:autoSpaceDN w:val="0"/>
      <w:adjustRightInd w:val="0"/>
    </w:pPr>
    <w:rPr>
      <w:rFonts w:eastAsia="Times New Roman"/>
      <w:color w:val="auto"/>
      <w:sz w:val="28"/>
      <w:szCs w:val="28"/>
      <w:lang w:eastAsia="ru-RU"/>
    </w:rPr>
  </w:style>
  <w:style w:type="character" w:styleId="af">
    <w:name w:val="Placeholder Text"/>
    <w:basedOn w:val="a1"/>
    <w:uiPriority w:val="99"/>
    <w:semiHidden/>
    <w:rsid w:val="00E33BFD"/>
    <w:rPr>
      <w:color w:val="808080"/>
    </w:rPr>
  </w:style>
  <w:style w:type="paragraph" w:styleId="af0">
    <w:name w:val="List Paragraph"/>
    <w:basedOn w:val="a0"/>
    <w:uiPriority w:val="34"/>
    <w:qFormat/>
    <w:rsid w:val="00E33BFD"/>
    <w:pPr>
      <w:ind w:left="720"/>
      <w:contextualSpacing/>
    </w:pPr>
  </w:style>
  <w:style w:type="paragraph" w:customStyle="1" w:styleId="af1">
    <w:name w:val="Знак"/>
    <w:basedOn w:val="a0"/>
    <w:rsid w:val="00E33BFD"/>
    <w:pPr>
      <w:spacing w:after="160" w:line="240" w:lineRule="exact"/>
    </w:pPr>
    <w:rPr>
      <w:rFonts w:ascii="Verdana" w:hAnsi="Verdana"/>
      <w:sz w:val="24"/>
      <w:szCs w:val="24"/>
      <w:lang w:val="en-US" w:eastAsia="en-US"/>
    </w:rPr>
  </w:style>
  <w:style w:type="character" w:customStyle="1" w:styleId="30">
    <w:name w:val="Заголовок 3 Знак"/>
    <w:basedOn w:val="a1"/>
    <w:link w:val="3"/>
    <w:uiPriority w:val="9"/>
    <w:rsid w:val="00B410E3"/>
    <w:rPr>
      <w:rFonts w:eastAsia="Times New Roman"/>
      <w:color w:val="auto"/>
      <w:sz w:val="28"/>
      <w:szCs w:val="28"/>
      <w:lang w:eastAsia="ru-RU"/>
    </w:rPr>
  </w:style>
  <w:style w:type="character" w:customStyle="1" w:styleId="40">
    <w:name w:val="Заголовок 4 Знак"/>
    <w:basedOn w:val="a1"/>
    <w:link w:val="4"/>
    <w:uiPriority w:val="9"/>
    <w:rsid w:val="00B410E3"/>
    <w:rPr>
      <w:rFonts w:eastAsia="Times New Roman"/>
      <w:b/>
      <w:bCs/>
      <w:color w:val="auto"/>
      <w:sz w:val="28"/>
      <w:szCs w:val="28"/>
      <w:lang w:eastAsia="ru-RU"/>
    </w:rPr>
  </w:style>
  <w:style w:type="character" w:customStyle="1" w:styleId="50">
    <w:name w:val="Заголовок 5 Знак"/>
    <w:basedOn w:val="a1"/>
    <w:link w:val="5"/>
    <w:uiPriority w:val="9"/>
    <w:rsid w:val="00B410E3"/>
    <w:rPr>
      <w:rFonts w:eastAsia="Times New Roman"/>
      <w:b/>
      <w:bCs/>
      <w:i/>
      <w:iCs/>
      <w:color w:val="auto"/>
      <w:sz w:val="26"/>
      <w:szCs w:val="26"/>
      <w:lang w:eastAsia="ru-RU"/>
    </w:rPr>
  </w:style>
  <w:style w:type="character" w:customStyle="1" w:styleId="60">
    <w:name w:val="Заголовок 6 Знак"/>
    <w:basedOn w:val="a1"/>
    <w:link w:val="6"/>
    <w:uiPriority w:val="9"/>
    <w:rsid w:val="00B410E3"/>
    <w:rPr>
      <w:rFonts w:eastAsia="Times New Roman"/>
      <w:b/>
      <w:bCs/>
      <w:color w:val="auto"/>
      <w:sz w:val="22"/>
      <w:szCs w:val="22"/>
      <w:lang w:eastAsia="ru-RU"/>
    </w:rPr>
  </w:style>
  <w:style w:type="character" w:customStyle="1" w:styleId="70">
    <w:name w:val="Заголовок 7 Знак"/>
    <w:basedOn w:val="a1"/>
    <w:link w:val="7"/>
    <w:uiPriority w:val="9"/>
    <w:rsid w:val="00B410E3"/>
    <w:rPr>
      <w:rFonts w:eastAsia="Times New Roman"/>
      <w:color w:val="auto"/>
      <w:lang w:eastAsia="ru-RU"/>
    </w:rPr>
  </w:style>
  <w:style w:type="character" w:customStyle="1" w:styleId="80">
    <w:name w:val="Заголовок 8 Знак"/>
    <w:basedOn w:val="a1"/>
    <w:link w:val="8"/>
    <w:uiPriority w:val="9"/>
    <w:rsid w:val="00B410E3"/>
    <w:rPr>
      <w:rFonts w:eastAsia="Times New Roman"/>
      <w:b/>
      <w:bCs/>
      <w:color w:val="auto"/>
      <w:lang w:eastAsia="ru-RU"/>
    </w:rPr>
  </w:style>
  <w:style w:type="character" w:customStyle="1" w:styleId="90">
    <w:name w:val="Заголовок 9 Знак"/>
    <w:basedOn w:val="a1"/>
    <w:link w:val="9"/>
    <w:uiPriority w:val="9"/>
    <w:rsid w:val="00B410E3"/>
    <w:rPr>
      <w:rFonts w:eastAsia="Times New Roman"/>
      <w:b/>
      <w:bCs/>
      <w:color w:val="auto"/>
      <w:sz w:val="28"/>
      <w:szCs w:val="28"/>
      <w:lang w:eastAsia="ru-RU"/>
    </w:rPr>
  </w:style>
  <w:style w:type="paragraph" w:customStyle="1" w:styleId="ConsNormal">
    <w:name w:val="ConsNormal"/>
    <w:rsid w:val="00B410E3"/>
    <w:pPr>
      <w:widowControl w:val="0"/>
      <w:autoSpaceDE w:val="0"/>
      <w:autoSpaceDN w:val="0"/>
      <w:adjustRightInd w:val="0"/>
      <w:ind w:firstLine="720"/>
    </w:pPr>
    <w:rPr>
      <w:rFonts w:ascii="Arial" w:eastAsia="Times New Roman" w:hAnsi="Arial" w:cs="Arial"/>
      <w:color w:val="auto"/>
      <w:sz w:val="20"/>
      <w:szCs w:val="20"/>
      <w:lang w:eastAsia="ru-RU"/>
    </w:rPr>
  </w:style>
  <w:style w:type="character" w:styleId="af2">
    <w:name w:val="Hyperlink"/>
    <w:uiPriority w:val="99"/>
    <w:rsid w:val="00B410E3"/>
    <w:rPr>
      <w:rFonts w:ascii="Arial" w:hAnsi="Arial" w:cs="Arial" w:hint="default"/>
      <w:strike w:val="0"/>
      <w:dstrike w:val="0"/>
      <w:color w:val="auto"/>
      <w:sz w:val="20"/>
      <w:szCs w:val="20"/>
      <w:u w:val="none"/>
      <w:effect w:val="none"/>
    </w:rPr>
  </w:style>
  <w:style w:type="character" w:styleId="af3">
    <w:name w:val="FollowedHyperlink"/>
    <w:uiPriority w:val="99"/>
    <w:rsid w:val="00B410E3"/>
    <w:rPr>
      <w:color w:val="800080"/>
      <w:u w:val="single"/>
    </w:rPr>
  </w:style>
  <w:style w:type="character" w:customStyle="1" w:styleId="HTML">
    <w:name w:val="Стандартный HTML Знак"/>
    <w:link w:val="HTML0"/>
    <w:locked/>
    <w:rsid w:val="00B410E3"/>
    <w:rPr>
      <w:rFonts w:ascii="Courier New" w:hAnsi="Courier New" w:cs="Courier New"/>
    </w:rPr>
  </w:style>
  <w:style w:type="paragraph" w:styleId="HTML0">
    <w:name w:val="HTML Preformatted"/>
    <w:basedOn w:val="a0"/>
    <w:link w:val="HTML"/>
    <w:rsid w:val="00B41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themeColor="text1"/>
      <w:sz w:val="24"/>
      <w:szCs w:val="24"/>
      <w:lang w:eastAsia="en-US"/>
    </w:rPr>
  </w:style>
  <w:style w:type="character" w:customStyle="1" w:styleId="HTML1">
    <w:name w:val="Стандартный HTML Знак1"/>
    <w:basedOn w:val="a1"/>
    <w:uiPriority w:val="99"/>
    <w:rsid w:val="00B410E3"/>
    <w:rPr>
      <w:rFonts w:ascii="Consolas" w:eastAsia="Times New Roman" w:hAnsi="Consolas" w:cs="Consolas"/>
      <w:color w:val="auto"/>
      <w:sz w:val="20"/>
      <w:szCs w:val="20"/>
      <w:lang w:eastAsia="ru-RU"/>
    </w:rPr>
  </w:style>
  <w:style w:type="paragraph" w:styleId="af4">
    <w:name w:val="Normal (Web)"/>
    <w:basedOn w:val="a0"/>
    <w:uiPriority w:val="99"/>
    <w:rsid w:val="00B410E3"/>
    <w:pPr>
      <w:spacing w:before="100" w:beforeAutospacing="1" w:after="100" w:afterAutospacing="1"/>
    </w:pPr>
    <w:rPr>
      <w:sz w:val="24"/>
      <w:szCs w:val="24"/>
    </w:rPr>
  </w:style>
  <w:style w:type="character" w:customStyle="1" w:styleId="a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6"/>
    <w:locked/>
    <w:rsid w:val="00B410E3"/>
  </w:style>
  <w:style w:type="paragraph" w:styleId="a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5"/>
    <w:rsid w:val="00B410E3"/>
    <w:rPr>
      <w:rFonts w:eastAsiaTheme="minorHAnsi"/>
      <w:color w:val="000000" w:themeColor="text1"/>
      <w:sz w:val="24"/>
      <w:szCs w:val="24"/>
      <w:lang w:eastAsia="en-US"/>
    </w:rPr>
  </w:style>
  <w:style w:type="character" w:customStyle="1" w:styleId="11">
    <w:name w:val="Текст сноски Знак1"/>
    <w:basedOn w:val="a1"/>
    <w:uiPriority w:val="99"/>
    <w:semiHidden/>
    <w:rsid w:val="00B410E3"/>
    <w:rPr>
      <w:rFonts w:eastAsia="Times New Roman"/>
      <w:color w:val="auto"/>
      <w:sz w:val="20"/>
      <w:szCs w:val="20"/>
      <w:lang w:eastAsia="ru-RU"/>
    </w:rPr>
  </w:style>
  <w:style w:type="character" w:customStyle="1" w:styleId="12">
    <w:name w:val="Нижний колонтитул Знак1"/>
    <w:basedOn w:val="a1"/>
    <w:uiPriority w:val="99"/>
    <w:rsid w:val="00B410E3"/>
    <w:rPr>
      <w:sz w:val="28"/>
    </w:rPr>
  </w:style>
  <w:style w:type="paragraph" w:styleId="a">
    <w:name w:val="List Bullet"/>
    <w:basedOn w:val="a0"/>
    <w:autoRedefine/>
    <w:rsid w:val="00B410E3"/>
    <w:pPr>
      <w:numPr>
        <w:numId w:val="2"/>
      </w:numPr>
      <w:ind w:left="0" w:firstLine="0"/>
      <w:jc w:val="center"/>
    </w:pPr>
    <w:rPr>
      <w:sz w:val="28"/>
      <w:szCs w:val="28"/>
    </w:rPr>
  </w:style>
  <w:style w:type="character" w:customStyle="1" w:styleId="af7">
    <w:name w:val="Название Знак"/>
    <w:link w:val="af8"/>
    <w:locked/>
    <w:rsid w:val="00B410E3"/>
    <w:rPr>
      <w:rFonts w:ascii="Saloon" w:hAnsi="Saloon" w:cs="Saloon"/>
      <w:spacing w:val="30"/>
      <w:sz w:val="44"/>
      <w:szCs w:val="44"/>
    </w:rPr>
  </w:style>
  <w:style w:type="paragraph" w:styleId="af8">
    <w:name w:val="Title"/>
    <w:basedOn w:val="a0"/>
    <w:link w:val="af7"/>
    <w:qFormat/>
    <w:rsid w:val="00B410E3"/>
    <w:pPr>
      <w:jc w:val="center"/>
    </w:pPr>
    <w:rPr>
      <w:rFonts w:ascii="Saloon" w:eastAsiaTheme="minorHAnsi" w:hAnsi="Saloon" w:cs="Saloon"/>
      <w:color w:val="000000" w:themeColor="text1"/>
      <w:spacing w:val="30"/>
      <w:sz w:val="44"/>
      <w:szCs w:val="44"/>
      <w:lang w:eastAsia="en-US"/>
    </w:rPr>
  </w:style>
  <w:style w:type="character" w:customStyle="1" w:styleId="13">
    <w:name w:val="Название Знак1"/>
    <w:basedOn w:val="a1"/>
    <w:rsid w:val="00B410E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Знак1"/>
    <w:basedOn w:val="a1"/>
    <w:rsid w:val="00B410E3"/>
    <w:rPr>
      <w:sz w:val="28"/>
    </w:rPr>
  </w:style>
  <w:style w:type="character" w:customStyle="1" w:styleId="15">
    <w:name w:val="Основной текст с отступом Знак1"/>
    <w:basedOn w:val="a1"/>
    <w:rsid w:val="00B410E3"/>
    <w:rPr>
      <w:sz w:val="28"/>
    </w:rPr>
  </w:style>
  <w:style w:type="character" w:customStyle="1" w:styleId="21">
    <w:name w:val="Основной текст 2 Знак"/>
    <w:link w:val="22"/>
    <w:locked/>
    <w:rsid w:val="00B410E3"/>
  </w:style>
  <w:style w:type="paragraph" w:styleId="22">
    <w:name w:val="Body Text 2"/>
    <w:basedOn w:val="a0"/>
    <w:link w:val="21"/>
    <w:rsid w:val="00B410E3"/>
    <w:pPr>
      <w:widowControl w:val="0"/>
      <w:ind w:right="-28"/>
      <w:jc w:val="both"/>
    </w:pPr>
    <w:rPr>
      <w:rFonts w:eastAsiaTheme="minorHAnsi"/>
      <w:color w:val="000000" w:themeColor="text1"/>
      <w:sz w:val="24"/>
      <w:szCs w:val="24"/>
      <w:lang w:eastAsia="en-US"/>
    </w:rPr>
  </w:style>
  <w:style w:type="character" w:customStyle="1" w:styleId="210">
    <w:name w:val="Основной текст 2 Знак1"/>
    <w:basedOn w:val="a1"/>
    <w:rsid w:val="00B410E3"/>
    <w:rPr>
      <w:rFonts w:eastAsia="Times New Roman"/>
      <w:color w:val="auto"/>
      <w:sz w:val="20"/>
      <w:szCs w:val="20"/>
      <w:lang w:eastAsia="ru-RU"/>
    </w:rPr>
  </w:style>
  <w:style w:type="character" w:customStyle="1" w:styleId="31">
    <w:name w:val="Основной текст 3 Знак"/>
    <w:link w:val="32"/>
    <w:locked/>
    <w:rsid w:val="00B410E3"/>
    <w:rPr>
      <w:sz w:val="16"/>
      <w:szCs w:val="16"/>
    </w:rPr>
  </w:style>
  <w:style w:type="paragraph" w:styleId="32">
    <w:name w:val="Body Text 3"/>
    <w:basedOn w:val="a0"/>
    <w:link w:val="31"/>
    <w:rsid w:val="00B410E3"/>
    <w:pPr>
      <w:spacing w:after="120"/>
    </w:pPr>
    <w:rPr>
      <w:rFonts w:eastAsiaTheme="minorHAnsi"/>
      <w:color w:val="000000" w:themeColor="text1"/>
      <w:sz w:val="16"/>
      <w:szCs w:val="16"/>
      <w:lang w:eastAsia="en-US"/>
    </w:rPr>
  </w:style>
  <w:style w:type="character" w:customStyle="1" w:styleId="310">
    <w:name w:val="Основной текст 3 Знак1"/>
    <w:basedOn w:val="a1"/>
    <w:rsid w:val="00B410E3"/>
    <w:rPr>
      <w:rFonts w:eastAsia="Times New Roman"/>
      <w:color w:val="auto"/>
      <w:sz w:val="16"/>
      <w:szCs w:val="16"/>
      <w:lang w:eastAsia="ru-RU"/>
    </w:rPr>
  </w:style>
  <w:style w:type="character" w:customStyle="1" w:styleId="23">
    <w:name w:val="Основной текст с отступом 2 Знак"/>
    <w:link w:val="24"/>
    <w:locked/>
    <w:rsid w:val="00B410E3"/>
    <w:rPr>
      <w:sz w:val="28"/>
      <w:szCs w:val="28"/>
    </w:rPr>
  </w:style>
  <w:style w:type="paragraph" w:styleId="24">
    <w:name w:val="Body Text Indent 2"/>
    <w:basedOn w:val="a0"/>
    <w:link w:val="23"/>
    <w:rsid w:val="00B410E3"/>
    <w:pPr>
      <w:ind w:left="-142"/>
    </w:pPr>
    <w:rPr>
      <w:rFonts w:eastAsiaTheme="minorHAnsi"/>
      <w:color w:val="000000" w:themeColor="text1"/>
      <w:sz w:val="28"/>
      <w:szCs w:val="28"/>
      <w:lang w:eastAsia="en-US"/>
    </w:rPr>
  </w:style>
  <w:style w:type="character" w:customStyle="1" w:styleId="211">
    <w:name w:val="Основной текст с отступом 2 Знак1"/>
    <w:basedOn w:val="a1"/>
    <w:rsid w:val="00B410E3"/>
    <w:rPr>
      <w:rFonts w:eastAsia="Times New Roman"/>
      <w:color w:val="auto"/>
      <w:sz w:val="20"/>
      <w:szCs w:val="20"/>
      <w:lang w:eastAsia="ru-RU"/>
    </w:rPr>
  </w:style>
  <w:style w:type="character" w:customStyle="1" w:styleId="33">
    <w:name w:val="Основной текст с отступом 3 Знак"/>
    <w:link w:val="34"/>
    <w:locked/>
    <w:rsid w:val="00B410E3"/>
    <w:rPr>
      <w:sz w:val="16"/>
      <w:szCs w:val="16"/>
    </w:rPr>
  </w:style>
  <w:style w:type="paragraph" w:styleId="34">
    <w:name w:val="Body Text Indent 3"/>
    <w:basedOn w:val="a0"/>
    <w:link w:val="33"/>
    <w:rsid w:val="00B410E3"/>
    <w:pPr>
      <w:spacing w:after="120"/>
      <w:ind w:left="283"/>
    </w:pPr>
    <w:rPr>
      <w:rFonts w:eastAsiaTheme="minorHAnsi"/>
      <w:color w:val="000000" w:themeColor="text1"/>
      <w:sz w:val="16"/>
      <w:szCs w:val="16"/>
      <w:lang w:eastAsia="en-US"/>
    </w:rPr>
  </w:style>
  <w:style w:type="character" w:customStyle="1" w:styleId="311">
    <w:name w:val="Основной текст с отступом 3 Знак1"/>
    <w:basedOn w:val="a1"/>
    <w:rsid w:val="00B410E3"/>
    <w:rPr>
      <w:rFonts w:eastAsia="Times New Roman"/>
      <w:color w:val="auto"/>
      <w:sz w:val="16"/>
      <w:szCs w:val="16"/>
      <w:lang w:eastAsia="ru-RU"/>
    </w:rPr>
  </w:style>
  <w:style w:type="paragraph" w:styleId="af9">
    <w:name w:val="Block Text"/>
    <w:basedOn w:val="a0"/>
    <w:rsid w:val="00B410E3"/>
    <w:pPr>
      <w:ind w:left="-567" w:right="-766"/>
    </w:pPr>
    <w:rPr>
      <w:sz w:val="28"/>
      <w:szCs w:val="28"/>
    </w:rPr>
  </w:style>
  <w:style w:type="character" w:customStyle="1" w:styleId="afa">
    <w:name w:val="Схема документа Знак"/>
    <w:link w:val="afb"/>
    <w:semiHidden/>
    <w:locked/>
    <w:rsid w:val="00B410E3"/>
    <w:rPr>
      <w:rFonts w:ascii="Tahoma" w:hAnsi="Tahoma" w:cs="Tahoma"/>
      <w:shd w:val="clear" w:color="auto" w:fill="000080"/>
    </w:rPr>
  </w:style>
  <w:style w:type="paragraph" w:styleId="afb">
    <w:name w:val="Document Map"/>
    <w:basedOn w:val="a0"/>
    <w:link w:val="afa"/>
    <w:semiHidden/>
    <w:rsid w:val="00B410E3"/>
    <w:pPr>
      <w:shd w:val="clear" w:color="auto" w:fill="000080"/>
    </w:pPr>
    <w:rPr>
      <w:rFonts w:ascii="Tahoma" w:eastAsiaTheme="minorHAnsi" w:hAnsi="Tahoma" w:cs="Tahoma"/>
      <w:color w:val="000000" w:themeColor="text1"/>
      <w:sz w:val="24"/>
      <w:szCs w:val="24"/>
      <w:lang w:eastAsia="en-US"/>
    </w:rPr>
  </w:style>
  <w:style w:type="character" w:customStyle="1" w:styleId="16">
    <w:name w:val="Схема документа Знак1"/>
    <w:basedOn w:val="a1"/>
    <w:rsid w:val="00B410E3"/>
    <w:rPr>
      <w:rFonts w:ascii="Tahoma" w:eastAsia="Times New Roman" w:hAnsi="Tahoma" w:cs="Tahoma"/>
      <w:color w:val="auto"/>
      <w:sz w:val="16"/>
      <w:szCs w:val="16"/>
      <w:lang w:eastAsia="ru-RU"/>
    </w:rPr>
  </w:style>
  <w:style w:type="character" w:customStyle="1" w:styleId="afc">
    <w:name w:val="Текст Знак"/>
    <w:link w:val="afd"/>
    <w:locked/>
    <w:rsid w:val="00B410E3"/>
    <w:rPr>
      <w:rFonts w:ascii="Courier New" w:hAnsi="Courier New" w:cs="Courier New"/>
    </w:rPr>
  </w:style>
  <w:style w:type="paragraph" w:styleId="afd">
    <w:name w:val="Plain Text"/>
    <w:basedOn w:val="a0"/>
    <w:link w:val="afc"/>
    <w:rsid w:val="00B410E3"/>
    <w:pPr>
      <w:jc w:val="both"/>
    </w:pPr>
    <w:rPr>
      <w:rFonts w:ascii="Courier New" w:eastAsiaTheme="minorHAnsi" w:hAnsi="Courier New" w:cs="Courier New"/>
      <w:color w:val="000000" w:themeColor="text1"/>
      <w:sz w:val="24"/>
      <w:szCs w:val="24"/>
      <w:lang w:eastAsia="en-US"/>
    </w:rPr>
  </w:style>
  <w:style w:type="character" w:customStyle="1" w:styleId="17">
    <w:name w:val="Текст Знак1"/>
    <w:basedOn w:val="a1"/>
    <w:rsid w:val="00B410E3"/>
    <w:rPr>
      <w:rFonts w:ascii="Consolas" w:eastAsia="Times New Roman" w:hAnsi="Consolas" w:cs="Consolas"/>
      <w:color w:val="auto"/>
      <w:sz w:val="21"/>
      <w:szCs w:val="21"/>
      <w:lang w:eastAsia="ru-RU"/>
    </w:rPr>
  </w:style>
  <w:style w:type="character" w:customStyle="1" w:styleId="18">
    <w:name w:val="Текст выноски Знак1"/>
    <w:basedOn w:val="a1"/>
    <w:rsid w:val="00B410E3"/>
    <w:rPr>
      <w:rFonts w:ascii="Tahoma" w:hAnsi="Tahoma" w:cs="Tahoma"/>
      <w:sz w:val="16"/>
      <w:szCs w:val="16"/>
    </w:rPr>
  </w:style>
  <w:style w:type="paragraph" w:customStyle="1" w:styleId="ConsNonformat">
    <w:name w:val="ConsNonformat"/>
    <w:rsid w:val="00B410E3"/>
    <w:pPr>
      <w:widowControl w:val="0"/>
      <w:autoSpaceDE w:val="0"/>
      <w:autoSpaceDN w:val="0"/>
      <w:adjustRightInd w:val="0"/>
    </w:pPr>
    <w:rPr>
      <w:rFonts w:ascii="Courier New" w:eastAsia="Times New Roman" w:hAnsi="Courier New" w:cs="Courier New"/>
      <w:color w:val="auto"/>
      <w:sz w:val="20"/>
      <w:szCs w:val="20"/>
      <w:lang w:eastAsia="ru-RU"/>
    </w:rPr>
  </w:style>
  <w:style w:type="paragraph" w:customStyle="1" w:styleId="ConsTitle">
    <w:name w:val="ConsTitle"/>
    <w:rsid w:val="00B410E3"/>
    <w:pPr>
      <w:widowControl w:val="0"/>
      <w:autoSpaceDE w:val="0"/>
      <w:autoSpaceDN w:val="0"/>
      <w:adjustRightInd w:val="0"/>
    </w:pPr>
    <w:rPr>
      <w:rFonts w:ascii="Arial" w:eastAsia="Times New Roman" w:hAnsi="Arial" w:cs="Arial"/>
      <w:b/>
      <w:bCs/>
      <w:color w:val="auto"/>
      <w:sz w:val="20"/>
      <w:szCs w:val="20"/>
      <w:lang w:eastAsia="ru-RU"/>
    </w:rPr>
  </w:style>
  <w:style w:type="paragraph" w:customStyle="1" w:styleId="afe">
    <w:name w:val="Знак Знак Знак Знак"/>
    <w:basedOn w:val="a0"/>
    <w:rsid w:val="00B410E3"/>
    <w:pPr>
      <w:spacing w:before="100" w:beforeAutospacing="1" w:after="100" w:afterAutospacing="1"/>
      <w:jc w:val="both"/>
    </w:pPr>
    <w:rPr>
      <w:rFonts w:ascii="Tahoma" w:hAnsi="Tahoma" w:cs="Tahoma"/>
      <w:lang w:val="en-US" w:eastAsia="en-US"/>
    </w:rPr>
  </w:style>
  <w:style w:type="paragraph" w:customStyle="1" w:styleId="35">
    <w:name w:val="Знак3 Знак Знак Знак"/>
    <w:basedOn w:val="a0"/>
    <w:autoRedefine/>
    <w:rsid w:val="00B410E3"/>
    <w:pPr>
      <w:spacing w:before="100" w:beforeAutospacing="1" w:after="100" w:afterAutospacing="1"/>
    </w:pPr>
    <w:rPr>
      <w:sz w:val="28"/>
      <w:szCs w:val="28"/>
      <w:lang w:val="en-US" w:eastAsia="en-US"/>
    </w:rPr>
  </w:style>
  <w:style w:type="paragraph" w:customStyle="1" w:styleId="25">
    <w:name w:val="Знак2"/>
    <w:basedOn w:val="a0"/>
    <w:rsid w:val="00B410E3"/>
    <w:pPr>
      <w:spacing w:before="100" w:beforeAutospacing="1" w:after="100" w:afterAutospacing="1"/>
    </w:pPr>
    <w:rPr>
      <w:rFonts w:ascii="Tahoma" w:hAnsi="Tahoma" w:cs="Tahoma"/>
      <w:lang w:val="en-US" w:eastAsia="en-US"/>
    </w:rPr>
  </w:style>
  <w:style w:type="paragraph" w:customStyle="1" w:styleId="26">
    <w:name w:val="Знак2 Знак Знак Знак Знак Знак Знак Знак Знак Знак Знак Знак Знак Знак Знак Знак"/>
    <w:basedOn w:val="a0"/>
    <w:rsid w:val="00B410E3"/>
    <w:pPr>
      <w:spacing w:before="100" w:beforeAutospacing="1" w:after="100" w:afterAutospacing="1"/>
    </w:pPr>
    <w:rPr>
      <w:rFonts w:ascii="Tahoma" w:hAnsi="Tahoma" w:cs="Tahoma"/>
      <w:lang w:val="en-US" w:eastAsia="en-US"/>
    </w:rPr>
  </w:style>
  <w:style w:type="paragraph" w:customStyle="1" w:styleId="aff">
    <w:name w:val="Знак Знак Знак Знак Знак Знак Знак Знак Знак Знак"/>
    <w:basedOn w:val="a0"/>
    <w:rsid w:val="00B410E3"/>
    <w:pPr>
      <w:spacing w:before="100" w:beforeAutospacing="1" w:after="100" w:afterAutospacing="1"/>
      <w:jc w:val="both"/>
    </w:pPr>
    <w:rPr>
      <w:rFonts w:ascii="Tahoma" w:hAnsi="Tahoma" w:cs="Tahoma"/>
      <w:lang w:val="en-US" w:eastAsia="en-US"/>
    </w:rPr>
  </w:style>
  <w:style w:type="paragraph" w:customStyle="1" w:styleId="aff0">
    <w:name w:val="Основной"/>
    <w:basedOn w:val="a0"/>
    <w:rsid w:val="00B410E3"/>
    <w:pPr>
      <w:spacing w:after="20" w:line="360" w:lineRule="auto"/>
      <w:ind w:firstLine="709"/>
      <w:jc w:val="both"/>
    </w:pPr>
    <w:rPr>
      <w:sz w:val="28"/>
      <w:szCs w:val="28"/>
    </w:rPr>
  </w:style>
  <w:style w:type="paragraph" w:customStyle="1" w:styleId="heading">
    <w:name w:val="heading"/>
    <w:basedOn w:val="a0"/>
    <w:rsid w:val="00B410E3"/>
    <w:pPr>
      <w:spacing w:before="240" w:after="100" w:afterAutospacing="1"/>
      <w:ind w:firstLine="225"/>
    </w:pPr>
    <w:rPr>
      <w:rFonts w:ascii="Verdana" w:hAnsi="Verdana" w:cs="Verdana"/>
      <w:color w:val="000000"/>
      <w:sz w:val="16"/>
      <w:szCs w:val="16"/>
    </w:rPr>
  </w:style>
  <w:style w:type="paragraph" w:customStyle="1" w:styleId="aff1">
    <w:name w:val="Стиль"/>
    <w:rsid w:val="00B410E3"/>
    <w:pPr>
      <w:widowControl w:val="0"/>
      <w:shd w:val="clear" w:color="auto" w:fill="FFFFFF"/>
    </w:pPr>
    <w:rPr>
      <w:rFonts w:ascii="Wingdings" w:eastAsia="Times New Roman" w:hAnsi="Wingdings" w:cs="Wingdings"/>
      <w:color w:val="auto"/>
      <w:spacing w:val="-1"/>
      <w:kern w:val="3276"/>
      <w:position w:val="-1"/>
      <w:lang w:eastAsia="ru-RU"/>
    </w:rPr>
  </w:style>
  <w:style w:type="paragraph" w:customStyle="1" w:styleId="aff2">
    <w:name w:val="a"/>
    <w:basedOn w:val="a0"/>
    <w:rsid w:val="00B410E3"/>
    <w:pPr>
      <w:spacing w:before="240" w:after="100" w:afterAutospacing="1"/>
      <w:ind w:firstLine="225"/>
    </w:pPr>
    <w:rPr>
      <w:rFonts w:ascii="Verdana" w:hAnsi="Verdana" w:cs="Verdana"/>
      <w:color w:val="000000"/>
      <w:sz w:val="16"/>
      <w:szCs w:val="16"/>
    </w:rPr>
  </w:style>
  <w:style w:type="paragraph" w:customStyle="1" w:styleId="section2">
    <w:name w:val="section2"/>
    <w:basedOn w:val="a0"/>
    <w:rsid w:val="00B410E3"/>
    <w:pPr>
      <w:spacing w:before="240" w:after="100" w:afterAutospacing="1"/>
      <w:ind w:firstLine="225"/>
    </w:pPr>
    <w:rPr>
      <w:rFonts w:ascii="Verdana" w:hAnsi="Verdana" w:cs="Verdana"/>
      <w:color w:val="000000"/>
      <w:sz w:val="16"/>
      <w:szCs w:val="16"/>
    </w:rPr>
  </w:style>
  <w:style w:type="paragraph" w:customStyle="1" w:styleId="consnormal0">
    <w:name w:val="consnormal"/>
    <w:basedOn w:val="a0"/>
    <w:rsid w:val="00B410E3"/>
    <w:pPr>
      <w:spacing w:before="75" w:after="75"/>
    </w:pPr>
    <w:rPr>
      <w:rFonts w:ascii="Arial" w:eastAsia="Arial Unicode MS" w:hAnsi="Arial" w:cs="Arial"/>
      <w:color w:val="000000"/>
    </w:rPr>
  </w:style>
  <w:style w:type="paragraph" w:customStyle="1" w:styleId="aff3">
    <w:name w:val="Знак Знак Знак"/>
    <w:basedOn w:val="a0"/>
    <w:rsid w:val="00B410E3"/>
    <w:pPr>
      <w:spacing w:before="100" w:beforeAutospacing="1" w:after="100" w:afterAutospacing="1"/>
    </w:pPr>
    <w:rPr>
      <w:rFonts w:ascii="Tahoma" w:hAnsi="Tahoma" w:cs="Tahoma"/>
      <w:lang w:val="en-US" w:eastAsia="en-US"/>
    </w:rPr>
  </w:style>
  <w:style w:type="paragraph" w:customStyle="1" w:styleId="19">
    <w:name w:val="Знак1"/>
    <w:basedOn w:val="a0"/>
    <w:rsid w:val="00B410E3"/>
    <w:pPr>
      <w:spacing w:before="100" w:beforeAutospacing="1" w:after="100" w:afterAutospacing="1"/>
      <w:jc w:val="both"/>
    </w:pPr>
    <w:rPr>
      <w:rFonts w:ascii="Tahoma" w:hAnsi="Tahoma" w:cs="Tahoma"/>
      <w:lang w:val="en-US" w:eastAsia="en-US"/>
    </w:rPr>
  </w:style>
  <w:style w:type="paragraph" w:customStyle="1" w:styleId="212">
    <w:name w:val="Знак2 Знак Знак Знак Знак Знак Знак Знак Знак Знак Знак Знак Знак Знак Знак Знак1"/>
    <w:basedOn w:val="a0"/>
    <w:rsid w:val="00B410E3"/>
    <w:pPr>
      <w:spacing w:before="100" w:beforeAutospacing="1" w:after="100" w:afterAutospacing="1"/>
    </w:pPr>
    <w:rPr>
      <w:rFonts w:ascii="Tahoma" w:hAnsi="Tahoma" w:cs="Tahoma"/>
      <w:lang w:val="en-US" w:eastAsia="en-US"/>
    </w:rPr>
  </w:style>
  <w:style w:type="paragraph" w:customStyle="1" w:styleId="bodytext">
    <w:name w:val="bodytext"/>
    <w:basedOn w:val="a0"/>
    <w:rsid w:val="00B410E3"/>
    <w:pPr>
      <w:spacing w:before="100" w:beforeAutospacing="1" w:after="100" w:afterAutospacing="1"/>
    </w:pPr>
    <w:rPr>
      <w:sz w:val="24"/>
      <w:szCs w:val="24"/>
    </w:rPr>
  </w:style>
  <w:style w:type="paragraph" w:customStyle="1" w:styleId="140">
    <w:name w:val="Обычный + 14 пт"/>
    <w:aliases w:val="По ширине,Первая строка:  1,27 см"/>
    <w:basedOn w:val="a0"/>
    <w:rsid w:val="00B410E3"/>
    <w:pPr>
      <w:ind w:firstLine="720"/>
      <w:jc w:val="both"/>
    </w:pPr>
    <w:rPr>
      <w:sz w:val="28"/>
      <w:szCs w:val="28"/>
    </w:rPr>
  </w:style>
  <w:style w:type="paragraph" w:customStyle="1" w:styleId="consplusnormal0">
    <w:name w:val="consplusnormal"/>
    <w:basedOn w:val="a0"/>
    <w:rsid w:val="00B410E3"/>
    <w:pPr>
      <w:spacing w:before="100" w:beforeAutospacing="1" w:after="100" w:afterAutospacing="1"/>
    </w:pPr>
    <w:rPr>
      <w:sz w:val="24"/>
      <w:szCs w:val="24"/>
    </w:rPr>
  </w:style>
  <w:style w:type="paragraph" w:customStyle="1" w:styleId="1a">
    <w:name w:val="Знак Знак Знак Знак1"/>
    <w:basedOn w:val="a0"/>
    <w:rsid w:val="00B410E3"/>
    <w:pPr>
      <w:spacing w:before="100" w:beforeAutospacing="1" w:after="100" w:afterAutospacing="1"/>
      <w:jc w:val="both"/>
    </w:pPr>
    <w:rPr>
      <w:rFonts w:ascii="Tahoma" w:hAnsi="Tahoma" w:cs="Tahoma"/>
      <w:lang w:val="en-US" w:eastAsia="en-US"/>
    </w:rPr>
  </w:style>
  <w:style w:type="paragraph" w:customStyle="1" w:styleId="1b">
    <w:name w:val="Знак Знак Знак Знак Знак Знак Знак Знак Знак Знак1"/>
    <w:basedOn w:val="a0"/>
    <w:rsid w:val="00B410E3"/>
    <w:pPr>
      <w:spacing w:before="100" w:beforeAutospacing="1" w:after="100" w:afterAutospacing="1"/>
      <w:jc w:val="both"/>
    </w:pPr>
    <w:rPr>
      <w:rFonts w:ascii="Tahoma" w:hAnsi="Tahoma" w:cs="Tahoma"/>
      <w:lang w:val="en-US" w:eastAsia="en-US"/>
    </w:rPr>
  </w:style>
  <w:style w:type="paragraph" w:customStyle="1" w:styleId="1c">
    <w:name w:val="Обычный1"/>
    <w:rsid w:val="00B410E3"/>
    <w:pPr>
      <w:widowControl w:val="0"/>
    </w:pPr>
    <w:rPr>
      <w:rFonts w:eastAsia="Times New Roman"/>
      <w:color w:val="auto"/>
      <w:sz w:val="20"/>
      <w:szCs w:val="20"/>
      <w:lang w:eastAsia="ru-RU"/>
    </w:rPr>
  </w:style>
  <w:style w:type="paragraph" w:customStyle="1" w:styleId="1d">
    <w:name w:val="Знак Знак Знак1"/>
    <w:basedOn w:val="a0"/>
    <w:rsid w:val="00B410E3"/>
    <w:pPr>
      <w:spacing w:before="100" w:beforeAutospacing="1" w:after="100" w:afterAutospacing="1"/>
    </w:pPr>
    <w:rPr>
      <w:rFonts w:ascii="Tahoma" w:hAnsi="Tahoma" w:cs="Tahoma"/>
      <w:lang w:val="en-US" w:eastAsia="en-US"/>
    </w:rPr>
  </w:style>
  <w:style w:type="paragraph" w:customStyle="1" w:styleId="text3cl">
    <w:name w:val="text3cl"/>
    <w:basedOn w:val="a0"/>
    <w:rsid w:val="00B410E3"/>
    <w:pPr>
      <w:spacing w:before="144" w:after="288"/>
    </w:pPr>
    <w:rPr>
      <w:sz w:val="24"/>
      <w:szCs w:val="24"/>
    </w:rPr>
  </w:style>
  <w:style w:type="paragraph" w:customStyle="1" w:styleId="CharChar">
    <w:name w:val="Char Char"/>
    <w:basedOn w:val="a0"/>
    <w:autoRedefine/>
    <w:rsid w:val="00B410E3"/>
    <w:pPr>
      <w:spacing w:after="160" w:line="240" w:lineRule="exact"/>
    </w:pPr>
    <w:rPr>
      <w:rFonts w:eastAsia="SimSun"/>
      <w:b/>
      <w:bCs/>
      <w:sz w:val="28"/>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410E3"/>
    <w:pPr>
      <w:spacing w:before="100" w:beforeAutospacing="1" w:after="100" w:afterAutospacing="1"/>
    </w:pPr>
    <w:rPr>
      <w:rFonts w:ascii="Tahoma" w:hAnsi="Tahoma" w:cs="Tahoma"/>
      <w:lang w:val="en-US" w:eastAsia="en-US"/>
    </w:rPr>
  </w:style>
  <w:style w:type="paragraph" w:styleId="aff4">
    <w:name w:val="No Spacing"/>
    <w:uiPriority w:val="1"/>
    <w:qFormat/>
    <w:rsid w:val="00B410E3"/>
    <w:rPr>
      <w:rFonts w:ascii="Calibri" w:eastAsia="Times New Roman" w:hAnsi="Calibri" w:cs="Calibri"/>
      <w:color w:val="auto"/>
      <w:sz w:val="22"/>
      <w:szCs w:val="22"/>
    </w:rPr>
  </w:style>
  <w:style w:type="paragraph" w:customStyle="1" w:styleId="Arial14125">
    <w:name w:val="Стиль Arial 14 пт По ширине Первая строка:  125 см"/>
    <w:basedOn w:val="a0"/>
    <w:rsid w:val="00B410E3"/>
    <w:pPr>
      <w:widowControl w:val="0"/>
      <w:ind w:firstLine="709"/>
      <w:jc w:val="both"/>
    </w:pPr>
    <w:rPr>
      <w:rFonts w:ascii="Arial" w:hAnsi="Arial" w:cs="Arial"/>
      <w:sz w:val="28"/>
      <w:szCs w:val="28"/>
    </w:rPr>
  </w:style>
  <w:style w:type="paragraph" w:customStyle="1" w:styleId="213">
    <w:name w:val="Основной текст 21"/>
    <w:basedOn w:val="a0"/>
    <w:rsid w:val="00B410E3"/>
    <w:pPr>
      <w:widowControl w:val="0"/>
      <w:ind w:right="-28"/>
      <w:jc w:val="both"/>
    </w:pPr>
    <w:rPr>
      <w:sz w:val="24"/>
      <w:szCs w:val="24"/>
    </w:rPr>
  </w:style>
  <w:style w:type="character" w:customStyle="1" w:styleId="categorytree1href">
    <w:name w:val="categorytree1href"/>
    <w:basedOn w:val="a1"/>
    <w:rsid w:val="00B410E3"/>
  </w:style>
  <w:style w:type="character" w:customStyle="1" w:styleId="text">
    <w:name w:val="text"/>
    <w:basedOn w:val="a1"/>
    <w:rsid w:val="00B410E3"/>
  </w:style>
  <w:style w:type="numbering" w:customStyle="1" w:styleId="27">
    <w:name w:val="Нет списка2"/>
    <w:next w:val="a3"/>
    <w:uiPriority w:val="99"/>
    <w:semiHidden/>
    <w:unhideWhenUsed/>
    <w:rsid w:val="00B410E3"/>
  </w:style>
  <w:style w:type="table" w:styleId="aff5">
    <w:name w:val="Table Grid"/>
    <w:basedOn w:val="a2"/>
    <w:uiPriority w:val="59"/>
    <w:rsid w:val="00B410E3"/>
    <w:rPr>
      <w:rFonts w:eastAsia="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2">
    <w:name w:val="Стандартный HTML Знак2"/>
    <w:uiPriority w:val="99"/>
    <w:rsid w:val="00B410E3"/>
    <w:rPr>
      <w:rFonts w:ascii="Courier New" w:hAnsi="Courier New" w:cs="Courier New"/>
      <w:lang w:eastAsia="ar-SA"/>
    </w:rPr>
  </w:style>
  <w:style w:type="character" w:customStyle="1" w:styleId="110">
    <w:name w:val="Заголовок 1 Знак1"/>
    <w:uiPriority w:val="9"/>
    <w:rsid w:val="00B410E3"/>
    <w:rPr>
      <w:rFonts w:ascii="Cambria" w:eastAsia="Times New Roman" w:hAnsi="Cambria" w:cs="Times New Roman"/>
      <w:b/>
      <w:bCs/>
      <w:kern w:val="32"/>
      <w:sz w:val="32"/>
      <w:szCs w:val="32"/>
      <w:lang w:eastAsia="ar-SA"/>
    </w:rPr>
  </w:style>
  <w:style w:type="character" w:customStyle="1" w:styleId="214">
    <w:name w:val="Заголовок 2 Знак1"/>
    <w:uiPriority w:val="9"/>
    <w:rsid w:val="00B410E3"/>
    <w:rPr>
      <w:rFonts w:ascii="Cambria" w:eastAsia="Times New Roman" w:hAnsi="Cambria" w:cs="Times New Roman"/>
      <w:b/>
      <w:bCs/>
      <w:i/>
      <w:iCs/>
      <w:sz w:val="28"/>
      <w:szCs w:val="28"/>
      <w:lang w:eastAsia="ar-SA"/>
    </w:rPr>
  </w:style>
  <w:style w:type="character" w:customStyle="1" w:styleId="312">
    <w:name w:val="Заголовок 3 Знак1"/>
    <w:uiPriority w:val="9"/>
    <w:rsid w:val="00B410E3"/>
    <w:rPr>
      <w:rFonts w:ascii="Cambria" w:eastAsia="Times New Roman" w:hAnsi="Cambria" w:cs="Times New Roman"/>
      <w:b/>
      <w:bCs/>
      <w:sz w:val="26"/>
      <w:szCs w:val="26"/>
      <w:lang w:eastAsia="ar-SA"/>
    </w:rPr>
  </w:style>
  <w:style w:type="character" w:customStyle="1" w:styleId="41">
    <w:name w:val="Заголовок 4 Знак1"/>
    <w:uiPriority w:val="9"/>
    <w:rsid w:val="00B410E3"/>
    <w:rPr>
      <w:rFonts w:ascii="Calibri" w:eastAsia="Times New Roman" w:hAnsi="Calibri" w:cs="Times New Roman"/>
      <w:b/>
      <w:bCs/>
      <w:sz w:val="28"/>
      <w:szCs w:val="28"/>
      <w:lang w:eastAsia="ar-SA"/>
    </w:rPr>
  </w:style>
  <w:style w:type="character" w:customStyle="1" w:styleId="51">
    <w:name w:val="Заголовок 5 Знак1"/>
    <w:uiPriority w:val="9"/>
    <w:rsid w:val="00B410E3"/>
    <w:rPr>
      <w:rFonts w:ascii="Calibri" w:eastAsia="Times New Roman" w:hAnsi="Calibri" w:cs="Times New Roman"/>
      <w:b/>
      <w:bCs/>
      <w:i/>
      <w:iCs/>
      <w:sz w:val="26"/>
      <w:szCs w:val="26"/>
      <w:lang w:eastAsia="ar-SA"/>
    </w:rPr>
  </w:style>
  <w:style w:type="character" w:customStyle="1" w:styleId="61">
    <w:name w:val="Заголовок 6 Знак1"/>
    <w:uiPriority w:val="9"/>
    <w:rsid w:val="00B410E3"/>
    <w:rPr>
      <w:rFonts w:ascii="Calibri" w:eastAsia="Times New Roman" w:hAnsi="Calibri" w:cs="Times New Roman"/>
      <w:b/>
      <w:bCs/>
      <w:sz w:val="22"/>
      <w:szCs w:val="22"/>
      <w:lang w:eastAsia="ar-SA"/>
    </w:rPr>
  </w:style>
  <w:style w:type="character" w:customStyle="1" w:styleId="71">
    <w:name w:val="Заголовок 7 Знак1"/>
    <w:uiPriority w:val="9"/>
    <w:rsid w:val="00B410E3"/>
    <w:rPr>
      <w:rFonts w:ascii="Calibri" w:eastAsia="Times New Roman" w:hAnsi="Calibri" w:cs="Times New Roman"/>
      <w:sz w:val="24"/>
      <w:szCs w:val="24"/>
      <w:lang w:eastAsia="ar-SA"/>
    </w:rPr>
  </w:style>
  <w:style w:type="character" w:customStyle="1" w:styleId="81">
    <w:name w:val="Заголовок 8 Знак1"/>
    <w:uiPriority w:val="9"/>
    <w:rsid w:val="00B410E3"/>
    <w:rPr>
      <w:rFonts w:ascii="Calibri" w:eastAsia="Times New Roman" w:hAnsi="Calibri" w:cs="Times New Roman"/>
      <w:i/>
      <w:iCs/>
      <w:sz w:val="24"/>
      <w:szCs w:val="24"/>
      <w:lang w:eastAsia="ar-SA"/>
    </w:rPr>
  </w:style>
  <w:style w:type="character" w:customStyle="1" w:styleId="91">
    <w:name w:val="Заголовок 9 Знак1"/>
    <w:uiPriority w:val="9"/>
    <w:rsid w:val="00B410E3"/>
    <w:rPr>
      <w:rFonts w:ascii="Cambria" w:eastAsia="Times New Roman" w:hAnsi="Cambria" w:cs="Times New Roman"/>
      <w:sz w:val="22"/>
      <w:szCs w:val="22"/>
      <w:lang w:eastAsia="ar-SA"/>
    </w:rPr>
  </w:style>
  <w:style w:type="character" w:customStyle="1" w:styleId="WW8Num2z0">
    <w:name w:val="WW8Num2z0"/>
    <w:rsid w:val="00B410E3"/>
    <w:rPr>
      <w:color w:val="000000"/>
    </w:rPr>
  </w:style>
  <w:style w:type="character" w:customStyle="1" w:styleId="WW8Num4z0">
    <w:name w:val="WW8Num4z0"/>
    <w:rsid w:val="00B410E3"/>
    <w:rPr>
      <w:color w:val="000000"/>
    </w:rPr>
  </w:style>
  <w:style w:type="character" w:customStyle="1" w:styleId="Absatz-Standardschriftart">
    <w:name w:val="Absatz-Standardschriftart"/>
    <w:rsid w:val="00B410E3"/>
  </w:style>
  <w:style w:type="character" w:customStyle="1" w:styleId="WW-Absatz-Standardschriftart">
    <w:name w:val="WW-Absatz-Standardschriftart"/>
    <w:rsid w:val="00B410E3"/>
  </w:style>
  <w:style w:type="character" w:customStyle="1" w:styleId="WW-Absatz-Standardschriftart1">
    <w:name w:val="WW-Absatz-Standardschriftart1"/>
    <w:rsid w:val="00B410E3"/>
  </w:style>
  <w:style w:type="character" w:customStyle="1" w:styleId="WW-Absatz-Standardschriftart11">
    <w:name w:val="WW-Absatz-Standardschriftart11"/>
    <w:rsid w:val="00B410E3"/>
  </w:style>
  <w:style w:type="character" w:customStyle="1" w:styleId="WW8Num1z0">
    <w:name w:val="WW8Num1z0"/>
    <w:rsid w:val="00B410E3"/>
    <w:rPr>
      <w:rFonts w:ascii="Symbol" w:hAnsi="Symbol"/>
    </w:rPr>
  </w:style>
  <w:style w:type="character" w:customStyle="1" w:styleId="WW8Num6z0">
    <w:name w:val="WW8Num6z0"/>
    <w:rsid w:val="00B410E3"/>
    <w:rPr>
      <w:rFonts w:ascii="Times New Roman" w:hAnsi="Times New Roman"/>
      <w:sz w:val="28"/>
      <w:u w:val="none"/>
    </w:rPr>
  </w:style>
  <w:style w:type="character" w:customStyle="1" w:styleId="WW8Num10z0">
    <w:name w:val="WW8Num10z0"/>
    <w:rsid w:val="00B410E3"/>
    <w:rPr>
      <w:rFonts w:ascii="Symbol" w:hAnsi="Symbol"/>
    </w:rPr>
  </w:style>
  <w:style w:type="character" w:customStyle="1" w:styleId="WW8Num10z1">
    <w:name w:val="WW8Num10z1"/>
    <w:rsid w:val="00B410E3"/>
    <w:rPr>
      <w:rFonts w:ascii="Courier New" w:hAnsi="Courier New"/>
    </w:rPr>
  </w:style>
  <w:style w:type="character" w:customStyle="1" w:styleId="WW8Num10z2">
    <w:name w:val="WW8Num10z2"/>
    <w:rsid w:val="00B410E3"/>
    <w:rPr>
      <w:rFonts w:ascii="Wingdings" w:hAnsi="Wingdings"/>
    </w:rPr>
  </w:style>
  <w:style w:type="character" w:customStyle="1" w:styleId="WW8Num12z0">
    <w:name w:val="WW8Num12z0"/>
    <w:rsid w:val="00B410E3"/>
    <w:rPr>
      <w:rFonts w:ascii="Times New Roman" w:hAnsi="Times New Roman"/>
    </w:rPr>
  </w:style>
  <w:style w:type="character" w:customStyle="1" w:styleId="WW8Num12z1">
    <w:name w:val="WW8Num12z1"/>
    <w:rsid w:val="00B410E3"/>
    <w:rPr>
      <w:rFonts w:ascii="Courier New" w:hAnsi="Courier New"/>
    </w:rPr>
  </w:style>
  <w:style w:type="character" w:customStyle="1" w:styleId="WW8Num12z2">
    <w:name w:val="WW8Num12z2"/>
    <w:rsid w:val="00B410E3"/>
    <w:rPr>
      <w:rFonts w:ascii="Wingdings" w:hAnsi="Wingdings"/>
    </w:rPr>
  </w:style>
  <w:style w:type="character" w:customStyle="1" w:styleId="WW8Num12z3">
    <w:name w:val="WW8Num12z3"/>
    <w:rsid w:val="00B410E3"/>
    <w:rPr>
      <w:rFonts w:ascii="Symbol" w:hAnsi="Symbol"/>
    </w:rPr>
  </w:style>
  <w:style w:type="character" w:customStyle="1" w:styleId="WW8Num16z0">
    <w:name w:val="WW8Num16z0"/>
    <w:rsid w:val="00B410E3"/>
  </w:style>
  <w:style w:type="character" w:customStyle="1" w:styleId="WW8Num22z0">
    <w:name w:val="WW8Num22z0"/>
    <w:rsid w:val="00B410E3"/>
    <w:rPr>
      <w:color w:val="000000"/>
    </w:rPr>
  </w:style>
  <w:style w:type="character" w:customStyle="1" w:styleId="WW8Num23z0">
    <w:name w:val="WW8Num23z0"/>
    <w:rsid w:val="00B410E3"/>
    <w:rPr>
      <w:rFonts w:ascii="Symbol" w:hAnsi="Symbol"/>
    </w:rPr>
  </w:style>
  <w:style w:type="character" w:customStyle="1" w:styleId="WW8Num23z1">
    <w:name w:val="WW8Num23z1"/>
    <w:rsid w:val="00B410E3"/>
    <w:rPr>
      <w:rFonts w:ascii="Courier New" w:hAnsi="Courier New"/>
    </w:rPr>
  </w:style>
  <w:style w:type="character" w:customStyle="1" w:styleId="WW8Num23z2">
    <w:name w:val="WW8Num23z2"/>
    <w:rsid w:val="00B410E3"/>
    <w:rPr>
      <w:rFonts w:ascii="Wingdings" w:hAnsi="Wingdings"/>
    </w:rPr>
  </w:style>
  <w:style w:type="character" w:customStyle="1" w:styleId="1e">
    <w:name w:val="Основной шрифт абзаца1"/>
    <w:rsid w:val="00B410E3"/>
  </w:style>
  <w:style w:type="character" w:styleId="aff6">
    <w:name w:val="line number"/>
    <w:uiPriority w:val="99"/>
    <w:rsid w:val="00B410E3"/>
    <w:rPr>
      <w:rFonts w:cs="Times New Roman"/>
    </w:rPr>
  </w:style>
  <w:style w:type="character" w:customStyle="1" w:styleId="aff7">
    <w:name w:val="Символ сноски"/>
    <w:rsid w:val="00B410E3"/>
    <w:rPr>
      <w:vertAlign w:val="superscript"/>
    </w:rPr>
  </w:style>
  <w:style w:type="character" w:customStyle="1" w:styleId="28">
    <w:name w:val="Текст сноски Знак2"/>
    <w:rsid w:val="00B410E3"/>
  </w:style>
  <w:style w:type="paragraph" w:customStyle="1" w:styleId="1f">
    <w:name w:val="Заголовок1"/>
    <w:basedOn w:val="a0"/>
    <w:next w:val="a4"/>
    <w:rsid w:val="00B410E3"/>
    <w:pPr>
      <w:keepNext/>
      <w:spacing w:before="240" w:after="120"/>
    </w:pPr>
    <w:rPr>
      <w:rFonts w:ascii="Arial" w:eastAsia="Microsoft YaHei" w:hAnsi="Arial" w:cs="Mangal"/>
      <w:sz w:val="28"/>
      <w:szCs w:val="28"/>
      <w:lang w:eastAsia="ar-SA"/>
    </w:rPr>
  </w:style>
  <w:style w:type="character" w:customStyle="1" w:styleId="29">
    <w:name w:val="Основной текст Знак2"/>
    <w:uiPriority w:val="99"/>
    <w:rsid w:val="00B410E3"/>
    <w:rPr>
      <w:lang w:eastAsia="ar-SA"/>
    </w:rPr>
  </w:style>
  <w:style w:type="paragraph" w:styleId="aff8">
    <w:name w:val="List"/>
    <w:basedOn w:val="a4"/>
    <w:uiPriority w:val="99"/>
    <w:rsid w:val="00B410E3"/>
    <w:pPr>
      <w:spacing w:after="120"/>
    </w:pPr>
    <w:rPr>
      <w:rFonts w:cs="Mangal"/>
      <w:sz w:val="20"/>
      <w:lang w:eastAsia="ar-SA"/>
    </w:rPr>
  </w:style>
  <w:style w:type="paragraph" w:customStyle="1" w:styleId="1f0">
    <w:name w:val="Название1"/>
    <w:basedOn w:val="a0"/>
    <w:rsid w:val="00B410E3"/>
    <w:pPr>
      <w:suppressLineNumbers/>
      <w:spacing w:before="120" w:after="120"/>
    </w:pPr>
    <w:rPr>
      <w:rFonts w:cs="Mangal"/>
      <w:i/>
      <w:iCs/>
      <w:sz w:val="24"/>
      <w:szCs w:val="24"/>
      <w:lang w:eastAsia="ar-SA"/>
    </w:rPr>
  </w:style>
  <w:style w:type="paragraph" w:customStyle="1" w:styleId="1f1">
    <w:name w:val="Указатель1"/>
    <w:basedOn w:val="a0"/>
    <w:rsid w:val="00B410E3"/>
    <w:pPr>
      <w:suppressLineNumbers/>
    </w:pPr>
    <w:rPr>
      <w:rFonts w:cs="Mangal"/>
      <w:lang w:eastAsia="ar-SA"/>
    </w:rPr>
  </w:style>
  <w:style w:type="paragraph" w:customStyle="1" w:styleId="1f2">
    <w:name w:val="Маркированный список1"/>
    <w:basedOn w:val="a0"/>
    <w:rsid w:val="00B410E3"/>
    <w:pPr>
      <w:jc w:val="center"/>
    </w:pPr>
    <w:rPr>
      <w:sz w:val="28"/>
      <w:lang w:eastAsia="ar-SA"/>
    </w:rPr>
  </w:style>
  <w:style w:type="character" w:customStyle="1" w:styleId="2a">
    <w:name w:val="Нижний колонтитул Знак2"/>
    <w:uiPriority w:val="99"/>
    <w:rsid w:val="00B410E3"/>
    <w:rPr>
      <w:lang w:eastAsia="ar-SA"/>
    </w:rPr>
  </w:style>
  <w:style w:type="character" w:customStyle="1" w:styleId="1f3">
    <w:name w:val="Верхний колонтитул Знак1"/>
    <w:uiPriority w:val="99"/>
    <w:rsid w:val="00B410E3"/>
    <w:rPr>
      <w:lang w:eastAsia="ar-SA"/>
    </w:rPr>
  </w:style>
  <w:style w:type="character" w:customStyle="1" w:styleId="2b">
    <w:name w:val="Текст выноски Знак2"/>
    <w:uiPriority w:val="99"/>
    <w:rsid w:val="00B410E3"/>
    <w:rPr>
      <w:sz w:val="0"/>
      <w:szCs w:val="0"/>
      <w:lang w:eastAsia="ar-SA"/>
    </w:rPr>
  </w:style>
  <w:style w:type="paragraph" w:customStyle="1" w:styleId="215">
    <w:name w:val="Основной текст с отступом 21"/>
    <w:basedOn w:val="a0"/>
    <w:rsid w:val="00B410E3"/>
    <w:pPr>
      <w:ind w:left="-142"/>
    </w:pPr>
    <w:rPr>
      <w:sz w:val="28"/>
      <w:lang w:eastAsia="ar-SA"/>
    </w:rPr>
  </w:style>
  <w:style w:type="paragraph" w:customStyle="1" w:styleId="313">
    <w:name w:val="Основной текст 31"/>
    <w:basedOn w:val="a0"/>
    <w:rsid w:val="00B410E3"/>
    <w:pPr>
      <w:spacing w:after="120"/>
    </w:pPr>
    <w:rPr>
      <w:sz w:val="16"/>
      <w:szCs w:val="16"/>
      <w:lang w:eastAsia="ar-SA"/>
    </w:rPr>
  </w:style>
  <w:style w:type="character" w:customStyle="1" w:styleId="2c">
    <w:name w:val="Основной текст с отступом Знак2"/>
    <w:uiPriority w:val="99"/>
    <w:rsid w:val="00B410E3"/>
    <w:rPr>
      <w:lang w:eastAsia="ar-SA"/>
    </w:rPr>
  </w:style>
  <w:style w:type="paragraph" w:customStyle="1" w:styleId="Normal1">
    <w:name w:val="Normal1"/>
    <w:rsid w:val="00B410E3"/>
    <w:pPr>
      <w:widowControl w:val="0"/>
      <w:suppressAutoHyphens/>
    </w:pPr>
    <w:rPr>
      <w:rFonts w:eastAsia="Times New Roman"/>
      <w:color w:val="auto"/>
      <w:sz w:val="20"/>
      <w:szCs w:val="20"/>
      <w:lang w:eastAsia="ar-SA"/>
    </w:rPr>
  </w:style>
  <w:style w:type="character" w:customStyle="1" w:styleId="2d">
    <w:name w:val="Название Знак2"/>
    <w:uiPriority w:val="10"/>
    <w:rsid w:val="00B410E3"/>
    <w:rPr>
      <w:rFonts w:ascii="Cambria" w:eastAsia="Times New Roman" w:hAnsi="Cambria" w:cs="Times New Roman"/>
      <w:b/>
      <w:bCs/>
      <w:kern w:val="28"/>
      <w:sz w:val="32"/>
      <w:szCs w:val="32"/>
      <w:lang w:eastAsia="ar-SA"/>
    </w:rPr>
  </w:style>
  <w:style w:type="paragraph" w:styleId="aff9">
    <w:name w:val="Subtitle"/>
    <w:basedOn w:val="1f"/>
    <w:next w:val="a4"/>
    <w:link w:val="affa"/>
    <w:uiPriority w:val="11"/>
    <w:qFormat/>
    <w:rsid w:val="00B410E3"/>
    <w:pPr>
      <w:jc w:val="center"/>
    </w:pPr>
    <w:rPr>
      <w:i/>
      <w:iCs/>
    </w:rPr>
  </w:style>
  <w:style w:type="character" w:customStyle="1" w:styleId="affa">
    <w:name w:val="Подзаголовок Знак"/>
    <w:basedOn w:val="a1"/>
    <w:link w:val="aff9"/>
    <w:uiPriority w:val="11"/>
    <w:rsid w:val="00B410E3"/>
    <w:rPr>
      <w:rFonts w:ascii="Arial" w:eastAsia="Microsoft YaHei" w:hAnsi="Arial" w:cs="Mangal"/>
      <w:i/>
      <w:iCs/>
      <w:color w:val="auto"/>
      <w:sz w:val="28"/>
      <w:szCs w:val="28"/>
      <w:lang w:eastAsia="ar-SA"/>
    </w:rPr>
  </w:style>
  <w:style w:type="paragraph" w:customStyle="1" w:styleId="1f4">
    <w:name w:val="Текст1"/>
    <w:basedOn w:val="a0"/>
    <w:rsid w:val="00B410E3"/>
    <w:pPr>
      <w:jc w:val="both"/>
    </w:pPr>
    <w:rPr>
      <w:rFonts w:ascii="Courier New" w:hAnsi="Courier New"/>
      <w:lang w:eastAsia="ar-SA"/>
    </w:rPr>
  </w:style>
  <w:style w:type="paragraph" w:customStyle="1" w:styleId="220">
    <w:name w:val="Основной текст 22"/>
    <w:basedOn w:val="a0"/>
    <w:rsid w:val="00B410E3"/>
    <w:pPr>
      <w:spacing w:after="120" w:line="480" w:lineRule="auto"/>
    </w:pPr>
    <w:rPr>
      <w:sz w:val="28"/>
      <w:szCs w:val="24"/>
      <w:lang w:eastAsia="ar-SA"/>
    </w:rPr>
  </w:style>
  <w:style w:type="paragraph" w:customStyle="1" w:styleId="314">
    <w:name w:val="Основной текст с отступом 31"/>
    <w:basedOn w:val="a0"/>
    <w:rsid w:val="00B410E3"/>
    <w:pPr>
      <w:spacing w:after="120"/>
      <w:ind w:left="283"/>
    </w:pPr>
    <w:rPr>
      <w:sz w:val="16"/>
      <w:szCs w:val="16"/>
      <w:lang w:eastAsia="ar-SA"/>
    </w:rPr>
  </w:style>
  <w:style w:type="paragraph" w:customStyle="1" w:styleId="1f5">
    <w:name w:val="Цитата1"/>
    <w:basedOn w:val="a0"/>
    <w:rsid w:val="00B410E3"/>
    <w:pPr>
      <w:ind w:left="-567" w:right="-766"/>
    </w:pPr>
    <w:rPr>
      <w:sz w:val="28"/>
      <w:lang w:eastAsia="ar-SA"/>
    </w:rPr>
  </w:style>
  <w:style w:type="paragraph" w:customStyle="1" w:styleId="36">
    <w:name w:val="Знак3"/>
    <w:basedOn w:val="a0"/>
    <w:rsid w:val="00B410E3"/>
    <w:pPr>
      <w:spacing w:before="280" w:after="280"/>
      <w:jc w:val="both"/>
    </w:pPr>
    <w:rPr>
      <w:rFonts w:ascii="Tahoma" w:hAnsi="Tahoma"/>
      <w:lang w:val="en-US" w:eastAsia="ar-SA"/>
    </w:rPr>
  </w:style>
  <w:style w:type="paragraph" w:customStyle="1" w:styleId="221">
    <w:name w:val="Знак2 Знак Знак Знак Знак Знак Знак Знак Знак Знак Знак Знак Знак Знак Знак Знак2"/>
    <w:basedOn w:val="a0"/>
    <w:rsid w:val="00B410E3"/>
    <w:pPr>
      <w:spacing w:before="280" w:after="280"/>
    </w:pPr>
    <w:rPr>
      <w:rFonts w:ascii="Tahoma" w:hAnsi="Tahoma"/>
      <w:lang w:val="en-US" w:eastAsia="ar-SA"/>
    </w:rPr>
  </w:style>
  <w:style w:type="paragraph" w:customStyle="1" w:styleId="1f6">
    <w:name w:val="Схема документа1"/>
    <w:basedOn w:val="a0"/>
    <w:rsid w:val="00B410E3"/>
    <w:pPr>
      <w:shd w:val="clear" w:color="auto" w:fill="000080"/>
    </w:pPr>
    <w:rPr>
      <w:rFonts w:ascii="Tahoma" w:hAnsi="Tahoma"/>
      <w:lang w:eastAsia="ar-SA"/>
    </w:rPr>
  </w:style>
  <w:style w:type="paragraph" w:customStyle="1" w:styleId="2e">
    <w:name w:val="Знак Знак Знак Знак2"/>
    <w:basedOn w:val="a0"/>
    <w:rsid w:val="00B410E3"/>
    <w:pPr>
      <w:spacing w:before="280" w:after="280"/>
      <w:jc w:val="both"/>
    </w:pPr>
    <w:rPr>
      <w:rFonts w:ascii="Tahoma" w:hAnsi="Tahoma"/>
      <w:lang w:val="en-US" w:eastAsia="ar-SA"/>
    </w:rPr>
  </w:style>
  <w:style w:type="paragraph" w:customStyle="1" w:styleId="2f">
    <w:name w:val="Знак Знак Знак Знак Знак Знак Знак Знак Знак Знак2"/>
    <w:basedOn w:val="a0"/>
    <w:rsid w:val="00B410E3"/>
    <w:pPr>
      <w:spacing w:before="280" w:after="280"/>
      <w:jc w:val="both"/>
    </w:pPr>
    <w:rPr>
      <w:rFonts w:ascii="Tahoma" w:hAnsi="Tahoma"/>
      <w:lang w:val="en-US" w:eastAsia="ar-SA"/>
    </w:rPr>
  </w:style>
  <w:style w:type="paragraph" w:customStyle="1" w:styleId="2f0">
    <w:name w:val="Знак Знак Знак2"/>
    <w:basedOn w:val="a0"/>
    <w:rsid w:val="00B410E3"/>
    <w:pPr>
      <w:spacing w:before="280" w:after="280"/>
    </w:pPr>
    <w:rPr>
      <w:rFonts w:ascii="Tahoma" w:hAnsi="Tahoma" w:cs="Tahoma"/>
      <w:lang w:val="en-US" w:eastAsia="ar-SA"/>
    </w:rPr>
  </w:style>
  <w:style w:type="paragraph" w:customStyle="1" w:styleId="BodyText21">
    <w:name w:val="Body Text 21"/>
    <w:basedOn w:val="a0"/>
    <w:rsid w:val="00B410E3"/>
    <w:pPr>
      <w:widowControl w:val="0"/>
      <w:ind w:right="-28"/>
      <w:jc w:val="both"/>
    </w:pPr>
    <w:rPr>
      <w:sz w:val="24"/>
      <w:lang w:eastAsia="ar-SA"/>
    </w:rPr>
  </w:style>
  <w:style w:type="paragraph" w:customStyle="1" w:styleId="affb">
    <w:name w:val="Содержимое таблицы"/>
    <w:basedOn w:val="a0"/>
    <w:rsid w:val="00B410E3"/>
    <w:pPr>
      <w:suppressLineNumbers/>
    </w:pPr>
    <w:rPr>
      <w:lang w:eastAsia="ar-SA"/>
    </w:rPr>
  </w:style>
  <w:style w:type="paragraph" w:customStyle="1" w:styleId="affc">
    <w:name w:val="Заголовок таблицы"/>
    <w:basedOn w:val="affb"/>
    <w:rsid w:val="00B410E3"/>
    <w:pPr>
      <w:jc w:val="center"/>
    </w:pPr>
    <w:rPr>
      <w:b/>
      <w:bCs/>
    </w:rPr>
  </w:style>
  <w:style w:type="paragraph" w:customStyle="1" w:styleId="Default">
    <w:name w:val="Default"/>
    <w:rsid w:val="00B410E3"/>
    <w:pPr>
      <w:autoSpaceDE w:val="0"/>
      <w:autoSpaceDN w:val="0"/>
      <w:adjustRightInd w:val="0"/>
    </w:pPr>
    <w:rPr>
      <w:rFonts w:eastAsia="Times New Roman"/>
      <w:color w:val="000000"/>
      <w:lang w:eastAsia="ru-RU"/>
    </w:rPr>
  </w:style>
  <w:style w:type="paragraph" w:customStyle="1" w:styleId="ConsPlusDocList">
    <w:name w:val="ConsPlusDocList"/>
    <w:rsid w:val="00B410E3"/>
    <w:pPr>
      <w:widowControl w:val="0"/>
      <w:autoSpaceDE w:val="0"/>
      <w:autoSpaceDN w:val="0"/>
    </w:pPr>
    <w:rPr>
      <w:rFonts w:ascii="Courier New" w:eastAsia="Times New Roman" w:hAnsi="Courier New" w:cs="Courier New"/>
      <w:color w:val="auto"/>
      <w:sz w:val="20"/>
      <w:szCs w:val="20"/>
      <w:lang w:eastAsia="ru-RU"/>
    </w:rPr>
  </w:style>
  <w:style w:type="paragraph" w:customStyle="1" w:styleId="ConsPlusTitlePage">
    <w:name w:val="ConsPlusTitlePage"/>
    <w:rsid w:val="00B410E3"/>
    <w:pPr>
      <w:widowControl w:val="0"/>
      <w:autoSpaceDE w:val="0"/>
      <w:autoSpaceDN w:val="0"/>
    </w:pPr>
    <w:rPr>
      <w:rFonts w:ascii="Tahoma" w:eastAsia="Times New Roman" w:hAnsi="Tahoma" w:cs="Tahoma"/>
      <w:color w:val="auto"/>
      <w:sz w:val="20"/>
      <w:szCs w:val="20"/>
      <w:lang w:eastAsia="ru-RU"/>
    </w:rPr>
  </w:style>
  <w:style w:type="paragraph" w:customStyle="1" w:styleId="ConsPlusJurTerm">
    <w:name w:val="ConsPlusJurTerm"/>
    <w:rsid w:val="00B410E3"/>
    <w:pPr>
      <w:widowControl w:val="0"/>
      <w:autoSpaceDE w:val="0"/>
      <w:autoSpaceDN w:val="0"/>
    </w:pPr>
    <w:rPr>
      <w:rFonts w:ascii="Tahoma" w:eastAsia="Times New Roman" w:hAnsi="Tahoma" w:cs="Tahoma"/>
      <w:color w:val="auto"/>
      <w:sz w:val="26"/>
      <w:szCs w:val="20"/>
      <w:lang w:eastAsia="ru-RU"/>
    </w:rPr>
  </w:style>
  <w:style w:type="paragraph" w:customStyle="1" w:styleId="affd">
    <w:name w:val="Прижатый влево"/>
    <w:basedOn w:val="a0"/>
    <w:next w:val="a0"/>
    <w:rsid w:val="0096246B"/>
    <w:pPr>
      <w:widowControl w:val="0"/>
      <w:suppressAutoHyphens/>
      <w:autoSpaceDE w:val="0"/>
    </w:pPr>
    <w:rPr>
      <w:rFonts w:ascii="Arial" w:eastAsia="Arial" w:hAnsi="Arial" w:cs="Ari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3BFD"/>
    <w:rPr>
      <w:rFonts w:eastAsia="Times New Roman"/>
      <w:color w:val="auto"/>
      <w:sz w:val="20"/>
      <w:szCs w:val="20"/>
      <w:lang w:eastAsia="ru-RU"/>
    </w:rPr>
  </w:style>
  <w:style w:type="paragraph" w:styleId="1">
    <w:name w:val="heading 1"/>
    <w:basedOn w:val="a0"/>
    <w:next w:val="a0"/>
    <w:link w:val="10"/>
    <w:uiPriority w:val="9"/>
    <w:qFormat/>
    <w:rsid w:val="00E33BFD"/>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E33BFD"/>
    <w:pPr>
      <w:keepNext/>
      <w:ind w:left="709"/>
      <w:outlineLvl w:val="1"/>
    </w:pPr>
    <w:rPr>
      <w:sz w:val="28"/>
    </w:rPr>
  </w:style>
  <w:style w:type="paragraph" w:styleId="3">
    <w:name w:val="heading 3"/>
    <w:basedOn w:val="a0"/>
    <w:next w:val="a0"/>
    <w:link w:val="30"/>
    <w:uiPriority w:val="9"/>
    <w:qFormat/>
    <w:rsid w:val="00B410E3"/>
    <w:pPr>
      <w:keepNext/>
      <w:jc w:val="both"/>
      <w:outlineLvl w:val="2"/>
    </w:pPr>
    <w:rPr>
      <w:sz w:val="28"/>
      <w:szCs w:val="28"/>
    </w:rPr>
  </w:style>
  <w:style w:type="paragraph" w:styleId="4">
    <w:name w:val="heading 4"/>
    <w:basedOn w:val="a0"/>
    <w:next w:val="a0"/>
    <w:link w:val="40"/>
    <w:uiPriority w:val="9"/>
    <w:qFormat/>
    <w:rsid w:val="00B410E3"/>
    <w:pPr>
      <w:keepNext/>
      <w:spacing w:before="240" w:after="60"/>
      <w:outlineLvl w:val="3"/>
    </w:pPr>
    <w:rPr>
      <w:b/>
      <w:bCs/>
      <w:sz w:val="28"/>
      <w:szCs w:val="28"/>
    </w:rPr>
  </w:style>
  <w:style w:type="paragraph" w:styleId="5">
    <w:name w:val="heading 5"/>
    <w:basedOn w:val="a0"/>
    <w:next w:val="a0"/>
    <w:link w:val="50"/>
    <w:uiPriority w:val="9"/>
    <w:qFormat/>
    <w:rsid w:val="00B410E3"/>
    <w:pPr>
      <w:spacing w:before="240" w:after="60"/>
      <w:outlineLvl w:val="4"/>
    </w:pPr>
    <w:rPr>
      <w:b/>
      <w:bCs/>
      <w:i/>
      <w:iCs/>
      <w:sz w:val="26"/>
      <w:szCs w:val="26"/>
    </w:rPr>
  </w:style>
  <w:style w:type="paragraph" w:styleId="6">
    <w:name w:val="heading 6"/>
    <w:basedOn w:val="a0"/>
    <w:next w:val="a0"/>
    <w:link w:val="60"/>
    <w:uiPriority w:val="9"/>
    <w:qFormat/>
    <w:rsid w:val="00B410E3"/>
    <w:pPr>
      <w:spacing w:before="240" w:after="60"/>
      <w:outlineLvl w:val="5"/>
    </w:pPr>
    <w:rPr>
      <w:b/>
      <w:bCs/>
      <w:sz w:val="22"/>
      <w:szCs w:val="22"/>
    </w:rPr>
  </w:style>
  <w:style w:type="paragraph" w:styleId="7">
    <w:name w:val="heading 7"/>
    <w:basedOn w:val="a0"/>
    <w:next w:val="a0"/>
    <w:link w:val="70"/>
    <w:uiPriority w:val="9"/>
    <w:qFormat/>
    <w:rsid w:val="00B410E3"/>
    <w:pPr>
      <w:spacing w:before="240" w:after="60"/>
      <w:outlineLvl w:val="6"/>
    </w:pPr>
    <w:rPr>
      <w:sz w:val="24"/>
      <w:szCs w:val="24"/>
    </w:rPr>
  </w:style>
  <w:style w:type="paragraph" w:styleId="8">
    <w:name w:val="heading 8"/>
    <w:basedOn w:val="a0"/>
    <w:next w:val="a0"/>
    <w:link w:val="80"/>
    <w:uiPriority w:val="9"/>
    <w:qFormat/>
    <w:rsid w:val="00B410E3"/>
    <w:pPr>
      <w:keepNext/>
      <w:outlineLvl w:val="7"/>
    </w:pPr>
    <w:rPr>
      <w:b/>
      <w:bCs/>
      <w:sz w:val="24"/>
      <w:szCs w:val="24"/>
    </w:rPr>
  </w:style>
  <w:style w:type="paragraph" w:styleId="9">
    <w:name w:val="heading 9"/>
    <w:basedOn w:val="a0"/>
    <w:next w:val="a0"/>
    <w:link w:val="90"/>
    <w:uiPriority w:val="9"/>
    <w:qFormat/>
    <w:rsid w:val="00B410E3"/>
    <w:pPr>
      <w:keepNext/>
      <w:ind w:left="72"/>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33BFD"/>
    <w:rPr>
      <w:rFonts w:ascii="AG Souvenir" w:eastAsia="Times New Roman" w:hAnsi="AG Souvenir"/>
      <w:b/>
      <w:color w:val="auto"/>
      <w:spacing w:val="38"/>
      <w:sz w:val="28"/>
      <w:szCs w:val="20"/>
      <w:lang w:eastAsia="ru-RU"/>
    </w:rPr>
  </w:style>
  <w:style w:type="character" w:customStyle="1" w:styleId="20">
    <w:name w:val="Заголовок 2 Знак"/>
    <w:basedOn w:val="a1"/>
    <w:link w:val="2"/>
    <w:uiPriority w:val="9"/>
    <w:rsid w:val="00E33BFD"/>
    <w:rPr>
      <w:rFonts w:eastAsia="Times New Roman"/>
      <w:color w:val="auto"/>
      <w:sz w:val="28"/>
      <w:szCs w:val="20"/>
      <w:lang w:eastAsia="ru-RU"/>
    </w:rPr>
  </w:style>
  <w:style w:type="paragraph" w:styleId="a4">
    <w:name w:val="Body Text"/>
    <w:basedOn w:val="a0"/>
    <w:link w:val="a5"/>
    <w:rsid w:val="00E33BFD"/>
    <w:rPr>
      <w:sz w:val="28"/>
    </w:rPr>
  </w:style>
  <w:style w:type="character" w:customStyle="1" w:styleId="a5">
    <w:name w:val="Основной текст Знак"/>
    <w:basedOn w:val="a1"/>
    <w:link w:val="a4"/>
    <w:rsid w:val="00E33BFD"/>
    <w:rPr>
      <w:rFonts w:eastAsia="Times New Roman"/>
      <w:color w:val="auto"/>
      <w:sz w:val="28"/>
      <w:szCs w:val="20"/>
      <w:lang w:eastAsia="ru-RU"/>
    </w:rPr>
  </w:style>
  <w:style w:type="paragraph" w:styleId="a6">
    <w:name w:val="Body Text Indent"/>
    <w:basedOn w:val="a0"/>
    <w:link w:val="a7"/>
    <w:rsid w:val="00E33BFD"/>
    <w:pPr>
      <w:ind w:firstLine="709"/>
      <w:jc w:val="both"/>
    </w:pPr>
    <w:rPr>
      <w:sz w:val="28"/>
    </w:rPr>
  </w:style>
  <w:style w:type="character" w:customStyle="1" w:styleId="a7">
    <w:name w:val="Основной текст с отступом Знак"/>
    <w:basedOn w:val="a1"/>
    <w:link w:val="a6"/>
    <w:rsid w:val="00E33BFD"/>
    <w:rPr>
      <w:rFonts w:eastAsia="Times New Roman"/>
      <w:color w:val="auto"/>
      <w:sz w:val="28"/>
      <w:szCs w:val="20"/>
      <w:lang w:eastAsia="ru-RU"/>
    </w:rPr>
  </w:style>
  <w:style w:type="paragraph" w:customStyle="1" w:styleId="Postan">
    <w:name w:val="Postan"/>
    <w:basedOn w:val="a0"/>
    <w:rsid w:val="00E33BFD"/>
    <w:pPr>
      <w:jc w:val="center"/>
    </w:pPr>
    <w:rPr>
      <w:sz w:val="28"/>
    </w:rPr>
  </w:style>
  <w:style w:type="paragraph" w:styleId="a8">
    <w:name w:val="footer"/>
    <w:basedOn w:val="a0"/>
    <w:link w:val="a9"/>
    <w:uiPriority w:val="99"/>
    <w:rsid w:val="00E33BFD"/>
    <w:pPr>
      <w:tabs>
        <w:tab w:val="center" w:pos="4153"/>
        <w:tab w:val="right" w:pos="8306"/>
      </w:tabs>
    </w:pPr>
  </w:style>
  <w:style w:type="character" w:customStyle="1" w:styleId="a9">
    <w:name w:val="Нижний колонтитул Знак"/>
    <w:basedOn w:val="a1"/>
    <w:link w:val="a8"/>
    <w:uiPriority w:val="99"/>
    <w:rsid w:val="00E33BFD"/>
    <w:rPr>
      <w:rFonts w:eastAsia="Times New Roman"/>
      <w:color w:val="auto"/>
      <w:sz w:val="20"/>
      <w:szCs w:val="20"/>
      <w:lang w:eastAsia="ru-RU"/>
    </w:rPr>
  </w:style>
  <w:style w:type="paragraph" w:styleId="aa">
    <w:name w:val="header"/>
    <w:basedOn w:val="a0"/>
    <w:link w:val="ab"/>
    <w:uiPriority w:val="99"/>
    <w:rsid w:val="00E33BFD"/>
    <w:pPr>
      <w:tabs>
        <w:tab w:val="center" w:pos="4153"/>
        <w:tab w:val="right" w:pos="8306"/>
      </w:tabs>
    </w:pPr>
  </w:style>
  <w:style w:type="character" w:customStyle="1" w:styleId="ab">
    <w:name w:val="Верхний колонтитул Знак"/>
    <w:basedOn w:val="a1"/>
    <w:link w:val="aa"/>
    <w:uiPriority w:val="99"/>
    <w:rsid w:val="00E33BFD"/>
    <w:rPr>
      <w:rFonts w:eastAsia="Times New Roman"/>
      <w:color w:val="auto"/>
      <w:sz w:val="20"/>
      <w:szCs w:val="20"/>
      <w:lang w:eastAsia="ru-RU"/>
    </w:rPr>
  </w:style>
  <w:style w:type="character" w:styleId="ac">
    <w:name w:val="page number"/>
    <w:basedOn w:val="a1"/>
    <w:uiPriority w:val="99"/>
    <w:rsid w:val="00E33BFD"/>
  </w:style>
  <w:style w:type="paragraph" w:styleId="ad">
    <w:name w:val="Balloon Text"/>
    <w:basedOn w:val="a0"/>
    <w:link w:val="ae"/>
    <w:uiPriority w:val="99"/>
    <w:rsid w:val="00E33BFD"/>
    <w:rPr>
      <w:rFonts w:ascii="Tahoma" w:hAnsi="Tahoma" w:cs="Tahoma"/>
      <w:sz w:val="16"/>
      <w:szCs w:val="16"/>
    </w:rPr>
  </w:style>
  <w:style w:type="character" w:customStyle="1" w:styleId="ae">
    <w:name w:val="Текст выноски Знак"/>
    <w:basedOn w:val="a1"/>
    <w:link w:val="ad"/>
    <w:uiPriority w:val="99"/>
    <w:rsid w:val="00E33BFD"/>
    <w:rPr>
      <w:rFonts w:ascii="Tahoma" w:eastAsia="Times New Roman" w:hAnsi="Tahoma" w:cs="Tahoma"/>
      <w:color w:val="auto"/>
      <w:sz w:val="16"/>
      <w:szCs w:val="16"/>
      <w:lang w:eastAsia="ru-RU"/>
    </w:rPr>
  </w:style>
  <w:style w:type="paragraph" w:customStyle="1" w:styleId="ConsPlusNormal">
    <w:name w:val="ConsPlusNormal"/>
    <w:rsid w:val="00E33BFD"/>
    <w:pPr>
      <w:widowControl w:val="0"/>
      <w:autoSpaceDE w:val="0"/>
      <w:autoSpaceDN w:val="0"/>
      <w:adjustRightInd w:val="0"/>
    </w:pPr>
    <w:rPr>
      <w:rFonts w:eastAsia="Times New Roman"/>
      <w:color w:val="auto"/>
      <w:sz w:val="28"/>
      <w:szCs w:val="28"/>
      <w:lang w:eastAsia="ru-RU"/>
    </w:rPr>
  </w:style>
  <w:style w:type="paragraph" w:customStyle="1" w:styleId="ConsPlusNonformat">
    <w:name w:val="ConsPlusNonformat"/>
    <w:rsid w:val="00E33BFD"/>
    <w:pPr>
      <w:widowControl w:val="0"/>
      <w:autoSpaceDE w:val="0"/>
      <w:autoSpaceDN w:val="0"/>
      <w:adjustRightInd w:val="0"/>
    </w:pPr>
    <w:rPr>
      <w:rFonts w:ascii="Courier New" w:eastAsia="Times New Roman" w:hAnsi="Courier New" w:cs="Courier New"/>
      <w:color w:val="auto"/>
      <w:sz w:val="20"/>
      <w:szCs w:val="20"/>
      <w:lang w:eastAsia="ru-RU"/>
    </w:rPr>
  </w:style>
  <w:style w:type="paragraph" w:customStyle="1" w:styleId="ConsPlusTitle">
    <w:name w:val="ConsPlusTitle"/>
    <w:rsid w:val="00E33BFD"/>
    <w:pPr>
      <w:widowControl w:val="0"/>
      <w:autoSpaceDE w:val="0"/>
      <w:autoSpaceDN w:val="0"/>
      <w:adjustRightInd w:val="0"/>
    </w:pPr>
    <w:rPr>
      <w:rFonts w:eastAsia="Times New Roman"/>
      <w:b/>
      <w:bCs/>
      <w:color w:val="auto"/>
      <w:sz w:val="28"/>
      <w:szCs w:val="28"/>
      <w:lang w:eastAsia="ru-RU"/>
    </w:rPr>
  </w:style>
  <w:style w:type="paragraph" w:customStyle="1" w:styleId="ConsPlusCell">
    <w:name w:val="ConsPlusCell"/>
    <w:rsid w:val="00E33BFD"/>
    <w:pPr>
      <w:widowControl w:val="0"/>
      <w:autoSpaceDE w:val="0"/>
      <w:autoSpaceDN w:val="0"/>
      <w:adjustRightInd w:val="0"/>
    </w:pPr>
    <w:rPr>
      <w:rFonts w:eastAsia="Times New Roman"/>
      <w:color w:val="auto"/>
      <w:sz w:val="28"/>
      <w:szCs w:val="28"/>
      <w:lang w:eastAsia="ru-RU"/>
    </w:rPr>
  </w:style>
  <w:style w:type="character" w:styleId="af">
    <w:name w:val="Placeholder Text"/>
    <w:basedOn w:val="a1"/>
    <w:uiPriority w:val="99"/>
    <w:semiHidden/>
    <w:rsid w:val="00E33BFD"/>
    <w:rPr>
      <w:color w:val="808080"/>
    </w:rPr>
  </w:style>
  <w:style w:type="paragraph" w:styleId="af0">
    <w:name w:val="List Paragraph"/>
    <w:basedOn w:val="a0"/>
    <w:uiPriority w:val="34"/>
    <w:qFormat/>
    <w:rsid w:val="00E33BFD"/>
    <w:pPr>
      <w:ind w:left="720"/>
      <w:contextualSpacing/>
    </w:pPr>
  </w:style>
  <w:style w:type="paragraph" w:customStyle="1" w:styleId="af1">
    <w:name w:val="Знак"/>
    <w:basedOn w:val="a0"/>
    <w:rsid w:val="00E33BFD"/>
    <w:pPr>
      <w:spacing w:after="160" w:line="240" w:lineRule="exact"/>
    </w:pPr>
    <w:rPr>
      <w:rFonts w:ascii="Verdana" w:hAnsi="Verdana"/>
      <w:sz w:val="24"/>
      <w:szCs w:val="24"/>
      <w:lang w:val="en-US" w:eastAsia="en-US"/>
    </w:rPr>
  </w:style>
  <w:style w:type="character" w:customStyle="1" w:styleId="30">
    <w:name w:val="Заголовок 3 Знак"/>
    <w:basedOn w:val="a1"/>
    <w:link w:val="3"/>
    <w:uiPriority w:val="9"/>
    <w:rsid w:val="00B410E3"/>
    <w:rPr>
      <w:rFonts w:eastAsia="Times New Roman"/>
      <w:color w:val="auto"/>
      <w:sz w:val="28"/>
      <w:szCs w:val="28"/>
      <w:lang w:eastAsia="ru-RU"/>
    </w:rPr>
  </w:style>
  <w:style w:type="character" w:customStyle="1" w:styleId="40">
    <w:name w:val="Заголовок 4 Знак"/>
    <w:basedOn w:val="a1"/>
    <w:link w:val="4"/>
    <w:uiPriority w:val="9"/>
    <w:rsid w:val="00B410E3"/>
    <w:rPr>
      <w:rFonts w:eastAsia="Times New Roman"/>
      <w:b/>
      <w:bCs/>
      <w:color w:val="auto"/>
      <w:sz w:val="28"/>
      <w:szCs w:val="28"/>
      <w:lang w:eastAsia="ru-RU"/>
    </w:rPr>
  </w:style>
  <w:style w:type="character" w:customStyle="1" w:styleId="50">
    <w:name w:val="Заголовок 5 Знак"/>
    <w:basedOn w:val="a1"/>
    <w:link w:val="5"/>
    <w:uiPriority w:val="9"/>
    <w:rsid w:val="00B410E3"/>
    <w:rPr>
      <w:rFonts w:eastAsia="Times New Roman"/>
      <w:b/>
      <w:bCs/>
      <w:i/>
      <w:iCs/>
      <w:color w:val="auto"/>
      <w:sz w:val="26"/>
      <w:szCs w:val="26"/>
      <w:lang w:eastAsia="ru-RU"/>
    </w:rPr>
  </w:style>
  <w:style w:type="character" w:customStyle="1" w:styleId="60">
    <w:name w:val="Заголовок 6 Знак"/>
    <w:basedOn w:val="a1"/>
    <w:link w:val="6"/>
    <w:uiPriority w:val="9"/>
    <w:rsid w:val="00B410E3"/>
    <w:rPr>
      <w:rFonts w:eastAsia="Times New Roman"/>
      <w:b/>
      <w:bCs/>
      <w:color w:val="auto"/>
      <w:sz w:val="22"/>
      <w:szCs w:val="22"/>
      <w:lang w:eastAsia="ru-RU"/>
    </w:rPr>
  </w:style>
  <w:style w:type="character" w:customStyle="1" w:styleId="70">
    <w:name w:val="Заголовок 7 Знак"/>
    <w:basedOn w:val="a1"/>
    <w:link w:val="7"/>
    <w:uiPriority w:val="9"/>
    <w:rsid w:val="00B410E3"/>
    <w:rPr>
      <w:rFonts w:eastAsia="Times New Roman"/>
      <w:color w:val="auto"/>
      <w:lang w:eastAsia="ru-RU"/>
    </w:rPr>
  </w:style>
  <w:style w:type="character" w:customStyle="1" w:styleId="80">
    <w:name w:val="Заголовок 8 Знак"/>
    <w:basedOn w:val="a1"/>
    <w:link w:val="8"/>
    <w:uiPriority w:val="9"/>
    <w:rsid w:val="00B410E3"/>
    <w:rPr>
      <w:rFonts w:eastAsia="Times New Roman"/>
      <w:b/>
      <w:bCs/>
      <w:color w:val="auto"/>
      <w:lang w:eastAsia="ru-RU"/>
    </w:rPr>
  </w:style>
  <w:style w:type="character" w:customStyle="1" w:styleId="90">
    <w:name w:val="Заголовок 9 Знак"/>
    <w:basedOn w:val="a1"/>
    <w:link w:val="9"/>
    <w:uiPriority w:val="9"/>
    <w:rsid w:val="00B410E3"/>
    <w:rPr>
      <w:rFonts w:eastAsia="Times New Roman"/>
      <w:b/>
      <w:bCs/>
      <w:color w:val="auto"/>
      <w:sz w:val="28"/>
      <w:szCs w:val="28"/>
      <w:lang w:eastAsia="ru-RU"/>
    </w:rPr>
  </w:style>
  <w:style w:type="paragraph" w:customStyle="1" w:styleId="ConsNormal">
    <w:name w:val="ConsNormal"/>
    <w:rsid w:val="00B410E3"/>
    <w:pPr>
      <w:widowControl w:val="0"/>
      <w:autoSpaceDE w:val="0"/>
      <w:autoSpaceDN w:val="0"/>
      <w:adjustRightInd w:val="0"/>
      <w:ind w:firstLine="720"/>
    </w:pPr>
    <w:rPr>
      <w:rFonts w:ascii="Arial" w:eastAsia="Times New Roman" w:hAnsi="Arial" w:cs="Arial"/>
      <w:color w:val="auto"/>
      <w:sz w:val="20"/>
      <w:szCs w:val="20"/>
      <w:lang w:eastAsia="ru-RU"/>
    </w:rPr>
  </w:style>
  <w:style w:type="character" w:styleId="af2">
    <w:name w:val="Hyperlink"/>
    <w:uiPriority w:val="99"/>
    <w:rsid w:val="00B410E3"/>
    <w:rPr>
      <w:rFonts w:ascii="Arial" w:hAnsi="Arial" w:cs="Arial" w:hint="default"/>
      <w:strike w:val="0"/>
      <w:dstrike w:val="0"/>
      <w:color w:val="auto"/>
      <w:sz w:val="20"/>
      <w:szCs w:val="20"/>
      <w:u w:val="none"/>
      <w:effect w:val="none"/>
    </w:rPr>
  </w:style>
  <w:style w:type="character" w:styleId="af3">
    <w:name w:val="FollowedHyperlink"/>
    <w:uiPriority w:val="99"/>
    <w:rsid w:val="00B410E3"/>
    <w:rPr>
      <w:color w:val="800080"/>
      <w:u w:val="single"/>
    </w:rPr>
  </w:style>
  <w:style w:type="character" w:customStyle="1" w:styleId="HTML">
    <w:name w:val="Стандартный HTML Знак"/>
    <w:link w:val="HTML0"/>
    <w:locked/>
    <w:rsid w:val="00B410E3"/>
    <w:rPr>
      <w:rFonts w:ascii="Courier New" w:hAnsi="Courier New" w:cs="Courier New"/>
    </w:rPr>
  </w:style>
  <w:style w:type="paragraph" w:styleId="HTML0">
    <w:name w:val="HTML Preformatted"/>
    <w:basedOn w:val="a0"/>
    <w:link w:val="HTML"/>
    <w:rsid w:val="00B41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themeColor="text1"/>
      <w:sz w:val="24"/>
      <w:szCs w:val="24"/>
      <w:lang w:eastAsia="en-US"/>
    </w:rPr>
  </w:style>
  <w:style w:type="character" w:customStyle="1" w:styleId="HTML1">
    <w:name w:val="Стандартный HTML Знак1"/>
    <w:basedOn w:val="a1"/>
    <w:uiPriority w:val="99"/>
    <w:rsid w:val="00B410E3"/>
    <w:rPr>
      <w:rFonts w:ascii="Consolas" w:eastAsia="Times New Roman" w:hAnsi="Consolas" w:cs="Consolas"/>
      <w:color w:val="auto"/>
      <w:sz w:val="20"/>
      <w:szCs w:val="20"/>
      <w:lang w:eastAsia="ru-RU"/>
    </w:rPr>
  </w:style>
  <w:style w:type="paragraph" w:styleId="af4">
    <w:name w:val="Normal (Web)"/>
    <w:basedOn w:val="a0"/>
    <w:uiPriority w:val="99"/>
    <w:rsid w:val="00B410E3"/>
    <w:pPr>
      <w:spacing w:before="100" w:beforeAutospacing="1" w:after="100" w:afterAutospacing="1"/>
    </w:pPr>
    <w:rPr>
      <w:sz w:val="24"/>
      <w:szCs w:val="24"/>
    </w:rPr>
  </w:style>
  <w:style w:type="character" w:customStyle="1" w:styleId="a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6"/>
    <w:locked/>
    <w:rsid w:val="00B410E3"/>
  </w:style>
  <w:style w:type="paragraph" w:styleId="a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5"/>
    <w:rsid w:val="00B410E3"/>
    <w:rPr>
      <w:rFonts w:eastAsiaTheme="minorHAnsi"/>
      <w:color w:val="000000" w:themeColor="text1"/>
      <w:sz w:val="24"/>
      <w:szCs w:val="24"/>
      <w:lang w:eastAsia="en-US"/>
    </w:rPr>
  </w:style>
  <w:style w:type="character" w:customStyle="1" w:styleId="11">
    <w:name w:val="Текст сноски Знак1"/>
    <w:basedOn w:val="a1"/>
    <w:uiPriority w:val="99"/>
    <w:semiHidden/>
    <w:rsid w:val="00B410E3"/>
    <w:rPr>
      <w:rFonts w:eastAsia="Times New Roman"/>
      <w:color w:val="auto"/>
      <w:sz w:val="20"/>
      <w:szCs w:val="20"/>
      <w:lang w:eastAsia="ru-RU"/>
    </w:rPr>
  </w:style>
  <w:style w:type="character" w:customStyle="1" w:styleId="12">
    <w:name w:val="Нижний колонтитул Знак1"/>
    <w:basedOn w:val="a1"/>
    <w:uiPriority w:val="99"/>
    <w:rsid w:val="00B410E3"/>
    <w:rPr>
      <w:sz w:val="28"/>
    </w:rPr>
  </w:style>
  <w:style w:type="paragraph" w:styleId="a">
    <w:name w:val="List Bullet"/>
    <w:basedOn w:val="a0"/>
    <w:autoRedefine/>
    <w:rsid w:val="00B410E3"/>
    <w:pPr>
      <w:numPr>
        <w:numId w:val="2"/>
      </w:numPr>
      <w:ind w:left="0" w:firstLine="0"/>
      <w:jc w:val="center"/>
    </w:pPr>
    <w:rPr>
      <w:sz w:val="28"/>
      <w:szCs w:val="28"/>
    </w:rPr>
  </w:style>
  <w:style w:type="character" w:customStyle="1" w:styleId="af7">
    <w:name w:val="Название Знак"/>
    <w:link w:val="af8"/>
    <w:locked/>
    <w:rsid w:val="00B410E3"/>
    <w:rPr>
      <w:rFonts w:ascii="Saloon" w:hAnsi="Saloon" w:cs="Saloon"/>
      <w:spacing w:val="30"/>
      <w:sz w:val="44"/>
      <w:szCs w:val="44"/>
    </w:rPr>
  </w:style>
  <w:style w:type="paragraph" w:styleId="af8">
    <w:name w:val="Title"/>
    <w:basedOn w:val="a0"/>
    <w:link w:val="af7"/>
    <w:qFormat/>
    <w:rsid w:val="00B410E3"/>
    <w:pPr>
      <w:jc w:val="center"/>
    </w:pPr>
    <w:rPr>
      <w:rFonts w:ascii="Saloon" w:eastAsiaTheme="minorHAnsi" w:hAnsi="Saloon" w:cs="Saloon"/>
      <w:color w:val="000000" w:themeColor="text1"/>
      <w:spacing w:val="30"/>
      <w:sz w:val="44"/>
      <w:szCs w:val="44"/>
      <w:lang w:eastAsia="en-US"/>
    </w:rPr>
  </w:style>
  <w:style w:type="character" w:customStyle="1" w:styleId="13">
    <w:name w:val="Название Знак1"/>
    <w:basedOn w:val="a1"/>
    <w:rsid w:val="00B410E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Знак1"/>
    <w:basedOn w:val="a1"/>
    <w:rsid w:val="00B410E3"/>
    <w:rPr>
      <w:sz w:val="28"/>
    </w:rPr>
  </w:style>
  <w:style w:type="character" w:customStyle="1" w:styleId="15">
    <w:name w:val="Основной текст с отступом Знак1"/>
    <w:basedOn w:val="a1"/>
    <w:rsid w:val="00B410E3"/>
    <w:rPr>
      <w:sz w:val="28"/>
    </w:rPr>
  </w:style>
  <w:style w:type="character" w:customStyle="1" w:styleId="21">
    <w:name w:val="Основной текст 2 Знак"/>
    <w:link w:val="22"/>
    <w:locked/>
    <w:rsid w:val="00B410E3"/>
  </w:style>
  <w:style w:type="paragraph" w:styleId="22">
    <w:name w:val="Body Text 2"/>
    <w:basedOn w:val="a0"/>
    <w:link w:val="21"/>
    <w:rsid w:val="00B410E3"/>
    <w:pPr>
      <w:widowControl w:val="0"/>
      <w:ind w:right="-28"/>
      <w:jc w:val="both"/>
    </w:pPr>
    <w:rPr>
      <w:rFonts w:eastAsiaTheme="minorHAnsi"/>
      <w:color w:val="000000" w:themeColor="text1"/>
      <w:sz w:val="24"/>
      <w:szCs w:val="24"/>
      <w:lang w:eastAsia="en-US"/>
    </w:rPr>
  </w:style>
  <w:style w:type="character" w:customStyle="1" w:styleId="210">
    <w:name w:val="Основной текст 2 Знак1"/>
    <w:basedOn w:val="a1"/>
    <w:rsid w:val="00B410E3"/>
    <w:rPr>
      <w:rFonts w:eastAsia="Times New Roman"/>
      <w:color w:val="auto"/>
      <w:sz w:val="20"/>
      <w:szCs w:val="20"/>
      <w:lang w:eastAsia="ru-RU"/>
    </w:rPr>
  </w:style>
  <w:style w:type="character" w:customStyle="1" w:styleId="31">
    <w:name w:val="Основной текст 3 Знак"/>
    <w:link w:val="32"/>
    <w:locked/>
    <w:rsid w:val="00B410E3"/>
    <w:rPr>
      <w:sz w:val="16"/>
      <w:szCs w:val="16"/>
    </w:rPr>
  </w:style>
  <w:style w:type="paragraph" w:styleId="32">
    <w:name w:val="Body Text 3"/>
    <w:basedOn w:val="a0"/>
    <w:link w:val="31"/>
    <w:rsid w:val="00B410E3"/>
    <w:pPr>
      <w:spacing w:after="120"/>
    </w:pPr>
    <w:rPr>
      <w:rFonts w:eastAsiaTheme="minorHAnsi"/>
      <w:color w:val="000000" w:themeColor="text1"/>
      <w:sz w:val="16"/>
      <w:szCs w:val="16"/>
      <w:lang w:eastAsia="en-US"/>
    </w:rPr>
  </w:style>
  <w:style w:type="character" w:customStyle="1" w:styleId="310">
    <w:name w:val="Основной текст 3 Знак1"/>
    <w:basedOn w:val="a1"/>
    <w:rsid w:val="00B410E3"/>
    <w:rPr>
      <w:rFonts w:eastAsia="Times New Roman"/>
      <w:color w:val="auto"/>
      <w:sz w:val="16"/>
      <w:szCs w:val="16"/>
      <w:lang w:eastAsia="ru-RU"/>
    </w:rPr>
  </w:style>
  <w:style w:type="character" w:customStyle="1" w:styleId="23">
    <w:name w:val="Основной текст с отступом 2 Знак"/>
    <w:link w:val="24"/>
    <w:locked/>
    <w:rsid w:val="00B410E3"/>
    <w:rPr>
      <w:sz w:val="28"/>
      <w:szCs w:val="28"/>
    </w:rPr>
  </w:style>
  <w:style w:type="paragraph" w:styleId="24">
    <w:name w:val="Body Text Indent 2"/>
    <w:basedOn w:val="a0"/>
    <w:link w:val="23"/>
    <w:rsid w:val="00B410E3"/>
    <w:pPr>
      <w:ind w:left="-142"/>
    </w:pPr>
    <w:rPr>
      <w:rFonts w:eastAsiaTheme="minorHAnsi"/>
      <w:color w:val="000000" w:themeColor="text1"/>
      <w:sz w:val="28"/>
      <w:szCs w:val="28"/>
      <w:lang w:eastAsia="en-US"/>
    </w:rPr>
  </w:style>
  <w:style w:type="character" w:customStyle="1" w:styleId="211">
    <w:name w:val="Основной текст с отступом 2 Знак1"/>
    <w:basedOn w:val="a1"/>
    <w:rsid w:val="00B410E3"/>
    <w:rPr>
      <w:rFonts w:eastAsia="Times New Roman"/>
      <w:color w:val="auto"/>
      <w:sz w:val="20"/>
      <w:szCs w:val="20"/>
      <w:lang w:eastAsia="ru-RU"/>
    </w:rPr>
  </w:style>
  <w:style w:type="character" w:customStyle="1" w:styleId="33">
    <w:name w:val="Основной текст с отступом 3 Знак"/>
    <w:link w:val="34"/>
    <w:locked/>
    <w:rsid w:val="00B410E3"/>
    <w:rPr>
      <w:sz w:val="16"/>
      <w:szCs w:val="16"/>
    </w:rPr>
  </w:style>
  <w:style w:type="paragraph" w:styleId="34">
    <w:name w:val="Body Text Indent 3"/>
    <w:basedOn w:val="a0"/>
    <w:link w:val="33"/>
    <w:rsid w:val="00B410E3"/>
    <w:pPr>
      <w:spacing w:after="120"/>
      <w:ind w:left="283"/>
    </w:pPr>
    <w:rPr>
      <w:rFonts w:eastAsiaTheme="minorHAnsi"/>
      <w:color w:val="000000" w:themeColor="text1"/>
      <w:sz w:val="16"/>
      <w:szCs w:val="16"/>
      <w:lang w:eastAsia="en-US"/>
    </w:rPr>
  </w:style>
  <w:style w:type="character" w:customStyle="1" w:styleId="311">
    <w:name w:val="Основной текст с отступом 3 Знак1"/>
    <w:basedOn w:val="a1"/>
    <w:rsid w:val="00B410E3"/>
    <w:rPr>
      <w:rFonts w:eastAsia="Times New Roman"/>
      <w:color w:val="auto"/>
      <w:sz w:val="16"/>
      <w:szCs w:val="16"/>
      <w:lang w:eastAsia="ru-RU"/>
    </w:rPr>
  </w:style>
  <w:style w:type="paragraph" w:styleId="af9">
    <w:name w:val="Block Text"/>
    <w:basedOn w:val="a0"/>
    <w:rsid w:val="00B410E3"/>
    <w:pPr>
      <w:ind w:left="-567" w:right="-766"/>
    </w:pPr>
    <w:rPr>
      <w:sz w:val="28"/>
      <w:szCs w:val="28"/>
    </w:rPr>
  </w:style>
  <w:style w:type="character" w:customStyle="1" w:styleId="afa">
    <w:name w:val="Схема документа Знак"/>
    <w:link w:val="afb"/>
    <w:semiHidden/>
    <w:locked/>
    <w:rsid w:val="00B410E3"/>
    <w:rPr>
      <w:rFonts w:ascii="Tahoma" w:hAnsi="Tahoma" w:cs="Tahoma"/>
      <w:shd w:val="clear" w:color="auto" w:fill="000080"/>
    </w:rPr>
  </w:style>
  <w:style w:type="paragraph" w:styleId="afb">
    <w:name w:val="Document Map"/>
    <w:basedOn w:val="a0"/>
    <w:link w:val="afa"/>
    <w:semiHidden/>
    <w:rsid w:val="00B410E3"/>
    <w:pPr>
      <w:shd w:val="clear" w:color="auto" w:fill="000080"/>
    </w:pPr>
    <w:rPr>
      <w:rFonts w:ascii="Tahoma" w:eastAsiaTheme="minorHAnsi" w:hAnsi="Tahoma" w:cs="Tahoma"/>
      <w:color w:val="000000" w:themeColor="text1"/>
      <w:sz w:val="24"/>
      <w:szCs w:val="24"/>
      <w:lang w:eastAsia="en-US"/>
    </w:rPr>
  </w:style>
  <w:style w:type="character" w:customStyle="1" w:styleId="16">
    <w:name w:val="Схема документа Знак1"/>
    <w:basedOn w:val="a1"/>
    <w:rsid w:val="00B410E3"/>
    <w:rPr>
      <w:rFonts w:ascii="Tahoma" w:eastAsia="Times New Roman" w:hAnsi="Tahoma" w:cs="Tahoma"/>
      <w:color w:val="auto"/>
      <w:sz w:val="16"/>
      <w:szCs w:val="16"/>
      <w:lang w:eastAsia="ru-RU"/>
    </w:rPr>
  </w:style>
  <w:style w:type="character" w:customStyle="1" w:styleId="afc">
    <w:name w:val="Текст Знак"/>
    <w:link w:val="afd"/>
    <w:locked/>
    <w:rsid w:val="00B410E3"/>
    <w:rPr>
      <w:rFonts w:ascii="Courier New" w:hAnsi="Courier New" w:cs="Courier New"/>
    </w:rPr>
  </w:style>
  <w:style w:type="paragraph" w:styleId="afd">
    <w:name w:val="Plain Text"/>
    <w:basedOn w:val="a0"/>
    <w:link w:val="afc"/>
    <w:rsid w:val="00B410E3"/>
    <w:pPr>
      <w:jc w:val="both"/>
    </w:pPr>
    <w:rPr>
      <w:rFonts w:ascii="Courier New" w:eastAsiaTheme="minorHAnsi" w:hAnsi="Courier New" w:cs="Courier New"/>
      <w:color w:val="000000" w:themeColor="text1"/>
      <w:sz w:val="24"/>
      <w:szCs w:val="24"/>
      <w:lang w:eastAsia="en-US"/>
    </w:rPr>
  </w:style>
  <w:style w:type="character" w:customStyle="1" w:styleId="17">
    <w:name w:val="Текст Знак1"/>
    <w:basedOn w:val="a1"/>
    <w:rsid w:val="00B410E3"/>
    <w:rPr>
      <w:rFonts w:ascii="Consolas" w:eastAsia="Times New Roman" w:hAnsi="Consolas" w:cs="Consolas"/>
      <w:color w:val="auto"/>
      <w:sz w:val="21"/>
      <w:szCs w:val="21"/>
      <w:lang w:eastAsia="ru-RU"/>
    </w:rPr>
  </w:style>
  <w:style w:type="character" w:customStyle="1" w:styleId="18">
    <w:name w:val="Текст выноски Знак1"/>
    <w:basedOn w:val="a1"/>
    <w:rsid w:val="00B410E3"/>
    <w:rPr>
      <w:rFonts w:ascii="Tahoma" w:hAnsi="Tahoma" w:cs="Tahoma"/>
      <w:sz w:val="16"/>
      <w:szCs w:val="16"/>
    </w:rPr>
  </w:style>
  <w:style w:type="paragraph" w:customStyle="1" w:styleId="ConsNonformat">
    <w:name w:val="ConsNonformat"/>
    <w:rsid w:val="00B410E3"/>
    <w:pPr>
      <w:widowControl w:val="0"/>
      <w:autoSpaceDE w:val="0"/>
      <w:autoSpaceDN w:val="0"/>
      <w:adjustRightInd w:val="0"/>
    </w:pPr>
    <w:rPr>
      <w:rFonts w:ascii="Courier New" w:eastAsia="Times New Roman" w:hAnsi="Courier New" w:cs="Courier New"/>
      <w:color w:val="auto"/>
      <w:sz w:val="20"/>
      <w:szCs w:val="20"/>
      <w:lang w:eastAsia="ru-RU"/>
    </w:rPr>
  </w:style>
  <w:style w:type="paragraph" w:customStyle="1" w:styleId="ConsTitle">
    <w:name w:val="ConsTitle"/>
    <w:rsid w:val="00B410E3"/>
    <w:pPr>
      <w:widowControl w:val="0"/>
      <w:autoSpaceDE w:val="0"/>
      <w:autoSpaceDN w:val="0"/>
      <w:adjustRightInd w:val="0"/>
    </w:pPr>
    <w:rPr>
      <w:rFonts w:ascii="Arial" w:eastAsia="Times New Roman" w:hAnsi="Arial" w:cs="Arial"/>
      <w:b/>
      <w:bCs/>
      <w:color w:val="auto"/>
      <w:sz w:val="20"/>
      <w:szCs w:val="20"/>
      <w:lang w:eastAsia="ru-RU"/>
    </w:rPr>
  </w:style>
  <w:style w:type="paragraph" w:customStyle="1" w:styleId="afe">
    <w:name w:val="Знак Знак Знак Знак"/>
    <w:basedOn w:val="a0"/>
    <w:rsid w:val="00B410E3"/>
    <w:pPr>
      <w:spacing w:before="100" w:beforeAutospacing="1" w:after="100" w:afterAutospacing="1"/>
      <w:jc w:val="both"/>
    </w:pPr>
    <w:rPr>
      <w:rFonts w:ascii="Tahoma" w:hAnsi="Tahoma" w:cs="Tahoma"/>
      <w:lang w:val="en-US" w:eastAsia="en-US"/>
    </w:rPr>
  </w:style>
  <w:style w:type="paragraph" w:customStyle="1" w:styleId="35">
    <w:name w:val="Знак3 Знак Знак Знак"/>
    <w:basedOn w:val="a0"/>
    <w:autoRedefine/>
    <w:rsid w:val="00B410E3"/>
    <w:pPr>
      <w:spacing w:before="100" w:beforeAutospacing="1" w:after="100" w:afterAutospacing="1"/>
    </w:pPr>
    <w:rPr>
      <w:sz w:val="28"/>
      <w:szCs w:val="28"/>
      <w:lang w:val="en-US" w:eastAsia="en-US"/>
    </w:rPr>
  </w:style>
  <w:style w:type="paragraph" w:customStyle="1" w:styleId="25">
    <w:name w:val="Знак2"/>
    <w:basedOn w:val="a0"/>
    <w:rsid w:val="00B410E3"/>
    <w:pPr>
      <w:spacing w:before="100" w:beforeAutospacing="1" w:after="100" w:afterAutospacing="1"/>
    </w:pPr>
    <w:rPr>
      <w:rFonts w:ascii="Tahoma" w:hAnsi="Tahoma" w:cs="Tahoma"/>
      <w:lang w:val="en-US" w:eastAsia="en-US"/>
    </w:rPr>
  </w:style>
  <w:style w:type="paragraph" w:customStyle="1" w:styleId="26">
    <w:name w:val="Знак2 Знак Знак Знак Знак Знак Знак Знак Знак Знак Знак Знак Знак Знак Знак Знак"/>
    <w:basedOn w:val="a0"/>
    <w:rsid w:val="00B410E3"/>
    <w:pPr>
      <w:spacing w:before="100" w:beforeAutospacing="1" w:after="100" w:afterAutospacing="1"/>
    </w:pPr>
    <w:rPr>
      <w:rFonts w:ascii="Tahoma" w:hAnsi="Tahoma" w:cs="Tahoma"/>
      <w:lang w:val="en-US" w:eastAsia="en-US"/>
    </w:rPr>
  </w:style>
  <w:style w:type="paragraph" w:customStyle="1" w:styleId="aff">
    <w:name w:val="Знак Знак Знак Знак Знак Знак Знак Знак Знак Знак"/>
    <w:basedOn w:val="a0"/>
    <w:rsid w:val="00B410E3"/>
    <w:pPr>
      <w:spacing w:before="100" w:beforeAutospacing="1" w:after="100" w:afterAutospacing="1"/>
      <w:jc w:val="both"/>
    </w:pPr>
    <w:rPr>
      <w:rFonts w:ascii="Tahoma" w:hAnsi="Tahoma" w:cs="Tahoma"/>
      <w:lang w:val="en-US" w:eastAsia="en-US"/>
    </w:rPr>
  </w:style>
  <w:style w:type="paragraph" w:customStyle="1" w:styleId="aff0">
    <w:name w:val="Основной"/>
    <w:basedOn w:val="a0"/>
    <w:rsid w:val="00B410E3"/>
    <w:pPr>
      <w:spacing w:after="20" w:line="360" w:lineRule="auto"/>
      <w:ind w:firstLine="709"/>
      <w:jc w:val="both"/>
    </w:pPr>
    <w:rPr>
      <w:sz w:val="28"/>
      <w:szCs w:val="28"/>
    </w:rPr>
  </w:style>
  <w:style w:type="paragraph" w:customStyle="1" w:styleId="heading">
    <w:name w:val="heading"/>
    <w:basedOn w:val="a0"/>
    <w:rsid w:val="00B410E3"/>
    <w:pPr>
      <w:spacing w:before="240" w:after="100" w:afterAutospacing="1"/>
      <w:ind w:firstLine="225"/>
    </w:pPr>
    <w:rPr>
      <w:rFonts w:ascii="Verdana" w:hAnsi="Verdana" w:cs="Verdana"/>
      <w:color w:val="000000"/>
      <w:sz w:val="16"/>
      <w:szCs w:val="16"/>
    </w:rPr>
  </w:style>
  <w:style w:type="paragraph" w:customStyle="1" w:styleId="aff1">
    <w:name w:val="Стиль"/>
    <w:rsid w:val="00B410E3"/>
    <w:pPr>
      <w:widowControl w:val="0"/>
      <w:shd w:val="clear" w:color="auto" w:fill="FFFFFF"/>
    </w:pPr>
    <w:rPr>
      <w:rFonts w:ascii="Wingdings" w:eastAsia="Times New Roman" w:hAnsi="Wingdings" w:cs="Wingdings"/>
      <w:color w:val="auto"/>
      <w:spacing w:val="-1"/>
      <w:kern w:val="3276"/>
      <w:position w:val="-1"/>
      <w:lang w:eastAsia="ru-RU"/>
    </w:rPr>
  </w:style>
  <w:style w:type="paragraph" w:customStyle="1" w:styleId="aff2">
    <w:name w:val="a"/>
    <w:basedOn w:val="a0"/>
    <w:rsid w:val="00B410E3"/>
    <w:pPr>
      <w:spacing w:before="240" w:after="100" w:afterAutospacing="1"/>
      <w:ind w:firstLine="225"/>
    </w:pPr>
    <w:rPr>
      <w:rFonts w:ascii="Verdana" w:hAnsi="Verdana" w:cs="Verdana"/>
      <w:color w:val="000000"/>
      <w:sz w:val="16"/>
      <w:szCs w:val="16"/>
    </w:rPr>
  </w:style>
  <w:style w:type="paragraph" w:customStyle="1" w:styleId="section2">
    <w:name w:val="section2"/>
    <w:basedOn w:val="a0"/>
    <w:rsid w:val="00B410E3"/>
    <w:pPr>
      <w:spacing w:before="240" w:after="100" w:afterAutospacing="1"/>
      <w:ind w:firstLine="225"/>
    </w:pPr>
    <w:rPr>
      <w:rFonts w:ascii="Verdana" w:hAnsi="Verdana" w:cs="Verdana"/>
      <w:color w:val="000000"/>
      <w:sz w:val="16"/>
      <w:szCs w:val="16"/>
    </w:rPr>
  </w:style>
  <w:style w:type="paragraph" w:customStyle="1" w:styleId="consnormal0">
    <w:name w:val="consnormal"/>
    <w:basedOn w:val="a0"/>
    <w:rsid w:val="00B410E3"/>
    <w:pPr>
      <w:spacing w:before="75" w:after="75"/>
    </w:pPr>
    <w:rPr>
      <w:rFonts w:ascii="Arial" w:eastAsia="Arial Unicode MS" w:hAnsi="Arial" w:cs="Arial"/>
      <w:color w:val="000000"/>
    </w:rPr>
  </w:style>
  <w:style w:type="paragraph" w:customStyle="1" w:styleId="aff3">
    <w:name w:val="Знак Знак Знак"/>
    <w:basedOn w:val="a0"/>
    <w:rsid w:val="00B410E3"/>
    <w:pPr>
      <w:spacing w:before="100" w:beforeAutospacing="1" w:after="100" w:afterAutospacing="1"/>
    </w:pPr>
    <w:rPr>
      <w:rFonts w:ascii="Tahoma" w:hAnsi="Tahoma" w:cs="Tahoma"/>
      <w:lang w:val="en-US" w:eastAsia="en-US"/>
    </w:rPr>
  </w:style>
  <w:style w:type="paragraph" w:customStyle="1" w:styleId="19">
    <w:name w:val="Знак1"/>
    <w:basedOn w:val="a0"/>
    <w:rsid w:val="00B410E3"/>
    <w:pPr>
      <w:spacing w:before="100" w:beforeAutospacing="1" w:after="100" w:afterAutospacing="1"/>
      <w:jc w:val="both"/>
    </w:pPr>
    <w:rPr>
      <w:rFonts w:ascii="Tahoma" w:hAnsi="Tahoma" w:cs="Tahoma"/>
      <w:lang w:val="en-US" w:eastAsia="en-US"/>
    </w:rPr>
  </w:style>
  <w:style w:type="paragraph" w:customStyle="1" w:styleId="212">
    <w:name w:val="Знак2 Знак Знак Знак Знак Знак Знак Знак Знак Знак Знак Знак Знак Знак Знак Знак1"/>
    <w:basedOn w:val="a0"/>
    <w:rsid w:val="00B410E3"/>
    <w:pPr>
      <w:spacing w:before="100" w:beforeAutospacing="1" w:after="100" w:afterAutospacing="1"/>
    </w:pPr>
    <w:rPr>
      <w:rFonts w:ascii="Tahoma" w:hAnsi="Tahoma" w:cs="Tahoma"/>
      <w:lang w:val="en-US" w:eastAsia="en-US"/>
    </w:rPr>
  </w:style>
  <w:style w:type="paragraph" w:customStyle="1" w:styleId="bodytext">
    <w:name w:val="bodytext"/>
    <w:basedOn w:val="a0"/>
    <w:rsid w:val="00B410E3"/>
    <w:pPr>
      <w:spacing w:before="100" w:beforeAutospacing="1" w:after="100" w:afterAutospacing="1"/>
    </w:pPr>
    <w:rPr>
      <w:sz w:val="24"/>
      <w:szCs w:val="24"/>
    </w:rPr>
  </w:style>
  <w:style w:type="paragraph" w:customStyle="1" w:styleId="140">
    <w:name w:val="Обычный + 14 пт"/>
    <w:aliases w:val="По ширине,Первая строка:  1,27 см"/>
    <w:basedOn w:val="a0"/>
    <w:rsid w:val="00B410E3"/>
    <w:pPr>
      <w:ind w:firstLine="720"/>
      <w:jc w:val="both"/>
    </w:pPr>
    <w:rPr>
      <w:sz w:val="28"/>
      <w:szCs w:val="28"/>
    </w:rPr>
  </w:style>
  <w:style w:type="paragraph" w:customStyle="1" w:styleId="consplusnormal0">
    <w:name w:val="consplusnormal"/>
    <w:basedOn w:val="a0"/>
    <w:rsid w:val="00B410E3"/>
    <w:pPr>
      <w:spacing w:before="100" w:beforeAutospacing="1" w:after="100" w:afterAutospacing="1"/>
    </w:pPr>
    <w:rPr>
      <w:sz w:val="24"/>
      <w:szCs w:val="24"/>
    </w:rPr>
  </w:style>
  <w:style w:type="paragraph" w:customStyle="1" w:styleId="1a">
    <w:name w:val="Знак Знак Знак Знак1"/>
    <w:basedOn w:val="a0"/>
    <w:rsid w:val="00B410E3"/>
    <w:pPr>
      <w:spacing w:before="100" w:beforeAutospacing="1" w:after="100" w:afterAutospacing="1"/>
      <w:jc w:val="both"/>
    </w:pPr>
    <w:rPr>
      <w:rFonts w:ascii="Tahoma" w:hAnsi="Tahoma" w:cs="Tahoma"/>
      <w:lang w:val="en-US" w:eastAsia="en-US"/>
    </w:rPr>
  </w:style>
  <w:style w:type="paragraph" w:customStyle="1" w:styleId="1b">
    <w:name w:val="Знак Знак Знак Знак Знак Знак Знак Знак Знак Знак1"/>
    <w:basedOn w:val="a0"/>
    <w:rsid w:val="00B410E3"/>
    <w:pPr>
      <w:spacing w:before="100" w:beforeAutospacing="1" w:after="100" w:afterAutospacing="1"/>
      <w:jc w:val="both"/>
    </w:pPr>
    <w:rPr>
      <w:rFonts w:ascii="Tahoma" w:hAnsi="Tahoma" w:cs="Tahoma"/>
      <w:lang w:val="en-US" w:eastAsia="en-US"/>
    </w:rPr>
  </w:style>
  <w:style w:type="paragraph" w:customStyle="1" w:styleId="1c">
    <w:name w:val="Обычный1"/>
    <w:rsid w:val="00B410E3"/>
    <w:pPr>
      <w:widowControl w:val="0"/>
    </w:pPr>
    <w:rPr>
      <w:rFonts w:eastAsia="Times New Roman"/>
      <w:color w:val="auto"/>
      <w:sz w:val="20"/>
      <w:szCs w:val="20"/>
      <w:lang w:eastAsia="ru-RU"/>
    </w:rPr>
  </w:style>
  <w:style w:type="paragraph" w:customStyle="1" w:styleId="1d">
    <w:name w:val="Знак Знак Знак1"/>
    <w:basedOn w:val="a0"/>
    <w:rsid w:val="00B410E3"/>
    <w:pPr>
      <w:spacing w:before="100" w:beforeAutospacing="1" w:after="100" w:afterAutospacing="1"/>
    </w:pPr>
    <w:rPr>
      <w:rFonts w:ascii="Tahoma" w:hAnsi="Tahoma" w:cs="Tahoma"/>
      <w:lang w:val="en-US" w:eastAsia="en-US"/>
    </w:rPr>
  </w:style>
  <w:style w:type="paragraph" w:customStyle="1" w:styleId="text3cl">
    <w:name w:val="text3cl"/>
    <w:basedOn w:val="a0"/>
    <w:rsid w:val="00B410E3"/>
    <w:pPr>
      <w:spacing w:before="144" w:after="288"/>
    </w:pPr>
    <w:rPr>
      <w:sz w:val="24"/>
      <w:szCs w:val="24"/>
    </w:rPr>
  </w:style>
  <w:style w:type="paragraph" w:customStyle="1" w:styleId="CharChar">
    <w:name w:val="Char Char"/>
    <w:basedOn w:val="a0"/>
    <w:autoRedefine/>
    <w:rsid w:val="00B410E3"/>
    <w:pPr>
      <w:spacing w:after="160" w:line="240" w:lineRule="exact"/>
    </w:pPr>
    <w:rPr>
      <w:rFonts w:eastAsia="SimSun"/>
      <w:b/>
      <w:bCs/>
      <w:sz w:val="28"/>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410E3"/>
    <w:pPr>
      <w:spacing w:before="100" w:beforeAutospacing="1" w:after="100" w:afterAutospacing="1"/>
    </w:pPr>
    <w:rPr>
      <w:rFonts w:ascii="Tahoma" w:hAnsi="Tahoma" w:cs="Tahoma"/>
      <w:lang w:val="en-US" w:eastAsia="en-US"/>
    </w:rPr>
  </w:style>
  <w:style w:type="paragraph" w:styleId="aff4">
    <w:name w:val="No Spacing"/>
    <w:uiPriority w:val="1"/>
    <w:qFormat/>
    <w:rsid w:val="00B410E3"/>
    <w:rPr>
      <w:rFonts w:ascii="Calibri" w:eastAsia="Times New Roman" w:hAnsi="Calibri" w:cs="Calibri"/>
      <w:color w:val="auto"/>
      <w:sz w:val="22"/>
      <w:szCs w:val="22"/>
    </w:rPr>
  </w:style>
  <w:style w:type="paragraph" w:customStyle="1" w:styleId="Arial14125">
    <w:name w:val="Стиль Arial 14 пт По ширине Первая строка:  125 см"/>
    <w:basedOn w:val="a0"/>
    <w:rsid w:val="00B410E3"/>
    <w:pPr>
      <w:widowControl w:val="0"/>
      <w:ind w:firstLine="709"/>
      <w:jc w:val="both"/>
    </w:pPr>
    <w:rPr>
      <w:rFonts w:ascii="Arial" w:hAnsi="Arial" w:cs="Arial"/>
      <w:sz w:val="28"/>
      <w:szCs w:val="28"/>
    </w:rPr>
  </w:style>
  <w:style w:type="paragraph" w:customStyle="1" w:styleId="213">
    <w:name w:val="Основной текст 21"/>
    <w:basedOn w:val="a0"/>
    <w:rsid w:val="00B410E3"/>
    <w:pPr>
      <w:widowControl w:val="0"/>
      <w:ind w:right="-28"/>
      <w:jc w:val="both"/>
    </w:pPr>
    <w:rPr>
      <w:sz w:val="24"/>
      <w:szCs w:val="24"/>
    </w:rPr>
  </w:style>
  <w:style w:type="character" w:customStyle="1" w:styleId="categorytree1href">
    <w:name w:val="categorytree1href"/>
    <w:basedOn w:val="a1"/>
    <w:rsid w:val="00B410E3"/>
  </w:style>
  <w:style w:type="character" w:customStyle="1" w:styleId="text">
    <w:name w:val="text"/>
    <w:basedOn w:val="a1"/>
    <w:rsid w:val="00B410E3"/>
  </w:style>
  <w:style w:type="numbering" w:customStyle="1" w:styleId="27">
    <w:name w:val="Нет списка2"/>
    <w:next w:val="a3"/>
    <w:uiPriority w:val="99"/>
    <w:semiHidden/>
    <w:unhideWhenUsed/>
    <w:rsid w:val="00B410E3"/>
  </w:style>
  <w:style w:type="table" w:styleId="aff5">
    <w:name w:val="Table Grid"/>
    <w:basedOn w:val="a2"/>
    <w:uiPriority w:val="59"/>
    <w:rsid w:val="00B410E3"/>
    <w:rPr>
      <w:rFonts w:eastAsia="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2">
    <w:name w:val="Стандартный HTML Знак2"/>
    <w:uiPriority w:val="99"/>
    <w:rsid w:val="00B410E3"/>
    <w:rPr>
      <w:rFonts w:ascii="Courier New" w:hAnsi="Courier New" w:cs="Courier New"/>
      <w:lang w:eastAsia="ar-SA"/>
    </w:rPr>
  </w:style>
  <w:style w:type="character" w:customStyle="1" w:styleId="110">
    <w:name w:val="Заголовок 1 Знак1"/>
    <w:uiPriority w:val="9"/>
    <w:rsid w:val="00B410E3"/>
    <w:rPr>
      <w:rFonts w:ascii="Cambria" w:eastAsia="Times New Roman" w:hAnsi="Cambria" w:cs="Times New Roman"/>
      <w:b/>
      <w:bCs/>
      <w:kern w:val="32"/>
      <w:sz w:val="32"/>
      <w:szCs w:val="32"/>
      <w:lang w:eastAsia="ar-SA"/>
    </w:rPr>
  </w:style>
  <w:style w:type="character" w:customStyle="1" w:styleId="214">
    <w:name w:val="Заголовок 2 Знак1"/>
    <w:uiPriority w:val="9"/>
    <w:rsid w:val="00B410E3"/>
    <w:rPr>
      <w:rFonts w:ascii="Cambria" w:eastAsia="Times New Roman" w:hAnsi="Cambria" w:cs="Times New Roman"/>
      <w:b/>
      <w:bCs/>
      <w:i/>
      <w:iCs/>
      <w:sz w:val="28"/>
      <w:szCs w:val="28"/>
      <w:lang w:eastAsia="ar-SA"/>
    </w:rPr>
  </w:style>
  <w:style w:type="character" w:customStyle="1" w:styleId="312">
    <w:name w:val="Заголовок 3 Знак1"/>
    <w:uiPriority w:val="9"/>
    <w:rsid w:val="00B410E3"/>
    <w:rPr>
      <w:rFonts w:ascii="Cambria" w:eastAsia="Times New Roman" w:hAnsi="Cambria" w:cs="Times New Roman"/>
      <w:b/>
      <w:bCs/>
      <w:sz w:val="26"/>
      <w:szCs w:val="26"/>
      <w:lang w:eastAsia="ar-SA"/>
    </w:rPr>
  </w:style>
  <w:style w:type="character" w:customStyle="1" w:styleId="41">
    <w:name w:val="Заголовок 4 Знак1"/>
    <w:uiPriority w:val="9"/>
    <w:rsid w:val="00B410E3"/>
    <w:rPr>
      <w:rFonts w:ascii="Calibri" w:eastAsia="Times New Roman" w:hAnsi="Calibri" w:cs="Times New Roman"/>
      <w:b/>
      <w:bCs/>
      <w:sz w:val="28"/>
      <w:szCs w:val="28"/>
      <w:lang w:eastAsia="ar-SA"/>
    </w:rPr>
  </w:style>
  <w:style w:type="character" w:customStyle="1" w:styleId="51">
    <w:name w:val="Заголовок 5 Знак1"/>
    <w:uiPriority w:val="9"/>
    <w:rsid w:val="00B410E3"/>
    <w:rPr>
      <w:rFonts w:ascii="Calibri" w:eastAsia="Times New Roman" w:hAnsi="Calibri" w:cs="Times New Roman"/>
      <w:b/>
      <w:bCs/>
      <w:i/>
      <w:iCs/>
      <w:sz w:val="26"/>
      <w:szCs w:val="26"/>
      <w:lang w:eastAsia="ar-SA"/>
    </w:rPr>
  </w:style>
  <w:style w:type="character" w:customStyle="1" w:styleId="61">
    <w:name w:val="Заголовок 6 Знак1"/>
    <w:uiPriority w:val="9"/>
    <w:rsid w:val="00B410E3"/>
    <w:rPr>
      <w:rFonts w:ascii="Calibri" w:eastAsia="Times New Roman" w:hAnsi="Calibri" w:cs="Times New Roman"/>
      <w:b/>
      <w:bCs/>
      <w:sz w:val="22"/>
      <w:szCs w:val="22"/>
      <w:lang w:eastAsia="ar-SA"/>
    </w:rPr>
  </w:style>
  <w:style w:type="character" w:customStyle="1" w:styleId="71">
    <w:name w:val="Заголовок 7 Знак1"/>
    <w:uiPriority w:val="9"/>
    <w:rsid w:val="00B410E3"/>
    <w:rPr>
      <w:rFonts w:ascii="Calibri" w:eastAsia="Times New Roman" w:hAnsi="Calibri" w:cs="Times New Roman"/>
      <w:sz w:val="24"/>
      <w:szCs w:val="24"/>
      <w:lang w:eastAsia="ar-SA"/>
    </w:rPr>
  </w:style>
  <w:style w:type="character" w:customStyle="1" w:styleId="81">
    <w:name w:val="Заголовок 8 Знак1"/>
    <w:uiPriority w:val="9"/>
    <w:rsid w:val="00B410E3"/>
    <w:rPr>
      <w:rFonts w:ascii="Calibri" w:eastAsia="Times New Roman" w:hAnsi="Calibri" w:cs="Times New Roman"/>
      <w:i/>
      <w:iCs/>
      <w:sz w:val="24"/>
      <w:szCs w:val="24"/>
      <w:lang w:eastAsia="ar-SA"/>
    </w:rPr>
  </w:style>
  <w:style w:type="character" w:customStyle="1" w:styleId="91">
    <w:name w:val="Заголовок 9 Знак1"/>
    <w:uiPriority w:val="9"/>
    <w:rsid w:val="00B410E3"/>
    <w:rPr>
      <w:rFonts w:ascii="Cambria" w:eastAsia="Times New Roman" w:hAnsi="Cambria" w:cs="Times New Roman"/>
      <w:sz w:val="22"/>
      <w:szCs w:val="22"/>
      <w:lang w:eastAsia="ar-SA"/>
    </w:rPr>
  </w:style>
  <w:style w:type="character" w:customStyle="1" w:styleId="WW8Num2z0">
    <w:name w:val="WW8Num2z0"/>
    <w:rsid w:val="00B410E3"/>
    <w:rPr>
      <w:color w:val="000000"/>
    </w:rPr>
  </w:style>
  <w:style w:type="character" w:customStyle="1" w:styleId="WW8Num4z0">
    <w:name w:val="WW8Num4z0"/>
    <w:rsid w:val="00B410E3"/>
    <w:rPr>
      <w:color w:val="000000"/>
    </w:rPr>
  </w:style>
  <w:style w:type="character" w:customStyle="1" w:styleId="Absatz-Standardschriftart">
    <w:name w:val="Absatz-Standardschriftart"/>
    <w:rsid w:val="00B410E3"/>
  </w:style>
  <w:style w:type="character" w:customStyle="1" w:styleId="WW-Absatz-Standardschriftart">
    <w:name w:val="WW-Absatz-Standardschriftart"/>
    <w:rsid w:val="00B410E3"/>
  </w:style>
  <w:style w:type="character" w:customStyle="1" w:styleId="WW-Absatz-Standardschriftart1">
    <w:name w:val="WW-Absatz-Standardschriftart1"/>
    <w:rsid w:val="00B410E3"/>
  </w:style>
  <w:style w:type="character" w:customStyle="1" w:styleId="WW-Absatz-Standardschriftart11">
    <w:name w:val="WW-Absatz-Standardschriftart11"/>
    <w:rsid w:val="00B410E3"/>
  </w:style>
  <w:style w:type="character" w:customStyle="1" w:styleId="WW8Num1z0">
    <w:name w:val="WW8Num1z0"/>
    <w:rsid w:val="00B410E3"/>
    <w:rPr>
      <w:rFonts w:ascii="Symbol" w:hAnsi="Symbol"/>
    </w:rPr>
  </w:style>
  <w:style w:type="character" w:customStyle="1" w:styleId="WW8Num6z0">
    <w:name w:val="WW8Num6z0"/>
    <w:rsid w:val="00B410E3"/>
    <w:rPr>
      <w:rFonts w:ascii="Times New Roman" w:hAnsi="Times New Roman"/>
      <w:sz w:val="28"/>
      <w:u w:val="none"/>
    </w:rPr>
  </w:style>
  <w:style w:type="character" w:customStyle="1" w:styleId="WW8Num10z0">
    <w:name w:val="WW8Num10z0"/>
    <w:rsid w:val="00B410E3"/>
    <w:rPr>
      <w:rFonts w:ascii="Symbol" w:hAnsi="Symbol"/>
    </w:rPr>
  </w:style>
  <w:style w:type="character" w:customStyle="1" w:styleId="WW8Num10z1">
    <w:name w:val="WW8Num10z1"/>
    <w:rsid w:val="00B410E3"/>
    <w:rPr>
      <w:rFonts w:ascii="Courier New" w:hAnsi="Courier New"/>
    </w:rPr>
  </w:style>
  <w:style w:type="character" w:customStyle="1" w:styleId="WW8Num10z2">
    <w:name w:val="WW8Num10z2"/>
    <w:rsid w:val="00B410E3"/>
    <w:rPr>
      <w:rFonts w:ascii="Wingdings" w:hAnsi="Wingdings"/>
    </w:rPr>
  </w:style>
  <w:style w:type="character" w:customStyle="1" w:styleId="WW8Num12z0">
    <w:name w:val="WW8Num12z0"/>
    <w:rsid w:val="00B410E3"/>
    <w:rPr>
      <w:rFonts w:ascii="Times New Roman" w:hAnsi="Times New Roman"/>
    </w:rPr>
  </w:style>
  <w:style w:type="character" w:customStyle="1" w:styleId="WW8Num12z1">
    <w:name w:val="WW8Num12z1"/>
    <w:rsid w:val="00B410E3"/>
    <w:rPr>
      <w:rFonts w:ascii="Courier New" w:hAnsi="Courier New"/>
    </w:rPr>
  </w:style>
  <w:style w:type="character" w:customStyle="1" w:styleId="WW8Num12z2">
    <w:name w:val="WW8Num12z2"/>
    <w:rsid w:val="00B410E3"/>
    <w:rPr>
      <w:rFonts w:ascii="Wingdings" w:hAnsi="Wingdings"/>
    </w:rPr>
  </w:style>
  <w:style w:type="character" w:customStyle="1" w:styleId="WW8Num12z3">
    <w:name w:val="WW8Num12z3"/>
    <w:rsid w:val="00B410E3"/>
    <w:rPr>
      <w:rFonts w:ascii="Symbol" w:hAnsi="Symbol"/>
    </w:rPr>
  </w:style>
  <w:style w:type="character" w:customStyle="1" w:styleId="WW8Num16z0">
    <w:name w:val="WW8Num16z0"/>
    <w:rsid w:val="00B410E3"/>
  </w:style>
  <w:style w:type="character" w:customStyle="1" w:styleId="WW8Num22z0">
    <w:name w:val="WW8Num22z0"/>
    <w:rsid w:val="00B410E3"/>
    <w:rPr>
      <w:color w:val="000000"/>
    </w:rPr>
  </w:style>
  <w:style w:type="character" w:customStyle="1" w:styleId="WW8Num23z0">
    <w:name w:val="WW8Num23z0"/>
    <w:rsid w:val="00B410E3"/>
    <w:rPr>
      <w:rFonts w:ascii="Symbol" w:hAnsi="Symbol"/>
    </w:rPr>
  </w:style>
  <w:style w:type="character" w:customStyle="1" w:styleId="WW8Num23z1">
    <w:name w:val="WW8Num23z1"/>
    <w:rsid w:val="00B410E3"/>
    <w:rPr>
      <w:rFonts w:ascii="Courier New" w:hAnsi="Courier New"/>
    </w:rPr>
  </w:style>
  <w:style w:type="character" w:customStyle="1" w:styleId="WW8Num23z2">
    <w:name w:val="WW8Num23z2"/>
    <w:rsid w:val="00B410E3"/>
    <w:rPr>
      <w:rFonts w:ascii="Wingdings" w:hAnsi="Wingdings"/>
    </w:rPr>
  </w:style>
  <w:style w:type="character" w:customStyle="1" w:styleId="1e">
    <w:name w:val="Основной шрифт абзаца1"/>
    <w:rsid w:val="00B410E3"/>
  </w:style>
  <w:style w:type="character" w:styleId="aff6">
    <w:name w:val="line number"/>
    <w:uiPriority w:val="99"/>
    <w:rsid w:val="00B410E3"/>
    <w:rPr>
      <w:rFonts w:cs="Times New Roman"/>
    </w:rPr>
  </w:style>
  <w:style w:type="character" w:customStyle="1" w:styleId="aff7">
    <w:name w:val="Символ сноски"/>
    <w:rsid w:val="00B410E3"/>
    <w:rPr>
      <w:vertAlign w:val="superscript"/>
    </w:rPr>
  </w:style>
  <w:style w:type="character" w:customStyle="1" w:styleId="28">
    <w:name w:val="Текст сноски Знак2"/>
    <w:rsid w:val="00B410E3"/>
  </w:style>
  <w:style w:type="paragraph" w:customStyle="1" w:styleId="1f">
    <w:name w:val="Заголовок1"/>
    <w:basedOn w:val="a0"/>
    <w:next w:val="a4"/>
    <w:rsid w:val="00B410E3"/>
    <w:pPr>
      <w:keepNext/>
      <w:spacing w:before="240" w:after="120"/>
    </w:pPr>
    <w:rPr>
      <w:rFonts w:ascii="Arial" w:eastAsia="Microsoft YaHei" w:hAnsi="Arial" w:cs="Mangal"/>
      <w:sz w:val="28"/>
      <w:szCs w:val="28"/>
      <w:lang w:eastAsia="ar-SA"/>
    </w:rPr>
  </w:style>
  <w:style w:type="character" w:customStyle="1" w:styleId="29">
    <w:name w:val="Основной текст Знак2"/>
    <w:uiPriority w:val="99"/>
    <w:rsid w:val="00B410E3"/>
    <w:rPr>
      <w:lang w:eastAsia="ar-SA"/>
    </w:rPr>
  </w:style>
  <w:style w:type="paragraph" w:styleId="aff8">
    <w:name w:val="List"/>
    <w:basedOn w:val="a4"/>
    <w:uiPriority w:val="99"/>
    <w:rsid w:val="00B410E3"/>
    <w:pPr>
      <w:spacing w:after="120"/>
    </w:pPr>
    <w:rPr>
      <w:rFonts w:cs="Mangal"/>
      <w:sz w:val="20"/>
      <w:lang w:eastAsia="ar-SA"/>
    </w:rPr>
  </w:style>
  <w:style w:type="paragraph" w:customStyle="1" w:styleId="1f0">
    <w:name w:val="Название1"/>
    <w:basedOn w:val="a0"/>
    <w:rsid w:val="00B410E3"/>
    <w:pPr>
      <w:suppressLineNumbers/>
      <w:spacing w:before="120" w:after="120"/>
    </w:pPr>
    <w:rPr>
      <w:rFonts w:cs="Mangal"/>
      <w:i/>
      <w:iCs/>
      <w:sz w:val="24"/>
      <w:szCs w:val="24"/>
      <w:lang w:eastAsia="ar-SA"/>
    </w:rPr>
  </w:style>
  <w:style w:type="paragraph" w:customStyle="1" w:styleId="1f1">
    <w:name w:val="Указатель1"/>
    <w:basedOn w:val="a0"/>
    <w:rsid w:val="00B410E3"/>
    <w:pPr>
      <w:suppressLineNumbers/>
    </w:pPr>
    <w:rPr>
      <w:rFonts w:cs="Mangal"/>
      <w:lang w:eastAsia="ar-SA"/>
    </w:rPr>
  </w:style>
  <w:style w:type="paragraph" w:customStyle="1" w:styleId="1f2">
    <w:name w:val="Маркированный список1"/>
    <w:basedOn w:val="a0"/>
    <w:rsid w:val="00B410E3"/>
    <w:pPr>
      <w:jc w:val="center"/>
    </w:pPr>
    <w:rPr>
      <w:sz w:val="28"/>
      <w:lang w:eastAsia="ar-SA"/>
    </w:rPr>
  </w:style>
  <w:style w:type="character" w:customStyle="1" w:styleId="2a">
    <w:name w:val="Нижний колонтитул Знак2"/>
    <w:uiPriority w:val="99"/>
    <w:rsid w:val="00B410E3"/>
    <w:rPr>
      <w:lang w:eastAsia="ar-SA"/>
    </w:rPr>
  </w:style>
  <w:style w:type="character" w:customStyle="1" w:styleId="1f3">
    <w:name w:val="Верхний колонтитул Знак1"/>
    <w:uiPriority w:val="99"/>
    <w:rsid w:val="00B410E3"/>
    <w:rPr>
      <w:lang w:eastAsia="ar-SA"/>
    </w:rPr>
  </w:style>
  <w:style w:type="character" w:customStyle="1" w:styleId="2b">
    <w:name w:val="Текст выноски Знак2"/>
    <w:uiPriority w:val="99"/>
    <w:rsid w:val="00B410E3"/>
    <w:rPr>
      <w:sz w:val="0"/>
      <w:szCs w:val="0"/>
      <w:lang w:eastAsia="ar-SA"/>
    </w:rPr>
  </w:style>
  <w:style w:type="paragraph" w:customStyle="1" w:styleId="215">
    <w:name w:val="Основной текст с отступом 21"/>
    <w:basedOn w:val="a0"/>
    <w:rsid w:val="00B410E3"/>
    <w:pPr>
      <w:ind w:left="-142"/>
    </w:pPr>
    <w:rPr>
      <w:sz w:val="28"/>
      <w:lang w:eastAsia="ar-SA"/>
    </w:rPr>
  </w:style>
  <w:style w:type="paragraph" w:customStyle="1" w:styleId="313">
    <w:name w:val="Основной текст 31"/>
    <w:basedOn w:val="a0"/>
    <w:rsid w:val="00B410E3"/>
    <w:pPr>
      <w:spacing w:after="120"/>
    </w:pPr>
    <w:rPr>
      <w:sz w:val="16"/>
      <w:szCs w:val="16"/>
      <w:lang w:eastAsia="ar-SA"/>
    </w:rPr>
  </w:style>
  <w:style w:type="character" w:customStyle="1" w:styleId="2c">
    <w:name w:val="Основной текст с отступом Знак2"/>
    <w:uiPriority w:val="99"/>
    <w:rsid w:val="00B410E3"/>
    <w:rPr>
      <w:lang w:eastAsia="ar-SA"/>
    </w:rPr>
  </w:style>
  <w:style w:type="paragraph" w:customStyle="1" w:styleId="Normal1">
    <w:name w:val="Normal1"/>
    <w:rsid w:val="00B410E3"/>
    <w:pPr>
      <w:widowControl w:val="0"/>
      <w:suppressAutoHyphens/>
    </w:pPr>
    <w:rPr>
      <w:rFonts w:eastAsia="Times New Roman"/>
      <w:color w:val="auto"/>
      <w:sz w:val="20"/>
      <w:szCs w:val="20"/>
      <w:lang w:eastAsia="ar-SA"/>
    </w:rPr>
  </w:style>
  <w:style w:type="character" w:customStyle="1" w:styleId="2d">
    <w:name w:val="Название Знак2"/>
    <w:uiPriority w:val="10"/>
    <w:rsid w:val="00B410E3"/>
    <w:rPr>
      <w:rFonts w:ascii="Cambria" w:eastAsia="Times New Roman" w:hAnsi="Cambria" w:cs="Times New Roman"/>
      <w:b/>
      <w:bCs/>
      <w:kern w:val="28"/>
      <w:sz w:val="32"/>
      <w:szCs w:val="32"/>
      <w:lang w:eastAsia="ar-SA"/>
    </w:rPr>
  </w:style>
  <w:style w:type="paragraph" w:styleId="aff9">
    <w:name w:val="Subtitle"/>
    <w:basedOn w:val="1f"/>
    <w:next w:val="a4"/>
    <w:link w:val="affa"/>
    <w:uiPriority w:val="11"/>
    <w:qFormat/>
    <w:rsid w:val="00B410E3"/>
    <w:pPr>
      <w:jc w:val="center"/>
    </w:pPr>
    <w:rPr>
      <w:i/>
      <w:iCs/>
    </w:rPr>
  </w:style>
  <w:style w:type="character" w:customStyle="1" w:styleId="affa">
    <w:name w:val="Подзаголовок Знак"/>
    <w:basedOn w:val="a1"/>
    <w:link w:val="aff9"/>
    <w:uiPriority w:val="11"/>
    <w:rsid w:val="00B410E3"/>
    <w:rPr>
      <w:rFonts w:ascii="Arial" w:eastAsia="Microsoft YaHei" w:hAnsi="Arial" w:cs="Mangal"/>
      <w:i/>
      <w:iCs/>
      <w:color w:val="auto"/>
      <w:sz w:val="28"/>
      <w:szCs w:val="28"/>
      <w:lang w:eastAsia="ar-SA"/>
    </w:rPr>
  </w:style>
  <w:style w:type="paragraph" w:customStyle="1" w:styleId="1f4">
    <w:name w:val="Текст1"/>
    <w:basedOn w:val="a0"/>
    <w:rsid w:val="00B410E3"/>
    <w:pPr>
      <w:jc w:val="both"/>
    </w:pPr>
    <w:rPr>
      <w:rFonts w:ascii="Courier New" w:hAnsi="Courier New"/>
      <w:lang w:eastAsia="ar-SA"/>
    </w:rPr>
  </w:style>
  <w:style w:type="paragraph" w:customStyle="1" w:styleId="220">
    <w:name w:val="Основной текст 22"/>
    <w:basedOn w:val="a0"/>
    <w:rsid w:val="00B410E3"/>
    <w:pPr>
      <w:spacing w:after="120" w:line="480" w:lineRule="auto"/>
    </w:pPr>
    <w:rPr>
      <w:sz w:val="28"/>
      <w:szCs w:val="24"/>
      <w:lang w:eastAsia="ar-SA"/>
    </w:rPr>
  </w:style>
  <w:style w:type="paragraph" w:customStyle="1" w:styleId="314">
    <w:name w:val="Основной текст с отступом 31"/>
    <w:basedOn w:val="a0"/>
    <w:rsid w:val="00B410E3"/>
    <w:pPr>
      <w:spacing w:after="120"/>
      <w:ind w:left="283"/>
    </w:pPr>
    <w:rPr>
      <w:sz w:val="16"/>
      <w:szCs w:val="16"/>
      <w:lang w:eastAsia="ar-SA"/>
    </w:rPr>
  </w:style>
  <w:style w:type="paragraph" w:customStyle="1" w:styleId="1f5">
    <w:name w:val="Цитата1"/>
    <w:basedOn w:val="a0"/>
    <w:rsid w:val="00B410E3"/>
    <w:pPr>
      <w:ind w:left="-567" w:right="-766"/>
    </w:pPr>
    <w:rPr>
      <w:sz w:val="28"/>
      <w:lang w:eastAsia="ar-SA"/>
    </w:rPr>
  </w:style>
  <w:style w:type="paragraph" w:customStyle="1" w:styleId="36">
    <w:name w:val="Знак3"/>
    <w:basedOn w:val="a0"/>
    <w:rsid w:val="00B410E3"/>
    <w:pPr>
      <w:spacing w:before="280" w:after="280"/>
      <w:jc w:val="both"/>
    </w:pPr>
    <w:rPr>
      <w:rFonts w:ascii="Tahoma" w:hAnsi="Tahoma"/>
      <w:lang w:val="en-US" w:eastAsia="ar-SA"/>
    </w:rPr>
  </w:style>
  <w:style w:type="paragraph" w:customStyle="1" w:styleId="221">
    <w:name w:val="Знак2 Знак Знак Знак Знак Знак Знак Знак Знак Знак Знак Знак Знак Знак Знак Знак2"/>
    <w:basedOn w:val="a0"/>
    <w:rsid w:val="00B410E3"/>
    <w:pPr>
      <w:spacing w:before="280" w:after="280"/>
    </w:pPr>
    <w:rPr>
      <w:rFonts w:ascii="Tahoma" w:hAnsi="Tahoma"/>
      <w:lang w:val="en-US" w:eastAsia="ar-SA"/>
    </w:rPr>
  </w:style>
  <w:style w:type="paragraph" w:customStyle="1" w:styleId="1f6">
    <w:name w:val="Схема документа1"/>
    <w:basedOn w:val="a0"/>
    <w:rsid w:val="00B410E3"/>
    <w:pPr>
      <w:shd w:val="clear" w:color="auto" w:fill="000080"/>
    </w:pPr>
    <w:rPr>
      <w:rFonts w:ascii="Tahoma" w:hAnsi="Tahoma"/>
      <w:lang w:eastAsia="ar-SA"/>
    </w:rPr>
  </w:style>
  <w:style w:type="paragraph" w:customStyle="1" w:styleId="2e">
    <w:name w:val="Знак Знак Знак Знак2"/>
    <w:basedOn w:val="a0"/>
    <w:rsid w:val="00B410E3"/>
    <w:pPr>
      <w:spacing w:before="280" w:after="280"/>
      <w:jc w:val="both"/>
    </w:pPr>
    <w:rPr>
      <w:rFonts w:ascii="Tahoma" w:hAnsi="Tahoma"/>
      <w:lang w:val="en-US" w:eastAsia="ar-SA"/>
    </w:rPr>
  </w:style>
  <w:style w:type="paragraph" w:customStyle="1" w:styleId="2f">
    <w:name w:val="Знак Знак Знак Знак Знак Знак Знак Знак Знак Знак2"/>
    <w:basedOn w:val="a0"/>
    <w:rsid w:val="00B410E3"/>
    <w:pPr>
      <w:spacing w:before="280" w:after="280"/>
      <w:jc w:val="both"/>
    </w:pPr>
    <w:rPr>
      <w:rFonts w:ascii="Tahoma" w:hAnsi="Tahoma"/>
      <w:lang w:val="en-US" w:eastAsia="ar-SA"/>
    </w:rPr>
  </w:style>
  <w:style w:type="paragraph" w:customStyle="1" w:styleId="2f0">
    <w:name w:val="Знак Знак Знак2"/>
    <w:basedOn w:val="a0"/>
    <w:rsid w:val="00B410E3"/>
    <w:pPr>
      <w:spacing w:before="280" w:after="280"/>
    </w:pPr>
    <w:rPr>
      <w:rFonts w:ascii="Tahoma" w:hAnsi="Tahoma" w:cs="Tahoma"/>
      <w:lang w:val="en-US" w:eastAsia="ar-SA"/>
    </w:rPr>
  </w:style>
  <w:style w:type="paragraph" w:customStyle="1" w:styleId="BodyText21">
    <w:name w:val="Body Text 21"/>
    <w:basedOn w:val="a0"/>
    <w:rsid w:val="00B410E3"/>
    <w:pPr>
      <w:widowControl w:val="0"/>
      <w:ind w:right="-28"/>
      <w:jc w:val="both"/>
    </w:pPr>
    <w:rPr>
      <w:sz w:val="24"/>
      <w:lang w:eastAsia="ar-SA"/>
    </w:rPr>
  </w:style>
  <w:style w:type="paragraph" w:customStyle="1" w:styleId="affb">
    <w:name w:val="Содержимое таблицы"/>
    <w:basedOn w:val="a0"/>
    <w:rsid w:val="00B410E3"/>
    <w:pPr>
      <w:suppressLineNumbers/>
    </w:pPr>
    <w:rPr>
      <w:lang w:eastAsia="ar-SA"/>
    </w:rPr>
  </w:style>
  <w:style w:type="paragraph" w:customStyle="1" w:styleId="affc">
    <w:name w:val="Заголовок таблицы"/>
    <w:basedOn w:val="affb"/>
    <w:rsid w:val="00B410E3"/>
    <w:pPr>
      <w:jc w:val="center"/>
    </w:pPr>
    <w:rPr>
      <w:b/>
      <w:bCs/>
    </w:rPr>
  </w:style>
  <w:style w:type="paragraph" w:customStyle="1" w:styleId="Default">
    <w:name w:val="Default"/>
    <w:rsid w:val="00B410E3"/>
    <w:pPr>
      <w:autoSpaceDE w:val="0"/>
      <w:autoSpaceDN w:val="0"/>
      <w:adjustRightInd w:val="0"/>
    </w:pPr>
    <w:rPr>
      <w:rFonts w:eastAsia="Times New Roman"/>
      <w:color w:val="000000"/>
      <w:lang w:eastAsia="ru-RU"/>
    </w:rPr>
  </w:style>
  <w:style w:type="paragraph" w:customStyle="1" w:styleId="ConsPlusDocList">
    <w:name w:val="ConsPlusDocList"/>
    <w:rsid w:val="00B410E3"/>
    <w:pPr>
      <w:widowControl w:val="0"/>
      <w:autoSpaceDE w:val="0"/>
      <w:autoSpaceDN w:val="0"/>
    </w:pPr>
    <w:rPr>
      <w:rFonts w:ascii="Courier New" w:eastAsia="Times New Roman" w:hAnsi="Courier New" w:cs="Courier New"/>
      <w:color w:val="auto"/>
      <w:sz w:val="20"/>
      <w:szCs w:val="20"/>
      <w:lang w:eastAsia="ru-RU"/>
    </w:rPr>
  </w:style>
  <w:style w:type="paragraph" w:customStyle="1" w:styleId="ConsPlusTitlePage">
    <w:name w:val="ConsPlusTitlePage"/>
    <w:rsid w:val="00B410E3"/>
    <w:pPr>
      <w:widowControl w:val="0"/>
      <w:autoSpaceDE w:val="0"/>
      <w:autoSpaceDN w:val="0"/>
    </w:pPr>
    <w:rPr>
      <w:rFonts w:ascii="Tahoma" w:eastAsia="Times New Roman" w:hAnsi="Tahoma" w:cs="Tahoma"/>
      <w:color w:val="auto"/>
      <w:sz w:val="20"/>
      <w:szCs w:val="20"/>
      <w:lang w:eastAsia="ru-RU"/>
    </w:rPr>
  </w:style>
  <w:style w:type="paragraph" w:customStyle="1" w:styleId="ConsPlusJurTerm">
    <w:name w:val="ConsPlusJurTerm"/>
    <w:rsid w:val="00B410E3"/>
    <w:pPr>
      <w:widowControl w:val="0"/>
      <w:autoSpaceDE w:val="0"/>
      <w:autoSpaceDN w:val="0"/>
    </w:pPr>
    <w:rPr>
      <w:rFonts w:ascii="Tahoma" w:eastAsia="Times New Roman" w:hAnsi="Tahoma" w:cs="Tahoma"/>
      <w:color w:val="auto"/>
      <w:sz w:val="26"/>
      <w:szCs w:val="20"/>
      <w:lang w:eastAsia="ru-RU"/>
    </w:rPr>
  </w:style>
  <w:style w:type="paragraph" w:customStyle="1" w:styleId="affd">
    <w:name w:val="Прижатый влево"/>
    <w:basedOn w:val="a0"/>
    <w:next w:val="a0"/>
    <w:rsid w:val="0096246B"/>
    <w:pPr>
      <w:widowControl w:val="0"/>
      <w:suppressAutoHyphens/>
      <w:autoSpaceDE w:val="0"/>
    </w:pPr>
    <w:rPr>
      <w:rFonts w:ascii="Arial" w:eastAsia="Arial" w:hAnsi="Arial"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216583">
      <w:bodyDiv w:val="1"/>
      <w:marLeft w:val="0"/>
      <w:marRight w:val="0"/>
      <w:marTop w:val="0"/>
      <w:marBottom w:val="0"/>
      <w:divBdr>
        <w:top w:val="none" w:sz="0" w:space="0" w:color="auto"/>
        <w:left w:val="none" w:sz="0" w:space="0" w:color="auto"/>
        <w:bottom w:val="none" w:sz="0" w:space="0" w:color="auto"/>
        <w:right w:val="none" w:sz="0" w:space="0" w:color="auto"/>
      </w:divBdr>
    </w:div>
    <w:div w:id="18259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5500E2C0B098AD27AA0386000DAFBA59610C6061C18DA4D9CE549558D787E0E6BE21391EDDF798x5M5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45500E2C0B098AD27AA0386000DAFBA596F066967CD8DA4D9CE549558D787E0E6BE2139x1MB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AC170-AF39-4C9D-AC3F-70C03469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2560</Words>
  <Characters>14592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kuimz</dc:creator>
  <cp:lastModifiedBy>Делопроизводство</cp:lastModifiedBy>
  <cp:revision>2</cp:revision>
  <cp:lastPrinted>2016-09-16T10:34:00Z</cp:lastPrinted>
  <dcterms:created xsi:type="dcterms:W3CDTF">2016-10-17T13:17:00Z</dcterms:created>
  <dcterms:modified xsi:type="dcterms:W3CDTF">2016-10-17T13:17:00Z</dcterms:modified>
</cp:coreProperties>
</file>