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DF6C4C" w:rsidRDefault="00DF6C4C" w:rsidP="000613A5">
      <w:pPr>
        <w:jc w:val="both"/>
        <w:rPr>
          <w:sz w:val="28"/>
          <w:szCs w:val="28"/>
        </w:rPr>
      </w:pPr>
      <w:r w:rsidRPr="00DF6C4C">
        <w:rPr>
          <w:sz w:val="28"/>
          <w:szCs w:val="28"/>
          <w:u w:val="single"/>
        </w:rPr>
        <w:t>08.07.2016 г.</w:t>
      </w:r>
      <w:r w:rsidR="000613A5" w:rsidRPr="00DF6C4C">
        <w:rPr>
          <w:sz w:val="28"/>
          <w:szCs w:val="28"/>
        </w:rPr>
        <w:tab/>
      </w:r>
      <w:r w:rsidR="000613A5" w:rsidRPr="00DF6C4C">
        <w:rPr>
          <w:sz w:val="28"/>
          <w:szCs w:val="28"/>
        </w:rPr>
        <w:tab/>
      </w:r>
      <w:r w:rsidR="000613A5" w:rsidRPr="00DF6C4C">
        <w:rPr>
          <w:sz w:val="28"/>
          <w:szCs w:val="28"/>
        </w:rPr>
        <w:tab/>
      </w:r>
      <w:r w:rsidR="000613A5" w:rsidRPr="00DF6C4C">
        <w:rPr>
          <w:sz w:val="28"/>
          <w:szCs w:val="28"/>
        </w:rPr>
        <w:tab/>
      </w:r>
      <w:r w:rsidR="000613A5" w:rsidRPr="00DF6C4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</w:t>
      </w:r>
      <w:r w:rsidR="000613A5" w:rsidRPr="00DF6C4C">
        <w:rPr>
          <w:sz w:val="28"/>
          <w:szCs w:val="28"/>
        </w:rPr>
        <w:t xml:space="preserve">                   </w:t>
      </w:r>
      <w:r w:rsidR="000613A5" w:rsidRPr="00DF6C4C">
        <w:rPr>
          <w:sz w:val="28"/>
          <w:szCs w:val="28"/>
        </w:rPr>
        <w:tab/>
      </w:r>
      <w:r w:rsidR="000613A5" w:rsidRPr="00DF6C4C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388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EE37E4" w:rsidRDefault="0035242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7C3CBB">
        <w:rPr>
          <w:sz w:val="28"/>
          <w:szCs w:val="28"/>
        </w:rPr>
        <w:t xml:space="preserve"> </w:t>
      </w:r>
      <w:r w:rsidR="00EE37E4" w:rsidRPr="00EE37E4">
        <w:rPr>
          <w:sz w:val="28"/>
          <w:szCs w:val="28"/>
        </w:rPr>
        <w:t xml:space="preserve">предоставления субсидий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 xml:space="preserve">на иные цели </w:t>
      </w:r>
      <w:proofErr w:type="gramStart"/>
      <w:r w:rsidRPr="00EE37E4">
        <w:rPr>
          <w:sz w:val="28"/>
          <w:szCs w:val="28"/>
        </w:rPr>
        <w:t>муниципальным</w:t>
      </w:r>
      <w:proofErr w:type="gramEnd"/>
      <w:r w:rsidRPr="00EE37E4">
        <w:rPr>
          <w:sz w:val="28"/>
          <w:szCs w:val="28"/>
        </w:rPr>
        <w:t xml:space="preserve"> бюджетным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>учрежд</w:t>
      </w:r>
      <w:r>
        <w:rPr>
          <w:sz w:val="28"/>
          <w:szCs w:val="28"/>
        </w:rPr>
        <w:t>ениям и муниципальным автономным</w:t>
      </w:r>
      <w:r w:rsidRPr="00EE37E4">
        <w:rPr>
          <w:sz w:val="28"/>
          <w:szCs w:val="28"/>
        </w:rPr>
        <w:t xml:space="preserve">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муниципального образования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EE37E4" w:rsidRDefault="00EE37E4" w:rsidP="00EE37E4">
      <w:pPr>
        <w:jc w:val="both"/>
        <w:rPr>
          <w:sz w:val="28"/>
          <w:szCs w:val="28"/>
        </w:rPr>
      </w:pPr>
    </w:p>
    <w:p w:rsidR="0045628C" w:rsidRPr="00A71825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82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78.1 Бюджетного кодекса Российской Федерации,</w:t>
      </w:r>
      <w:r w:rsidR="00FF002F">
        <w:rPr>
          <w:sz w:val="28"/>
          <w:szCs w:val="28"/>
        </w:rPr>
        <w:t xml:space="preserve">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352424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7C3CBB" w:rsidRDefault="007C3CBB" w:rsidP="000613A5">
      <w:pPr>
        <w:jc w:val="center"/>
        <w:rPr>
          <w:sz w:val="20"/>
          <w:szCs w:val="20"/>
        </w:rPr>
      </w:pPr>
    </w:p>
    <w:p w:rsidR="00EE37E4" w:rsidRPr="00EE37E4" w:rsidRDefault="000D0EBB" w:rsidP="0045628C">
      <w:pPr>
        <w:ind w:firstLine="708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5628C" w:rsidRPr="00F92EB3">
        <w:rPr>
          <w:sz w:val="28"/>
          <w:szCs w:val="28"/>
        </w:rPr>
        <w:t>Утвердить</w:t>
      </w:r>
      <w:r w:rsidR="0045628C">
        <w:rPr>
          <w:sz w:val="28"/>
          <w:szCs w:val="28"/>
        </w:rPr>
        <w:t xml:space="preserve"> </w:t>
      </w:r>
      <w:r w:rsidR="00EE37E4" w:rsidRPr="00EE37E4">
        <w:rPr>
          <w:sz w:val="28"/>
          <w:szCs w:val="28"/>
        </w:rPr>
        <w:t>Порядок предоставления субсидий на иные цели муниципальным бюджетным учреждениям и муниципальным автономны</w:t>
      </w:r>
      <w:r w:rsidR="00D57DA0">
        <w:rPr>
          <w:sz w:val="28"/>
          <w:szCs w:val="28"/>
        </w:rPr>
        <w:t>м</w:t>
      </w:r>
      <w:r w:rsidR="00EE37E4" w:rsidRPr="00EE37E4">
        <w:rPr>
          <w:sz w:val="28"/>
          <w:szCs w:val="28"/>
        </w:rPr>
        <w:t xml:space="preserve"> учреждениям</w:t>
      </w:r>
      <w:r w:rsidR="00EE37E4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согласно приложению.</w:t>
      </w:r>
    </w:p>
    <w:p w:rsidR="00A71825" w:rsidRDefault="00352424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E37E4"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="00A71825"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</w:t>
      </w:r>
      <w:r w:rsidR="00A71825" w:rsidRPr="00ED171C">
        <w:rPr>
          <w:sz w:val="28"/>
          <w:szCs w:val="28"/>
        </w:rPr>
        <w:t xml:space="preserve"> </w:t>
      </w:r>
      <w:proofErr w:type="gramStart"/>
      <w:r w:rsidR="00A71825" w:rsidRPr="00ED171C">
        <w:rPr>
          <w:sz w:val="28"/>
          <w:szCs w:val="28"/>
        </w:rPr>
        <w:t>Контроль за</w:t>
      </w:r>
      <w:proofErr w:type="gramEnd"/>
      <w:r w:rsidR="00A71825" w:rsidRPr="00ED171C">
        <w:rPr>
          <w:sz w:val="28"/>
          <w:szCs w:val="28"/>
        </w:rPr>
        <w:t xml:space="preserve"> исполн</w:t>
      </w:r>
      <w:r w:rsidR="00A71825"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A71825" w:rsidRDefault="00A71825" w:rsidP="004A66FE">
      <w:pPr>
        <w:jc w:val="both"/>
        <w:rPr>
          <w:sz w:val="28"/>
          <w:szCs w:val="28"/>
        </w:rPr>
      </w:pPr>
    </w:p>
    <w:p w:rsidR="004B71D6" w:rsidRDefault="004B71D6" w:rsidP="004A66FE">
      <w:pPr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CD3BDF" w:rsidRDefault="00CD3BDF" w:rsidP="00B62954">
      <w:pPr>
        <w:rPr>
          <w:sz w:val="28"/>
          <w:szCs w:val="28"/>
        </w:rPr>
      </w:pPr>
    </w:p>
    <w:p w:rsidR="004B71D6" w:rsidRDefault="00352424" w:rsidP="00B62954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4B71D6" w:rsidRDefault="004B71D6" w:rsidP="00B62954">
      <w:pPr>
        <w:rPr>
          <w:i/>
          <w:sz w:val="28"/>
          <w:szCs w:val="28"/>
        </w:rPr>
      </w:pPr>
    </w:p>
    <w:p w:rsidR="004B71D6" w:rsidRDefault="004B71D6" w:rsidP="00B62954">
      <w:pPr>
        <w:rPr>
          <w:i/>
          <w:sz w:val="28"/>
          <w:szCs w:val="28"/>
        </w:rPr>
      </w:pPr>
    </w:p>
    <w:p w:rsidR="004B71D6" w:rsidRDefault="004B71D6" w:rsidP="00B62954">
      <w:pPr>
        <w:rPr>
          <w:i/>
          <w:sz w:val="28"/>
          <w:szCs w:val="28"/>
        </w:rPr>
      </w:pPr>
    </w:p>
    <w:p w:rsidR="004B71D6" w:rsidRDefault="004B71D6" w:rsidP="00B62954">
      <w:pPr>
        <w:rPr>
          <w:i/>
          <w:sz w:val="28"/>
          <w:szCs w:val="28"/>
        </w:rPr>
      </w:pPr>
    </w:p>
    <w:p w:rsid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Pr="00FF4355" w:rsidRDefault="00D57DA0" w:rsidP="00D57DA0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FF4355">
        <w:rPr>
          <w:sz w:val="28"/>
          <w:szCs w:val="28"/>
        </w:rPr>
        <w:t>Приложение</w:t>
      </w:r>
    </w:p>
    <w:p w:rsidR="00D57DA0" w:rsidRPr="00E6313C" w:rsidRDefault="00FF4355" w:rsidP="00D57DA0">
      <w:pPr>
        <w:pStyle w:val="a7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D57DA0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D57DA0">
        <w:rPr>
          <w:bCs/>
          <w:sz w:val="28"/>
          <w:szCs w:val="28"/>
        </w:rPr>
        <w:t xml:space="preserve"> администрации</w:t>
      </w:r>
      <w:r w:rsidR="00D57DA0" w:rsidRPr="00E6313C">
        <w:rPr>
          <w:bCs/>
          <w:sz w:val="28"/>
          <w:szCs w:val="28"/>
        </w:rPr>
        <w:t xml:space="preserve"> </w:t>
      </w:r>
    </w:p>
    <w:p w:rsidR="00D57DA0" w:rsidRPr="00E6313C" w:rsidRDefault="00D57DA0" w:rsidP="00D57DA0">
      <w:pPr>
        <w:pStyle w:val="a7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DF6C4C">
        <w:rPr>
          <w:bCs/>
          <w:sz w:val="28"/>
          <w:szCs w:val="28"/>
        </w:rPr>
        <w:t xml:space="preserve">             </w:t>
      </w:r>
      <w:bookmarkStart w:id="0" w:name="_GoBack"/>
      <w:bookmarkEnd w:id="0"/>
      <w:r>
        <w:rPr>
          <w:bCs/>
          <w:sz w:val="28"/>
          <w:szCs w:val="28"/>
        </w:rPr>
        <w:t xml:space="preserve">     от </w:t>
      </w:r>
      <w:r w:rsidR="00DF6C4C">
        <w:rPr>
          <w:bCs/>
          <w:sz w:val="28"/>
          <w:szCs w:val="28"/>
        </w:rPr>
        <w:t xml:space="preserve">08.07.2016 г. </w:t>
      </w:r>
      <w:r>
        <w:rPr>
          <w:bCs/>
          <w:sz w:val="28"/>
          <w:szCs w:val="28"/>
        </w:rPr>
        <w:t>№</w:t>
      </w:r>
      <w:r w:rsidR="00DF6C4C">
        <w:rPr>
          <w:bCs/>
          <w:sz w:val="28"/>
          <w:szCs w:val="28"/>
        </w:rPr>
        <w:t xml:space="preserve"> 388</w:t>
      </w:r>
    </w:p>
    <w:p w:rsidR="00D57DA0" w:rsidRDefault="00D57DA0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Default="00D57DA0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Pr="00EE37E4" w:rsidRDefault="00D57DA0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Default="00D57DA0" w:rsidP="00D57DA0">
      <w:pPr>
        <w:ind w:firstLine="708"/>
        <w:jc w:val="center"/>
        <w:rPr>
          <w:sz w:val="28"/>
          <w:szCs w:val="28"/>
        </w:rPr>
      </w:pPr>
      <w:bookmarkStart w:id="1" w:name="Par32"/>
      <w:bookmarkEnd w:id="1"/>
      <w:r w:rsidRPr="00EE37E4">
        <w:rPr>
          <w:sz w:val="28"/>
          <w:szCs w:val="28"/>
        </w:rPr>
        <w:t>Порядок</w:t>
      </w:r>
    </w:p>
    <w:p w:rsidR="00D57DA0" w:rsidRDefault="00D57DA0" w:rsidP="00D57DA0">
      <w:pPr>
        <w:ind w:firstLine="708"/>
        <w:jc w:val="center"/>
        <w:rPr>
          <w:sz w:val="28"/>
          <w:szCs w:val="28"/>
        </w:rPr>
      </w:pPr>
      <w:r w:rsidRPr="00EE37E4">
        <w:rPr>
          <w:sz w:val="28"/>
          <w:szCs w:val="28"/>
        </w:rPr>
        <w:t>предоставления субсидий на иные цели муниципальным бюджетным учреждениям и муниципальным автономны</w:t>
      </w:r>
      <w:r>
        <w:rPr>
          <w:sz w:val="28"/>
          <w:szCs w:val="28"/>
        </w:rPr>
        <w:t>м</w:t>
      </w:r>
      <w:r w:rsidRPr="00EE37E4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</w:p>
    <w:p w:rsidR="00D57DA0" w:rsidRDefault="00D57DA0" w:rsidP="00D57DA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D57DA0" w:rsidRPr="00EE37E4" w:rsidRDefault="00D57DA0" w:rsidP="00D57DA0">
      <w:pPr>
        <w:ind w:firstLine="708"/>
        <w:jc w:val="both"/>
        <w:rPr>
          <w:sz w:val="28"/>
          <w:szCs w:val="28"/>
        </w:rPr>
      </w:pPr>
    </w:p>
    <w:p w:rsidR="00EE37E4" w:rsidRPr="001D0511" w:rsidRDefault="00EE37E4" w:rsidP="00D5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1. </w:t>
      </w:r>
      <w:proofErr w:type="gramStart"/>
      <w:r w:rsidR="00D57DA0" w:rsidRPr="001D0511">
        <w:rPr>
          <w:sz w:val="28"/>
          <w:szCs w:val="28"/>
        </w:rPr>
        <w:t xml:space="preserve">Порядок предоставления субсидий на иные цели муниципальным бюджетным учреждениям и муниципальным автономным учреждениям муниципального образования «Заневское городское поселение» Всеволожского муниципального района Ленинградской области </w:t>
      </w:r>
      <w:r w:rsidRPr="001D0511">
        <w:rPr>
          <w:sz w:val="28"/>
          <w:szCs w:val="28"/>
        </w:rPr>
        <w:t xml:space="preserve">(далее - Порядок), устанавливает правила предоставления субсидий на иные цели из </w:t>
      </w:r>
      <w:r w:rsidR="00D57DA0" w:rsidRPr="001D0511">
        <w:rPr>
          <w:sz w:val="28"/>
          <w:szCs w:val="28"/>
        </w:rPr>
        <w:t xml:space="preserve">местного </w:t>
      </w:r>
      <w:r w:rsidRPr="001D0511">
        <w:rPr>
          <w:sz w:val="28"/>
          <w:szCs w:val="28"/>
        </w:rPr>
        <w:t xml:space="preserve">бюджета </w:t>
      </w:r>
      <w:r w:rsidR="00D57DA0" w:rsidRPr="001D0511">
        <w:rPr>
          <w:sz w:val="28"/>
          <w:szCs w:val="28"/>
        </w:rPr>
        <w:t>муниципальным</w:t>
      </w:r>
      <w:r w:rsidRPr="001D0511">
        <w:rPr>
          <w:sz w:val="28"/>
          <w:szCs w:val="28"/>
        </w:rPr>
        <w:t xml:space="preserve"> бюджетным учреждениям и </w:t>
      </w:r>
      <w:r w:rsidR="00D57DA0" w:rsidRPr="001D0511">
        <w:rPr>
          <w:sz w:val="28"/>
          <w:szCs w:val="28"/>
        </w:rPr>
        <w:t>муниципальным</w:t>
      </w:r>
      <w:r w:rsidRPr="001D0511">
        <w:rPr>
          <w:sz w:val="28"/>
          <w:szCs w:val="28"/>
        </w:rPr>
        <w:t xml:space="preserve"> автономным учреждениям (далее - </w:t>
      </w:r>
      <w:r w:rsidR="00D57DA0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>чреждени</w:t>
      </w:r>
      <w:r w:rsidR="00D539B7">
        <w:rPr>
          <w:sz w:val="28"/>
          <w:szCs w:val="28"/>
        </w:rPr>
        <w:t>я</w:t>
      </w:r>
      <w:r w:rsidRPr="001D0511">
        <w:rPr>
          <w:sz w:val="28"/>
          <w:szCs w:val="28"/>
        </w:rPr>
        <w:t xml:space="preserve">), созданным на базе имущества, находящегося в собственности </w:t>
      </w:r>
      <w:r w:rsidR="00D57DA0" w:rsidRPr="001D0511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</w:t>
      </w:r>
      <w:proofErr w:type="gramEnd"/>
      <w:r w:rsidR="00D57DA0" w:rsidRPr="001D0511">
        <w:rPr>
          <w:sz w:val="28"/>
          <w:szCs w:val="28"/>
        </w:rPr>
        <w:t xml:space="preserve"> области</w:t>
      </w:r>
      <w:r w:rsidRPr="001D0511">
        <w:rPr>
          <w:sz w:val="28"/>
          <w:szCs w:val="28"/>
        </w:rPr>
        <w:t xml:space="preserve">, по которым администрация </w:t>
      </w:r>
      <w:r w:rsidR="00D57DA0" w:rsidRPr="001D0511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1D0511">
        <w:rPr>
          <w:sz w:val="28"/>
          <w:szCs w:val="28"/>
        </w:rPr>
        <w:t>(далее - администрация) осуществляет функции и полномочия учредителя.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2. Субсидии на иные цели предоставляются бюджетным и автономным учреждениям в соответствии с </w:t>
      </w:r>
      <w:hyperlink r:id="rId10" w:history="1">
        <w:r w:rsidRPr="001D0511">
          <w:rPr>
            <w:sz w:val="28"/>
            <w:szCs w:val="28"/>
          </w:rPr>
          <w:t>абзацем вторым пункта 1 статьи 78.1</w:t>
        </w:r>
      </w:hyperlink>
      <w:r w:rsidRPr="001D0511">
        <w:rPr>
          <w:sz w:val="28"/>
          <w:szCs w:val="28"/>
        </w:rPr>
        <w:t xml:space="preserve"> Бюджетного кодекса Российской Федерации и утверждаются </w:t>
      </w:r>
      <w:r w:rsidR="00D57DA0" w:rsidRPr="001D0511">
        <w:rPr>
          <w:sz w:val="28"/>
          <w:szCs w:val="28"/>
        </w:rPr>
        <w:t>решением</w:t>
      </w:r>
      <w:r w:rsidRPr="001D0511">
        <w:rPr>
          <w:sz w:val="28"/>
          <w:szCs w:val="28"/>
        </w:rPr>
        <w:t xml:space="preserve"> о бюджете </w:t>
      </w:r>
      <w:r w:rsidR="00D57DA0" w:rsidRPr="001D0511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1D0511">
        <w:rPr>
          <w:sz w:val="28"/>
          <w:szCs w:val="28"/>
        </w:rPr>
        <w:t>на очередной финансовый год и плановый период.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>3. К субсидиям на иные цели относятся целевые статьи расходов в соответствии с Бюджетной классификацией Российской Федерации и кодами видов расходов: 612 - Субсидии бюджетным учреждениям на иные цели, 622 - Субсидии автономным учреждениям на иные цели.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4. Предоставление субсидий на </w:t>
      </w:r>
      <w:r w:rsidR="00D57DA0" w:rsidRPr="001D0511">
        <w:rPr>
          <w:sz w:val="28"/>
          <w:szCs w:val="28"/>
        </w:rPr>
        <w:t xml:space="preserve">иные цели (далее - субсидии) </w:t>
      </w:r>
      <w:r w:rsidRPr="001D0511">
        <w:rPr>
          <w:sz w:val="28"/>
          <w:szCs w:val="28"/>
        </w:rPr>
        <w:t xml:space="preserve">осуществляется администрацией в пределах бюджетных ассигнований, предусмотренных на соответствующие цели </w:t>
      </w:r>
      <w:r w:rsidR="00D57DA0" w:rsidRPr="001D0511">
        <w:rPr>
          <w:sz w:val="28"/>
          <w:szCs w:val="28"/>
        </w:rPr>
        <w:t>решением о бюджете</w:t>
      </w:r>
      <w:r w:rsidRPr="001D0511">
        <w:rPr>
          <w:sz w:val="28"/>
          <w:szCs w:val="28"/>
        </w:rPr>
        <w:t xml:space="preserve"> </w:t>
      </w:r>
      <w:r w:rsidR="00D57DA0" w:rsidRPr="001D0511">
        <w:rPr>
          <w:sz w:val="28"/>
          <w:szCs w:val="28"/>
        </w:rPr>
        <w:t xml:space="preserve">на очередной финансовый год и плановый период </w:t>
      </w:r>
      <w:r w:rsidRPr="001D0511">
        <w:rPr>
          <w:sz w:val="28"/>
          <w:szCs w:val="28"/>
        </w:rPr>
        <w:t xml:space="preserve">и утвержденных лимитов бюджетных обязательств на цели, не связанные с возмещением нормативных затрат на выполнение </w:t>
      </w:r>
      <w:r w:rsidR="00D539B7">
        <w:rPr>
          <w:sz w:val="28"/>
          <w:szCs w:val="28"/>
        </w:rPr>
        <w:t xml:space="preserve">муниципального </w:t>
      </w:r>
      <w:r w:rsidRPr="001D0511">
        <w:rPr>
          <w:sz w:val="28"/>
          <w:szCs w:val="28"/>
        </w:rPr>
        <w:t xml:space="preserve"> задания.</w:t>
      </w:r>
    </w:p>
    <w:p w:rsidR="001B656C" w:rsidRPr="001B656C" w:rsidRDefault="00EE37E4" w:rsidP="001B6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5. </w:t>
      </w:r>
      <w:r w:rsidR="001B656C" w:rsidRPr="001B656C">
        <w:rPr>
          <w:sz w:val="28"/>
          <w:szCs w:val="28"/>
        </w:rPr>
        <w:t xml:space="preserve">Субсидии являются источником финансового обеспечения следующих расходов </w:t>
      </w:r>
      <w:r w:rsidR="001B656C" w:rsidRPr="001D0511">
        <w:rPr>
          <w:sz w:val="28"/>
          <w:szCs w:val="28"/>
        </w:rPr>
        <w:t>у</w:t>
      </w:r>
      <w:r w:rsidR="001B656C" w:rsidRPr="001B656C">
        <w:rPr>
          <w:sz w:val="28"/>
          <w:szCs w:val="28"/>
        </w:rPr>
        <w:t>чреждений:</w:t>
      </w:r>
    </w:p>
    <w:p w:rsidR="001B656C" w:rsidRPr="001B656C" w:rsidRDefault="001B656C" w:rsidP="001B6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56C">
        <w:rPr>
          <w:sz w:val="28"/>
          <w:szCs w:val="28"/>
        </w:rPr>
        <w:t>- проведение обследования, проектирования, капитального ремонта объектов недвижимо</w:t>
      </w:r>
      <w:r w:rsidRPr="001D0511">
        <w:rPr>
          <w:sz w:val="28"/>
          <w:szCs w:val="28"/>
        </w:rPr>
        <w:t>го имущества, закрепленного за у</w:t>
      </w:r>
      <w:r w:rsidRPr="001B656C">
        <w:rPr>
          <w:sz w:val="28"/>
          <w:szCs w:val="28"/>
        </w:rPr>
        <w:t xml:space="preserve">чреждениями или приобретенного ими </w:t>
      </w:r>
      <w:r w:rsidRPr="001B656C">
        <w:rPr>
          <w:sz w:val="28"/>
          <w:szCs w:val="28"/>
        </w:rPr>
        <w:lastRenderedPageBreak/>
        <w:t xml:space="preserve">за счет средств, выделенных </w:t>
      </w:r>
      <w:r w:rsidRPr="001D0511">
        <w:rPr>
          <w:sz w:val="28"/>
          <w:szCs w:val="28"/>
        </w:rPr>
        <w:t>у</w:t>
      </w:r>
      <w:r w:rsidRPr="001B656C">
        <w:rPr>
          <w:sz w:val="28"/>
          <w:szCs w:val="28"/>
        </w:rPr>
        <w:t>чреждениям на приобретение такого имущества (за исключением имущества, сданного в аренду);</w:t>
      </w:r>
    </w:p>
    <w:p w:rsidR="001B656C" w:rsidRPr="001B656C" w:rsidRDefault="001B656C" w:rsidP="001B6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56C">
        <w:rPr>
          <w:sz w:val="28"/>
          <w:szCs w:val="28"/>
        </w:rPr>
        <w:t xml:space="preserve">- ремонт особо ценного движимого имущества, закрепленного за </w:t>
      </w:r>
      <w:r w:rsidRPr="001D0511">
        <w:rPr>
          <w:sz w:val="28"/>
          <w:szCs w:val="28"/>
        </w:rPr>
        <w:t>у</w:t>
      </w:r>
      <w:r w:rsidRPr="001B656C">
        <w:rPr>
          <w:sz w:val="28"/>
          <w:szCs w:val="28"/>
        </w:rPr>
        <w:t xml:space="preserve">чреждениями или приобретенного ими за счет средств, выделенных </w:t>
      </w:r>
      <w:r w:rsidRPr="001D0511">
        <w:rPr>
          <w:sz w:val="28"/>
          <w:szCs w:val="28"/>
        </w:rPr>
        <w:t>у</w:t>
      </w:r>
      <w:r w:rsidRPr="001B656C">
        <w:rPr>
          <w:sz w:val="28"/>
          <w:szCs w:val="28"/>
        </w:rPr>
        <w:t>чреждениям на приобретение такого имущества (за исключением имущества, сданного в аренду);</w:t>
      </w:r>
    </w:p>
    <w:p w:rsidR="001B656C" w:rsidRPr="001B656C" w:rsidRDefault="001B656C" w:rsidP="001B6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56C">
        <w:rPr>
          <w:sz w:val="28"/>
          <w:szCs w:val="28"/>
        </w:rPr>
        <w:t xml:space="preserve">- благоустройство территории </w:t>
      </w:r>
      <w:r w:rsidRPr="001D0511">
        <w:rPr>
          <w:sz w:val="28"/>
          <w:szCs w:val="28"/>
        </w:rPr>
        <w:t>учреждения</w:t>
      </w:r>
      <w:r w:rsidRPr="001B656C">
        <w:rPr>
          <w:sz w:val="28"/>
          <w:szCs w:val="28"/>
        </w:rPr>
        <w:t>;</w:t>
      </w:r>
    </w:p>
    <w:p w:rsidR="001B656C" w:rsidRPr="001D0511" w:rsidRDefault="001B656C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56C">
        <w:rPr>
          <w:sz w:val="28"/>
          <w:szCs w:val="28"/>
        </w:rPr>
        <w:t>- приобретение особо ценного движимого имущества.</w:t>
      </w:r>
    </w:p>
    <w:p w:rsidR="00EE37E4" w:rsidRPr="001D0511" w:rsidRDefault="001B656C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6. Объемы субсидий </w:t>
      </w:r>
      <w:r w:rsidR="00EE37E4" w:rsidRPr="001D0511">
        <w:rPr>
          <w:sz w:val="28"/>
          <w:szCs w:val="28"/>
        </w:rPr>
        <w:t xml:space="preserve"> определяются на основании нормативных правовых актов, на реализацию которых предоставляются субсидии.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7. С целью получения субсидий </w:t>
      </w:r>
      <w:r w:rsidR="001B656C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 xml:space="preserve">чреждения представляют </w:t>
      </w:r>
      <w:hyperlink w:anchor="Par157" w:history="1">
        <w:r w:rsidRPr="001D0511">
          <w:rPr>
            <w:sz w:val="28"/>
            <w:szCs w:val="28"/>
          </w:rPr>
          <w:t>заявки</w:t>
        </w:r>
      </w:hyperlink>
      <w:r w:rsidRPr="001D0511">
        <w:rPr>
          <w:sz w:val="28"/>
          <w:szCs w:val="28"/>
        </w:rPr>
        <w:t xml:space="preserve"> по форме, ут</w:t>
      </w:r>
      <w:r w:rsidR="00D539B7">
        <w:rPr>
          <w:sz w:val="28"/>
          <w:szCs w:val="28"/>
        </w:rPr>
        <w:t>вержденной согласно приложению №</w:t>
      </w:r>
      <w:r w:rsidRPr="001D0511">
        <w:rPr>
          <w:sz w:val="28"/>
          <w:szCs w:val="28"/>
        </w:rPr>
        <w:t xml:space="preserve"> 2 к Порядку, с приложением расчетов в соответствии с одной из форм </w:t>
      </w:r>
      <w:hyperlink w:anchor="Par82" w:history="1">
        <w:r w:rsidRPr="001D0511">
          <w:rPr>
            <w:sz w:val="28"/>
            <w:szCs w:val="28"/>
          </w:rPr>
          <w:t>расчета</w:t>
        </w:r>
      </w:hyperlink>
      <w:r w:rsidRPr="001D0511">
        <w:rPr>
          <w:sz w:val="28"/>
          <w:szCs w:val="28"/>
        </w:rPr>
        <w:t xml:space="preserve"> размера субсидии на</w:t>
      </w:r>
      <w:r w:rsidR="00D539B7">
        <w:rPr>
          <w:sz w:val="28"/>
          <w:szCs w:val="28"/>
        </w:rPr>
        <w:t xml:space="preserve"> иные цели согласно приложению №</w:t>
      </w:r>
      <w:r w:rsidRPr="001D0511">
        <w:rPr>
          <w:sz w:val="28"/>
          <w:szCs w:val="28"/>
        </w:rPr>
        <w:t xml:space="preserve"> 1 к Порядку. Заявка оформляется на каждую субсидию отдельно.</w:t>
      </w:r>
    </w:p>
    <w:p w:rsidR="001B656C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8. Решение о предоставлении субсидии оформляется </w:t>
      </w:r>
      <w:r w:rsidR="001B656C" w:rsidRPr="001D0511">
        <w:rPr>
          <w:sz w:val="28"/>
          <w:szCs w:val="28"/>
        </w:rPr>
        <w:t xml:space="preserve">постановлением </w:t>
      </w:r>
      <w:r w:rsidRPr="001D0511">
        <w:rPr>
          <w:sz w:val="28"/>
          <w:szCs w:val="28"/>
        </w:rPr>
        <w:t>администрации, в соответствии с которым заключается Соглашение о предоставлении субсидии на иные цели (дал</w:t>
      </w:r>
      <w:r w:rsidR="001B656C" w:rsidRPr="001D0511">
        <w:rPr>
          <w:sz w:val="28"/>
          <w:szCs w:val="28"/>
        </w:rPr>
        <w:t>ее - Соглашение). Ответственным</w:t>
      </w:r>
      <w:r w:rsidRPr="001D0511">
        <w:rPr>
          <w:sz w:val="28"/>
          <w:szCs w:val="28"/>
        </w:rPr>
        <w:t xml:space="preserve"> за подготовку проект</w:t>
      </w:r>
      <w:r w:rsidR="00D539B7">
        <w:rPr>
          <w:sz w:val="28"/>
          <w:szCs w:val="28"/>
        </w:rPr>
        <w:t>а</w:t>
      </w:r>
      <w:r w:rsidRPr="001D0511">
        <w:rPr>
          <w:sz w:val="28"/>
          <w:szCs w:val="28"/>
        </w:rPr>
        <w:t xml:space="preserve"> </w:t>
      </w:r>
      <w:r w:rsidR="00D539B7">
        <w:rPr>
          <w:sz w:val="28"/>
          <w:szCs w:val="28"/>
        </w:rPr>
        <w:t>постановления</w:t>
      </w:r>
      <w:r w:rsidRPr="001D0511">
        <w:rPr>
          <w:sz w:val="28"/>
          <w:szCs w:val="28"/>
        </w:rPr>
        <w:t xml:space="preserve"> о предоставлении субсидий явля</w:t>
      </w:r>
      <w:r w:rsidR="001B656C" w:rsidRPr="001D0511">
        <w:rPr>
          <w:sz w:val="28"/>
          <w:szCs w:val="28"/>
        </w:rPr>
        <w:t>е</w:t>
      </w:r>
      <w:r w:rsidRPr="001D0511">
        <w:rPr>
          <w:sz w:val="28"/>
          <w:szCs w:val="28"/>
        </w:rPr>
        <w:t xml:space="preserve">тся </w:t>
      </w:r>
      <w:r w:rsidR="001B656C" w:rsidRPr="001D0511">
        <w:rPr>
          <w:sz w:val="28"/>
          <w:szCs w:val="28"/>
        </w:rPr>
        <w:t>финансово-экономический сектор администрации.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9. Субсидия предоставляется на основании Соглашения, заключенного между администрацией и </w:t>
      </w:r>
      <w:r w:rsidR="001B656C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 xml:space="preserve">чреждением в соответствии с типовой формой </w:t>
      </w:r>
      <w:hyperlink w:anchor="Par195" w:history="1">
        <w:r w:rsidRPr="001D0511">
          <w:rPr>
            <w:sz w:val="28"/>
            <w:szCs w:val="28"/>
          </w:rPr>
          <w:t>соглашения</w:t>
        </w:r>
      </w:hyperlink>
      <w:r w:rsidRPr="001D0511">
        <w:rPr>
          <w:sz w:val="28"/>
          <w:szCs w:val="28"/>
        </w:rPr>
        <w:t xml:space="preserve"> согласно приложению </w:t>
      </w:r>
      <w:r w:rsidR="00D539B7"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3 к Порядку.</w:t>
      </w:r>
      <w:r w:rsidR="001B656C" w:rsidRPr="001D0511">
        <w:rPr>
          <w:sz w:val="28"/>
          <w:szCs w:val="28"/>
        </w:rPr>
        <w:t xml:space="preserve"> Отв</w:t>
      </w:r>
      <w:r w:rsidR="00D539B7">
        <w:rPr>
          <w:sz w:val="28"/>
          <w:szCs w:val="28"/>
        </w:rPr>
        <w:t xml:space="preserve">етственным за подготовку </w:t>
      </w:r>
      <w:r w:rsidR="001B656C" w:rsidRPr="001D0511">
        <w:rPr>
          <w:sz w:val="28"/>
          <w:szCs w:val="28"/>
        </w:rPr>
        <w:t>соглашени</w:t>
      </w:r>
      <w:r w:rsidR="00D539B7">
        <w:rPr>
          <w:sz w:val="28"/>
          <w:szCs w:val="28"/>
        </w:rPr>
        <w:t>я</w:t>
      </w:r>
      <w:r w:rsidR="001B656C" w:rsidRPr="001D0511">
        <w:rPr>
          <w:sz w:val="28"/>
          <w:szCs w:val="28"/>
        </w:rPr>
        <w:t xml:space="preserve"> о предоставлении субсидий</w:t>
      </w:r>
      <w:r w:rsidR="00D539B7">
        <w:rPr>
          <w:sz w:val="28"/>
          <w:szCs w:val="28"/>
        </w:rPr>
        <w:t xml:space="preserve"> на иные цели</w:t>
      </w:r>
      <w:r w:rsidR="001B656C" w:rsidRPr="001D0511">
        <w:rPr>
          <w:sz w:val="28"/>
          <w:szCs w:val="28"/>
        </w:rPr>
        <w:t xml:space="preserve"> является финансово-экономический сектор администрации</w:t>
      </w:r>
      <w:r w:rsidR="00D539B7">
        <w:rPr>
          <w:sz w:val="28"/>
          <w:szCs w:val="28"/>
        </w:rPr>
        <w:t>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10. </w:t>
      </w:r>
      <w:proofErr w:type="gramStart"/>
      <w:r w:rsidRPr="001D0511">
        <w:rPr>
          <w:sz w:val="28"/>
          <w:szCs w:val="28"/>
        </w:rPr>
        <w:t xml:space="preserve">В случае внесения изменений в </w:t>
      </w:r>
      <w:r w:rsidR="001D0511" w:rsidRPr="001D0511">
        <w:rPr>
          <w:sz w:val="28"/>
          <w:szCs w:val="28"/>
        </w:rPr>
        <w:t>постановление</w:t>
      </w:r>
      <w:r w:rsidRPr="001D0511">
        <w:rPr>
          <w:sz w:val="28"/>
          <w:szCs w:val="28"/>
        </w:rPr>
        <w:t xml:space="preserve"> администрации о предоставлении субсидий на иные цели между администрацией</w:t>
      </w:r>
      <w:proofErr w:type="gramEnd"/>
      <w:r w:rsidRPr="001D0511">
        <w:rPr>
          <w:sz w:val="28"/>
          <w:szCs w:val="28"/>
        </w:rPr>
        <w:t xml:space="preserve"> и </w:t>
      </w:r>
      <w:r w:rsidR="001D0511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 xml:space="preserve">чреждением заключается Дополнительное </w:t>
      </w:r>
      <w:hyperlink w:anchor="Par399" w:history="1">
        <w:r w:rsidRPr="001D0511">
          <w:rPr>
            <w:sz w:val="28"/>
            <w:szCs w:val="28"/>
          </w:rPr>
          <w:t>Соглашение</w:t>
        </w:r>
      </w:hyperlink>
      <w:r w:rsidRPr="001D0511">
        <w:rPr>
          <w:sz w:val="28"/>
          <w:szCs w:val="28"/>
        </w:rPr>
        <w:t xml:space="preserve"> к Соглашению о предоставлении субсидий на иные цели в соответствии с типовой формой согласно приложению </w:t>
      </w:r>
      <w:r w:rsidR="00D539B7">
        <w:rPr>
          <w:sz w:val="28"/>
          <w:szCs w:val="28"/>
        </w:rPr>
        <w:t xml:space="preserve">№ </w:t>
      </w:r>
      <w:r w:rsidRPr="001D0511">
        <w:rPr>
          <w:sz w:val="28"/>
          <w:szCs w:val="28"/>
        </w:rPr>
        <w:t xml:space="preserve"> 5 к Порядку.</w:t>
      </w:r>
      <w:r w:rsidR="00D539B7" w:rsidRPr="00D539B7">
        <w:rPr>
          <w:sz w:val="28"/>
          <w:szCs w:val="28"/>
        </w:rPr>
        <w:t xml:space="preserve"> </w:t>
      </w:r>
      <w:r w:rsidR="00D539B7" w:rsidRPr="001D0511">
        <w:rPr>
          <w:sz w:val="28"/>
          <w:szCs w:val="28"/>
        </w:rPr>
        <w:t>Отв</w:t>
      </w:r>
      <w:r w:rsidR="00D539B7">
        <w:rPr>
          <w:sz w:val="28"/>
          <w:szCs w:val="28"/>
        </w:rPr>
        <w:t xml:space="preserve">етственным за подготовку дополнительного </w:t>
      </w:r>
      <w:r w:rsidR="00D539B7" w:rsidRPr="001D0511">
        <w:rPr>
          <w:sz w:val="28"/>
          <w:szCs w:val="28"/>
        </w:rPr>
        <w:t>соглашени</w:t>
      </w:r>
      <w:r w:rsidR="00D539B7">
        <w:rPr>
          <w:sz w:val="28"/>
          <w:szCs w:val="28"/>
        </w:rPr>
        <w:t>я</w:t>
      </w:r>
      <w:r w:rsidR="00D539B7" w:rsidRPr="001D0511">
        <w:rPr>
          <w:sz w:val="28"/>
          <w:szCs w:val="28"/>
        </w:rPr>
        <w:t xml:space="preserve"> о предоставлении субсидий</w:t>
      </w:r>
      <w:r w:rsidR="00D539B7">
        <w:rPr>
          <w:sz w:val="28"/>
          <w:szCs w:val="28"/>
        </w:rPr>
        <w:t xml:space="preserve"> на иные цели</w:t>
      </w:r>
      <w:r w:rsidR="00D539B7" w:rsidRPr="001D0511">
        <w:rPr>
          <w:sz w:val="28"/>
          <w:szCs w:val="28"/>
        </w:rPr>
        <w:t xml:space="preserve"> является финансово-экономический сектор администрации</w:t>
      </w:r>
      <w:r w:rsidR="00D539B7">
        <w:rPr>
          <w:sz w:val="28"/>
          <w:szCs w:val="28"/>
        </w:rPr>
        <w:t>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11. </w:t>
      </w:r>
      <w:r w:rsidR="001D0511" w:rsidRPr="001D0511">
        <w:rPr>
          <w:sz w:val="28"/>
          <w:szCs w:val="28"/>
        </w:rPr>
        <w:t>О</w:t>
      </w:r>
      <w:r w:rsidRPr="001D0511">
        <w:rPr>
          <w:sz w:val="28"/>
          <w:szCs w:val="28"/>
        </w:rPr>
        <w:t xml:space="preserve">плата денежных обязательств </w:t>
      </w:r>
      <w:r w:rsidR="001D0511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 xml:space="preserve">чреждения, источником финансового обеспечения которых являются субсидии на иные цели, осуществляется после проверки </w:t>
      </w:r>
      <w:r w:rsidR="00D539B7">
        <w:rPr>
          <w:sz w:val="28"/>
          <w:szCs w:val="28"/>
        </w:rPr>
        <w:t>финансово-экономи</w:t>
      </w:r>
      <w:r w:rsidR="001D0511" w:rsidRPr="001D0511">
        <w:rPr>
          <w:sz w:val="28"/>
          <w:szCs w:val="28"/>
        </w:rPr>
        <w:t>ч</w:t>
      </w:r>
      <w:r w:rsidR="00D539B7">
        <w:rPr>
          <w:sz w:val="28"/>
          <w:szCs w:val="28"/>
        </w:rPr>
        <w:t>е</w:t>
      </w:r>
      <w:r w:rsidR="001D0511" w:rsidRPr="001D0511">
        <w:rPr>
          <w:sz w:val="28"/>
          <w:szCs w:val="28"/>
        </w:rPr>
        <w:t>ским сектором администрации</w:t>
      </w:r>
      <w:r w:rsidR="00D539B7">
        <w:rPr>
          <w:sz w:val="28"/>
          <w:szCs w:val="28"/>
        </w:rPr>
        <w:t xml:space="preserve"> документов</w:t>
      </w:r>
      <w:r w:rsidRPr="001D0511">
        <w:rPr>
          <w:sz w:val="28"/>
          <w:szCs w:val="28"/>
        </w:rPr>
        <w:t>, подтверждающих возникновение денежных обязательств и соответствие содержания операций кодам классификации операций и целям предоставления субсидий.</w:t>
      </w:r>
    </w:p>
    <w:p w:rsidR="001D0511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12. Неиспользованные в текущем финансовом году остатки субсидий на иные цели подлежат перечислению в </w:t>
      </w:r>
      <w:r w:rsidR="001D0511" w:rsidRPr="001D0511">
        <w:rPr>
          <w:sz w:val="28"/>
          <w:szCs w:val="28"/>
        </w:rPr>
        <w:t xml:space="preserve">местный </w:t>
      </w:r>
      <w:r w:rsidRPr="001D0511">
        <w:rPr>
          <w:sz w:val="28"/>
          <w:szCs w:val="28"/>
        </w:rPr>
        <w:t xml:space="preserve">бюджет в порядке, установленном </w:t>
      </w:r>
      <w:r w:rsidR="001D0511" w:rsidRPr="001D0511">
        <w:rPr>
          <w:sz w:val="28"/>
          <w:szCs w:val="28"/>
        </w:rPr>
        <w:t>законодательством Российской Федерации.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13. </w:t>
      </w:r>
      <w:proofErr w:type="gramStart"/>
      <w:r w:rsidRPr="001D0511">
        <w:rPr>
          <w:sz w:val="28"/>
          <w:szCs w:val="28"/>
        </w:rPr>
        <w:t xml:space="preserve">В соответствии с </w:t>
      </w:r>
      <w:r w:rsidR="00D539B7">
        <w:rPr>
          <w:sz w:val="28"/>
          <w:szCs w:val="28"/>
        </w:rPr>
        <w:t>решением</w:t>
      </w:r>
      <w:r w:rsidRPr="001D0511">
        <w:rPr>
          <w:sz w:val="28"/>
          <w:szCs w:val="28"/>
        </w:rPr>
        <w:t xml:space="preserve"> администрации о наличии потребности в неиспользованных на начало</w:t>
      </w:r>
      <w:proofErr w:type="gramEnd"/>
      <w:r w:rsidRPr="001D0511">
        <w:rPr>
          <w:sz w:val="28"/>
          <w:szCs w:val="28"/>
        </w:rPr>
        <w:t xml:space="preserve"> текущего финансового года субсидиях на иные цели остатки указанных субсидий могут быть использованы </w:t>
      </w:r>
      <w:r w:rsidR="001D0511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>чреждением в текущем финансовом году для финансового обеспечения расходов, соответствующих целям предоставления субсидий.</w:t>
      </w:r>
      <w:r w:rsidR="00D539B7">
        <w:rPr>
          <w:sz w:val="28"/>
          <w:szCs w:val="28"/>
        </w:rPr>
        <w:t xml:space="preserve"> </w:t>
      </w:r>
      <w:r w:rsidR="00CE4763" w:rsidRPr="001D0511">
        <w:rPr>
          <w:sz w:val="28"/>
          <w:szCs w:val="28"/>
        </w:rPr>
        <w:t>Решение оформляется постановлением администрации, заверенная копия которого направляется учреждению</w:t>
      </w:r>
      <w:r w:rsidR="00CE4763">
        <w:rPr>
          <w:sz w:val="28"/>
          <w:szCs w:val="28"/>
        </w:rPr>
        <w:t>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lastRenderedPageBreak/>
        <w:t xml:space="preserve">14. Учреждения представляют администрации </w:t>
      </w:r>
      <w:hyperlink w:anchor="Par325" w:history="1">
        <w:r w:rsidRPr="001D0511">
          <w:rPr>
            <w:sz w:val="28"/>
            <w:szCs w:val="28"/>
          </w:rPr>
          <w:t>отчеты</w:t>
        </w:r>
      </w:hyperlink>
      <w:r w:rsidRPr="001D0511">
        <w:rPr>
          <w:sz w:val="28"/>
          <w:szCs w:val="28"/>
        </w:rPr>
        <w:t xml:space="preserve"> о выполнении условий предоставления субсиди</w:t>
      </w:r>
      <w:r w:rsidR="00D539B7">
        <w:rPr>
          <w:sz w:val="28"/>
          <w:szCs w:val="28"/>
        </w:rPr>
        <w:t>й по форме согласно приложению №</w:t>
      </w:r>
      <w:r w:rsidRPr="001D0511">
        <w:rPr>
          <w:sz w:val="28"/>
          <w:szCs w:val="28"/>
        </w:rPr>
        <w:t xml:space="preserve"> 4 к Порядку в сроки, установленные Соглашением.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>15. Возврат в</w:t>
      </w:r>
      <w:r w:rsidR="001D0511" w:rsidRPr="001D0511">
        <w:rPr>
          <w:sz w:val="28"/>
          <w:szCs w:val="28"/>
        </w:rPr>
        <w:t xml:space="preserve"> местный</w:t>
      </w:r>
      <w:r w:rsidRPr="001D0511">
        <w:rPr>
          <w:sz w:val="28"/>
          <w:szCs w:val="28"/>
        </w:rPr>
        <w:t xml:space="preserve"> бюджет субсидий в случаях выявления нарушений </w:t>
      </w:r>
      <w:r w:rsidR="001D0511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>чреждением условий предоставления субсидий, нецелевого расходования субсидий осуществляется в соответствии с настоящим Порядком.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>16. В те</w:t>
      </w:r>
      <w:r w:rsidR="001D0511" w:rsidRPr="001D0511">
        <w:rPr>
          <w:sz w:val="28"/>
          <w:szCs w:val="28"/>
        </w:rPr>
        <w:t xml:space="preserve">чение срока действия Соглашения финансово-экономический сектор администрации </w:t>
      </w:r>
      <w:r w:rsidRPr="001D0511">
        <w:rPr>
          <w:sz w:val="28"/>
          <w:szCs w:val="28"/>
        </w:rPr>
        <w:t>осуществля</w:t>
      </w:r>
      <w:r w:rsidR="00D539B7">
        <w:rPr>
          <w:sz w:val="28"/>
          <w:szCs w:val="28"/>
        </w:rPr>
        <w:t>е</w:t>
      </w:r>
      <w:r w:rsidRPr="001D0511">
        <w:rPr>
          <w:sz w:val="28"/>
          <w:szCs w:val="28"/>
        </w:rPr>
        <w:t>т контроль за целевым и полным расходованием субсидий.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В случае выявления нецелевого расходования </w:t>
      </w:r>
      <w:r w:rsidR="001D0511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 xml:space="preserve">чреждением субсидий администрация в течение десяти рабочих дней составляет акт, в котором указываются выявленные нарушения и сроки их устранения. Копия акта направляется </w:t>
      </w:r>
      <w:r w:rsidR="001D0511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>чреждению.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17. В случае </w:t>
      </w:r>
      <w:proofErr w:type="spellStart"/>
      <w:r w:rsidRPr="001D0511">
        <w:rPr>
          <w:sz w:val="28"/>
          <w:szCs w:val="28"/>
        </w:rPr>
        <w:t>неустранения</w:t>
      </w:r>
      <w:proofErr w:type="spellEnd"/>
      <w:r w:rsidRPr="001D0511">
        <w:rPr>
          <w:sz w:val="28"/>
          <w:szCs w:val="28"/>
        </w:rPr>
        <w:t xml:space="preserve"> нарушений в сроки, установленные в акте проверки, администрация в течение трех рабочих дней со дня истечения указанных сроков принимает решение о возврате в </w:t>
      </w:r>
      <w:r w:rsidR="001D0511" w:rsidRPr="001D0511">
        <w:rPr>
          <w:sz w:val="28"/>
          <w:szCs w:val="28"/>
        </w:rPr>
        <w:t xml:space="preserve">местный бюджет, </w:t>
      </w:r>
      <w:r w:rsidRPr="001D0511">
        <w:rPr>
          <w:sz w:val="28"/>
          <w:szCs w:val="28"/>
        </w:rPr>
        <w:t xml:space="preserve">полученных </w:t>
      </w:r>
      <w:r w:rsidR="001D0511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 xml:space="preserve">чреждением субсидий. Решение оформляется </w:t>
      </w:r>
      <w:r w:rsidR="001D0511" w:rsidRPr="001D0511">
        <w:rPr>
          <w:sz w:val="28"/>
          <w:szCs w:val="28"/>
        </w:rPr>
        <w:t>постановлением</w:t>
      </w:r>
      <w:r w:rsidRPr="001D0511">
        <w:rPr>
          <w:sz w:val="28"/>
          <w:szCs w:val="28"/>
        </w:rPr>
        <w:t xml:space="preserve"> администрации, заверенная копия которого направляется </w:t>
      </w:r>
      <w:r w:rsidR="001D0511" w:rsidRPr="001D0511">
        <w:rPr>
          <w:sz w:val="28"/>
          <w:szCs w:val="28"/>
        </w:rPr>
        <w:t>у</w:t>
      </w:r>
      <w:r w:rsidRPr="001D0511">
        <w:rPr>
          <w:sz w:val="28"/>
          <w:szCs w:val="28"/>
        </w:rPr>
        <w:t>чреждению.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9"/>
      <w:bookmarkEnd w:id="2"/>
      <w:r w:rsidRPr="001D0511">
        <w:rPr>
          <w:sz w:val="28"/>
          <w:szCs w:val="28"/>
        </w:rPr>
        <w:t xml:space="preserve">18. В </w:t>
      </w:r>
      <w:r w:rsidR="00CE4763">
        <w:rPr>
          <w:sz w:val="28"/>
          <w:szCs w:val="28"/>
        </w:rPr>
        <w:t>постановлении администрации у</w:t>
      </w:r>
      <w:r w:rsidRPr="001D0511">
        <w:rPr>
          <w:sz w:val="28"/>
          <w:szCs w:val="28"/>
        </w:rPr>
        <w:t>казываются: подлежащая возврату сумма субсидии и сроки возврата, код бюджетной классификации Российской Федерации, по которому должен быть осуществлен возврат субсидии.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19. Учреждения обязаны осуществить возврат субсидий в течение семи рабочих дней </w:t>
      </w:r>
      <w:proofErr w:type="gramStart"/>
      <w:r w:rsidRPr="001D0511">
        <w:rPr>
          <w:sz w:val="28"/>
          <w:szCs w:val="28"/>
        </w:rPr>
        <w:t>с даты получения</w:t>
      </w:r>
      <w:proofErr w:type="gramEnd"/>
      <w:r w:rsidRPr="001D0511">
        <w:rPr>
          <w:sz w:val="28"/>
          <w:szCs w:val="28"/>
        </w:rPr>
        <w:t xml:space="preserve"> копии </w:t>
      </w:r>
      <w:r w:rsidR="001D0511" w:rsidRPr="001D0511">
        <w:rPr>
          <w:sz w:val="28"/>
          <w:szCs w:val="28"/>
        </w:rPr>
        <w:t>постановления</w:t>
      </w:r>
      <w:r w:rsidR="00CE4763">
        <w:rPr>
          <w:sz w:val="28"/>
          <w:szCs w:val="28"/>
        </w:rPr>
        <w:t xml:space="preserve"> администрации</w:t>
      </w:r>
      <w:r w:rsidRPr="001D0511">
        <w:rPr>
          <w:sz w:val="28"/>
          <w:szCs w:val="28"/>
        </w:rPr>
        <w:t xml:space="preserve">, указанного в </w:t>
      </w:r>
      <w:hyperlink w:anchor="Par59" w:history="1">
        <w:r w:rsidRPr="001D0511">
          <w:rPr>
            <w:sz w:val="28"/>
            <w:szCs w:val="28"/>
          </w:rPr>
          <w:t>пункте 18</w:t>
        </w:r>
      </w:hyperlink>
      <w:r w:rsidR="00CE4763">
        <w:rPr>
          <w:sz w:val="28"/>
          <w:szCs w:val="28"/>
        </w:rPr>
        <w:t xml:space="preserve"> настоящего Порядка</w:t>
      </w:r>
      <w:r w:rsidRPr="001D0511">
        <w:rPr>
          <w:sz w:val="28"/>
          <w:szCs w:val="28"/>
        </w:rPr>
        <w:t>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>20. К настоящему Порядку прилагаются и являются его неотъемлемой частью: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Приложение </w:t>
      </w:r>
      <w:r w:rsidR="00CE4763"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1 - Формы </w:t>
      </w:r>
      <w:hyperlink w:anchor="Par82" w:history="1">
        <w:r w:rsidRPr="001D0511">
          <w:rPr>
            <w:sz w:val="28"/>
            <w:szCs w:val="28"/>
          </w:rPr>
          <w:t>расчета</w:t>
        </w:r>
      </w:hyperlink>
      <w:r w:rsidR="00CE4763">
        <w:rPr>
          <w:sz w:val="28"/>
          <w:szCs w:val="28"/>
        </w:rPr>
        <w:t xml:space="preserve"> размера субсидии на иные цели</w:t>
      </w:r>
      <w:r w:rsidRPr="001D0511">
        <w:rPr>
          <w:sz w:val="28"/>
          <w:szCs w:val="28"/>
        </w:rPr>
        <w:t>;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Приложение </w:t>
      </w:r>
      <w:r w:rsidR="00CE4763"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2 - </w:t>
      </w:r>
      <w:hyperlink w:anchor="Par157" w:history="1">
        <w:r w:rsidRPr="001D0511">
          <w:rPr>
            <w:sz w:val="28"/>
            <w:szCs w:val="28"/>
          </w:rPr>
          <w:t>Заявка</w:t>
        </w:r>
      </w:hyperlink>
      <w:r w:rsidRPr="001D0511">
        <w:rPr>
          <w:sz w:val="28"/>
          <w:szCs w:val="28"/>
        </w:rPr>
        <w:t xml:space="preserve"> на предоставление субсидии на иные цели;</w:t>
      </w:r>
    </w:p>
    <w:p w:rsidR="00EE37E4" w:rsidRPr="001D0511" w:rsidRDefault="00CE4763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EE37E4" w:rsidRPr="001D0511">
        <w:rPr>
          <w:sz w:val="28"/>
          <w:szCs w:val="28"/>
        </w:rPr>
        <w:t xml:space="preserve"> 3 - Типовая форма </w:t>
      </w:r>
      <w:hyperlink w:anchor="Par195" w:history="1">
        <w:r w:rsidR="00EE37E4" w:rsidRPr="001D0511">
          <w:rPr>
            <w:sz w:val="28"/>
            <w:szCs w:val="28"/>
          </w:rPr>
          <w:t>Соглашения</w:t>
        </w:r>
      </w:hyperlink>
      <w:r w:rsidR="00EE37E4" w:rsidRPr="001D0511">
        <w:rPr>
          <w:sz w:val="28"/>
          <w:szCs w:val="28"/>
        </w:rPr>
        <w:t xml:space="preserve"> о предоставлении субсидии на иные цели;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511">
        <w:rPr>
          <w:sz w:val="28"/>
          <w:szCs w:val="28"/>
        </w:rPr>
        <w:t xml:space="preserve">Приложение </w:t>
      </w:r>
      <w:r w:rsidR="00CE4763"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4 - </w:t>
      </w:r>
      <w:hyperlink w:anchor="Par325" w:history="1">
        <w:r w:rsidRPr="001D0511">
          <w:rPr>
            <w:sz w:val="28"/>
            <w:szCs w:val="28"/>
          </w:rPr>
          <w:t>Отчет</w:t>
        </w:r>
      </w:hyperlink>
      <w:r w:rsidRPr="001D0511">
        <w:rPr>
          <w:sz w:val="28"/>
          <w:szCs w:val="28"/>
        </w:rPr>
        <w:t xml:space="preserve"> об использовании субсидии на иные цели;</w:t>
      </w:r>
    </w:p>
    <w:p w:rsidR="00EE37E4" w:rsidRPr="001D0511" w:rsidRDefault="00CE4763" w:rsidP="00EE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EE37E4" w:rsidRPr="001D0511">
        <w:rPr>
          <w:sz w:val="28"/>
          <w:szCs w:val="28"/>
        </w:rPr>
        <w:t xml:space="preserve"> 5 - Типовая форма Дополнительного </w:t>
      </w:r>
      <w:hyperlink w:anchor="Par399" w:history="1">
        <w:r w:rsidR="00EE37E4" w:rsidRPr="001D0511">
          <w:rPr>
            <w:sz w:val="28"/>
            <w:szCs w:val="28"/>
          </w:rPr>
          <w:t>Соглашения</w:t>
        </w:r>
      </w:hyperlink>
      <w:r w:rsidR="00EE37E4" w:rsidRPr="001D0511">
        <w:rPr>
          <w:sz w:val="28"/>
          <w:szCs w:val="28"/>
        </w:rPr>
        <w:t xml:space="preserve"> к Соглашению о предоставлении субсидии на иные цели.</w:t>
      </w:r>
    </w:p>
    <w:p w:rsidR="00EE37E4" w:rsidRPr="001D0511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F4355" w:rsidRDefault="00FF4355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F4355" w:rsidRPr="00EE37E4" w:rsidRDefault="00FF4355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1D0511" w:rsidRDefault="00EE37E4" w:rsidP="00EE37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D0511">
        <w:rPr>
          <w:sz w:val="28"/>
          <w:szCs w:val="28"/>
        </w:rPr>
        <w:lastRenderedPageBreak/>
        <w:t xml:space="preserve">Приложение </w:t>
      </w:r>
      <w:r w:rsidR="001D0511"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1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E37E4" w:rsidRPr="001D0511">
        <w:rPr>
          <w:sz w:val="28"/>
          <w:szCs w:val="28"/>
        </w:rPr>
        <w:t xml:space="preserve">к Порядку </w:t>
      </w:r>
      <w:r w:rsidRPr="001D0511">
        <w:rPr>
          <w:sz w:val="28"/>
          <w:szCs w:val="28"/>
        </w:rPr>
        <w:t xml:space="preserve">предоставления субсидий на иные </w:t>
      </w:r>
      <w:r>
        <w:rPr>
          <w:sz w:val="28"/>
          <w:szCs w:val="28"/>
        </w:rPr>
        <w:t xml:space="preserve">   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1D0511">
        <w:rPr>
          <w:sz w:val="28"/>
          <w:szCs w:val="28"/>
        </w:rPr>
        <w:t>цели</w:t>
      </w:r>
      <w:r w:rsidRPr="00EE37E4">
        <w:rPr>
          <w:sz w:val="28"/>
          <w:szCs w:val="28"/>
        </w:rPr>
        <w:t xml:space="preserve"> муниципальным бюджетным учреждениям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E37E4">
        <w:rPr>
          <w:sz w:val="28"/>
          <w:szCs w:val="28"/>
        </w:rPr>
        <w:t>и муниципальным автономны</w:t>
      </w:r>
      <w:r>
        <w:rPr>
          <w:sz w:val="28"/>
          <w:szCs w:val="28"/>
        </w:rPr>
        <w:t>м</w:t>
      </w:r>
      <w:r w:rsidRPr="00EE37E4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муниципального образования «Заневское городское поселение» 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Всеволожского муниципального района Ленинградской области</w:t>
      </w:r>
    </w:p>
    <w:p w:rsidR="001D0511" w:rsidRPr="00EE37E4" w:rsidRDefault="001D0511" w:rsidP="001D0511">
      <w:pPr>
        <w:ind w:firstLine="708"/>
        <w:jc w:val="both"/>
        <w:rPr>
          <w:sz w:val="28"/>
          <w:szCs w:val="28"/>
        </w:rPr>
      </w:pPr>
    </w:p>
    <w:p w:rsidR="00EE37E4" w:rsidRPr="00EE37E4" w:rsidRDefault="00EE37E4" w:rsidP="001D051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E37E4" w:rsidRDefault="00EE37E4" w:rsidP="00EE37E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82"/>
      <w:bookmarkEnd w:id="3"/>
      <w:r w:rsidRPr="001D0511">
        <w:t xml:space="preserve">         </w:t>
      </w:r>
      <w:r w:rsidR="001D0511" w:rsidRPr="001D0511">
        <w:rPr>
          <w:sz w:val="28"/>
          <w:szCs w:val="28"/>
        </w:rPr>
        <w:tab/>
      </w:r>
      <w:r w:rsidR="001D0511" w:rsidRPr="001D0511">
        <w:rPr>
          <w:sz w:val="28"/>
          <w:szCs w:val="28"/>
        </w:rPr>
        <w:tab/>
      </w:r>
      <w:r w:rsidR="001D0511" w:rsidRPr="001D0511">
        <w:rPr>
          <w:sz w:val="28"/>
          <w:szCs w:val="28"/>
        </w:rPr>
        <w:tab/>
      </w:r>
      <w:r w:rsidRPr="001D0511">
        <w:rPr>
          <w:sz w:val="28"/>
          <w:szCs w:val="28"/>
        </w:rPr>
        <w:t xml:space="preserve"> Формы расчета размера субсидии на иные цели </w:t>
      </w:r>
    </w:p>
    <w:p w:rsidR="001D0511" w:rsidRPr="001D0511" w:rsidRDefault="001D0511" w:rsidP="00EE3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 xml:space="preserve">           (наименование бюджетного или автономного учреждения)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1. Расчет расходов на выполнение цели субсидии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 xml:space="preserve">                       (наименование целевой статьи)</w:t>
      </w: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74"/>
        <w:gridCol w:w="2324"/>
        <w:gridCol w:w="2324"/>
        <w:gridCol w:w="1474"/>
      </w:tblGrid>
      <w:tr w:rsidR="00EE37E4" w:rsidRPr="00EE37E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Количественный показатель (при наличии)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Стоимость единицы (при наличии)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Сумма, руб.</w:t>
            </w:r>
          </w:p>
        </w:tc>
      </w:tr>
      <w:tr w:rsidR="00EE37E4" w:rsidRPr="00EE37E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E4" w:rsidRPr="00EE37E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E4" w:rsidRPr="00EE37E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E4" w:rsidRPr="00EE37E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2. Расчет на капитальный и текущий ремонт зданий и сооружений</w:t>
      </w: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2154"/>
      </w:tblGrid>
      <w:tr w:rsidR="00EE37E4" w:rsidRPr="00EE37E4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Наименование объектов, подлежащих ремонту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Перечень основных работ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EE37E4" w:rsidRPr="00EE37E4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E4" w:rsidRPr="00EE37E4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E4" w:rsidRPr="00EE37E4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E4" w:rsidRPr="00EE37E4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Руководитель учреждения _________________________ Ф.И.О. 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Главный бухгалтер учреждения ____________________ тел. ____________________</w:t>
      </w: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Pr="00EE37E4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Pr="001D0511" w:rsidRDefault="001D0511" w:rsidP="001D051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D051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1D0511">
        <w:rPr>
          <w:sz w:val="28"/>
          <w:szCs w:val="28"/>
        </w:rPr>
        <w:t xml:space="preserve">к Порядку предоставления субсидий на иные </w:t>
      </w:r>
      <w:r>
        <w:rPr>
          <w:sz w:val="28"/>
          <w:szCs w:val="28"/>
        </w:rPr>
        <w:t xml:space="preserve">   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1D0511">
        <w:rPr>
          <w:sz w:val="28"/>
          <w:szCs w:val="28"/>
        </w:rPr>
        <w:t>цели</w:t>
      </w:r>
      <w:r w:rsidRPr="00EE37E4">
        <w:rPr>
          <w:sz w:val="28"/>
          <w:szCs w:val="28"/>
        </w:rPr>
        <w:t xml:space="preserve"> муниципальным бюджетным учреждениям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E37E4">
        <w:rPr>
          <w:sz w:val="28"/>
          <w:szCs w:val="28"/>
        </w:rPr>
        <w:t>и муниципальным автономны</w:t>
      </w:r>
      <w:r>
        <w:rPr>
          <w:sz w:val="28"/>
          <w:szCs w:val="28"/>
        </w:rPr>
        <w:t>м</w:t>
      </w:r>
      <w:r w:rsidRPr="00EE37E4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муниципального образования «Заневское городское поселение»  </w:t>
      </w:r>
    </w:p>
    <w:p w:rsidR="00EE37E4" w:rsidRDefault="001D0511" w:rsidP="001D0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Всеволожского муниципального района Ленинградской области</w:t>
      </w:r>
    </w:p>
    <w:p w:rsidR="001D0511" w:rsidRDefault="001D0511" w:rsidP="001D0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511" w:rsidRDefault="001D0511" w:rsidP="001D0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511" w:rsidRDefault="001D0511" w:rsidP="001D0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511" w:rsidRPr="00EE37E4" w:rsidRDefault="001D0511" w:rsidP="001D05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 xml:space="preserve">                       В администрацию </w:t>
      </w:r>
      <w:r w:rsidR="001D0511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 xml:space="preserve">                        от ________________________________________________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 xml:space="preserve">                                     (наименование учреждения)</w:t>
      </w:r>
    </w:p>
    <w:p w:rsid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D0511" w:rsidRPr="00EE37E4" w:rsidRDefault="001D0511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37E4" w:rsidRPr="001D0511" w:rsidRDefault="00EE37E4" w:rsidP="00EE37E4">
      <w:pPr>
        <w:autoSpaceDE w:val="0"/>
        <w:autoSpaceDN w:val="0"/>
        <w:adjustRightInd w:val="0"/>
        <w:jc w:val="both"/>
      </w:pPr>
      <w:bookmarkStart w:id="4" w:name="Par157"/>
      <w:bookmarkEnd w:id="4"/>
      <w:r w:rsidRPr="00EE37E4">
        <w:rPr>
          <w:rFonts w:ascii="Courier New" w:hAnsi="Courier New" w:cs="Courier New"/>
          <w:sz w:val="20"/>
          <w:szCs w:val="20"/>
        </w:rPr>
        <w:t xml:space="preserve">              </w:t>
      </w:r>
      <w:r w:rsidRPr="001D0511">
        <w:t>Заявка на предоставление субсидии на иные цели</w:t>
      </w:r>
    </w:p>
    <w:p w:rsid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Pr="00EE37E4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665"/>
        <w:gridCol w:w="2211"/>
      </w:tblGrid>
      <w:tr w:rsidR="00EE37E4" w:rsidRPr="00EE37E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Целевое направление расходования субсидии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7E4">
              <w:rPr>
                <w:rFonts w:ascii="Arial" w:hAnsi="Arial" w:cs="Arial"/>
                <w:sz w:val="20"/>
                <w:szCs w:val="20"/>
              </w:rPr>
              <w:t>Сумма запрашиваемой субсидии, руб.</w:t>
            </w:r>
          </w:p>
        </w:tc>
      </w:tr>
      <w:tr w:rsidR="00EE37E4" w:rsidRPr="00EE37E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EE37E4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К настоящей заявке прилагаются следующие документы: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Руководитель учреждения ________________________________/                 /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Главный бухгалтер учреждения ___________________________/                 /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М.П.</w:t>
      </w: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Pr="00EE37E4" w:rsidRDefault="001D0511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D0511" w:rsidRPr="001D0511" w:rsidRDefault="001D0511" w:rsidP="001D051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D051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1D0511">
        <w:rPr>
          <w:sz w:val="28"/>
          <w:szCs w:val="28"/>
        </w:rPr>
        <w:t xml:space="preserve">к Порядку предоставления субсидий на иные </w:t>
      </w:r>
      <w:r>
        <w:rPr>
          <w:sz w:val="28"/>
          <w:szCs w:val="28"/>
        </w:rPr>
        <w:t xml:space="preserve">   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1D0511">
        <w:rPr>
          <w:sz w:val="28"/>
          <w:szCs w:val="28"/>
        </w:rPr>
        <w:t>цели</w:t>
      </w:r>
      <w:r w:rsidRPr="00EE37E4">
        <w:rPr>
          <w:sz w:val="28"/>
          <w:szCs w:val="28"/>
        </w:rPr>
        <w:t xml:space="preserve"> муниципальным бюджетным учреждениям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E37E4">
        <w:rPr>
          <w:sz w:val="28"/>
          <w:szCs w:val="28"/>
        </w:rPr>
        <w:t>и муниципальным автономны</w:t>
      </w:r>
      <w:r>
        <w:rPr>
          <w:sz w:val="28"/>
          <w:szCs w:val="28"/>
        </w:rPr>
        <w:t>м</w:t>
      </w:r>
      <w:r w:rsidRPr="00EE37E4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</w:p>
    <w:p w:rsidR="001D0511" w:rsidRDefault="001D0511" w:rsidP="001D05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муниципального образования «Заневское городское поселение»  </w:t>
      </w:r>
    </w:p>
    <w:p w:rsidR="00EE37E4" w:rsidRDefault="001D0511" w:rsidP="001D0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Всеволожского муниципального района Ленинградской области</w:t>
      </w:r>
    </w:p>
    <w:p w:rsidR="001D0511" w:rsidRPr="00EE37E4" w:rsidRDefault="001D0511" w:rsidP="001D05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1D0511" w:rsidRDefault="00EE37E4" w:rsidP="001D0511">
      <w:pPr>
        <w:autoSpaceDE w:val="0"/>
        <w:autoSpaceDN w:val="0"/>
        <w:adjustRightInd w:val="0"/>
        <w:jc w:val="center"/>
      </w:pPr>
      <w:bookmarkStart w:id="5" w:name="Par195"/>
      <w:bookmarkEnd w:id="5"/>
      <w:r w:rsidRPr="001D0511">
        <w:t>ТИПОВАЯ ФОРМА</w:t>
      </w:r>
    </w:p>
    <w:p w:rsidR="00EE37E4" w:rsidRPr="001D0511" w:rsidRDefault="00EE37E4" w:rsidP="001D0511">
      <w:pPr>
        <w:autoSpaceDE w:val="0"/>
        <w:autoSpaceDN w:val="0"/>
        <w:adjustRightInd w:val="0"/>
        <w:jc w:val="center"/>
      </w:pPr>
      <w:r w:rsidRPr="001D0511">
        <w:t>СОГЛАШЕНИЯ О ПРЕДОСТАВЛЕНИИ СУБСИДИИ НА ИНЫЕ ЦЕЛИ</w:t>
      </w:r>
    </w:p>
    <w:p w:rsidR="00EE37E4" w:rsidRPr="001D0511" w:rsidRDefault="00EE37E4" w:rsidP="001D0511">
      <w:pPr>
        <w:autoSpaceDE w:val="0"/>
        <w:autoSpaceDN w:val="0"/>
        <w:adjustRightInd w:val="0"/>
        <w:jc w:val="center"/>
      </w:pPr>
    </w:p>
    <w:p w:rsidR="00EE37E4" w:rsidRPr="00A227EE" w:rsidRDefault="001D0511" w:rsidP="00EE37E4">
      <w:pPr>
        <w:autoSpaceDE w:val="0"/>
        <w:autoSpaceDN w:val="0"/>
        <w:adjustRightInd w:val="0"/>
        <w:jc w:val="both"/>
      </w:pPr>
      <w:proofErr w:type="spellStart"/>
      <w:r w:rsidRPr="00A227EE">
        <w:t>д</w:t>
      </w:r>
      <w:proofErr w:type="gramStart"/>
      <w:r w:rsidRPr="00A227EE">
        <w:t>.З</w:t>
      </w:r>
      <w:proofErr w:type="gramEnd"/>
      <w:r w:rsidRPr="00A227EE">
        <w:t>аневка</w:t>
      </w:r>
      <w:proofErr w:type="spellEnd"/>
      <w:r w:rsidRPr="00A227EE">
        <w:t xml:space="preserve">     </w:t>
      </w:r>
      <w:r w:rsidR="00EE37E4" w:rsidRPr="00A227EE">
        <w:t xml:space="preserve">                               </w:t>
      </w:r>
      <w:r w:rsidR="00A227EE" w:rsidRPr="00A227EE">
        <w:t xml:space="preserve">                                            </w:t>
      </w:r>
      <w:r w:rsidR="00EE37E4" w:rsidRPr="00A227EE">
        <w:t xml:space="preserve">     </w:t>
      </w:r>
      <w:r w:rsidRPr="00A227EE">
        <w:t>«__»</w:t>
      </w:r>
      <w:r w:rsidR="00EE37E4" w:rsidRPr="00A227EE">
        <w:t xml:space="preserve"> ___________ 20__ г.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</w:p>
    <w:p w:rsidR="00F85A67" w:rsidRPr="00A227EE" w:rsidRDefault="00EE37E4" w:rsidP="00A227EE">
      <w:pPr>
        <w:autoSpaceDE w:val="0"/>
        <w:autoSpaceDN w:val="0"/>
        <w:adjustRightInd w:val="0"/>
        <w:jc w:val="both"/>
      </w:pPr>
      <w:r w:rsidRPr="00A227EE">
        <w:t xml:space="preserve">    Администрация  </w:t>
      </w:r>
      <w:r w:rsidR="00F85A67" w:rsidRPr="00A227EE">
        <w:t xml:space="preserve">муниципального образования «Заневское городское </w:t>
      </w:r>
      <w:r w:rsidR="00CE4763">
        <w:t>поселение»</w:t>
      </w:r>
    </w:p>
    <w:p w:rsidR="00F85A67" w:rsidRPr="00A227EE" w:rsidRDefault="00F85A67" w:rsidP="00A227EE">
      <w:pPr>
        <w:autoSpaceDE w:val="0"/>
        <w:autoSpaceDN w:val="0"/>
        <w:adjustRightInd w:val="0"/>
        <w:jc w:val="both"/>
      </w:pPr>
      <w:r w:rsidRPr="00A227EE">
        <w:t>Всеволожского муниципального района Ленинградской области</w:t>
      </w:r>
      <w:r w:rsidR="00EE37E4" w:rsidRPr="00A227EE">
        <w:t xml:space="preserve">,   </w:t>
      </w:r>
      <w:proofErr w:type="gramStart"/>
      <w:r w:rsidR="00CE4763">
        <w:t>именуемая</w:t>
      </w:r>
      <w:proofErr w:type="gramEnd"/>
      <w:r w:rsidR="00CE4763">
        <w:t xml:space="preserve"> в</w:t>
      </w:r>
    </w:p>
    <w:p w:rsidR="00EE37E4" w:rsidRPr="00A227EE" w:rsidRDefault="00CE4763" w:rsidP="00A227EE">
      <w:pPr>
        <w:autoSpaceDE w:val="0"/>
        <w:autoSpaceDN w:val="0"/>
        <w:adjustRightInd w:val="0"/>
        <w:jc w:val="both"/>
      </w:pPr>
      <w:proofErr w:type="gramStart"/>
      <w:r>
        <w:t>дальнейшем</w:t>
      </w:r>
      <w:proofErr w:type="gramEnd"/>
      <w:r>
        <w:t xml:space="preserve"> «</w:t>
      </w:r>
      <w:r w:rsidR="00EE37E4" w:rsidRPr="00A227EE">
        <w:t>администрация</w:t>
      </w:r>
      <w:r>
        <w:t>»</w:t>
      </w:r>
      <w:r w:rsidR="00EE37E4" w:rsidRPr="00A227EE">
        <w:t xml:space="preserve">, </w:t>
      </w:r>
      <w:r>
        <w:t xml:space="preserve"> </w:t>
      </w:r>
      <w:r w:rsidR="00EE37E4" w:rsidRPr="00A227EE">
        <w:t>в лице ____________________________</w:t>
      </w:r>
      <w:r>
        <w:t>____</w:t>
      </w:r>
      <w:r w:rsidR="00EE37E4" w:rsidRPr="00A227EE">
        <w:t>___________,</w:t>
      </w:r>
    </w:p>
    <w:p w:rsidR="00EE37E4" w:rsidRPr="00A227EE" w:rsidRDefault="00EE37E4" w:rsidP="00A227EE">
      <w:pPr>
        <w:autoSpaceDE w:val="0"/>
        <w:autoSpaceDN w:val="0"/>
        <w:adjustRightInd w:val="0"/>
        <w:jc w:val="both"/>
      </w:pPr>
      <w:proofErr w:type="gramStart"/>
      <w:r w:rsidRPr="00A227EE">
        <w:t>действующего</w:t>
      </w:r>
      <w:proofErr w:type="gramEnd"/>
      <w:r w:rsidRPr="00A227EE">
        <w:t xml:space="preserve"> на основании _________________________________________</w:t>
      </w:r>
      <w:r w:rsidR="00A227EE" w:rsidRPr="00A227EE">
        <w:t>__</w:t>
      </w:r>
      <w:r w:rsidRPr="00A227EE">
        <w:t>_____</w:t>
      </w:r>
      <w:r w:rsidR="00A227EE" w:rsidRPr="00A227EE">
        <w:t>_</w:t>
      </w:r>
      <w:r w:rsidRPr="00A227EE">
        <w:t>__,</w:t>
      </w:r>
    </w:p>
    <w:p w:rsidR="00EE37E4" w:rsidRPr="00A227EE" w:rsidRDefault="00EE37E4" w:rsidP="00A227EE">
      <w:pPr>
        <w:autoSpaceDE w:val="0"/>
        <w:autoSpaceDN w:val="0"/>
        <w:adjustRightInd w:val="0"/>
        <w:jc w:val="both"/>
      </w:pPr>
      <w:r w:rsidRPr="00A227EE">
        <w:t>с одной стороны, и ____________________________________________________</w:t>
      </w:r>
      <w:r w:rsidR="00A227EE" w:rsidRPr="00A227EE">
        <w:t>__</w:t>
      </w:r>
      <w:r w:rsidRPr="00A227EE">
        <w:t>_</w:t>
      </w:r>
      <w:r w:rsidR="00A227EE" w:rsidRPr="00A227EE">
        <w:t>__</w:t>
      </w:r>
      <w:r w:rsidRPr="00A227EE">
        <w:t>__,</w:t>
      </w:r>
    </w:p>
    <w:p w:rsidR="00EE37E4" w:rsidRPr="00A227EE" w:rsidRDefault="00EE37E4" w:rsidP="00A227EE">
      <w:pPr>
        <w:autoSpaceDE w:val="0"/>
        <w:autoSpaceDN w:val="0"/>
        <w:adjustRightInd w:val="0"/>
        <w:jc w:val="both"/>
      </w:pPr>
      <w:r w:rsidRPr="00A227EE">
        <w:t>именуемое в дальнейшем "Учреждение", в лице ______________________________</w:t>
      </w:r>
      <w:r w:rsidR="00A227EE" w:rsidRPr="00A227EE">
        <w:t>_____</w:t>
      </w:r>
      <w:r w:rsidRPr="00A227EE">
        <w:t>,</w:t>
      </w:r>
    </w:p>
    <w:p w:rsidR="00EE37E4" w:rsidRPr="00A227EE" w:rsidRDefault="00EE37E4" w:rsidP="00A227EE">
      <w:pPr>
        <w:autoSpaceDE w:val="0"/>
        <w:autoSpaceDN w:val="0"/>
        <w:adjustRightInd w:val="0"/>
        <w:jc w:val="both"/>
      </w:pPr>
      <w:proofErr w:type="gramStart"/>
      <w:r w:rsidRPr="00A227EE">
        <w:t>действующего</w:t>
      </w:r>
      <w:proofErr w:type="gramEnd"/>
      <w:r w:rsidRPr="00A227EE">
        <w:t xml:space="preserve"> на основании ________________________________________________</w:t>
      </w:r>
      <w:r w:rsidR="00A227EE" w:rsidRPr="00A227EE">
        <w:t>___</w:t>
      </w:r>
      <w:r w:rsidRPr="00A227EE">
        <w:t>,</w:t>
      </w:r>
    </w:p>
    <w:p w:rsidR="00EE37E4" w:rsidRPr="00A227EE" w:rsidRDefault="00EE37E4" w:rsidP="00A227EE">
      <w:pPr>
        <w:autoSpaceDE w:val="0"/>
        <w:autoSpaceDN w:val="0"/>
        <w:adjustRightInd w:val="0"/>
        <w:jc w:val="both"/>
      </w:pPr>
      <w:r w:rsidRPr="00A227EE">
        <w:t>с  другой  стороны,  совместно  именуемые  "Стороны",  заключили  настоящее</w:t>
      </w:r>
    </w:p>
    <w:p w:rsidR="00EE37E4" w:rsidRPr="00A227EE" w:rsidRDefault="00EE37E4" w:rsidP="00A227EE">
      <w:pPr>
        <w:autoSpaceDE w:val="0"/>
        <w:autoSpaceDN w:val="0"/>
        <w:adjustRightInd w:val="0"/>
        <w:jc w:val="both"/>
      </w:pPr>
      <w:r w:rsidRPr="00A227EE">
        <w:t>Соглашение о нижеследующем: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center"/>
        <w:outlineLvl w:val="2"/>
      </w:pPr>
      <w:r w:rsidRPr="00A227EE">
        <w:t>1. Предмет Соглашения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F85A67" w:rsidP="00F85A67">
      <w:pPr>
        <w:autoSpaceDE w:val="0"/>
        <w:autoSpaceDN w:val="0"/>
        <w:adjustRightInd w:val="0"/>
        <w:jc w:val="both"/>
      </w:pPr>
      <w:r w:rsidRPr="00A227EE">
        <w:tab/>
      </w:r>
      <w:r w:rsidR="00EE37E4" w:rsidRPr="00A227EE">
        <w:t xml:space="preserve">1.1. Предметом настоящего Соглашения является определение порядка и условий предоставления администрацией Учреждению субсидии из бюджета </w:t>
      </w:r>
      <w:r w:rsidRPr="00A227EE"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EE37E4" w:rsidRPr="00A227EE">
        <w:t>на иные цели (далее - субсидия).</w:t>
      </w:r>
    </w:p>
    <w:p w:rsidR="00EE37E4" w:rsidRPr="00A227EE" w:rsidRDefault="00B039DF" w:rsidP="00B039DF">
      <w:pPr>
        <w:autoSpaceDE w:val="0"/>
        <w:autoSpaceDN w:val="0"/>
        <w:adjustRightInd w:val="0"/>
        <w:jc w:val="both"/>
      </w:pPr>
      <w:r w:rsidRPr="00A227EE">
        <w:tab/>
      </w:r>
      <w:r w:rsidR="00EE37E4" w:rsidRPr="00A227EE">
        <w:t xml:space="preserve">1.2. </w:t>
      </w:r>
      <w:proofErr w:type="gramStart"/>
      <w:r w:rsidR="00EE37E4" w:rsidRPr="00A227EE">
        <w:t>Администрация предоставляет Учреждению на безвозмездной и безвозвратной основе субсидию на _______________ за счет средств бюджета</w:t>
      </w:r>
      <w:r w:rsidR="00F85A67" w:rsidRPr="00A227EE">
        <w:t>,</w:t>
      </w:r>
      <w:r w:rsidR="00EE37E4" w:rsidRPr="00A227EE">
        <w:t xml:space="preserve"> предусмотренн</w:t>
      </w:r>
      <w:r w:rsidRPr="00A227EE">
        <w:t>ую</w:t>
      </w:r>
      <w:r w:rsidR="00EE37E4" w:rsidRPr="00A227EE">
        <w:t xml:space="preserve"> </w:t>
      </w:r>
      <w:r w:rsidR="00F85A67" w:rsidRPr="00A227EE">
        <w:t>решени</w:t>
      </w:r>
      <w:r w:rsidRPr="00A227EE">
        <w:t>ем</w:t>
      </w:r>
      <w:r w:rsidR="00F85A67" w:rsidRPr="00A227EE">
        <w:t xml:space="preserve"> о бюджете муниципального образования «Заневское городское поселение» Всеволожского муниципального района Ленинградской области </w:t>
      </w:r>
      <w:r w:rsidR="00EE37E4" w:rsidRPr="00A227EE">
        <w:t xml:space="preserve">от </w:t>
      </w:r>
      <w:r w:rsidRPr="00A227EE">
        <w:t>«___»___________20__ г. №____.</w:t>
      </w:r>
      <w:proofErr w:type="gramEnd"/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 xml:space="preserve">1.3. При исполнении настоящего Соглашения стороны руководствуются целями и условиями предоставления субсидий, предусмотренными </w:t>
      </w:r>
      <w:r w:rsidR="00B039DF" w:rsidRPr="00A227EE">
        <w:t>постановлением</w:t>
      </w:r>
      <w:r w:rsidRPr="00A227EE">
        <w:t xml:space="preserve"> администрации </w:t>
      </w:r>
      <w:proofErr w:type="gramStart"/>
      <w:r w:rsidRPr="00A227EE">
        <w:t>от</w:t>
      </w:r>
      <w:proofErr w:type="gramEnd"/>
      <w:r w:rsidRPr="00A227EE">
        <w:t xml:space="preserve"> _________ </w:t>
      </w:r>
      <w:r w:rsidR="00B039DF" w:rsidRPr="00A227EE">
        <w:t>№</w:t>
      </w:r>
      <w:r w:rsidRPr="00A227EE">
        <w:t xml:space="preserve"> _____ </w:t>
      </w:r>
      <w:r w:rsidR="00B039DF" w:rsidRPr="00A227EE">
        <w:t>«</w:t>
      </w:r>
      <w:proofErr w:type="gramStart"/>
      <w:r w:rsidRPr="00A227EE">
        <w:t>наименование</w:t>
      </w:r>
      <w:proofErr w:type="gramEnd"/>
      <w:r w:rsidRPr="00A227EE">
        <w:t xml:space="preserve"> </w:t>
      </w:r>
      <w:r w:rsidR="00B039DF" w:rsidRPr="00A227EE">
        <w:t>постановления».</w:t>
      </w:r>
    </w:p>
    <w:p w:rsidR="00EE37E4" w:rsidRPr="00A227EE" w:rsidRDefault="00EE37E4" w:rsidP="00EE37E4">
      <w:pPr>
        <w:autoSpaceDE w:val="0"/>
        <w:autoSpaceDN w:val="0"/>
        <w:adjustRightInd w:val="0"/>
        <w:jc w:val="center"/>
        <w:outlineLvl w:val="2"/>
      </w:pPr>
      <w:r w:rsidRPr="00A227EE">
        <w:t>2. Порядок расчетов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B039DF" w:rsidRPr="00A227EE" w:rsidRDefault="00EE37E4" w:rsidP="00EE37E4">
      <w:pPr>
        <w:autoSpaceDE w:val="0"/>
        <w:autoSpaceDN w:val="0"/>
        <w:adjustRightInd w:val="0"/>
        <w:ind w:firstLine="540"/>
        <w:jc w:val="both"/>
      </w:pPr>
      <w:bookmarkStart w:id="6" w:name="Par217"/>
      <w:bookmarkEnd w:id="6"/>
      <w:r w:rsidRPr="00A227EE">
        <w:t>2.1. Администрация перечисляет Учреждению субсидию в размере: _______ руб. _____ коп</w:t>
      </w:r>
      <w:proofErr w:type="gramStart"/>
      <w:r w:rsidRPr="00A227EE">
        <w:t>.</w:t>
      </w:r>
      <w:proofErr w:type="gramEnd"/>
      <w:r w:rsidRPr="00A227EE">
        <w:t xml:space="preserve"> </w:t>
      </w:r>
      <w:proofErr w:type="gramStart"/>
      <w:r w:rsidRPr="00A227EE">
        <w:t>в</w:t>
      </w:r>
      <w:proofErr w:type="gramEnd"/>
      <w:r w:rsidRPr="00A227EE">
        <w:t xml:space="preserve"> соответствии с </w:t>
      </w:r>
      <w:r w:rsidR="00B039DF" w:rsidRPr="00A227EE">
        <w:t>постановлением администрации от «___»________________20___ г.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center"/>
        <w:outlineLvl w:val="2"/>
      </w:pPr>
      <w:r w:rsidRPr="00A227EE">
        <w:t>3. Обязанности сторон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3.1. Администрация обязуется: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bookmarkStart w:id="7" w:name="Par222"/>
      <w:bookmarkEnd w:id="7"/>
      <w:r w:rsidRPr="00A227EE">
        <w:t xml:space="preserve">3.1.1. Обеспечить предоставление субсидии Учреждению в соответствии со сроками и направлениями расходования, указанными в </w:t>
      </w:r>
      <w:hyperlink w:anchor="Par242" w:history="1">
        <w:r w:rsidRPr="00A227EE">
          <w:t>разделе 5</w:t>
        </w:r>
      </w:hyperlink>
      <w:r w:rsidRPr="00A227EE">
        <w:t xml:space="preserve"> настоящего Соглашения.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3.1.2. Рассматривать предложения Учреждения по вопросам, связанным с исполнением настоящего Соглашения и дополнений к Соглашению, и сообщать о результатах их рассмотрения в срок не более 1 месяца со дня поступления указанных предложений.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3.2. Учреждение обязуется: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3.2.1. Расходовать субсидию в соответствии с целями и условиями ее предоставления.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lastRenderedPageBreak/>
        <w:t xml:space="preserve">3.2.2. Представлять администрации квартальные отчеты о выполнении условий предоставления и расходования субсидии. В 4 квартале </w:t>
      </w:r>
      <w:proofErr w:type="gramStart"/>
      <w:r w:rsidRPr="00A227EE">
        <w:t>предоставлять отчеты</w:t>
      </w:r>
      <w:proofErr w:type="gramEnd"/>
      <w:r w:rsidRPr="00A227EE">
        <w:t xml:space="preserve"> о выполнении условий предоставления и расходования субсидии средств  бюджета ежемесячно до 3 числа каждого месяца.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 xml:space="preserve">3.2.3. Осуществить возврат в бюджет субсидии (части субсидии) в сумме, установленной </w:t>
      </w:r>
      <w:r w:rsidR="00B039DF" w:rsidRPr="00A227EE">
        <w:t>постановлением</w:t>
      </w:r>
      <w:r w:rsidRPr="00A227EE">
        <w:t xml:space="preserve"> администрации, в течение 7 рабочих дней </w:t>
      </w:r>
      <w:proofErr w:type="gramStart"/>
      <w:r w:rsidRPr="00A227EE">
        <w:t>с даты получения</w:t>
      </w:r>
      <w:proofErr w:type="gramEnd"/>
      <w:r w:rsidRPr="00A227EE">
        <w:t xml:space="preserve"> заверенной копии </w:t>
      </w:r>
      <w:r w:rsidR="00B039DF" w:rsidRPr="00A227EE">
        <w:t xml:space="preserve">постановления </w:t>
      </w:r>
      <w:r w:rsidRPr="00A227EE">
        <w:t>администрации.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center"/>
        <w:outlineLvl w:val="2"/>
      </w:pPr>
      <w:r w:rsidRPr="00A227EE">
        <w:t>4. Права сторон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4.1. Администрация вправе: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4.1.1. Проводить проверки выполнения условий предоставления субсидии, ее целевого использования и объема расходования средств субсидии.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bookmarkStart w:id="8" w:name="Par233"/>
      <w:bookmarkEnd w:id="8"/>
      <w:r w:rsidRPr="00A227EE">
        <w:t xml:space="preserve">4.1.2. Изменить размер субсидии в случае увеличения или уменьшения объема бюджетных ассигнований, предусмотренных </w:t>
      </w:r>
      <w:r w:rsidR="00B039DF" w:rsidRPr="00A227EE">
        <w:t>решением о бюджете</w:t>
      </w:r>
      <w:r w:rsidRPr="00A227EE">
        <w:t>, а также в случае внесения изменений в нормативные правовые акты, устанавливающие расходные обязательства по предоставлению субсидий, или их отмены.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bookmarkStart w:id="9" w:name="Par234"/>
      <w:bookmarkEnd w:id="9"/>
      <w:r w:rsidRPr="00A227EE">
        <w:t>4.1.3. Перераспределить субсидии между получателями субсидий в пределах бюджетных ассигнований, предусмотренных сводной бюджетной росписью по администрации.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4.1.4.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4.2. Учреждение вправе: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4.2.1. Получать имеющуюся в администрации информацию, касающуюся предоставления субсидии.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 xml:space="preserve">4.2.2. Обращаться </w:t>
      </w:r>
      <w:proofErr w:type="gramStart"/>
      <w:r w:rsidRPr="00A227EE">
        <w:t>к администрации с предложением о внесении изменений в Соглашение в случае</w:t>
      </w:r>
      <w:proofErr w:type="gramEnd"/>
      <w:r w:rsidRPr="00A227EE">
        <w:t xml:space="preserve"> выявления необходимости изменения объемов субсидии, прилагая финансово-экономическое обоснование расходов.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 xml:space="preserve">4.2.3. Остатки неиспользованных в текущем году субсидий, потребность в которых сохраняется, использовать в следующем году по решению администрации </w:t>
      </w:r>
      <w:proofErr w:type="gramStart"/>
      <w:r w:rsidRPr="00A227EE">
        <w:t>на те</w:t>
      </w:r>
      <w:proofErr w:type="gramEnd"/>
      <w:r w:rsidRPr="00A227EE">
        <w:t xml:space="preserve"> же цели.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center"/>
        <w:outlineLvl w:val="2"/>
      </w:pPr>
      <w:bookmarkStart w:id="10" w:name="Par242"/>
      <w:bookmarkEnd w:id="10"/>
      <w:r w:rsidRPr="00A227EE">
        <w:t>5. Направления расходования и сроки предоставления субсидии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531"/>
        <w:gridCol w:w="1531"/>
        <w:gridCol w:w="1814"/>
      </w:tblGrid>
      <w:tr w:rsidR="00EE37E4" w:rsidRPr="00A2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 xml:space="preserve">N </w:t>
            </w:r>
            <w:proofErr w:type="gramStart"/>
            <w:r w:rsidRPr="00A227EE">
              <w:t>п</w:t>
            </w:r>
            <w:proofErr w:type="gramEnd"/>
            <w:r w:rsidRPr="00A227EE"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Наименование субсидии (цель предоставления субсидии)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Код целевой статьи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Размер субсидии, руб., коп.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Срок предоставления</w:t>
            </w:r>
          </w:p>
        </w:tc>
      </w:tr>
      <w:tr w:rsidR="00EE37E4" w:rsidRPr="00A2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5</w:t>
            </w:r>
          </w:p>
        </w:tc>
      </w:tr>
      <w:tr w:rsidR="00EE37E4" w:rsidRPr="00A2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</w:tr>
      <w:tr w:rsidR="00EE37E4" w:rsidRPr="00A2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</w:tr>
      <w:tr w:rsidR="00EE37E4" w:rsidRPr="00A2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</w:tr>
    </w:tbl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center"/>
        <w:outlineLvl w:val="2"/>
      </w:pPr>
      <w:r w:rsidRPr="00A227EE">
        <w:t>6. Ответственность сторон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6.1. За нарушение условий соглашения Стороны несут ответственность в порядке и по основаниям, предусмотренным действующим законодательством Российской Федерации.</w:t>
      </w:r>
    </w:p>
    <w:p w:rsidR="00EE37E4" w:rsidRPr="00A227EE" w:rsidRDefault="00CE4763" w:rsidP="00A227EE">
      <w:pPr>
        <w:autoSpaceDE w:val="0"/>
        <w:autoSpaceDN w:val="0"/>
        <w:adjustRightInd w:val="0"/>
        <w:jc w:val="both"/>
      </w:pPr>
      <w:r>
        <w:tab/>
      </w:r>
      <w:r w:rsidR="00EE37E4" w:rsidRPr="00A227EE">
        <w:t>6.2. В случае нарушения настоящего Соглашения Учреждение несет ответственность в виде возврата субсидии в бюджет</w:t>
      </w:r>
      <w:r w:rsidR="00A227EE" w:rsidRPr="00A227EE"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E37E4" w:rsidRPr="00A227EE">
        <w:t>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center"/>
        <w:outlineLvl w:val="2"/>
      </w:pPr>
      <w:r w:rsidRPr="00A227EE">
        <w:lastRenderedPageBreak/>
        <w:t>7. Заключительные положения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7.1. Изменение Соглашения осуществляется в письменной форме в виде дополнений к Соглашению, которые являются его неотъемлемой частью.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 xml:space="preserve">7.2. Соглашение вступает в силу </w:t>
      </w:r>
      <w:proofErr w:type="gramStart"/>
      <w:r w:rsidRPr="00A227EE">
        <w:t>с даты</w:t>
      </w:r>
      <w:proofErr w:type="gramEnd"/>
      <w:r w:rsidRPr="00A227EE">
        <w:t xml:space="preserve"> его подписания Сторонами и действует до момента исполнения Сторонами обязательств по настоящему Соглашению.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 xml:space="preserve">7.3. Все споры, которые могут возникнуть при исполнении Соглашения, Стороны решают путем переговоров. При </w:t>
      </w:r>
      <w:proofErr w:type="spellStart"/>
      <w:r w:rsidRPr="00A227EE">
        <w:t>недостижении</w:t>
      </w:r>
      <w:proofErr w:type="spellEnd"/>
      <w:r w:rsidRPr="00A227EE">
        <w:t xml:space="preserve"> согласия споры передаются на рассмотрение в Арбитражный суд Санкт-Петербурга и Ленинградской области.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r w:rsidRPr="00A227EE">
        <w:t>7.4. Соглашение составлено в двух экземплярах, имеющих равную юридическую силу, по одному для каждой из Сторон.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center"/>
        <w:outlineLvl w:val="2"/>
      </w:pPr>
      <w:r w:rsidRPr="00A227EE">
        <w:t>8. Реквизиты и подписи сторон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417"/>
        <w:gridCol w:w="4108"/>
      </w:tblGrid>
      <w:tr w:rsidR="00EE37E4" w:rsidRPr="00A227EE">
        <w:tc>
          <w:tcPr>
            <w:tcW w:w="4082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Администрация</w:t>
            </w:r>
          </w:p>
        </w:tc>
        <w:tc>
          <w:tcPr>
            <w:tcW w:w="1417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4108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Учреждение</w:t>
            </w:r>
          </w:p>
        </w:tc>
      </w:tr>
      <w:tr w:rsidR="00EE37E4" w:rsidRPr="00A227EE">
        <w:tc>
          <w:tcPr>
            <w:tcW w:w="4082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Место нахождения:</w:t>
            </w:r>
          </w:p>
        </w:tc>
        <w:tc>
          <w:tcPr>
            <w:tcW w:w="1417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08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Место нахождения:</w:t>
            </w:r>
          </w:p>
        </w:tc>
      </w:tr>
      <w:tr w:rsidR="00EE37E4" w:rsidRPr="00A227EE">
        <w:tc>
          <w:tcPr>
            <w:tcW w:w="4082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Банковские реквизиты:</w:t>
            </w:r>
          </w:p>
        </w:tc>
        <w:tc>
          <w:tcPr>
            <w:tcW w:w="1417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08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Банковские реквизиты:</w:t>
            </w:r>
          </w:p>
        </w:tc>
      </w:tr>
      <w:tr w:rsidR="00EE37E4" w:rsidRPr="00A227EE">
        <w:tc>
          <w:tcPr>
            <w:tcW w:w="4082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proofErr w:type="gramStart"/>
            <w:r w:rsidRPr="00A227EE">
              <w:t>р</w:t>
            </w:r>
            <w:proofErr w:type="gramEnd"/>
            <w:r w:rsidRPr="00A227EE">
              <w:t>/с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proofErr w:type="gramStart"/>
            <w:r w:rsidRPr="00A227EE">
              <w:t>л</w:t>
            </w:r>
            <w:proofErr w:type="gramEnd"/>
            <w:r w:rsidRPr="00A227EE">
              <w:t>/с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ИНН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БИК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КПП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Руководитель ___________________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_______________________________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(Ф.И.О.)</w:t>
            </w:r>
          </w:p>
        </w:tc>
        <w:tc>
          <w:tcPr>
            <w:tcW w:w="1417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08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proofErr w:type="gramStart"/>
            <w:r w:rsidRPr="00A227EE">
              <w:t>р</w:t>
            </w:r>
            <w:proofErr w:type="gramEnd"/>
            <w:r w:rsidRPr="00A227EE">
              <w:t>/с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proofErr w:type="gramStart"/>
            <w:r w:rsidRPr="00A227EE">
              <w:t>л</w:t>
            </w:r>
            <w:proofErr w:type="gramEnd"/>
            <w:r w:rsidRPr="00A227EE">
              <w:t>/с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ИНН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БИК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КПП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Руководитель ___________________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_______________________________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(Ф.И.О.)</w:t>
            </w:r>
          </w:p>
        </w:tc>
      </w:tr>
    </w:tbl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P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P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P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P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27EE" w:rsidRPr="001D0511" w:rsidRDefault="00A227EE" w:rsidP="00A227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D051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227EE" w:rsidRDefault="00A227EE" w:rsidP="00A227EE">
      <w:pPr>
        <w:ind w:firstLine="708"/>
        <w:jc w:val="center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1D0511">
        <w:rPr>
          <w:sz w:val="28"/>
          <w:szCs w:val="28"/>
        </w:rPr>
        <w:t xml:space="preserve">к Порядку предоставления субсидий на иные </w:t>
      </w:r>
      <w:r>
        <w:rPr>
          <w:sz w:val="28"/>
          <w:szCs w:val="28"/>
        </w:rPr>
        <w:t xml:space="preserve">    </w:t>
      </w:r>
    </w:p>
    <w:p w:rsidR="00A227EE" w:rsidRDefault="00A227EE" w:rsidP="00A227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1D0511">
        <w:rPr>
          <w:sz w:val="28"/>
          <w:szCs w:val="28"/>
        </w:rPr>
        <w:t>цели</w:t>
      </w:r>
      <w:r w:rsidRPr="00EE37E4">
        <w:rPr>
          <w:sz w:val="28"/>
          <w:szCs w:val="28"/>
        </w:rPr>
        <w:t xml:space="preserve"> муниципальным бюджетным учреждениям </w:t>
      </w:r>
    </w:p>
    <w:p w:rsidR="00A227EE" w:rsidRDefault="00A227EE" w:rsidP="00A227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E37E4">
        <w:rPr>
          <w:sz w:val="28"/>
          <w:szCs w:val="28"/>
        </w:rPr>
        <w:t>и муниципальным автономны</w:t>
      </w:r>
      <w:r>
        <w:rPr>
          <w:sz w:val="28"/>
          <w:szCs w:val="28"/>
        </w:rPr>
        <w:t>м</w:t>
      </w:r>
      <w:r w:rsidRPr="00EE37E4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</w:p>
    <w:p w:rsidR="00A227EE" w:rsidRDefault="00A227EE" w:rsidP="00A227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муниципального образования «Заневское городское поселение»  </w:t>
      </w:r>
    </w:p>
    <w:p w:rsidR="00A227EE" w:rsidRDefault="00A227EE" w:rsidP="00A22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Всеволожского муниципального района Ленинградской области</w:t>
      </w: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227EE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1" w:name="Par325"/>
      <w:bookmarkEnd w:id="11"/>
      <w:r w:rsidRPr="00EE37E4">
        <w:rPr>
          <w:rFonts w:ascii="Courier New" w:hAnsi="Courier New" w:cs="Courier New"/>
          <w:sz w:val="20"/>
          <w:szCs w:val="20"/>
        </w:rPr>
        <w:t xml:space="preserve">        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7EE">
        <w:rPr>
          <w:sz w:val="28"/>
          <w:szCs w:val="28"/>
        </w:rPr>
        <w:t xml:space="preserve">    </w:t>
      </w:r>
      <w:r w:rsidR="00A227EE">
        <w:rPr>
          <w:sz w:val="28"/>
          <w:szCs w:val="28"/>
        </w:rPr>
        <w:tab/>
      </w:r>
      <w:r w:rsidR="00A227EE">
        <w:rPr>
          <w:sz w:val="28"/>
          <w:szCs w:val="28"/>
        </w:rPr>
        <w:tab/>
      </w:r>
      <w:r w:rsidR="00A227EE" w:rsidRPr="00CE4763">
        <w:rPr>
          <w:sz w:val="28"/>
          <w:szCs w:val="28"/>
        </w:rPr>
        <w:tab/>
      </w:r>
      <w:r w:rsidRPr="00CE4763">
        <w:rPr>
          <w:sz w:val="28"/>
          <w:szCs w:val="28"/>
        </w:rPr>
        <w:t xml:space="preserve">  Отчет об использовании</w:t>
      </w:r>
      <w:r w:rsidR="00A227EE" w:rsidRPr="00CE4763">
        <w:rPr>
          <w:sz w:val="28"/>
          <w:szCs w:val="28"/>
        </w:rPr>
        <w:t xml:space="preserve"> </w:t>
      </w:r>
      <w:r w:rsidRPr="00CE4763">
        <w:rPr>
          <w:sz w:val="28"/>
          <w:szCs w:val="28"/>
        </w:rPr>
        <w:t>субсидии на иные цели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 xml:space="preserve">      _______________________________________________________________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 xml:space="preserve">    </w:t>
      </w:r>
      <w:r w:rsidR="00A227EE" w:rsidRPr="00CE4763">
        <w:rPr>
          <w:rFonts w:ascii="Courier New" w:hAnsi="Courier New" w:cs="Courier New"/>
          <w:sz w:val="20"/>
          <w:szCs w:val="20"/>
        </w:rPr>
        <w:tab/>
      </w:r>
      <w:r w:rsidR="00A227EE" w:rsidRPr="00CE4763">
        <w:rPr>
          <w:rFonts w:ascii="Courier New" w:hAnsi="Courier New" w:cs="Courier New"/>
          <w:sz w:val="20"/>
          <w:szCs w:val="20"/>
        </w:rPr>
        <w:tab/>
      </w:r>
      <w:r w:rsidRPr="00CE4763">
        <w:rPr>
          <w:rFonts w:ascii="Courier New" w:hAnsi="Courier New" w:cs="Courier New"/>
          <w:sz w:val="20"/>
          <w:szCs w:val="20"/>
        </w:rPr>
        <w:t xml:space="preserve">       (наименование бюджетного или автономного учреждения)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 xml:space="preserve">              за __________________ 20</w:t>
      </w:r>
      <w:r w:rsidR="00CE4763">
        <w:rPr>
          <w:rFonts w:ascii="Courier New" w:hAnsi="Courier New" w:cs="Courier New"/>
          <w:sz w:val="20"/>
          <w:szCs w:val="20"/>
        </w:rPr>
        <w:t>___</w:t>
      </w:r>
      <w:r w:rsidRPr="00CE4763">
        <w:rPr>
          <w:rFonts w:ascii="Courier New" w:hAnsi="Courier New" w:cs="Courier New"/>
          <w:sz w:val="20"/>
          <w:szCs w:val="20"/>
        </w:rPr>
        <w:t xml:space="preserve"> г. (отчетный период)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 xml:space="preserve">      по ____________________________________________________________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CE4763">
        <w:rPr>
          <w:rFonts w:ascii="Courier New" w:hAnsi="Courier New" w:cs="Courier New"/>
          <w:sz w:val="20"/>
          <w:szCs w:val="20"/>
        </w:rPr>
        <w:t>(подраздел, код и наименование целевой статьи,</w:t>
      </w:r>
      <w:proofErr w:type="gramEnd"/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 xml:space="preserve">                          код фонда, код запроса)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E37E4" w:rsidRPr="00CE4763" w:rsidRDefault="00EE37E4" w:rsidP="00EE37E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E4763">
        <w:rPr>
          <w:rFonts w:ascii="Arial" w:hAnsi="Arial" w:cs="Arial"/>
          <w:sz w:val="20"/>
          <w:szCs w:val="20"/>
        </w:rPr>
        <w:t>(руб.)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077"/>
        <w:gridCol w:w="1757"/>
        <w:gridCol w:w="1077"/>
        <w:gridCol w:w="1191"/>
        <w:gridCol w:w="1364"/>
        <w:gridCol w:w="1361"/>
      </w:tblGrid>
      <w:tr w:rsidR="00EE37E4" w:rsidRPr="00CE47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CE476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E476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 xml:space="preserve">Наименование субсидии </w:t>
            </w:r>
            <w:hyperlink w:anchor="Par379" w:history="1">
              <w:r w:rsidRPr="00CE4763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CE4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 xml:space="preserve">Размер субсидии на </w:t>
            </w:r>
            <w:r w:rsidR="00CE4763">
              <w:rPr>
                <w:rFonts w:ascii="Arial" w:hAnsi="Arial" w:cs="Arial"/>
                <w:sz w:val="20"/>
                <w:szCs w:val="20"/>
              </w:rPr>
              <w:t>____</w:t>
            </w:r>
            <w:r w:rsidRPr="00CE476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Перечислено бюджетному (автономному) учреждению на отчетную дату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Остаток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Объем выполненных работ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Причины отклонения</w:t>
            </w:r>
          </w:p>
        </w:tc>
      </w:tr>
      <w:tr w:rsidR="00EE37E4" w:rsidRPr="00CE47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5 = 3 - 4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7 = 4 - 6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E37E4" w:rsidRPr="00CE47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E4" w:rsidRPr="00CE47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763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CE4763" w:rsidRDefault="00EE37E4" w:rsidP="00EE37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7E4" w:rsidRPr="00CE4763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>Руководитель подведомственного учреждения ________________/________________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 xml:space="preserve">                                             (подпись)      (расшифровка)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>Исполнитель _________________________________________________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>Телефон ______________________________________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>Дата составления отчета "__" _________________ 2015 г.</w:t>
      </w:r>
    </w:p>
    <w:p w:rsidR="00EE37E4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>Проверено ____________________________________________ дата _______________</w:t>
      </w:r>
    </w:p>
    <w:p w:rsidR="00A227EE" w:rsidRPr="00CE4763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E4763">
        <w:rPr>
          <w:rFonts w:ascii="Courier New" w:hAnsi="Courier New" w:cs="Courier New"/>
          <w:sz w:val="20"/>
          <w:szCs w:val="20"/>
        </w:rPr>
        <w:t xml:space="preserve">        (должность</w:t>
      </w:r>
      <w:r w:rsidR="00CE4763">
        <w:rPr>
          <w:rFonts w:ascii="Courier New" w:hAnsi="Courier New" w:cs="Courier New"/>
          <w:sz w:val="20"/>
          <w:szCs w:val="20"/>
        </w:rPr>
        <w:t>, ФИО</w:t>
      </w:r>
      <w:r w:rsidRPr="00CE4763">
        <w:rPr>
          <w:rFonts w:ascii="Courier New" w:hAnsi="Courier New" w:cs="Courier New"/>
          <w:sz w:val="20"/>
          <w:szCs w:val="20"/>
        </w:rPr>
        <w:t xml:space="preserve"> специалиста</w:t>
      </w:r>
      <w:r w:rsidR="00A227EE" w:rsidRPr="00CE4763">
        <w:rPr>
          <w:rFonts w:ascii="Courier New" w:hAnsi="Courier New" w:cs="Courier New"/>
          <w:sz w:val="20"/>
          <w:szCs w:val="20"/>
        </w:rPr>
        <w:t xml:space="preserve"> финансово-экономического сектора администрации)</w:t>
      </w: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Pr="00CE4763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2" w:name="Par379"/>
      <w:bookmarkEnd w:id="12"/>
      <w:r w:rsidRPr="00EE37E4">
        <w:rPr>
          <w:rFonts w:ascii="Courier New" w:hAnsi="Courier New" w:cs="Courier New"/>
          <w:sz w:val="20"/>
          <w:szCs w:val="20"/>
        </w:rPr>
        <w:t xml:space="preserve">    &lt;*&gt; Наименование субсидии указывается из сведений (изменений  сведений)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 xml:space="preserve">об  операциях  с  субсидиями  на  иные  цели,  предоставленными  </w:t>
      </w:r>
      <w:proofErr w:type="gramStart"/>
      <w:r w:rsidRPr="00EE37E4">
        <w:rPr>
          <w:rFonts w:ascii="Courier New" w:hAnsi="Courier New" w:cs="Courier New"/>
          <w:sz w:val="20"/>
          <w:szCs w:val="20"/>
        </w:rPr>
        <w:t>бюджетному</w:t>
      </w:r>
      <w:proofErr w:type="gramEnd"/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(автономному) учреждению на год.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 xml:space="preserve">    Отчет заполняется по каждой целевой статье нарастающим итогом с  начала</w:t>
      </w:r>
    </w:p>
    <w:p w:rsidR="00EE37E4" w:rsidRPr="00EE37E4" w:rsidRDefault="00EE37E4" w:rsidP="00EE37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37E4">
        <w:rPr>
          <w:rFonts w:ascii="Courier New" w:hAnsi="Courier New" w:cs="Courier New"/>
          <w:sz w:val="20"/>
          <w:szCs w:val="20"/>
        </w:rPr>
        <w:t>года.</w:t>
      </w: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227EE" w:rsidRDefault="00A227EE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227EE" w:rsidRPr="00EE37E4" w:rsidRDefault="00A227EE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227EE" w:rsidRPr="001D0511" w:rsidRDefault="00A227EE" w:rsidP="00A227E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D051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1D051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A227EE" w:rsidRDefault="00A227EE" w:rsidP="00A227EE">
      <w:pPr>
        <w:ind w:firstLine="708"/>
        <w:jc w:val="center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1D0511">
        <w:rPr>
          <w:sz w:val="28"/>
          <w:szCs w:val="28"/>
        </w:rPr>
        <w:t xml:space="preserve">к Порядку предоставления субсидий на иные </w:t>
      </w:r>
      <w:r>
        <w:rPr>
          <w:sz w:val="28"/>
          <w:szCs w:val="28"/>
        </w:rPr>
        <w:t xml:space="preserve">    </w:t>
      </w:r>
    </w:p>
    <w:p w:rsidR="00A227EE" w:rsidRDefault="00A227EE" w:rsidP="00A227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1D0511">
        <w:rPr>
          <w:sz w:val="28"/>
          <w:szCs w:val="28"/>
        </w:rPr>
        <w:t>цели</w:t>
      </w:r>
      <w:r w:rsidRPr="00EE37E4">
        <w:rPr>
          <w:sz w:val="28"/>
          <w:szCs w:val="28"/>
        </w:rPr>
        <w:t xml:space="preserve"> муниципальным бюджетным учреждениям </w:t>
      </w:r>
    </w:p>
    <w:p w:rsidR="00A227EE" w:rsidRDefault="00A227EE" w:rsidP="00A227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E37E4">
        <w:rPr>
          <w:sz w:val="28"/>
          <w:szCs w:val="28"/>
        </w:rPr>
        <w:t>и муниципальным автономны</w:t>
      </w:r>
      <w:r>
        <w:rPr>
          <w:sz w:val="28"/>
          <w:szCs w:val="28"/>
        </w:rPr>
        <w:t>м</w:t>
      </w:r>
      <w:r w:rsidRPr="00EE37E4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</w:p>
    <w:p w:rsidR="00A227EE" w:rsidRDefault="00A227EE" w:rsidP="00A227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муниципального образования «Заневское городское поселение»  </w:t>
      </w:r>
    </w:p>
    <w:p w:rsidR="00A227EE" w:rsidRDefault="00A227EE" w:rsidP="00A22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Всеволожского муниципального района Ленинградской области</w:t>
      </w:r>
    </w:p>
    <w:p w:rsidR="00EE37E4" w:rsidRP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bookmarkStart w:id="13" w:name="Par399"/>
      <w:bookmarkEnd w:id="13"/>
      <w:r w:rsidRPr="00EE37E4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A227EE">
        <w:t>ТИПОВАЯ ФОРМА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          ДОПОЛНИТ</w:t>
      </w:r>
      <w:r w:rsidR="00A227EE">
        <w:t xml:space="preserve">ЕЛЬНОГО СОГЛАШЕНИЯ ОТ «____»___________20__ г. № </w:t>
      </w:r>
      <w:r w:rsidRPr="00A227EE">
        <w:t>____</w:t>
      </w:r>
    </w:p>
    <w:p w:rsidR="00A227EE" w:rsidRDefault="00A227EE" w:rsidP="00EE37E4">
      <w:pPr>
        <w:autoSpaceDE w:val="0"/>
        <w:autoSpaceDN w:val="0"/>
        <w:adjustRightInd w:val="0"/>
        <w:jc w:val="both"/>
      </w:pPr>
      <w:r>
        <w:t xml:space="preserve">             </w:t>
      </w:r>
      <w:r w:rsidR="00EE37E4" w:rsidRPr="00A227EE">
        <w:t xml:space="preserve"> </w:t>
      </w:r>
      <w:proofErr w:type="gramStart"/>
      <w:r w:rsidR="00EE37E4" w:rsidRPr="00A227EE">
        <w:t>К СОГЛАШЕНИЮ О ПРЕДОСТАВЛЕНИИ СУБСИДИИ</w:t>
      </w:r>
      <w:r>
        <w:t>)</w:t>
      </w:r>
      <w:r w:rsidR="00EE37E4" w:rsidRPr="00A227EE">
        <w:t xml:space="preserve">  НА ИНЫЕ ЦЕЛИ </w:t>
      </w:r>
      <w:proofErr w:type="gramEnd"/>
    </w:p>
    <w:p w:rsidR="00A227EE" w:rsidRDefault="00A227EE" w:rsidP="00EE37E4">
      <w:pPr>
        <w:autoSpaceDE w:val="0"/>
        <w:autoSpaceDN w:val="0"/>
        <w:adjustRightInd w:val="0"/>
        <w:jc w:val="both"/>
      </w:pPr>
      <w:r>
        <w:t xml:space="preserve">                                                  </w:t>
      </w:r>
      <w:r w:rsidR="00EE37E4" w:rsidRPr="00A227EE">
        <w:t xml:space="preserve">ОТ </w:t>
      </w:r>
      <w:r>
        <w:t xml:space="preserve"> «____»_________20__ г. №___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</w:p>
    <w:p w:rsidR="00CE4763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Администрация </w:t>
      </w:r>
      <w:r w:rsidR="00A227EE" w:rsidRPr="00A227EE">
        <w:t>муниципального образования «</w:t>
      </w:r>
      <w:proofErr w:type="spellStart"/>
      <w:r w:rsidR="00A227EE" w:rsidRPr="00A227EE">
        <w:t>Заневкое</w:t>
      </w:r>
      <w:proofErr w:type="spellEnd"/>
      <w:r w:rsidR="00A227EE" w:rsidRPr="00A227EE">
        <w:t xml:space="preserve"> городское поселение» </w:t>
      </w:r>
    </w:p>
    <w:p w:rsidR="00CE4763" w:rsidRDefault="00CE4763" w:rsidP="00EE37E4">
      <w:pPr>
        <w:autoSpaceDE w:val="0"/>
        <w:autoSpaceDN w:val="0"/>
        <w:adjustRightInd w:val="0"/>
        <w:jc w:val="both"/>
      </w:pPr>
      <w:r>
        <w:t>В</w:t>
      </w:r>
      <w:r w:rsidR="00A227EE" w:rsidRPr="00A227EE">
        <w:t>севоложского муниципального района Ленинградской области</w:t>
      </w:r>
      <w:r w:rsidR="00EE37E4" w:rsidRPr="00A227EE">
        <w:t>,</w:t>
      </w:r>
      <w:r>
        <w:t xml:space="preserve"> </w:t>
      </w:r>
      <w:proofErr w:type="gramStart"/>
      <w:r w:rsidR="00EE37E4" w:rsidRPr="00A227EE">
        <w:t>именуемая</w:t>
      </w:r>
      <w:proofErr w:type="gramEnd"/>
      <w:r w:rsidR="00EE37E4" w:rsidRPr="00A227EE">
        <w:t xml:space="preserve">   в</w:t>
      </w:r>
      <w:r w:rsidR="00A227EE" w:rsidRPr="00A227EE">
        <w:t xml:space="preserve"> </w:t>
      </w:r>
    </w:p>
    <w:p w:rsidR="00CE4763" w:rsidRDefault="00CE4763" w:rsidP="00EE37E4">
      <w:pPr>
        <w:autoSpaceDE w:val="0"/>
        <w:autoSpaceDN w:val="0"/>
        <w:adjustRightInd w:val="0"/>
        <w:jc w:val="both"/>
      </w:pPr>
      <w:proofErr w:type="gramStart"/>
      <w:r>
        <w:t>дальнейшем</w:t>
      </w:r>
      <w:proofErr w:type="gramEnd"/>
      <w:r>
        <w:t xml:space="preserve"> «администрация» в лице _________________________________________,</w:t>
      </w:r>
    </w:p>
    <w:p w:rsidR="00EE37E4" w:rsidRPr="00A227EE" w:rsidRDefault="00CE4763" w:rsidP="00EE37E4">
      <w:pPr>
        <w:autoSpaceDE w:val="0"/>
        <w:autoSpaceDN w:val="0"/>
        <w:adjustRightInd w:val="0"/>
        <w:jc w:val="both"/>
      </w:pPr>
      <w:proofErr w:type="gramStart"/>
      <w:r>
        <w:t>действ</w:t>
      </w:r>
      <w:r w:rsidR="00EE37E4" w:rsidRPr="00A227EE">
        <w:t>ующего</w:t>
      </w:r>
      <w:proofErr w:type="gramEnd"/>
      <w:r w:rsidR="00EE37E4" w:rsidRPr="00A227EE">
        <w:t xml:space="preserve"> на основании _________________________</w:t>
      </w:r>
      <w:r>
        <w:t>_</w:t>
      </w:r>
      <w:r w:rsidR="00EE37E4" w:rsidRPr="00A227EE">
        <w:t>_______________________,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с одной стороны, и ___________________________________________</w:t>
      </w:r>
      <w:r w:rsidR="00CE4763">
        <w:t>___</w:t>
      </w:r>
      <w:r w:rsidRPr="00A227EE">
        <w:t>____________,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именуемое в дальнейшем "Учреждение", в лице ________________________</w:t>
      </w:r>
      <w:r w:rsidR="00CE4763">
        <w:t>____</w:t>
      </w:r>
      <w:r w:rsidRPr="00A227EE">
        <w:t>______,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proofErr w:type="gramStart"/>
      <w:r w:rsidRPr="00A227EE">
        <w:t>действующего</w:t>
      </w:r>
      <w:proofErr w:type="gramEnd"/>
      <w:r w:rsidRPr="00A227EE">
        <w:t xml:space="preserve"> на основании _______________________________________, с другой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стороны, совместно именуемые "Стороны", заключили настоящее  Дополнительное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соглашение о нижеследующем: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В  соответствии  с  </w:t>
      </w:r>
      <w:hyperlink w:anchor="Par222" w:history="1">
        <w:r w:rsidRPr="00A227EE">
          <w:t>пунктами  3.1.1</w:t>
        </w:r>
      </w:hyperlink>
      <w:r w:rsidRPr="00A227EE">
        <w:t xml:space="preserve">,  </w:t>
      </w:r>
      <w:hyperlink w:anchor="Par233" w:history="1">
        <w:r w:rsidRPr="00A227EE">
          <w:t>4.1.2</w:t>
        </w:r>
      </w:hyperlink>
      <w:r w:rsidRPr="00A227EE">
        <w:t xml:space="preserve">  и   </w:t>
      </w:r>
      <w:hyperlink w:anchor="Par234" w:history="1">
        <w:r w:rsidRPr="00A227EE">
          <w:t>4.1.3</w:t>
        </w:r>
      </w:hyperlink>
      <w:r w:rsidRPr="00A227EE">
        <w:t xml:space="preserve">   Соглашения   о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предоставлении субсидии на  иные  цели  администрация  вносит  изменения  </w:t>
      </w:r>
      <w:proofErr w:type="gramStart"/>
      <w:r w:rsidRPr="00A227EE">
        <w:t>в</w:t>
      </w:r>
      <w:proofErr w:type="gramEnd"/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proofErr w:type="gramStart"/>
      <w:r w:rsidRPr="00A227EE">
        <w:t>предоставленную Учреждению Субсидию на ______________________ (наименование</w:t>
      </w:r>
      <w:proofErr w:type="gramEnd"/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целевой/</w:t>
      </w:r>
      <w:proofErr w:type="spellStart"/>
      <w:r w:rsidRPr="00A227EE">
        <w:t>ых</w:t>
      </w:r>
      <w:proofErr w:type="spellEnd"/>
      <w:r w:rsidRPr="00A227EE">
        <w:t xml:space="preserve"> статьи/ей) с кодом Субсидии ____________________________________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(код целевой/</w:t>
      </w:r>
      <w:proofErr w:type="spellStart"/>
      <w:r w:rsidRPr="00A227EE">
        <w:t>ых</w:t>
      </w:r>
      <w:proofErr w:type="spellEnd"/>
      <w:r w:rsidRPr="00A227EE">
        <w:t xml:space="preserve"> статьи/ей) на основании ___________________________________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___________________________________________________________________________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_______________________________ (указать причину изменений), в связи с чем: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1. </w:t>
      </w:r>
      <w:hyperlink w:anchor="Par217" w:history="1">
        <w:r w:rsidRPr="00A227EE">
          <w:t>Пункт 2.1</w:t>
        </w:r>
      </w:hyperlink>
      <w:r w:rsidRPr="00A227EE">
        <w:t xml:space="preserve"> изложить в следующей редакции: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</w:t>
      </w:r>
      <w:r w:rsidR="00B26422">
        <w:t>«</w:t>
      </w:r>
      <w:r w:rsidRPr="00A227EE">
        <w:t>______________________________________________________________________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__________________________________________________________________________</w:t>
      </w:r>
      <w:r w:rsidR="00B26422">
        <w:t>»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2. </w:t>
      </w:r>
      <w:hyperlink w:anchor="Par242" w:history="1">
        <w:r w:rsidRPr="00A227EE">
          <w:t>Пункт 5</w:t>
        </w:r>
      </w:hyperlink>
      <w:r w:rsidRPr="00A227EE">
        <w:t xml:space="preserve"> изложить в следующей редакции: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   </w:t>
      </w:r>
      <w:r w:rsidR="00B26422">
        <w:t>«</w:t>
      </w:r>
      <w:r w:rsidRPr="00A227EE">
        <w:t>5. Направления расходования и сроки предоставления субсидии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665"/>
        <w:gridCol w:w="2665"/>
        <w:gridCol w:w="1814"/>
        <w:gridCol w:w="1871"/>
      </w:tblGrid>
      <w:tr w:rsidR="00EE37E4" w:rsidRPr="00A227E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 xml:space="preserve">N </w:t>
            </w:r>
            <w:proofErr w:type="gramStart"/>
            <w:r w:rsidRPr="00A227EE">
              <w:t>п</w:t>
            </w:r>
            <w:proofErr w:type="gramEnd"/>
            <w:r w:rsidRPr="00A227EE"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Наименование субсидии (цель предоставления субсидии)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DF6C4C" w:rsidP="00EE37E4">
            <w:pPr>
              <w:autoSpaceDE w:val="0"/>
              <w:autoSpaceDN w:val="0"/>
              <w:adjustRightInd w:val="0"/>
              <w:jc w:val="center"/>
            </w:pPr>
            <w:hyperlink w:anchor="Par488" w:history="1">
              <w:r w:rsidR="00EE37E4" w:rsidRPr="00A227EE">
                <w:t>&lt;*&gt;</w:t>
              </w:r>
            </w:hyperlink>
            <w:r w:rsidR="00EE37E4" w:rsidRPr="00A227EE">
              <w:t xml:space="preserve"> Код целевой статьи (добавить/исключить, без изменений)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DF6C4C" w:rsidP="00EE37E4">
            <w:pPr>
              <w:autoSpaceDE w:val="0"/>
              <w:autoSpaceDN w:val="0"/>
              <w:adjustRightInd w:val="0"/>
              <w:jc w:val="center"/>
            </w:pPr>
            <w:hyperlink w:anchor="Par489" w:history="1">
              <w:r w:rsidR="00EE37E4" w:rsidRPr="00A227EE">
                <w:t>&lt;**&gt;</w:t>
              </w:r>
            </w:hyperlink>
            <w:r w:rsidR="00EE37E4" w:rsidRPr="00A227EE">
              <w:t xml:space="preserve"> Размер субсидии, руб. коп</w:t>
            </w:r>
            <w:proofErr w:type="gramStart"/>
            <w:r w:rsidR="00EE37E4" w:rsidRPr="00A227EE">
              <w:t>. (+/-)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Срок предоставления</w:t>
            </w:r>
          </w:p>
        </w:tc>
      </w:tr>
      <w:tr w:rsidR="00EE37E4" w:rsidRPr="00A227E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bookmarkStart w:id="14" w:name="Par433"/>
            <w:bookmarkEnd w:id="14"/>
            <w:r w:rsidRPr="00A227EE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bookmarkStart w:id="15" w:name="Par434"/>
            <w:bookmarkEnd w:id="15"/>
            <w:r w:rsidRPr="00A227EE"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5</w:t>
            </w:r>
          </w:p>
        </w:tc>
      </w:tr>
      <w:tr w:rsidR="00EE37E4" w:rsidRPr="00A227E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</w:tr>
      <w:tr w:rsidR="00EE37E4" w:rsidRPr="00A227E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</w:tr>
      <w:tr w:rsidR="00EE37E4" w:rsidRPr="00A227EE"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Итого сумма изменений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</w:tr>
      <w:tr w:rsidR="00EE37E4" w:rsidRPr="00A227EE"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Всего с учетом изменений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</w:tr>
    </w:tbl>
    <w:p w:rsidR="00EE37E4" w:rsidRPr="00A227EE" w:rsidRDefault="00B26422" w:rsidP="00EE37E4">
      <w:pPr>
        <w:autoSpaceDE w:val="0"/>
        <w:autoSpaceDN w:val="0"/>
        <w:adjustRightInd w:val="0"/>
        <w:jc w:val="right"/>
      </w:pPr>
      <w:r>
        <w:t>»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3.  Настоящее  Дополнительное соглашение составлено в двух экземплярах,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proofErr w:type="gramStart"/>
      <w:r w:rsidRPr="00A227EE">
        <w:t>имеющих</w:t>
      </w:r>
      <w:proofErr w:type="gramEnd"/>
      <w:r w:rsidRPr="00A227EE">
        <w:t xml:space="preserve">  одинаковую  юридическую  силу,  по  одному  экземпляру  для каждой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lastRenderedPageBreak/>
        <w:t>Стороны.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4.  Дополнительное  соглашение  вступает  в  силу </w:t>
      </w:r>
      <w:proofErr w:type="gramStart"/>
      <w:r w:rsidRPr="00A227EE">
        <w:t>с даты</w:t>
      </w:r>
      <w:proofErr w:type="gramEnd"/>
      <w:r w:rsidRPr="00A227EE">
        <w:t xml:space="preserve"> его подписания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Сторонами  и  действует  до  момента  исполнения  Сторонами обязательств </w:t>
      </w:r>
      <w:proofErr w:type="gramStart"/>
      <w:r w:rsidRPr="00A227EE">
        <w:t>по</w:t>
      </w:r>
      <w:proofErr w:type="gramEnd"/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>настоящему Дополнительному соглашению.</w:t>
      </w:r>
    </w:p>
    <w:p w:rsidR="00EE37E4" w:rsidRPr="00A227EE" w:rsidRDefault="00EE37E4" w:rsidP="00EE37E4">
      <w:pPr>
        <w:autoSpaceDE w:val="0"/>
        <w:autoSpaceDN w:val="0"/>
        <w:adjustRightInd w:val="0"/>
        <w:jc w:val="both"/>
      </w:pPr>
      <w:r w:rsidRPr="00A227EE">
        <w:t xml:space="preserve">    5. Реквизиты и подписи сторон: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417"/>
        <w:gridCol w:w="4108"/>
      </w:tblGrid>
      <w:tr w:rsidR="00EE37E4" w:rsidRPr="00A227EE">
        <w:tc>
          <w:tcPr>
            <w:tcW w:w="4082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Администрация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Место нахождения: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Банковские реквизиты: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proofErr w:type="gramStart"/>
            <w:r w:rsidRPr="00A227EE">
              <w:t>р</w:t>
            </w:r>
            <w:proofErr w:type="gramEnd"/>
            <w:r w:rsidRPr="00A227EE">
              <w:t>/с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proofErr w:type="gramStart"/>
            <w:r w:rsidRPr="00A227EE">
              <w:t>л</w:t>
            </w:r>
            <w:proofErr w:type="gramEnd"/>
            <w:r w:rsidRPr="00A227EE">
              <w:t>/с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ИНН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БИК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КПП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Руководитель __________________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_______________________________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(Ф.И.О.)</w:t>
            </w:r>
          </w:p>
        </w:tc>
        <w:tc>
          <w:tcPr>
            <w:tcW w:w="1417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</w:p>
        </w:tc>
        <w:tc>
          <w:tcPr>
            <w:tcW w:w="4108" w:type="dxa"/>
          </w:tcPr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Учреждение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Место нахождения: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Банковские реквизиты: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proofErr w:type="gramStart"/>
            <w:r w:rsidRPr="00A227EE">
              <w:t>р</w:t>
            </w:r>
            <w:proofErr w:type="gramEnd"/>
            <w:r w:rsidRPr="00A227EE">
              <w:t>/с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proofErr w:type="gramStart"/>
            <w:r w:rsidRPr="00A227EE">
              <w:t>л</w:t>
            </w:r>
            <w:proofErr w:type="gramEnd"/>
            <w:r w:rsidRPr="00A227EE">
              <w:t>/с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ИНН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БИК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КПП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Руководитель ___________________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</w:pPr>
            <w:r w:rsidRPr="00A227EE">
              <w:t>_______________________________</w:t>
            </w:r>
          </w:p>
          <w:p w:rsidR="00EE37E4" w:rsidRPr="00A227EE" w:rsidRDefault="00EE37E4" w:rsidP="00EE37E4">
            <w:pPr>
              <w:autoSpaceDE w:val="0"/>
              <w:autoSpaceDN w:val="0"/>
              <w:adjustRightInd w:val="0"/>
              <w:jc w:val="center"/>
            </w:pPr>
            <w:r w:rsidRPr="00A227EE">
              <w:t>(Ф.И.О.)</w:t>
            </w:r>
          </w:p>
        </w:tc>
      </w:tr>
    </w:tbl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A227EE" w:rsidRPr="00A227EE" w:rsidRDefault="00A227EE" w:rsidP="00EE37E4">
      <w:pPr>
        <w:autoSpaceDE w:val="0"/>
        <w:autoSpaceDN w:val="0"/>
        <w:adjustRightInd w:val="0"/>
        <w:ind w:firstLine="540"/>
        <w:jc w:val="both"/>
      </w:pP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bookmarkStart w:id="16" w:name="Par488"/>
      <w:bookmarkEnd w:id="16"/>
      <w:r w:rsidRPr="00A227EE">
        <w:t xml:space="preserve">Примечания: &lt;*&gt; в </w:t>
      </w:r>
      <w:hyperlink w:anchor="Par433" w:history="1">
        <w:r w:rsidRPr="00A227EE">
          <w:t>графе 3</w:t>
        </w:r>
      </w:hyperlink>
      <w:r w:rsidRPr="00A227EE">
        <w:t xml:space="preserve"> отражается код целевой статьи с указанием в скобках </w:t>
      </w:r>
      <w:r w:rsidR="00A227EE">
        <w:t>«</w:t>
      </w:r>
      <w:r w:rsidRPr="00A227EE">
        <w:t>добавить</w:t>
      </w:r>
      <w:r w:rsidR="00A227EE">
        <w:t>»</w:t>
      </w:r>
      <w:r w:rsidRPr="00A227EE">
        <w:t>/</w:t>
      </w:r>
      <w:r w:rsidR="00A227EE">
        <w:t>»</w:t>
      </w:r>
      <w:r w:rsidRPr="00A227EE">
        <w:t>исключить</w:t>
      </w:r>
      <w:r w:rsidR="00A227EE">
        <w:t>»</w:t>
      </w:r>
      <w:r w:rsidRPr="00A227EE">
        <w:t xml:space="preserve"> либо </w:t>
      </w:r>
      <w:r w:rsidR="00A227EE">
        <w:t>«без изменений»</w:t>
      </w:r>
      <w:r w:rsidRPr="00A227EE">
        <w:t xml:space="preserve"> в зависимости от характера изменения;</w:t>
      </w:r>
    </w:p>
    <w:p w:rsidR="00EE37E4" w:rsidRPr="00A227EE" w:rsidRDefault="00EE37E4" w:rsidP="00EE37E4">
      <w:pPr>
        <w:autoSpaceDE w:val="0"/>
        <w:autoSpaceDN w:val="0"/>
        <w:adjustRightInd w:val="0"/>
        <w:ind w:firstLine="540"/>
        <w:jc w:val="both"/>
      </w:pPr>
      <w:bookmarkStart w:id="17" w:name="Par489"/>
      <w:bookmarkEnd w:id="17"/>
      <w:r w:rsidRPr="00A227EE">
        <w:t xml:space="preserve">&lt;**&gt; </w:t>
      </w:r>
      <w:hyperlink w:anchor="Par434" w:history="1">
        <w:r w:rsidRPr="00A227EE">
          <w:t>графа 4</w:t>
        </w:r>
      </w:hyperlink>
      <w:r w:rsidRPr="00A227EE">
        <w:t xml:space="preserve"> заполняется только в случае изменения размера субсидии, отражая сумму изменений либо со знаком </w:t>
      </w:r>
      <w:r w:rsidR="00D539B7">
        <w:t>«</w:t>
      </w:r>
      <w:r w:rsidRPr="00A227EE">
        <w:t>+</w:t>
      </w:r>
      <w:r w:rsidR="00D539B7">
        <w:t>»</w:t>
      </w:r>
      <w:r w:rsidRPr="00A227EE">
        <w:t xml:space="preserve">, либо со знаком </w:t>
      </w:r>
      <w:r w:rsidR="00D539B7">
        <w:t>«</w:t>
      </w:r>
      <w:proofErr w:type="gramStart"/>
      <w:r w:rsidR="00D539B7">
        <w:t>-»</w:t>
      </w:r>
      <w:proofErr w:type="gramEnd"/>
      <w:r w:rsidR="00D539B7">
        <w:t>.</w:t>
      </w:r>
    </w:p>
    <w:p w:rsidR="00EE37E4" w:rsidRPr="00A227EE" w:rsidRDefault="00EE37E4" w:rsidP="00EE37E4">
      <w:pPr>
        <w:autoSpaceDE w:val="0"/>
        <w:autoSpaceDN w:val="0"/>
        <w:adjustRightInd w:val="0"/>
      </w:pPr>
    </w:p>
    <w:p w:rsidR="00197F5E" w:rsidRPr="00A227EE" w:rsidRDefault="004B71D6" w:rsidP="00A227EE">
      <w:pPr>
        <w:rPr>
          <w:rFonts w:ascii="Arial" w:hAnsi="Arial" w:cs="Arial"/>
          <w:sz w:val="20"/>
          <w:szCs w:val="20"/>
        </w:rPr>
      </w:pPr>
      <w:r w:rsidRPr="00A227EE">
        <w:rPr>
          <w:i/>
          <w:sz w:val="28"/>
          <w:szCs w:val="28"/>
        </w:rPr>
        <w:tab/>
      </w:r>
      <w:r w:rsidRPr="00A227EE">
        <w:rPr>
          <w:i/>
          <w:sz w:val="28"/>
          <w:szCs w:val="28"/>
        </w:rPr>
        <w:tab/>
      </w:r>
      <w:r w:rsidRPr="00A227EE">
        <w:rPr>
          <w:i/>
          <w:sz w:val="28"/>
          <w:szCs w:val="28"/>
        </w:rPr>
        <w:tab/>
      </w:r>
      <w:r w:rsidRPr="00A227EE">
        <w:rPr>
          <w:i/>
          <w:sz w:val="28"/>
          <w:szCs w:val="28"/>
        </w:rPr>
        <w:tab/>
      </w:r>
      <w:r w:rsidRPr="00A227EE">
        <w:rPr>
          <w:i/>
          <w:sz w:val="28"/>
          <w:szCs w:val="28"/>
        </w:rPr>
        <w:tab/>
      </w:r>
      <w:r w:rsidRPr="00A227EE">
        <w:rPr>
          <w:i/>
          <w:sz w:val="28"/>
          <w:szCs w:val="28"/>
        </w:rPr>
        <w:tab/>
      </w:r>
      <w:r w:rsidRPr="00A227EE">
        <w:rPr>
          <w:i/>
          <w:sz w:val="28"/>
          <w:szCs w:val="28"/>
        </w:rPr>
        <w:tab/>
      </w:r>
      <w:r w:rsidRPr="00A227EE">
        <w:rPr>
          <w:i/>
          <w:sz w:val="28"/>
          <w:szCs w:val="28"/>
        </w:rPr>
        <w:tab/>
      </w:r>
      <w:r w:rsidRPr="00A227EE">
        <w:rPr>
          <w:i/>
          <w:sz w:val="28"/>
          <w:szCs w:val="28"/>
        </w:rPr>
        <w:tab/>
      </w:r>
    </w:p>
    <w:p w:rsidR="009A5250" w:rsidRPr="00A227EE" w:rsidRDefault="009A5250" w:rsidP="00197F5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sectPr w:rsidR="009A5250" w:rsidRPr="00A227EE" w:rsidSect="00D57DA0">
      <w:headerReference w:type="default" r:id="rId11"/>
      <w:pgSz w:w="11905" w:h="16838"/>
      <w:pgMar w:top="993" w:right="565" w:bottom="1276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4F" w:rsidRDefault="00D54A4F" w:rsidP="0045628C">
      <w:r>
        <w:separator/>
      </w:r>
    </w:p>
  </w:endnote>
  <w:endnote w:type="continuationSeparator" w:id="0">
    <w:p w:rsidR="00D54A4F" w:rsidRDefault="00D54A4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4F" w:rsidRDefault="00D54A4F" w:rsidP="0045628C">
      <w:r>
        <w:separator/>
      </w:r>
    </w:p>
  </w:footnote>
  <w:footnote w:type="continuationSeparator" w:id="0">
    <w:p w:rsidR="00D54A4F" w:rsidRDefault="00D54A4F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A227EE" w:rsidRDefault="00DF6C4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7EE" w:rsidRDefault="00A227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5E33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B4689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30E89"/>
    <w:rsid w:val="0014014B"/>
    <w:rsid w:val="00143016"/>
    <w:rsid w:val="00144032"/>
    <w:rsid w:val="00163F29"/>
    <w:rsid w:val="00163F70"/>
    <w:rsid w:val="00165501"/>
    <w:rsid w:val="00165BE7"/>
    <w:rsid w:val="001670FC"/>
    <w:rsid w:val="00167AC9"/>
    <w:rsid w:val="00172408"/>
    <w:rsid w:val="0017493F"/>
    <w:rsid w:val="001766EA"/>
    <w:rsid w:val="00197F5E"/>
    <w:rsid w:val="001A1E55"/>
    <w:rsid w:val="001A4C26"/>
    <w:rsid w:val="001A4E84"/>
    <w:rsid w:val="001B0635"/>
    <w:rsid w:val="001B656C"/>
    <w:rsid w:val="001C234B"/>
    <w:rsid w:val="001D0511"/>
    <w:rsid w:val="001D0D92"/>
    <w:rsid w:val="001D2CC0"/>
    <w:rsid w:val="001D437F"/>
    <w:rsid w:val="001D71E3"/>
    <w:rsid w:val="001E2144"/>
    <w:rsid w:val="001E5485"/>
    <w:rsid w:val="001F357C"/>
    <w:rsid w:val="00201EFE"/>
    <w:rsid w:val="002127AF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5242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71D6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6576"/>
    <w:rsid w:val="00680177"/>
    <w:rsid w:val="00683794"/>
    <w:rsid w:val="006876BF"/>
    <w:rsid w:val="006924FC"/>
    <w:rsid w:val="00693CE4"/>
    <w:rsid w:val="0069525D"/>
    <w:rsid w:val="00696223"/>
    <w:rsid w:val="0069699C"/>
    <w:rsid w:val="006A68AF"/>
    <w:rsid w:val="006A6B81"/>
    <w:rsid w:val="006B4036"/>
    <w:rsid w:val="006C027F"/>
    <w:rsid w:val="006C4F03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3CBB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7196"/>
    <w:rsid w:val="00997EF0"/>
    <w:rsid w:val="009A525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227EE"/>
    <w:rsid w:val="00A41092"/>
    <w:rsid w:val="00A455A9"/>
    <w:rsid w:val="00A45F5F"/>
    <w:rsid w:val="00A5026D"/>
    <w:rsid w:val="00A53B5B"/>
    <w:rsid w:val="00A54863"/>
    <w:rsid w:val="00A677F3"/>
    <w:rsid w:val="00A71825"/>
    <w:rsid w:val="00A80173"/>
    <w:rsid w:val="00A82D54"/>
    <w:rsid w:val="00AB1B50"/>
    <w:rsid w:val="00AB5667"/>
    <w:rsid w:val="00AB6153"/>
    <w:rsid w:val="00AE4DA3"/>
    <w:rsid w:val="00AE7575"/>
    <w:rsid w:val="00AF0A8B"/>
    <w:rsid w:val="00AF4634"/>
    <w:rsid w:val="00B039DF"/>
    <w:rsid w:val="00B0696A"/>
    <w:rsid w:val="00B0765E"/>
    <w:rsid w:val="00B17480"/>
    <w:rsid w:val="00B23C11"/>
    <w:rsid w:val="00B24127"/>
    <w:rsid w:val="00B26422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4763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5197B"/>
    <w:rsid w:val="00D539B7"/>
    <w:rsid w:val="00D54A4F"/>
    <w:rsid w:val="00D57DA0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DF6C4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D2B07"/>
    <w:rsid w:val="00ED6383"/>
    <w:rsid w:val="00EE37E4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DD6"/>
    <w:rsid w:val="00F64D6C"/>
    <w:rsid w:val="00F729FB"/>
    <w:rsid w:val="00F731A4"/>
    <w:rsid w:val="00F85A67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F8FE272013E6761F56FE5DF4AF3933377D6781E0F7857B126EF375443D2E15BB71181F6FA4CEO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692D-DE6B-4ACA-A8B7-E80CC2B2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2016-06-20T06:47:00Z</cp:lastPrinted>
  <dcterms:created xsi:type="dcterms:W3CDTF">2016-07-11T11:35:00Z</dcterms:created>
  <dcterms:modified xsi:type="dcterms:W3CDTF">2016-07-11T11:35:00Z</dcterms:modified>
</cp:coreProperties>
</file>