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9F5" w:rsidRDefault="00C179F5" w:rsidP="00C179F5">
      <w:pPr>
        <w:ind w:left="3998" w:right="4152"/>
        <w:jc w:val="center"/>
      </w:pPr>
      <w:r>
        <w:rPr>
          <w:noProof/>
        </w:rPr>
        <w:drawing>
          <wp:inline distT="0" distB="0" distL="0" distR="0">
            <wp:extent cx="4857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 contrast="2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9F5" w:rsidRPr="00CB6618" w:rsidRDefault="00C179F5" w:rsidP="00C179F5">
      <w:pPr>
        <w:jc w:val="center"/>
        <w:rPr>
          <w:sz w:val="28"/>
          <w:szCs w:val="28"/>
        </w:rPr>
      </w:pPr>
      <w:r w:rsidRPr="00CB6618">
        <w:rPr>
          <w:sz w:val="28"/>
          <w:szCs w:val="28"/>
        </w:rPr>
        <w:t>Муниципальное образование</w:t>
      </w:r>
    </w:p>
    <w:p w:rsidR="00C179F5" w:rsidRPr="00CB6618" w:rsidRDefault="0045628C" w:rsidP="00C179F5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C179F5" w:rsidRPr="00CB6618">
        <w:rPr>
          <w:sz w:val="28"/>
          <w:szCs w:val="28"/>
        </w:rPr>
        <w:t xml:space="preserve">ЗАНЕВСКОЕ   </w:t>
      </w:r>
      <w:r w:rsidR="004827FA">
        <w:rPr>
          <w:sz w:val="28"/>
          <w:szCs w:val="28"/>
        </w:rPr>
        <w:t>ГОРОДСКОЕ</w:t>
      </w:r>
      <w:r>
        <w:rPr>
          <w:sz w:val="28"/>
          <w:szCs w:val="28"/>
        </w:rPr>
        <w:t xml:space="preserve">   ПОСЕЛЕНИЕ»</w:t>
      </w:r>
      <w:r w:rsidR="00C179F5" w:rsidRPr="00CB6618">
        <w:rPr>
          <w:sz w:val="28"/>
          <w:szCs w:val="28"/>
        </w:rPr>
        <w:t xml:space="preserve"> </w:t>
      </w:r>
    </w:p>
    <w:p w:rsidR="00C179F5" w:rsidRPr="00CB6618" w:rsidRDefault="00C179F5" w:rsidP="00C179F5">
      <w:pPr>
        <w:jc w:val="center"/>
        <w:rPr>
          <w:sz w:val="28"/>
          <w:szCs w:val="28"/>
        </w:rPr>
      </w:pPr>
      <w:r w:rsidRPr="00CB6618">
        <w:rPr>
          <w:sz w:val="28"/>
          <w:szCs w:val="28"/>
        </w:rPr>
        <w:t>Всеволожского муниципального района Ленинградской области</w:t>
      </w:r>
    </w:p>
    <w:p w:rsidR="00C179F5" w:rsidRPr="00CB6618" w:rsidRDefault="00C179F5" w:rsidP="00C179F5">
      <w:pPr>
        <w:jc w:val="center"/>
      </w:pPr>
    </w:p>
    <w:p w:rsidR="00C179F5" w:rsidRPr="00CB6618" w:rsidRDefault="00C179F5" w:rsidP="00C179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C179F5" w:rsidRPr="00CB6618" w:rsidRDefault="00C179F5" w:rsidP="00C179F5">
      <w:pPr>
        <w:jc w:val="center"/>
        <w:rPr>
          <w:b/>
          <w:spacing w:val="68"/>
          <w:w w:val="241"/>
          <w:sz w:val="32"/>
          <w:szCs w:val="32"/>
        </w:rPr>
      </w:pPr>
      <w:r>
        <w:rPr>
          <w:b/>
          <w:sz w:val="32"/>
          <w:szCs w:val="32"/>
        </w:rPr>
        <w:t xml:space="preserve"> ПОСТАНОВЛЕНИЕ</w:t>
      </w:r>
      <w:r w:rsidR="004827FA">
        <w:rPr>
          <w:b/>
          <w:sz w:val="32"/>
          <w:szCs w:val="32"/>
        </w:rPr>
        <w:t xml:space="preserve"> </w:t>
      </w:r>
    </w:p>
    <w:p w:rsidR="000613A5" w:rsidRDefault="000613A5" w:rsidP="000613A5">
      <w:pPr>
        <w:jc w:val="center"/>
        <w:rPr>
          <w:sz w:val="28"/>
          <w:szCs w:val="28"/>
        </w:rPr>
      </w:pPr>
    </w:p>
    <w:p w:rsidR="000613A5" w:rsidRDefault="00B764BC" w:rsidP="000613A5">
      <w:pPr>
        <w:jc w:val="both"/>
      </w:pPr>
      <w:r>
        <w:rPr>
          <w:u w:val="single"/>
        </w:rPr>
        <w:t>08.07.2016 г.</w:t>
      </w:r>
      <w:r w:rsidR="000613A5">
        <w:tab/>
      </w:r>
      <w:r w:rsidR="000613A5">
        <w:tab/>
      </w:r>
      <w:r w:rsidR="000613A5">
        <w:tab/>
      </w:r>
      <w:r w:rsidR="000613A5">
        <w:tab/>
      </w:r>
      <w:r w:rsidR="000613A5">
        <w:tab/>
        <w:t xml:space="preserve">     </w:t>
      </w:r>
      <w:r>
        <w:t xml:space="preserve">                               </w:t>
      </w:r>
      <w:r w:rsidR="000613A5">
        <w:t xml:space="preserve">                    </w:t>
      </w:r>
      <w:r w:rsidR="000613A5">
        <w:tab/>
      </w:r>
      <w:r w:rsidR="000613A5">
        <w:tab/>
        <w:t xml:space="preserve">№ </w:t>
      </w:r>
      <w:r>
        <w:rPr>
          <w:u w:val="single"/>
        </w:rPr>
        <w:t>387</w:t>
      </w:r>
    </w:p>
    <w:p w:rsidR="000613A5" w:rsidRDefault="000613A5" w:rsidP="000613A5">
      <w:pPr>
        <w:jc w:val="both"/>
        <w:rPr>
          <w:sz w:val="20"/>
          <w:szCs w:val="20"/>
        </w:rPr>
      </w:pPr>
      <w:r>
        <w:rPr>
          <w:sz w:val="20"/>
          <w:szCs w:val="20"/>
        </w:rPr>
        <w:t>дер. Заневка</w:t>
      </w:r>
    </w:p>
    <w:p w:rsidR="000613A5" w:rsidRDefault="000613A5" w:rsidP="000613A5">
      <w:pPr>
        <w:jc w:val="both"/>
      </w:pPr>
    </w:p>
    <w:p w:rsidR="007C3CBB" w:rsidRDefault="00352424" w:rsidP="007C3C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Порядка </w:t>
      </w:r>
      <w:r w:rsidR="007C3CBB">
        <w:rPr>
          <w:sz w:val="28"/>
          <w:szCs w:val="28"/>
        </w:rPr>
        <w:t xml:space="preserve"> определения платы </w:t>
      </w:r>
    </w:p>
    <w:p w:rsidR="007C3CBB" w:rsidRDefault="007C3CBB" w:rsidP="007C3C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физических и юридических лиц за услуги (работы), </w:t>
      </w:r>
    </w:p>
    <w:p w:rsidR="007C3CBB" w:rsidRDefault="007C3CBB" w:rsidP="007C3C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относящиеся к основным видам деятельности </w:t>
      </w:r>
    </w:p>
    <w:p w:rsidR="007C3CBB" w:rsidRDefault="007C3CBB" w:rsidP="007C3C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муниципальных бюджетных учреждений, </w:t>
      </w:r>
    </w:p>
    <w:p w:rsidR="007C3CBB" w:rsidRDefault="007C3CBB" w:rsidP="007C3C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находящихся в ведении администрации муниципального </w:t>
      </w:r>
    </w:p>
    <w:p w:rsidR="004B71D6" w:rsidRDefault="007C3CBB" w:rsidP="007C3C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«Заневское городское поселение» </w:t>
      </w:r>
    </w:p>
    <w:p w:rsidR="004B71D6" w:rsidRDefault="007C3CBB" w:rsidP="007C3C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Всеволожского муниципального района </w:t>
      </w:r>
    </w:p>
    <w:p w:rsidR="004B71D6" w:rsidRDefault="007C3CBB" w:rsidP="007C3C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Ленинградской области, оказываемые ими сверх </w:t>
      </w:r>
    </w:p>
    <w:p w:rsidR="004B71D6" w:rsidRDefault="007C3CBB" w:rsidP="007C3C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установленного муниципального задания, </w:t>
      </w:r>
    </w:p>
    <w:p w:rsidR="004B71D6" w:rsidRDefault="007C3CBB" w:rsidP="007C3C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также в случаях, определенных </w:t>
      </w:r>
    </w:p>
    <w:p w:rsidR="004B71D6" w:rsidRDefault="007C3CBB" w:rsidP="007C3C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федеральными законами в пределах </w:t>
      </w:r>
    </w:p>
    <w:p w:rsidR="0045628C" w:rsidRDefault="007C3CBB" w:rsidP="007C3C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установленного муниципального задания </w:t>
      </w:r>
    </w:p>
    <w:p w:rsidR="004B71D6" w:rsidRDefault="004B71D6" w:rsidP="007C3CBB">
      <w:pPr>
        <w:jc w:val="both"/>
        <w:rPr>
          <w:sz w:val="28"/>
          <w:szCs w:val="28"/>
        </w:rPr>
      </w:pPr>
    </w:p>
    <w:p w:rsidR="0045628C" w:rsidRPr="00A71825" w:rsidRDefault="00A71825" w:rsidP="004562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AF4634">
        <w:rPr>
          <w:sz w:val="28"/>
          <w:szCs w:val="28"/>
        </w:rPr>
        <w:t xml:space="preserve"> пунктом 4</w:t>
      </w:r>
      <w:r w:rsidR="00FF002F">
        <w:rPr>
          <w:sz w:val="28"/>
          <w:szCs w:val="28"/>
        </w:rPr>
        <w:t xml:space="preserve"> стать</w:t>
      </w:r>
      <w:r w:rsidR="00AF4634">
        <w:rPr>
          <w:sz w:val="28"/>
          <w:szCs w:val="28"/>
        </w:rPr>
        <w:t>и</w:t>
      </w:r>
      <w:r w:rsidR="00FF002F">
        <w:rPr>
          <w:sz w:val="28"/>
          <w:szCs w:val="28"/>
        </w:rPr>
        <w:t xml:space="preserve"> </w:t>
      </w:r>
      <w:r w:rsidR="004B71D6">
        <w:rPr>
          <w:sz w:val="28"/>
          <w:szCs w:val="28"/>
        </w:rPr>
        <w:t xml:space="preserve">9.2 </w:t>
      </w:r>
      <w:r w:rsidR="00FF002F">
        <w:rPr>
          <w:sz w:val="28"/>
          <w:szCs w:val="28"/>
        </w:rPr>
        <w:t xml:space="preserve"> Федерального закона от 12.01.1996 № 7-ФЗ «О некоммерческих организациях», </w:t>
      </w:r>
      <w:r w:rsidR="0045628C" w:rsidRPr="00A71825">
        <w:rPr>
          <w:sz w:val="28"/>
          <w:szCs w:val="28"/>
        </w:rPr>
        <w:t xml:space="preserve">администрация муниципального образования «Заневское городское поселение» Всеволожского муниципального района Ленинградской области </w:t>
      </w:r>
    </w:p>
    <w:p w:rsidR="0045628C" w:rsidRPr="0045628C" w:rsidRDefault="0045628C" w:rsidP="0045628C">
      <w:pPr>
        <w:ind w:firstLine="708"/>
        <w:jc w:val="both"/>
        <w:rPr>
          <w:sz w:val="26"/>
          <w:szCs w:val="26"/>
        </w:rPr>
      </w:pPr>
    </w:p>
    <w:p w:rsidR="000613A5" w:rsidRPr="00352424" w:rsidRDefault="000613A5" w:rsidP="00D41078">
      <w:pPr>
        <w:rPr>
          <w:b/>
          <w:bCs/>
          <w:sz w:val="28"/>
          <w:szCs w:val="28"/>
        </w:rPr>
      </w:pPr>
      <w:r w:rsidRPr="00352424">
        <w:rPr>
          <w:b/>
          <w:sz w:val="28"/>
          <w:szCs w:val="28"/>
        </w:rPr>
        <w:t>ПОСТАНОВЛЯ</w:t>
      </w:r>
      <w:r w:rsidR="0045628C" w:rsidRPr="00352424">
        <w:rPr>
          <w:b/>
          <w:sz w:val="28"/>
          <w:szCs w:val="28"/>
        </w:rPr>
        <w:t>ЕТ</w:t>
      </w:r>
      <w:r w:rsidRPr="00352424">
        <w:rPr>
          <w:b/>
          <w:sz w:val="28"/>
          <w:szCs w:val="28"/>
        </w:rPr>
        <w:t>:</w:t>
      </w:r>
      <w:r w:rsidRPr="00352424">
        <w:rPr>
          <w:b/>
          <w:bCs/>
          <w:sz w:val="28"/>
          <w:szCs w:val="28"/>
        </w:rPr>
        <w:t xml:space="preserve"> </w:t>
      </w:r>
    </w:p>
    <w:p w:rsidR="007C3CBB" w:rsidRDefault="007C3CBB" w:rsidP="000613A5">
      <w:pPr>
        <w:jc w:val="center"/>
        <w:rPr>
          <w:sz w:val="20"/>
          <w:szCs w:val="20"/>
        </w:rPr>
      </w:pPr>
    </w:p>
    <w:p w:rsidR="007C3CBB" w:rsidRDefault="000D0EBB" w:rsidP="0045628C">
      <w:pPr>
        <w:ind w:firstLine="708"/>
        <w:jc w:val="both"/>
        <w:rPr>
          <w:sz w:val="28"/>
          <w:szCs w:val="28"/>
        </w:rPr>
      </w:pPr>
      <w:r w:rsidRPr="000D0EB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45628C" w:rsidRPr="00F92EB3">
        <w:rPr>
          <w:sz w:val="28"/>
          <w:szCs w:val="28"/>
        </w:rPr>
        <w:t>Утвердить</w:t>
      </w:r>
      <w:r w:rsidR="0045628C">
        <w:rPr>
          <w:sz w:val="28"/>
          <w:szCs w:val="28"/>
        </w:rPr>
        <w:t xml:space="preserve"> </w:t>
      </w:r>
      <w:r w:rsidR="007C3CBB">
        <w:rPr>
          <w:sz w:val="28"/>
          <w:szCs w:val="28"/>
        </w:rPr>
        <w:t>Порядок определения платы для физических и юридических лиц за услуги (работы), относящиеся к основным видам деятельности муниципальных бюджетных учреждений, находящихся в ведении администрации муниципального образования «Заневское городское поселение» Всеволожского муниципального района Ленинградской области, оказываемые ими сверх установленного муниципального задания, а также в случаях, определенных федеральными законами в пределах установленного муниципального задания согласно приложению.</w:t>
      </w:r>
    </w:p>
    <w:p w:rsidR="00D5197B" w:rsidRDefault="00D5197B" w:rsidP="004562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МО «Заневское сельское поселение» от 16.11.2011 № 24</w:t>
      </w:r>
      <w:r w:rsidR="007C3CBB">
        <w:rPr>
          <w:sz w:val="28"/>
          <w:szCs w:val="28"/>
        </w:rPr>
        <w:t>2</w:t>
      </w:r>
      <w:r>
        <w:rPr>
          <w:sz w:val="28"/>
          <w:szCs w:val="28"/>
        </w:rPr>
        <w:t xml:space="preserve"> «Об </w:t>
      </w:r>
      <w:r w:rsidR="007C3CBB">
        <w:rPr>
          <w:sz w:val="28"/>
          <w:szCs w:val="28"/>
        </w:rPr>
        <w:t xml:space="preserve">установлении Порядка определения платы за оказание бюджетным учреждением гражданам и юридическим лицам услуг (выполнение работ), относящихся к </w:t>
      </w:r>
      <w:r w:rsidR="00163F29">
        <w:rPr>
          <w:sz w:val="28"/>
          <w:szCs w:val="28"/>
        </w:rPr>
        <w:t xml:space="preserve">основным </w:t>
      </w:r>
      <w:r w:rsidR="007C3CBB">
        <w:rPr>
          <w:sz w:val="28"/>
          <w:szCs w:val="28"/>
        </w:rPr>
        <w:t>видам деятельности бюджетного учреждения МО «Заневское сельское поселение».</w:t>
      </w:r>
    </w:p>
    <w:p w:rsidR="00A71825" w:rsidRDefault="00352424" w:rsidP="00A71825">
      <w:pPr>
        <w:shd w:val="clear" w:color="auto" w:fill="FFFFFF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3</w:t>
      </w:r>
      <w:r w:rsidR="00A71825">
        <w:rPr>
          <w:bCs/>
          <w:sz w:val="28"/>
          <w:szCs w:val="28"/>
        </w:rPr>
        <w:t>.</w:t>
      </w:r>
      <w:r w:rsidR="00A71825" w:rsidRPr="00086028">
        <w:rPr>
          <w:sz w:val="28"/>
          <w:szCs w:val="28"/>
        </w:rPr>
        <w:t xml:space="preserve"> </w:t>
      </w:r>
      <w:r w:rsidR="00A71825">
        <w:rPr>
          <w:sz w:val="28"/>
          <w:szCs w:val="28"/>
        </w:rPr>
        <w:t xml:space="preserve"> Настоящее постановление подлежит опубликованию в средствах массовой информации.</w:t>
      </w:r>
    </w:p>
    <w:p w:rsidR="00A71825" w:rsidRDefault="00A71825" w:rsidP="00A71825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</w:t>
      </w:r>
      <w:r w:rsidR="00352424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  Настоящее постановление вступает в силу со дня его официального опубликования в средствах массовой информации.</w:t>
      </w:r>
    </w:p>
    <w:p w:rsidR="00A71825" w:rsidRPr="001F3039" w:rsidRDefault="00A71825" w:rsidP="00A71825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352424">
        <w:rPr>
          <w:bCs/>
          <w:sz w:val="28"/>
          <w:szCs w:val="28"/>
        </w:rPr>
        <w:t>5</w:t>
      </w:r>
      <w:r w:rsidRPr="00ED171C">
        <w:rPr>
          <w:sz w:val="28"/>
          <w:szCs w:val="28"/>
        </w:rPr>
        <w:t>. Контроль за исполн</w:t>
      </w:r>
      <w:r>
        <w:rPr>
          <w:sz w:val="28"/>
          <w:szCs w:val="28"/>
        </w:rPr>
        <w:t xml:space="preserve">ением настоящего постановления  </w:t>
      </w:r>
      <w:r w:rsidR="00352424">
        <w:rPr>
          <w:sz w:val="28"/>
          <w:szCs w:val="28"/>
        </w:rPr>
        <w:t>оставляю за собой.</w:t>
      </w:r>
    </w:p>
    <w:p w:rsidR="00A71825" w:rsidRDefault="00A71825" w:rsidP="0045628C">
      <w:pPr>
        <w:ind w:firstLine="708"/>
        <w:jc w:val="both"/>
        <w:rPr>
          <w:sz w:val="28"/>
          <w:szCs w:val="28"/>
        </w:rPr>
      </w:pPr>
    </w:p>
    <w:p w:rsidR="00A71825" w:rsidRDefault="00A71825" w:rsidP="004A66FE">
      <w:pPr>
        <w:jc w:val="both"/>
        <w:rPr>
          <w:sz w:val="28"/>
          <w:szCs w:val="28"/>
        </w:rPr>
      </w:pPr>
    </w:p>
    <w:p w:rsidR="004B71D6" w:rsidRDefault="004B71D6" w:rsidP="004A66FE">
      <w:pPr>
        <w:jc w:val="both"/>
        <w:rPr>
          <w:sz w:val="28"/>
          <w:szCs w:val="28"/>
        </w:rPr>
      </w:pPr>
    </w:p>
    <w:p w:rsidR="00F23649" w:rsidRDefault="00A71825" w:rsidP="004A66FE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613A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9362C">
        <w:rPr>
          <w:sz w:val="28"/>
          <w:szCs w:val="28"/>
        </w:rPr>
        <w:t xml:space="preserve"> администрации                             </w:t>
      </w:r>
      <w:r w:rsidR="000613A5">
        <w:rPr>
          <w:sz w:val="28"/>
          <w:szCs w:val="28"/>
        </w:rPr>
        <w:t xml:space="preserve">              </w:t>
      </w:r>
      <w:r w:rsidR="0009362C">
        <w:rPr>
          <w:sz w:val="28"/>
          <w:szCs w:val="28"/>
        </w:rPr>
        <w:t xml:space="preserve">          </w:t>
      </w:r>
      <w:r w:rsidR="000613A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</w:t>
      </w:r>
      <w:r w:rsidR="000613A5">
        <w:rPr>
          <w:sz w:val="28"/>
          <w:szCs w:val="28"/>
        </w:rPr>
        <w:t xml:space="preserve">   </w:t>
      </w:r>
      <w:r>
        <w:rPr>
          <w:sz w:val="28"/>
          <w:szCs w:val="28"/>
        </w:rPr>
        <w:t>А.В.Гердий</w:t>
      </w:r>
    </w:p>
    <w:p w:rsidR="00CD3BDF" w:rsidRDefault="00CD3BDF" w:rsidP="00B62954">
      <w:pPr>
        <w:rPr>
          <w:sz w:val="28"/>
          <w:szCs w:val="28"/>
        </w:rPr>
      </w:pPr>
    </w:p>
    <w:p w:rsidR="004B71D6" w:rsidRDefault="00352424" w:rsidP="00B6295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4B71D6" w:rsidRDefault="004B71D6" w:rsidP="00B62954">
      <w:pPr>
        <w:rPr>
          <w:i/>
          <w:sz w:val="28"/>
          <w:szCs w:val="28"/>
        </w:rPr>
      </w:pPr>
    </w:p>
    <w:p w:rsidR="00A71825" w:rsidRPr="00E63348" w:rsidRDefault="004B71D6" w:rsidP="00B62954">
      <w:pPr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352424">
        <w:rPr>
          <w:i/>
          <w:sz w:val="28"/>
          <w:szCs w:val="28"/>
        </w:rPr>
        <w:tab/>
      </w:r>
      <w:r w:rsidR="00352424" w:rsidRPr="00E63348">
        <w:rPr>
          <w:sz w:val="28"/>
          <w:szCs w:val="28"/>
        </w:rPr>
        <w:t>Приложение</w:t>
      </w:r>
    </w:p>
    <w:p w:rsidR="00347D0D" w:rsidRPr="00E6313C" w:rsidRDefault="00E63348" w:rsidP="00347D0D">
      <w:pPr>
        <w:pStyle w:val="a7"/>
        <w:spacing w:before="0" w:beforeAutospacing="0" w:after="0" w:afterAutospacing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</w:t>
      </w:r>
      <w:r w:rsidR="00347D0D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ю</w:t>
      </w:r>
      <w:r w:rsidR="00347D0D">
        <w:rPr>
          <w:bCs/>
          <w:sz w:val="28"/>
          <w:szCs w:val="28"/>
        </w:rPr>
        <w:t xml:space="preserve"> администрации</w:t>
      </w:r>
      <w:r w:rsidR="00347D0D" w:rsidRPr="00E6313C">
        <w:rPr>
          <w:bCs/>
          <w:sz w:val="28"/>
          <w:szCs w:val="28"/>
        </w:rPr>
        <w:t xml:space="preserve"> </w:t>
      </w:r>
    </w:p>
    <w:p w:rsidR="00347D0D" w:rsidRPr="00E6313C" w:rsidRDefault="00347D0D" w:rsidP="00347D0D">
      <w:pPr>
        <w:pStyle w:val="a7"/>
        <w:tabs>
          <w:tab w:val="left" w:pos="5460"/>
        </w:tabs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764BC">
        <w:rPr>
          <w:bCs/>
          <w:sz w:val="28"/>
          <w:szCs w:val="28"/>
        </w:rPr>
        <w:t xml:space="preserve">             </w:t>
      </w:r>
      <w:bookmarkStart w:id="0" w:name="_GoBack"/>
      <w:bookmarkEnd w:id="0"/>
      <w:r>
        <w:rPr>
          <w:bCs/>
          <w:sz w:val="28"/>
          <w:szCs w:val="28"/>
        </w:rPr>
        <w:t xml:space="preserve">от </w:t>
      </w:r>
      <w:r w:rsidR="00B764BC">
        <w:rPr>
          <w:bCs/>
          <w:sz w:val="28"/>
          <w:szCs w:val="28"/>
        </w:rPr>
        <w:t xml:space="preserve">08.07.2016 </w:t>
      </w:r>
      <w:r>
        <w:rPr>
          <w:bCs/>
          <w:sz w:val="28"/>
          <w:szCs w:val="28"/>
        </w:rPr>
        <w:t>г.№</w:t>
      </w:r>
      <w:r w:rsidR="00B764BC">
        <w:rPr>
          <w:bCs/>
          <w:sz w:val="28"/>
          <w:szCs w:val="28"/>
        </w:rPr>
        <w:t xml:space="preserve"> 387</w:t>
      </w:r>
    </w:p>
    <w:p w:rsidR="00347D0D" w:rsidRDefault="00347D0D" w:rsidP="00347D0D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347D0D" w:rsidRDefault="00347D0D" w:rsidP="00347D0D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352424" w:rsidRDefault="00352424" w:rsidP="001670FC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347D0D" w:rsidRDefault="001670FC" w:rsidP="001670FC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определения платы для физических и юридических лиц за услуги (работы), относящиеся к основным видам деятельности муниципальных бюджетных учреждений, находящихся в ведении администрации муниципального образования «Заневское городское поселение» Всеволожского муниципального района Ленинградской области, оказываемые ими сверх установленного муниципального задания, а также в случаях, определенных федеральными законами в пределах установленного муниципального задания</w:t>
      </w:r>
    </w:p>
    <w:p w:rsidR="009A5250" w:rsidRPr="009A5250" w:rsidRDefault="009A5250" w:rsidP="009A52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C3CBB" w:rsidRPr="007C3CBB" w:rsidRDefault="007C3CBB" w:rsidP="007C3C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3CBB">
        <w:rPr>
          <w:sz w:val="28"/>
          <w:szCs w:val="28"/>
        </w:rPr>
        <w:t xml:space="preserve">1. Порядок определения платы для физических и юридических лиц за услуги (работы), относящиеся к основным видам деятельности </w:t>
      </w:r>
      <w:r w:rsidR="001670FC" w:rsidRPr="00AF4634">
        <w:rPr>
          <w:sz w:val="28"/>
          <w:szCs w:val="28"/>
        </w:rPr>
        <w:t>муниципальных</w:t>
      </w:r>
      <w:r w:rsidRPr="007C3CBB">
        <w:rPr>
          <w:sz w:val="28"/>
          <w:szCs w:val="28"/>
        </w:rPr>
        <w:t xml:space="preserve"> бюджетных учреждений, оказываемые ими сверх установленного </w:t>
      </w:r>
      <w:r w:rsidR="001670FC" w:rsidRPr="00AF4634">
        <w:rPr>
          <w:sz w:val="28"/>
          <w:szCs w:val="28"/>
        </w:rPr>
        <w:t>муниципального</w:t>
      </w:r>
      <w:r w:rsidRPr="007C3CBB">
        <w:rPr>
          <w:sz w:val="28"/>
          <w:szCs w:val="28"/>
        </w:rPr>
        <w:t xml:space="preserve"> задания, а также в случаях, определенных федеральными законами, в пределах установленного </w:t>
      </w:r>
      <w:r w:rsidR="001670FC" w:rsidRPr="00AF4634">
        <w:rPr>
          <w:sz w:val="28"/>
          <w:szCs w:val="28"/>
        </w:rPr>
        <w:t>муниципального</w:t>
      </w:r>
      <w:r w:rsidRPr="007C3CBB">
        <w:rPr>
          <w:sz w:val="28"/>
          <w:szCs w:val="28"/>
        </w:rPr>
        <w:t xml:space="preserve"> задания (далее - Порядок), разработан в соответствии </w:t>
      </w:r>
      <w:r w:rsidR="00AF4634">
        <w:rPr>
          <w:sz w:val="28"/>
          <w:szCs w:val="28"/>
        </w:rPr>
        <w:t>пунктом 4 статьи 9.2  Федерального закона от 12.01.1996 № 7-ФЗ «О некоммерческих организациях</w:t>
      </w:r>
      <w:r w:rsidR="00AF4634" w:rsidRPr="00AF4634">
        <w:rPr>
          <w:sz w:val="28"/>
          <w:szCs w:val="28"/>
        </w:rPr>
        <w:t xml:space="preserve">» </w:t>
      </w:r>
      <w:r w:rsidRPr="007C3CBB">
        <w:rPr>
          <w:sz w:val="28"/>
          <w:szCs w:val="28"/>
        </w:rPr>
        <w:t xml:space="preserve">и распространяется на </w:t>
      </w:r>
      <w:r w:rsidR="00AF4634" w:rsidRPr="00AF4634">
        <w:rPr>
          <w:sz w:val="28"/>
          <w:szCs w:val="28"/>
        </w:rPr>
        <w:t xml:space="preserve">муниципальные </w:t>
      </w:r>
      <w:r w:rsidRPr="007C3CBB">
        <w:rPr>
          <w:sz w:val="28"/>
          <w:szCs w:val="28"/>
        </w:rPr>
        <w:t xml:space="preserve">бюджетные учреждения, находящиеся в ведении </w:t>
      </w:r>
      <w:r w:rsidR="00AF4634" w:rsidRPr="00AF4634">
        <w:rPr>
          <w:sz w:val="28"/>
          <w:szCs w:val="28"/>
        </w:rPr>
        <w:t>администрации муниципального образования «Заневское городское поселение» Всеволожского муниципального района Ленинградской области</w:t>
      </w:r>
      <w:r w:rsidRPr="007C3CBB">
        <w:rPr>
          <w:sz w:val="28"/>
          <w:szCs w:val="28"/>
        </w:rPr>
        <w:t xml:space="preserve"> (далее - Учреждения), оказывающие услуги, производящие работы, относящиеся в соответствии с уставом к основным видам деятельности, для физических и юридических лиц на платной основе.</w:t>
      </w:r>
    </w:p>
    <w:p w:rsidR="007C3CBB" w:rsidRPr="007C3CBB" w:rsidRDefault="007C3CBB" w:rsidP="007C3C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3CBB">
        <w:rPr>
          <w:sz w:val="28"/>
          <w:szCs w:val="28"/>
        </w:rPr>
        <w:t xml:space="preserve">2. Настоящий порядок разработан в целях установления единого подхода к механизму формирования платы за услуги (работы) (далее - платные услуги (работы)), оказываемые учреждениями сверх установленного </w:t>
      </w:r>
      <w:r w:rsidR="00AF4634" w:rsidRPr="00AF4634">
        <w:rPr>
          <w:sz w:val="28"/>
          <w:szCs w:val="28"/>
        </w:rPr>
        <w:t xml:space="preserve">муниципального </w:t>
      </w:r>
      <w:r w:rsidRPr="007C3CBB">
        <w:rPr>
          <w:sz w:val="28"/>
          <w:szCs w:val="28"/>
        </w:rPr>
        <w:t xml:space="preserve">задания, а также в случаях, определенных федеральными законами, в пределах установленного </w:t>
      </w:r>
      <w:r w:rsidR="00AF4634" w:rsidRPr="00AF4634">
        <w:rPr>
          <w:sz w:val="28"/>
          <w:szCs w:val="28"/>
        </w:rPr>
        <w:t>муниципального</w:t>
      </w:r>
      <w:r w:rsidRPr="007C3CBB">
        <w:rPr>
          <w:sz w:val="28"/>
          <w:szCs w:val="28"/>
        </w:rPr>
        <w:t xml:space="preserve"> задания.</w:t>
      </w:r>
    </w:p>
    <w:p w:rsidR="007C3CBB" w:rsidRPr="007C3CBB" w:rsidRDefault="007C3CBB" w:rsidP="007C3C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3CBB">
        <w:rPr>
          <w:sz w:val="28"/>
          <w:szCs w:val="28"/>
        </w:rPr>
        <w:t>3. Плата за услуги (работы), оказываемые учреждениями, обеспечивает полное возмещение обоснованных и документально подтвержденных затрат (расходов) на оказание услуги, производство работы, а также затрат на развитие и совершенствование деятельности учреждения в части оказания платных услуг (работ) по основным видам деятельности с учетом отраслевых особенностей.</w:t>
      </w:r>
    </w:p>
    <w:p w:rsidR="00AF4634" w:rsidRPr="00AF4634" w:rsidRDefault="007C3CBB" w:rsidP="007C3C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3CBB">
        <w:rPr>
          <w:sz w:val="28"/>
          <w:szCs w:val="28"/>
        </w:rPr>
        <w:t>4. Исчерпывающий перечень видов деятельности, в том числе осуществляемых за плату для граждан и юридических лиц и относящихся к основным видам деятельности Учреждения, содержится в уставе Учреждения</w:t>
      </w:r>
      <w:r w:rsidR="00AF4634" w:rsidRPr="00AF4634">
        <w:rPr>
          <w:sz w:val="28"/>
          <w:szCs w:val="28"/>
        </w:rPr>
        <w:t>.</w:t>
      </w:r>
    </w:p>
    <w:p w:rsidR="007C3CBB" w:rsidRPr="007C3CBB" w:rsidRDefault="007C3CBB" w:rsidP="007C3C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3CBB">
        <w:rPr>
          <w:sz w:val="28"/>
          <w:szCs w:val="28"/>
        </w:rPr>
        <w:t xml:space="preserve">5. </w:t>
      </w:r>
      <w:r w:rsidR="00AF4634" w:rsidRPr="00AF4634">
        <w:rPr>
          <w:sz w:val="28"/>
          <w:szCs w:val="28"/>
        </w:rPr>
        <w:t xml:space="preserve"> </w:t>
      </w:r>
      <w:r w:rsidRPr="007C3CBB">
        <w:rPr>
          <w:sz w:val="28"/>
          <w:szCs w:val="28"/>
        </w:rPr>
        <w:t xml:space="preserve">Перечень платных услуг (работ) по основным видам деятельности и размер платы за услуги (работы) по основным видам деятельности Учреждения, а также изменения в перечень платных услуг (работ) по основным видам деятельности и размер платы за услуги (работы) по основным видам деятельности Учреждения утверждаются приказом руководителя Учреждения по согласованию с </w:t>
      </w:r>
      <w:r w:rsidR="00AF4634" w:rsidRPr="00AF4634">
        <w:rPr>
          <w:sz w:val="28"/>
          <w:szCs w:val="28"/>
        </w:rPr>
        <w:lastRenderedPageBreak/>
        <w:t>администрацией муниципального образования «Заневское городское поселение» Всеволожского муниципального района Ленинградской области</w:t>
      </w:r>
      <w:r w:rsidRPr="007C3CBB">
        <w:rPr>
          <w:sz w:val="28"/>
          <w:szCs w:val="28"/>
        </w:rPr>
        <w:t>.</w:t>
      </w:r>
    </w:p>
    <w:p w:rsidR="007C3CBB" w:rsidRPr="007C3CBB" w:rsidRDefault="007C3CBB" w:rsidP="007C3C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3CBB">
        <w:rPr>
          <w:sz w:val="28"/>
          <w:szCs w:val="28"/>
        </w:rPr>
        <w:t>6. Размер платы за услуги (работы) определяется на основании:</w:t>
      </w:r>
    </w:p>
    <w:p w:rsidR="007C3CBB" w:rsidRPr="007C3CBB" w:rsidRDefault="007C3CBB" w:rsidP="007C3C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3CBB">
        <w:rPr>
          <w:sz w:val="28"/>
          <w:szCs w:val="28"/>
        </w:rPr>
        <w:t>1) установленных нормативными правовыми актами Российской Федерации цен (тарифов) на соответствующие платные услуги (работы) по основным видам деятельности учреждения;</w:t>
      </w:r>
    </w:p>
    <w:p w:rsidR="007C3CBB" w:rsidRPr="007C3CBB" w:rsidRDefault="007C3CBB" w:rsidP="007C3C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3CBB">
        <w:rPr>
          <w:sz w:val="28"/>
          <w:szCs w:val="28"/>
        </w:rPr>
        <w:t>2) размера расчетных и расчетно-нормативных затрат на оказание учреждением платных услуг (работ) по основным видам деятельности, а также на содержание имущества Учреждения с учетом:</w:t>
      </w:r>
    </w:p>
    <w:p w:rsidR="007C3CBB" w:rsidRPr="007C3CBB" w:rsidRDefault="007C3CBB" w:rsidP="007C3C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3CBB">
        <w:rPr>
          <w:sz w:val="28"/>
          <w:szCs w:val="28"/>
        </w:rPr>
        <w:t>а) анализа фактических затрат Учреждения на оказание платных услуг (работ) по основным видам деятельности в предшествующие периоды;</w:t>
      </w:r>
    </w:p>
    <w:p w:rsidR="007C3CBB" w:rsidRPr="007C3CBB" w:rsidRDefault="007C3CBB" w:rsidP="007C3C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3CBB">
        <w:rPr>
          <w:sz w:val="28"/>
          <w:szCs w:val="28"/>
        </w:rPr>
        <w:t>б) прогнозной информации о динамике изменения уровня цен (тарифов), входящих в состав затрат Учреждения на оказание платных услуг (производство работ) по основным видам деятельности, включая регулируемые государством цены (тарифы) на товары, работы, услуги субъектов естественных монополий;</w:t>
      </w:r>
    </w:p>
    <w:p w:rsidR="007C3CBB" w:rsidRPr="007C3CBB" w:rsidRDefault="007C3CBB" w:rsidP="007C3C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3CBB">
        <w:rPr>
          <w:sz w:val="28"/>
          <w:szCs w:val="28"/>
        </w:rPr>
        <w:t>в) анализа существующих и прогнозируемых объема рыночных предложений на аналогичные услуги (работы) и уровня цен (тарифов) на них;</w:t>
      </w:r>
    </w:p>
    <w:p w:rsidR="007C3CBB" w:rsidRPr="007C3CBB" w:rsidRDefault="007C3CBB" w:rsidP="007C3C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3CBB">
        <w:rPr>
          <w:sz w:val="28"/>
          <w:szCs w:val="28"/>
        </w:rPr>
        <w:t>г) анализа существующего и прогнозируемого объема спроса на аналогичные услуги (работы).</w:t>
      </w:r>
    </w:p>
    <w:p w:rsidR="00AF4634" w:rsidRPr="00AF4634" w:rsidRDefault="007C3CBB" w:rsidP="007C3C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3CBB">
        <w:rPr>
          <w:sz w:val="28"/>
          <w:szCs w:val="28"/>
        </w:rPr>
        <w:t xml:space="preserve">7. Определение состава затрат, применяемых для расчета платы за услугу (работу) и оценки ее обоснованности, производится в соответствии с </w:t>
      </w:r>
      <w:hyperlink r:id="rId10" w:history="1">
        <w:r w:rsidRPr="007C3CBB">
          <w:rPr>
            <w:sz w:val="28"/>
            <w:szCs w:val="28"/>
          </w:rPr>
          <w:t>главой 25</w:t>
        </w:r>
      </w:hyperlink>
      <w:r w:rsidRPr="007C3CBB">
        <w:rPr>
          <w:sz w:val="28"/>
          <w:szCs w:val="28"/>
        </w:rPr>
        <w:t xml:space="preserve"> Налогово</w:t>
      </w:r>
      <w:r w:rsidR="00AF4634" w:rsidRPr="00AF4634">
        <w:rPr>
          <w:sz w:val="28"/>
          <w:szCs w:val="28"/>
        </w:rPr>
        <w:t>го кодекса Российской Федерации.</w:t>
      </w:r>
    </w:p>
    <w:p w:rsidR="007C3CBB" w:rsidRPr="007C3CBB" w:rsidRDefault="007C3CBB" w:rsidP="007C3C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3CBB">
        <w:rPr>
          <w:sz w:val="28"/>
          <w:szCs w:val="28"/>
        </w:rPr>
        <w:t>8. Учреждения, оказывающие платные услуги (работы), обязаны своевременно и в доступной форме предоставлять полную и достоверную информацию о перечне платных услуг (работ) и их стоимости. Перечень услуг с указанием цены размещается на официальном сайте Учреждения.</w:t>
      </w:r>
    </w:p>
    <w:p w:rsidR="007C3CBB" w:rsidRPr="007C3CBB" w:rsidRDefault="007C3CBB" w:rsidP="007C3C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C3CBB" w:rsidRPr="007C3CBB" w:rsidRDefault="007C3CBB" w:rsidP="007C3C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A5250" w:rsidRPr="00AF4634" w:rsidRDefault="009A5250" w:rsidP="007C3CB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9A5250" w:rsidRPr="00AF4634" w:rsidSect="004B71D6">
      <w:headerReference w:type="default" r:id="rId11"/>
      <w:pgSz w:w="11905" w:h="16838"/>
      <w:pgMar w:top="709" w:right="565" w:bottom="1276" w:left="1134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408" w:rsidRDefault="00D30408" w:rsidP="0045628C">
      <w:r>
        <w:separator/>
      </w:r>
    </w:p>
  </w:endnote>
  <w:endnote w:type="continuationSeparator" w:id="0">
    <w:p w:rsidR="00D30408" w:rsidRDefault="00D30408" w:rsidP="0045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408" w:rsidRDefault="00D30408" w:rsidP="0045628C">
      <w:r>
        <w:separator/>
      </w:r>
    </w:p>
  </w:footnote>
  <w:footnote w:type="continuationSeparator" w:id="0">
    <w:p w:rsidR="00D30408" w:rsidRDefault="00D30408" w:rsidP="00456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89219"/>
      <w:docPartObj>
        <w:docPartGallery w:val="Page Numbers (Top of Page)"/>
        <w:docPartUnique/>
      </w:docPartObj>
    </w:sdtPr>
    <w:sdtEndPr/>
    <w:sdtContent>
      <w:p w:rsidR="000F2348" w:rsidRDefault="00B764BC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F2348" w:rsidRDefault="000F234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A931CC"/>
    <w:multiLevelType w:val="hybridMultilevel"/>
    <w:tmpl w:val="D2907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5E030C"/>
    <w:multiLevelType w:val="hybridMultilevel"/>
    <w:tmpl w:val="98C685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1654C3"/>
    <w:multiLevelType w:val="hybridMultilevel"/>
    <w:tmpl w:val="ED30E76A"/>
    <w:lvl w:ilvl="0" w:tplc="9E88609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3A5"/>
    <w:rsid w:val="000036AD"/>
    <w:rsid w:val="00014C82"/>
    <w:rsid w:val="00021D44"/>
    <w:rsid w:val="00026F7F"/>
    <w:rsid w:val="000315C4"/>
    <w:rsid w:val="00037207"/>
    <w:rsid w:val="0004007B"/>
    <w:rsid w:val="00040D2B"/>
    <w:rsid w:val="00040E87"/>
    <w:rsid w:val="00042065"/>
    <w:rsid w:val="00043D6A"/>
    <w:rsid w:val="00045E33"/>
    <w:rsid w:val="0005252F"/>
    <w:rsid w:val="0005399B"/>
    <w:rsid w:val="0005430B"/>
    <w:rsid w:val="000613A5"/>
    <w:rsid w:val="00063D2E"/>
    <w:rsid w:val="000717CD"/>
    <w:rsid w:val="0007267C"/>
    <w:rsid w:val="00073E92"/>
    <w:rsid w:val="00084755"/>
    <w:rsid w:val="0009362C"/>
    <w:rsid w:val="000A380E"/>
    <w:rsid w:val="000A70C3"/>
    <w:rsid w:val="000B12A4"/>
    <w:rsid w:val="000B4689"/>
    <w:rsid w:val="000C41FD"/>
    <w:rsid w:val="000C52D6"/>
    <w:rsid w:val="000D0EBB"/>
    <w:rsid w:val="000D15D0"/>
    <w:rsid w:val="000D1616"/>
    <w:rsid w:val="000D2370"/>
    <w:rsid w:val="000D3900"/>
    <w:rsid w:val="000E2ADC"/>
    <w:rsid w:val="000E51C0"/>
    <w:rsid w:val="000F2348"/>
    <w:rsid w:val="000F5930"/>
    <w:rsid w:val="00115CFB"/>
    <w:rsid w:val="00115DA4"/>
    <w:rsid w:val="00130E89"/>
    <w:rsid w:val="0014014B"/>
    <w:rsid w:val="00143016"/>
    <w:rsid w:val="00144032"/>
    <w:rsid w:val="00163F29"/>
    <w:rsid w:val="00163F70"/>
    <w:rsid w:val="00165501"/>
    <w:rsid w:val="00165BE7"/>
    <w:rsid w:val="001670FC"/>
    <w:rsid w:val="00167AC9"/>
    <w:rsid w:val="00172408"/>
    <w:rsid w:val="0017493F"/>
    <w:rsid w:val="001766EA"/>
    <w:rsid w:val="001A1E55"/>
    <w:rsid w:val="001A4C26"/>
    <w:rsid w:val="001A4E84"/>
    <w:rsid w:val="001B0635"/>
    <w:rsid w:val="001C234B"/>
    <w:rsid w:val="001D0D92"/>
    <w:rsid w:val="001D2CC0"/>
    <w:rsid w:val="001D437F"/>
    <w:rsid w:val="001D71E3"/>
    <w:rsid w:val="001E2144"/>
    <w:rsid w:val="001F357C"/>
    <w:rsid w:val="00201EFE"/>
    <w:rsid w:val="002127AF"/>
    <w:rsid w:val="00244884"/>
    <w:rsid w:val="00250640"/>
    <w:rsid w:val="0025319F"/>
    <w:rsid w:val="00254940"/>
    <w:rsid w:val="00255496"/>
    <w:rsid w:val="002649A4"/>
    <w:rsid w:val="00273DAE"/>
    <w:rsid w:val="0028658F"/>
    <w:rsid w:val="00292AFE"/>
    <w:rsid w:val="00292FCE"/>
    <w:rsid w:val="002944E7"/>
    <w:rsid w:val="00296CC7"/>
    <w:rsid w:val="00296D87"/>
    <w:rsid w:val="002A6381"/>
    <w:rsid w:val="002A7D0D"/>
    <w:rsid w:val="002B0C58"/>
    <w:rsid w:val="002B123F"/>
    <w:rsid w:val="002B3071"/>
    <w:rsid w:val="002B354B"/>
    <w:rsid w:val="002B4E03"/>
    <w:rsid w:val="002C28C5"/>
    <w:rsid w:val="002C42DA"/>
    <w:rsid w:val="002C58CA"/>
    <w:rsid w:val="002D1A25"/>
    <w:rsid w:val="002E3485"/>
    <w:rsid w:val="002E4DA6"/>
    <w:rsid w:val="002E55EE"/>
    <w:rsid w:val="002E6AEC"/>
    <w:rsid w:val="002F1F32"/>
    <w:rsid w:val="0031579C"/>
    <w:rsid w:val="0031681B"/>
    <w:rsid w:val="00330E62"/>
    <w:rsid w:val="00333EE1"/>
    <w:rsid w:val="003438BB"/>
    <w:rsid w:val="00347D0D"/>
    <w:rsid w:val="0035176F"/>
    <w:rsid w:val="00351D49"/>
    <w:rsid w:val="003521B4"/>
    <w:rsid w:val="00352424"/>
    <w:rsid w:val="003639AB"/>
    <w:rsid w:val="00374CFF"/>
    <w:rsid w:val="00376172"/>
    <w:rsid w:val="00380AEA"/>
    <w:rsid w:val="00392DE1"/>
    <w:rsid w:val="00394392"/>
    <w:rsid w:val="003A2FFF"/>
    <w:rsid w:val="003A5342"/>
    <w:rsid w:val="003D3C22"/>
    <w:rsid w:val="003E0B6A"/>
    <w:rsid w:val="003E3808"/>
    <w:rsid w:val="003F1F40"/>
    <w:rsid w:val="003F4A2B"/>
    <w:rsid w:val="004169AA"/>
    <w:rsid w:val="00417E3F"/>
    <w:rsid w:val="004230EA"/>
    <w:rsid w:val="00430639"/>
    <w:rsid w:val="00436F49"/>
    <w:rsid w:val="004467AA"/>
    <w:rsid w:val="004508C6"/>
    <w:rsid w:val="0045628C"/>
    <w:rsid w:val="00466A25"/>
    <w:rsid w:val="00472820"/>
    <w:rsid w:val="0047300F"/>
    <w:rsid w:val="00474896"/>
    <w:rsid w:val="004827FA"/>
    <w:rsid w:val="00483C69"/>
    <w:rsid w:val="00486FB1"/>
    <w:rsid w:val="00487E77"/>
    <w:rsid w:val="00493125"/>
    <w:rsid w:val="004931AF"/>
    <w:rsid w:val="00496754"/>
    <w:rsid w:val="00497181"/>
    <w:rsid w:val="004A2177"/>
    <w:rsid w:val="004A4816"/>
    <w:rsid w:val="004A5E0A"/>
    <w:rsid w:val="004A63EE"/>
    <w:rsid w:val="004A66FE"/>
    <w:rsid w:val="004A68CB"/>
    <w:rsid w:val="004B71D6"/>
    <w:rsid w:val="004C2440"/>
    <w:rsid w:val="004C5713"/>
    <w:rsid w:val="004C78B8"/>
    <w:rsid w:val="004E220F"/>
    <w:rsid w:val="0050044F"/>
    <w:rsid w:val="00514B2B"/>
    <w:rsid w:val="00522942"/>
    <w:rsid w:val="0052550B"/>
    <w:rsid w:val="005320C0"/>
    <w:rsid w:val="00555754"/>
    <w:rsid w:val="00563156"/>
    <w:rsid w:val="00566C13"/>
    <w:rsid w:val="005702E3"/>
    <w:rsid w:val="00577757"/>
    <w:rsid w:val="00583831"/>
    <w:rsid w:val="0058571A"/>
    <w:rsid w:val="005943A2"/>
    <w:rsid w:val="00596BD1"/>
    <w:rsid w:val="00597B9A"/>
    <w:rsid w:val="005B4C08"/>
    <w:rsid w:val="005B58E0"/>
    <w:rsid w:val="005B6EC5"/>
    <w:rsid w:val="005B79AF"/>
    <w:rsid w:val="005C2CF9"/>
    <w:rsid w:val="005D651D"/>
    <w:rsid w:val="005E1C44"/>
    <w:rsid w:val="005F3634"/>
    <w:rsid w:val="005F3E96"/>
    <w:rsid w:val="00606CFF"/>
    <w:rsid w:val="0061159A"/>
    <w:rsid w:val="00611A47"/>
    <w:rsid w:val="00617E1F"/>
    <w:rsid w:val="0062040F"/>
    <w:rsid w:val="006221B9"/>
    <w:rsid w:val="0062246C"/>
    <w:rsid w:val="0062702E"/>
    <w:rsid w:val="00627BEC"/>
    <w:rsid w:val="00630C14"/>
    <w:rsid w:val="00645336"/>
    <w:rsid w:val="006500CA"/>
    <w:rsid w:val="00653FD8"/>
    <w:rsid w:val="00656CC1"/>
    <w:rsid w:val="00662CBB"/>
    <w:rsid w:val="00680177"/>
    <w:rsid w:val="00683794"/>
    <w:rsid w:val="006876BF"/>
    <w:rsid w:val="006924FC"/>
    <w:rsid w:val="00693CE4"/>
    <w:rsid w:val="0069525D"/>
    <w:rsid w:val="00696223"/>
    <w:rsid w:val="0069699C"/>
    <w:rsid w:val="006A68AF"/>
    <w:rsid w:val="006A6B81"/>
    <w:rsid w:val="006B4036"/>
    <w:rsid w:val="006C027F"/>
    <w:rsid w:val="006C4F03"/>
    <w:rsid w:val="006E39AA"/>
    <w:rsid w:val="006E6777"/>
    <w:rsid w:val="007049F1"/>
    <w:rsid w:val="00721043"/>
    <w:rsid w:val="00727F34"/>
    <w:rsid w:val="007314F1"/>
    <w:rsid w:val="00732320"/>
    <w:rsid w:val="007517FB"/>
    <w:rsid w:val="00766D3B"/>
    <w:rsid w:val="007673D6"/>
    <w:rsid w:val="007676C3"/>
    <w:rsid w:val="00777F4A"/>
    <w:rsid w:val="00782B68"/>
    <w:rsid w:val="00790D2D"/>
    <w:rsid w:val="0079485C"/>
    <w:rsid w:val="007A3D88"/>
    <w:rsid w:val="007A59D3"/>
    <w:rsid w:val="007B033B"/>
    <w:rsid w:val="007B0FBB"/>
    <w:rsid w:val="007B50B4"/>
    <w:rsid w:val="007B7B00"/>
    <w:rsid w:val="007C3CBB"/>
    <w:rsid w:val="007D771F"/>
    <w:rsid w:val="007E725E"/>
    <w:rsid w:val="007E7697"/>
    <w:rsid w:val="007F57E6"/>
    <w:rsid w:val="00833BF0"/>
    <w:rsid w:val="00840C44"/>
    <w:rsid w:val="0084440A"/>
    <w:rsid w:val="00853F81"/>
    <w:rsid w:val="00853FCB"/>
    <w:rsid w:val="00854E13"/>
    <w:rsid w:val="0086429F"/>
    <w:rsid w:val="00872120"/>
    <w:rsid w:val="0087382E"/>
    <w:rsid w:val="00877582"/>
    <w:rsid w:val="008775EE"/>
    <w:rsid w:val="00885720"/>
    <w:rsid w:val="00893AF8"/>
    <w:rsid w:val="00896F84"/>
    <w:rsid w:val="00897674"/>
    <w:rsid w:val="008B2170"/>
    <w:rsid w:val="008D0B06"/>
    <w:rsid w:val="008D2730"/>
    <w:rsid w:val="008E01E2"/>
    <w:rsid w:val="008E141F"/>
    <w:rsid w:val="008F7EB9"/>
    <w:rsid w:val="00901097"/>
    <w:rsid w:val="009024BC"/>
    <w:rsid w:val="00903AAC"/>
    <w:rsid w:val="0090773B"/>
    <w:rsid w:val="00910925"/>
    <w:rsid w:val="00911B97"/>
    <w:rsid w:val="009135BD"/>
    <w:rsid w:val="00920037"/>
    <w:rsid w:val="009268E1"/>
    <w:rsid w:val="00933E3D"/>
    <w:rsid w:val="00934324"/>
    <w:rsid w:val="00940B4A"/>
    <w:rsid w:val="0094396F"/>
    <w:rsid w:val="00952B13"/>
    <w:rsid w:val="00961282"/>
    <w:rsid w:val="00971AB3"/>
    <w:rsid w:val="00972D31"/>
    <w:rsid w:val="00973397"/>
    <w:rsid w:val="00973DA4"/>
    <w:rsid w:val="0097463A"/>
    <w:rsid w:val="00976400"/>
    <w:rsid w:val="00976F7F"/>
    <w:rsid w:val="00987EB8"/>
    <w:rsid w:val="00997196"/>
    <w:rsid w:val="00997EF0"/>
    <w:rsid w:val="009A5250"/>
    <w:rsid w:val="009A543A"/>
    <w:rsid w:val="009C5397"/>
    <w:rsid w:val="009E3ABF"/>
    <w:rsid w:val="009F27CD"/>
    <w:rsid w:val="009F6A52"/>
    <w:rsid w:val="009F755B"/>
    <w:rsid w:val="00A02CD6"/>
    <w:rsid w:val="00A02E57"/>
    <w:rsid w:val="00A10D88"/>
    <w:rsid w:val="00A11992"/>
    <w:rsid w:val="00A132E5"/>
    <w:rsid w:val="00A455A9"/>
    <w:rsid w:val="00A45F5F"/>
    <w:rsid w:val="00A5026D"/>
    <w:rsid w:val="00A53B5B"/>
    <w:rsid w:val="00A54863"/>
    <w:rsid w:val="00A71825"/>
    <w:rsid w:val="00A80173"/>
    <w:rsid w:val="00A82D54"/>
    <w:rsid w:val="00AB1B50"/>
    <w:rsid w:val="00AB5667"/>
    <w:rsid w:val="00AB6153"/>
    <w:rsid w:val="00AE4DA3"/>
    <w:rsid w:val="00AE7575"/>
    <w:rsid w:val="00AF0A8B"/>
    <w:rsid w:val="00AF4634"/>
    <w:rsid w:val="00B0696A"/>
    <w:rsid w:val="00B0765E"/>
    <w:rsid w:val="00B17480"/>
    <w:rsid w:val="00B23C11"/>
    <w:rsid w:val="00B24127"/>
    <w:rsid w:val="00B30585"/>
    <w:rsid w:val="00B35DB6"/>
    <w:rsid w:val="00B41FDB"/>
    <w:rsid w:val="00B4320D"/>
    <w:rsid w:val="00B459F9"/>
    <w:rsid w:val="00B50A94"/>
    <w:rsid w:val="00B51CA6"/>
    <w:rsid w:val="00B52C21"/>
    <w:rsid w:val="00B535B2"/>
    <w:rsid w:val="00B61010"/>
    <w:rsid w:val="00B62954"/>
    <w:rsid w:val="00B63120"/>
    <w:rsid w:val="00B764BC"/>
    <w:rsid w:val="00B83D0E"/>
    <w:rsid w:val="00B863B7"/>
    <w:rsid w:val="00B90B46"/>
    <w:rsid w:val="00B9688B"/>
    <w:rsid w:val="00BA6097"/>
    <w:rsid w:val="00BB1FD3"/>
    <w:rsid w:val="00BB2A69"/>
    <w:rsid w:val="00BC394B"/>
    <w:rsid w:val="00BD4B33"/>
    <w:rsid w:val="00BD50B2"/>
    <w:rsid w:val="00BE42C0"/>
    <w:rsid w:val="00BE6B39"/>
    <w:rsid w:val="00C01DD3"/>
    <w:rsid w:val="00C1325E"/>
    <w:rsid w:val="00C179F5"/>
    <w:rsid w:val="00C204C2"/>
    <w:rsid w:val="00C2402F"/>
    <w:rsid w:val="00C257B2"/>
    <w:rsid w:val="00C30AEC"/>
    <w:rsid w:val="00C31059"/>
    <w:rsid w:val="00C37DF4"/>
    <w:rsid w:val="00C4059D"/>
    <w:rsid w:val="00C44E02"/>
    <w:rsid w:val="00C47A22"/>
    <w:rsid w:val="00C508A8"/>
    <w:rsid w:val="00C82FD9"/>
    <w:rsid w:val="00C8762E"/>
    <w:rsid w:val="00C9727B"/>
    <w:rsid w:val="00CA12D4"/>
    <w:rsid w:val="00CA34E3"/>
    <w:rsid w:val="00CA360F"/>
    <w:rsid w:val="00CD2687"/>
    <w:rsid w:val="00CD387D"/>
    <w:rsid w:val="00CD3BDF"/>
    <w:rsid w:val="00CD6FC2"/>
    <w:rsid w:val="00CE0595"/>
    <w:rsid w:val="00CE199D"/>
    <w:rsid w:val="00CE1F97"/>
    <w:rsid w:val="00CF3503"/>
    <w:rsid w:val="00CF6188"/>
    <w:rsid w:val="00CF71E1"/>
    <w:rsid w:val="00D01A29"/>
    <w:rsid w:val="00D03AF5"/>
    <w:rsid w:val="00D12F3A"/>
    <w:rsid w:val="00D22528"/>
    <w:rsid w:val="00D24CFE"/>
    <w:rsid w:val="00D30408"/>
    <w:rsid w:val="00D34FF4"/>
    <w:rsid w:val="00D37D29"/>
    <w:rsid w:val="00D41078"/>
    <w:rsid w:val="00D41AE1"/>
    <w:rsid w:val="00D5171B"/>
    <w:rsid w:val="00D51904"/>
    <w:rsid w:val="00D5197B"/>
    <w:rsid w:val="00D609B5"/>
    <w:rsid w:val="00D618DF"/>
    <w:rsid w:val="00D704D1"/>
    <w:rsid w:val="00D8604C"/>
    <w:rsid w:val="00D908AC"/>
    <w:rsid w:val="00D93631"/>
    <w:rsid w:val="00DA2BA3"/>
    <w:rsid w:val="00DA6927"/>
    <w:rsid w:val="00DA706C"/>
    <w:rsid w:val="00DC6D41"/>
    <w:rsid w:val="00DD2385"/>
    <w:rsid w:val="00DF1157"/>
    <w:rsid w:val="00DF4EBC"/>
    <w:rsid w:val="00E02B89"/>
    <w:rsid w:val="00E06C99"/>
    <w:rsid w:val="00E07B29"/>
    <w:rsid w:val="00E1459E"/>
    <w:rsid w:val="00E22CD7"/>
    <w:rsid w:val="00E2603B"/>
    <w:rsid w:val="00E2636C"/>
    <w:rsid w:val="00E26C32"/>
    <w:rsid w:val="00E27A68"/>
    <w:rsid w:val="00E342CD"/>
    <w:rsid w:val="00E36022"/>
    <w:rsid w:val="00E42DFF"/>
    <w:rsid w:val="00E55602"/>
    <w:rsid w:val="00E63348"/>
    <w:rsid w:val="00E87E6D"/>
    <w:rsid w:val="00E90476"/>
    <w:rsid w:val="00E91798"/>
    <w:rsid w:val="00EA31F2"/>
    <w:rsid w:val="00EA5DF9"/>
    <w:rsid w:val="00EB0AA4"/>
    <w:rsid w:val="00EC362A"/>
    <w:rsid w:val="00EC599C"/>
    <w:rsid w:val="00ED2B07"/>
    <w:rsid w:val="00ED6383"/>
    <w:rsid w:val="00EE5A7F"/>
    <w:rsid w:val="00EE6E00"/>
    <w:rsid w:val="00EF0555"/>
    <w:rsid w:val="00F00590"/>
    <w:rsid w:val="00F0505B"/>
    <w:rsid w:val="00F06B19"/>
    <w:rsid w:val="00F23649"/>
    <w:rsid w:val="00F41A7B"/>
    <w:rsid w:val="00F441E2"/>
    <w:rsid w:val="00F44F06"/>
    <w:rsid w:val="00F45F4D"/>
    <w:rsid w:val="00F479D2"/>
    <w:rsid w:val="00F52BE1"/>
    <w:rsid w:val="00F554DF"/>
    <w:rsid w:val="00F619E3"/>
    <w:rsid w:val="00F61C25"/>
    <w:rsid w:val="00F629ED"/>
    <w:rsid w:val="00F64D6C"/>
    <w:rsid w:val="00F729FB"/>
    <w:rsid w:val="00F731A4"/>
    <w:rsid w:val="00F90001"/>
    <w:rsid w:val="00F93231"/>
    <w:rsid w:val="00F941C8"/>
    <w:rsid w:val="00F94318"/>
    <w:rsid w:val="00F959EF"/>
    <w:rsid w:val="00FA7D94"/>
    <w:rsid w:val="00FB588A"/>
    <w:rsid w:val="00FC7196"/>
    <w:rsid w:val="00FD0D78"/>
    <w:rsid w:val="00FD25DD"/>
    <w:rsid w:val="00FD48FE"/>
    <w:rsid w:val="00FE2BCA"/>
    <w:rsid w:val="00FE7134"/>
    <w:rsid w:val="00FF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3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613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613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0EBB"/>
    <w:pPr>
      <w:ind w:left="720"/>
      <w:contextualSpacing/>
    </w:pPr>
  </w:style>
  <w:style w:type="paragraph" w:customStyle="1" w:styleId="ConsPlusTitle">
    <w:name w:val="ConsPlusTitle"/>
    <w:uiPriority w:val="99"/>
    <w:rsid w:val="00B62954"/>
    <w:pPr>
      <w:autoSpaceDE w:val="0"/>
      <w:autoSpaceDN w:val="0"/>
      <w:adjustRightInd w:val="0"/>
      <w:jc w:val="both"/>
    </w:pPr>
    <w:rPr>
      <w:b/>
      <w:bCs/>
      <w:sz w:val="28"/>
      <w:szCs w:val="28"/>
    </w:rPr>
  </w:style>
  <w:style w:type="table" w:styleId="a6">
    <w:name w:val="Table Grid"/>
    <w:basedOn w:val="a1"/>
    <w:rsid w:val="00AB6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347D0D"/>
    <w:pPr>
      <w:spacing w:before="100" w:beforeAutospacing="1" w:after="100" w:afterAutospacing="1"/>
    </w:pPr>
  </w:style>
  <w:style w:type="paragraph" w:customStyle="1" w:styleId="1">
    <w:name w:val="Обычный1"/>
    <w:rsid w:val="00347D0D"/>
    <w:pPr>
      <w:widowControl w:val="0"/>
    </w:pPr>
    <w:rPr>
      <w:snapToGrid w:val="0"/>
    </w:rPr>
  </w:style>
  <w:style w:type="paragraph" w:styleId="a8">
    <w:name w:val="Body Text"/>
    <w:basedOn w:val="a"/>
    <w:link w:val="a9"/>
    <w:rsid w:val="00347D0D"/>
    <w:pPr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rsid w:val="00347D0D"/>
    <w:rPr>
      <w:sz w:val="24"/>
    </w:rPr>
  </w:style>
  <w:style w:type="paragraph" w:customStyle="1" w:styleId="ConsPlusNormal">
    <w:name w:val="ConsPlusNormal"/>
    <w:rsid w:val="00347D0D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45628C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styleId="aa">
    <w:name w:val="Hyperlink"/>
    <w:uiPriority w:val="99"/>
    <w:unhideWhenUsed/>
    <w:rsid w:val="0045628C"/>
    <w:rPr>
      <w:color w:val="0563C1"/>
      <w:u w:val="single"/>
    </w:rPr>
  </w:style>
  <w:style w:type="paragraph" w:styleId="ab">
    <w:name w:val="Title"/>
    <w:basedOn w:val="a"/>
    <w:link w:val="ac"/>
    <w:qFormat/>
    <w:rsid w:val="0045628C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45628C"/>
    <w:rPr>
      <w:sz w:val="28"/>
      <w:szCs w:val="24"/>
    </w:rPr>
  </w:style>
  <w:style w:type="paragraph" w:customStyle="1" w:styleId="msonospacing0">
    <w:name w:val="msonospacing"/>
    <w:basedOn w:val="a"/>
    <w:rsid w:val="0045628C"/>
    <w:pPr>
      <w:spacing w:after="193"/>
    </w:pPr>
  </w:style>
  <w:style w:type="character" w:customStyle="1" w:styleId="blk">
    <w:name w:val="blk"/>
    <w:rsid w:val="0045628C"/>
  </w:style>
  <w:style w:type="character" w:customStyle="1" w:styleId="apple-converted-space">
    <w:name w:val="apple-converted-space"/>
    <w:rsid w:val="0045628C"/>
  </w:style>
  <w:style w:type="paragraph" w:styleId="ad">
    <w:name w:val="footnote text"/>
    <w:basedOn w:val="a"/>
    <w:link w:val="ae"/>
    <w:uiPriority w:val="99"/>
    <w:semiHidden/>
    <w:rsid w:val="0045628C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5628C"/>
  </w:style>
  <w:style w:type="character" w:styleId="af">
    <w:name w:val="footnote reference"/>
    <w:uiPriority w:val="99"/>
    <w:semiHidden/>
    <w:rsid w:val="0045628C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6924F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924FC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6924F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6924F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3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613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613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0EBB"/>
    <w:pPr>
      <w:ind w:left="720"/>
      <w:contextualSpacing/>
    </w:pPr>
  </w:style>
  <w:style w:type="paragraph" w:customStyle="1" w:styleId="ConsPlusTitle">
    <w:name w:val="ConsPlusTitle"/>
    <w:uiPriority w:val="99"/>
    <w:rsid w:val="00B62954"/>
    <w:pPr>
      <w:autoSpaceDE w:val="0"/>
      <w:autoSpaceDN w:val="0"/>
      <w:adjustRightInd w:val="0"/>
      <w:jc w:val="both"/>
    </w:pPr>
    <w:rPr>
      <w:b/>
      <w:bCs/>
      <w:sz w:val="28"/>
      <w:szCs w:val="28"/>
    </w:rPr>
  </w:style>
  <w:style w:type="table" w:styleId="a6">
    <w:name w:val="Table Grid"/>
    <w:basedOn w:val="a1"/>
    <w:rsid w:val="00AB6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347D0D"/>
    <w:pPr>
      <w:spacing w:before="100" w:beforeAutospacing="1" w:after="100" w:afterAutospacing="1"/>
    </w:pPr>
  </w:style>
  <w:style w:type="paragraph" w:customStyle="1" w:styleId="1">
    <w:name w:val="Обычный1"/>
    <w:rsid w:val="00347D0D"/>
    <w:pPr>
      <w:widowControl w:val="0"/>
    </w:pPr>
    <w:rPr>
      <w:snapToGrid w:val="0"/>
    </w:rPr>
  </w:style>
  <w:style w:type="paragraph" w:styleId="a8">
    <w:name w:val="Body Text"/>
    <w:basedOn w:val="a"/>
    <w:link w:val="a9"/>
    <w:rsid w:val="00347D0D"/>
    <w:pPr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rsid w:val="00347D0D"/>
    <w:rPr>
      <w:sz w:val="24"/>
    </w:rPr>
  </w:style>
  <w:style w:type="paragraph" w:customStyle="1" w:styleId="ConsPlusNormal">
    <w:name w:val="ConsPlusNormal"/>
    <w:rsid w:val="00347D0D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45628C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styleId="aa">
    <w:name w:val="Hyperlink"/>
    <w:uiPriority w:val="99"/>
    <w:unhideWhenUsed/>
    <w:rsid w:val="0045628C"/>
    <w:rPr>
      <w:color w:val="0563C1"/>
      <w:u w:val="single"/>
    </w:rPr>
  </w:style>
  <w:style w:type="paragraph" w:styleId="ab">
    <w:name w:val="Title"/>
    <w:basedOn w:val="a"/>
    <w:link w:val="ac"/>
    <w:qFormat/>
    <w:rsid w:val="0045628C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45628C"/>
    <w:rPr>
      <w:sz w:val="28"/>
      <w:szCs w:val="24"/>
    </w:rPr>
  </w:style>
  <w:style w:type="paragraph" w:customStyle="1" w:styleId="msonospacing0">
    <w:name w:val="msonospacing"/>
    <w:basedOn w:val="a"/>
    <w:rsid w:val="0045628C"/>
    <w:pPr>
      <w:spacing w:after="193"/>
    </w:pPr>
  </w:style>
  <w:style w:type="character" w:customStyle="1" w:styleId="blk">
    <w:name w:val="blk"/>
    <w:rsid w:val="0045628C"/>
  </w:style>
  <w:style w:type="character" w:customStyle="1" w:styleId="apple-converted-space">
    <w:name w:val="apple-converted-space"/>
    <w:rsid w:val="0045628C"/>
  </w:style>
  <w:style w:type="paragraph" w:styleId="ad">
    <w:name w:val="footnote text"/>
    <w:basedOn w:val="a"/>
    <w:link w:val="ae"/>
    <w:uiPriority w:val="99"/>
    <w:semiHidden/>
    <w:rsid w:val="0045628C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5628C"/>
  </w:style>
  <w:style w:type="character" w:styleId="af">
    <w:name w:val="footnote reference"/>
    <w:uiPriority w:val="99"/>
    <w:semiHidden/>
    <w:rsid w:val="0045628C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6924F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924FC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6924F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6924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8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3ADD6C417896F9C423EA6EF5AD3EEA6F18A2C9AB4B49E2B8568165A32204C4B6CA31031B765CCC41B38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3FA185-B031-4E82-8CF0-1FAE52478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Делопроизводство</cp:lastModifiedBy>
  <cp:revision>2</cp:revision>
  <cp:lastPrinted>2016-06-17T06:44:00Z</cp:lastPrinted>
  <dcterms:created xsi:type="dcterms:W3CDTF">2016-07-11T11:40:00Z</dcterms:created>
  <dcterms:modified xsi:type="dcterms:W3CDTF">2016-07-11T11:40:00Z</dcterms:modified>
</cp:coreProperties>
</file>