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FB" w:rsidRPr="00D11EBB" w:rsidRDefault="00C673FB" w:rsidP="00C673FB">
      <w:pPr>
        <w:jc w:val="center"/>
        <w:rPr>
          <w:noProof/>
          <w:sz w:val="28"/>
          <w:szCs w:val="28"/>
        </w:rPr>
      </w:pPr>
      <w:r w:rsidRPr="00D11EBB">
        <w:rPr>
          <w:noProof/>
          <w:sz w:val="28"/>
          <w:szCs w:val="28"/>
        </w:rPr>
        <w:drawing>
          <wp:inline distT="0" distB="0" distL="0" distR="0" wp14:anchorId="72F249DC" wp14:editId="54087734">
            <wp:extent cx="523875" cy="628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FB" w:rsidRPr="00D11EBB" w:rsidRDefault="00C673FB" w:rsidP="00C673FB">
      <w:pPr>
        <w:jc w:val="center"/>
        <w:rPr>
          <w:sz w:val="28"/>
          <w:szCs w:val="28"/>
        </w:rPr>
      </w:pPr>
      <w:r w:rsidRPr="00D11EBB">
        <w:rPr>
          <w:sz w:val="28"/>
          <w:szCs w:val="28"/>
        </w:rPr>
        <w:t>Муниципальное образование</w:t>
      </w:r>
    </w:p>
    <w:p w:rsidR="00C673FB" w:rsidRPr="00D11EBB" w:rsidRDefault="00C673FB" w:rsidP="00C673FB">
      <w:pPr>
        <w:jc w:val="center"/>
        <w:rPr>
          <w:sz w:val="28"/>
          <w:szCs w:val="28"/>
        </w:rPr>
      </w:pPr>
      <w:r w:rsidRPr="00D11EBB">
        <w:rPr>
          <w:sz w:val="28"/>
          <w:szCs w:val="28"/>
        </w:rPr>
        <w:t xml:space="preserve">"ЗАНЕВСКОЕ   ГОРОДСКОЕ   ПОСЕЛЕНИЕ" </w:t>
      </w:r>
    </w:p>
    <w:p w:rsidR="00C673FB" w:rsidRPr="00D11EBB" w:rsidRDefault="00C673FB" w:rsidP="00C673FB">
      <w:pPr>
        <w:jc w:val="center"/>
        <w:rPr>
          <w:sz w:val="28"/>
          <w:szCs w:val="28"/>
        </w:rPr>
      </w:pPr>
      <w:r w:rsidRPr="00D11EBB">
        <w:rPr>
          <w:sz w:val="28"/>
          <w:szCs w:val="28"/>
        </w:rPr>
        <w:t>Всеволожского муниципального района Ленинградской области</w:t>
      </w:r>
    </w:p>
    <w:p w:rsidR="00C673FB" w:rsidRPr="00D11EBB" w:rsidRDefault="00C673FB" w:rsidP="00C673FB">
      <w:pPr>
        <w:jc w:val="center"/>
        <w:rPr>
          <w:sz w:val="28"/>
          <w:szCs w:val="28"/>
        </w:rPr>
      </w:pPr>
    </w:p>
    <w:p w:rsidR="00C673FB" w:rsidRPr="00D11EBB" w:rsidRDefault="00C673FB" w:rsidP="00C673FB">
      <w:pPr>
        <w:jc w:val="center"/>
        <w:rPr>
          <w:b/>
          <w:sz w:val="28"/>
          <w:szCs w:val="28"/>
        </w:rPr>
      </w:pPr>
      <w:r w:rsidRPr="00D11EBB">
        <w:rPr>
          <w:b/>
          <w:sz w:val="28"/>
          <w:szCs w:val="28"/>
        </w:rPr>
        <w:t>АДМИНИСТРАЦИЯ</w:t>
      </w:r>
    </w:p>
    <w:p w:rsidR="00C673FB" w:rsidRPr="00D11EBB" w:rsidRDefault="00C673FB" w:rsidP="00C673FB">
      <w:pPr>
        <w:jc w:val="center"/>
        <w:rPr>
          <w:b/>
          <w:spacing w:val="68"/>
          <w:w w:val="241"/>
          <w:sz w:val="28"/>
          <w:szCs w:val="28"/>
        </w:rPr>
      </w:pPr>
      <w:r w:rsidRPr="00D11EBB">
        <w:rPr>
          <w:b/>
          <w:sz w:val="28"/>
          <w:szCs w:val="28"/>
        </w:rPr>
        <w:t>ПОСТАНОВЛЕНИЕ</w:t>
      </w:r>
    </w:p>
    <w:p w:rsidR="00C673FB" w:rsidRPr="00D11EBB" w:rsidRDefault="00C673FB" w:rsidP="00C673FB">
      <w:pPr>
        <w:shd w:val="clear" w:color="auto" w:fill="FFFFFF"/>
        <w:rPr>
          <w:sz w:val="28"/>
          <w:szCs w:val="28"/>
        </w:rPr>
      </w:pPr>
    </w:p>
    <w:p w:rsidR="00C673FB" w:rsidRPr="00D11EBB" w:rsidRDefault="00627DF9" w:rsidP="00C673FB">
      <w:pPr>
        <w:shd w:val="clear" w:color="auto" w:fill="FFFFFF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14.06.2017 г.</w:t>
      </w:r>
      <w:r w:rsidR="00C673FB" w:rsidRPr="00D11EBB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  <w:u w:val="single"/>
        </w:rPr>
        <w:t>367</w:t>
      </w:r>
    </w:p>
    <w:p w:rsidR="00C673FB" w:rsidRPr="00D11EBB" w:rsidRDefault="00C673FB" w:rsidP="00627DF9">
      <w:pPr>
        <w:shd w:val="clear" w:color="auto" w:fill="FFFFFF"/>
        <w:ind w:firstLine="0"/>
        <w:jc w:val="left"/>
        <w:rPr>
          <w:sz w:val="28"/>
          <w:szCs w:val="28"/>
        </w:rPr>
      </w:pPr>
      <w:r w:rsidRPr="00D11EBB">
        <w:rPr>
          <w:sz w:val="28"/>
          <w:szCs w:val="28"/>
        </w:rPr>
        <w:t xml:space="preserve"> дер. Заневка</w:t>
      </w:r>
    </w:p>
    <w:p w:rsidR="00C673FB" w:rsidRPr="00D11EBB" w:rsidRDefault="00C673FB" w:rsidP="00C673FB">
      <w:pPr>
        <w:ind w:firstLine="0"/>
        <w:jc w:val="left"/>
        <w:rPr>
          <w:sz w:val="28"/>
          <w:szCs w:val="28"/>
        </w:rPr>
      </w:pPr>
    </w:p>
    <w:p w:rsidR="00C673FB" w:rsidRPr="00D11EBB" w:rsidRDefault="00C673FB" w:rsidP="00C673FB">
      <w:pPr>
        <w:ind w:right="3542" w:firstLine="0"/>
        <w:rPr>
          <w:sz w:val="28"/>
          <w:szCs w:val="28"/>
        </w:rPr>
      </w:pPr>
      <w:r w:rsidRPr="00D11EBB">
        <w:rPr>
          <w:sz w:val="28"/>
          <w:szCs w:val="28"/>
        </w:rPr>
        <w:t>Об утверждении муниципальной программы  «Управление муниципальными финансами   муниципального образования «Заневское городское поселение» Всеволожского муниципального района Ленинградской области»</w:t>
      </w:r>
    </w:p>
    <w:p w:rsidR="00C673FB" w:rsidRPr="00D11EBB" w:rsidRDefault="00C673FB" w:rsidP="00C673FB">
      <w:pPr>
        <w:ind w:firstLine="0"/>
        <w:jc w:val="left"/>
        <w:rPr>
          <w:sz w:val="28"/>
          <w:szCs w:val="28"/>
        </w:rPr>
      </w:pPr>
    </w:p>
    <w:p w:rsidR="00C673FB" w:rsidRPr="00D11EBB" w:rsidRDefault="00C673FB" w:rsidP="00C673FB">
      <w:pPr>
        <w:ind w:firstLine="0"/>
        <w:rPr>
          <w:sz w:val="28"/>
          <w:szCs w:val="28"/>
        </w:rPr>
      </w:pPr>
      <w:r w:rsidRPr="00D11EBB">
        <w:rPr>
          <w:sz w:val="28"/>
          <w:szCs w:val="28"/>
        </w:rPr>
        <w:t xml:space="preserve">          </w:t>
      </w:r>
      <w:proofErr w:type="gramStart"/>
      <w:r w:rsidRPr="00D11EBB">
        <w:rPr>
          <w:sz w:val="28"/>
          <w:szCs w:val="28"/>
        </w:rPr>
        <w:t xml:space="preserve">В соответствии с Федеральным законом от 06.10.2003 </w:t>
      </w:r>
      <w:r w:rsidR="003740C6">
        <w:rPr>
          <w:sz w:val="28"/>
          <w:szCs w:val="28"/>
        </w:rPr>
        <w:t xml:space="preserve">№ </w:t>
      </w:r>
      <w:r w:rsidRPr="00D11EBB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муниципального образования «</w:t>
      </w:r>
      <w:r w:rsidR="006773CF" w:rsidRPr="00D11EBB">
        <w:rPr>
          <w:sz w:val="28"/>
          <w:szCs w:val="28"/>
        </w:rPr>
        <w:t>Заневское сельское поселение</w:t>
      </w:r>
      <w:r w:rsidR="006773CF">
        <w:rPr>
          <w:sz w:val="28"/>
          <w:szCs w:val="28"/>
        </w:rPr>
        <w:t>»</w:t>
      </w:r>
      <w:r w:rsidR="006773CF" w:rsidRPr="00D11EBB">
        <w:rPr>
          <w:sz w:val="28"/>
          <w:szCs w:val="28"/>
        </w:rPr>
        <w:t xml:space="preserve"> </w:t>
      </w:r>
      <w:r w:rsidRPr="00D11EBB">
        <w:rPr>
          <w:sz w:val="28"/>
          <w:szCs w:val="28"/>
        </w:rPr>
        <w:t>Всеволожск</w:t>
      </w:r>
      <w:r w:rsidR="006773CF">
        <w:rPr>
          <w:sz w:val="28"/>
          <w:szCs w:val="28"/>
        </w:rPr>
        <w:t>ого</w:t>
      </w:r>
      <w:r w:rsidRPr="00D11EBB">
        <w:rPr>
          <w:sz w:val="28"/>
          <w:szCs w:val="28"/>
        </w:rPr>
        <w:t xml:space="preserve"> муниципальн</w:t>
      </w:r>
      <w:r w:rsidR="006773CF">
        <w:rPr>
          <w:sz w:val="28"/>
          <w:szCs w:val="28"/>
        </w:rPr>
        <w:t>ого</w:t>
      </w:r>
      <w:r w:rsidRPr="00D11EBB">
        <w:rPr>
          <w:sz w:val="28"/>
          <w:szCs w:val="28"/>
        </w:rPr>
        <w:t xml:space="preserve"> район</w:t>
      </w:r>
      <w:r w:rsidR="006773CF">
        <w:rPr>
          <w:sz w:val="28"/>
          <w:szCs w:val="28"/>
        </w:rPr>
        <w:t>а</w:t>
      </w:r>
      <w:r w:rsidRPr="00D11EBB">
        <w:rPr>
          <w:sz w:val="28"/>
          <w:szCs w:val="28"/>
        </w:rPr>
        <w:t xml:space="preserve"> Ленинградской области от 18</w:t>
      </w:r>
      <w:r w:rsidR="006773CF">
        <w:rPr>
          <w:sz w:val="28"/>
          <w:szCs w:val="28"/>
        </w:rPr>
        <w:t>.</w:t>
      </w:r>
      <w:r w:rsidR="003740C6">
        <w:rPr>
          <w:sz w:val="28"/>
          <w:szCs w:val="28"/>
        </w:rPr>
        <w:t>11.</w:t>
      </w:r>
      <w:r w:rsidRPr="00D11EBB">
        <w:rPr>
          <w:sz w:val="28"/>
          <w:szCs w:val="28"/>
        </w:rPr>
        <w:t xml:space="preserve">2013 № 513 «Об утверждении Порядка разработки, реализации и оценки эффективности муниципальных программ </w:t>
      </w:r>
      <w:r w:rsidR="006773CF">
        <w:rPr>
          <w:sz w:val="28"/>
          <w:szCs w:val="28"/>
        </w:rPr>
        <w:t>муниципального образования</w:t>
      </w:r>
      <w:r w:rsidRPr="00D11EBB">
        <w:rPr>
          <w:sz w:val="28"/>
          <w:szCs w:val="28"/>
        </w:rPr>
        <w:t xml:space="preserve"> «Заневское сельское поселение» Всеволожского муниципального района Ленинградской области», Уставом </w:t>
      </w:r>
      <w:r w:rsidR="006773CF">
        <w:rPr>
          <w:sz w:val="28"/>
          <w:szCs w:val="28"/>
        </w:rPr>
        <w:t>муниципального образования</w:t>
      </w:r>
      <w:r w:rsidRPr="00D11EBB">
        <w:rPr>
          <w:sz w:val="28"/>
          <w:szCs w:val="28"/>
        </w:rPr>
        <w:t xml:space="preserve"> «Заневское городское поселение» Всеволожского муниципального</w:t>
      </w:r>
      <w:proofErr w:type="gramEnd"/>
      <w:r w:rsidRPr="00D11EBB">
        <w:rPr>
          <w:sz w:val="28"/>
          <w:szCs w:val="28"/>
        </w:rPr>
        <w:t xml:space="preserve"> района Ленинградской области</w:t>
      </w:r>
    </w:p>
    <w:p w:rsidR="00C673FB" w:rsidRPr="00D11EBB" w:rsidRDefault="00C673FB" w:rsidP="00C673FB">
      <w:pPr>
        <w:ind w:firstLine="0"/>
        <w:rPr>
          <w:sz w:val="28"/>
          <w:szCs w:val="28"/>
        </w:rPr>
      </w:pPr>
    </w:p>
    <w:p w:rsidR="00C673FB" w:rsidRPr="00D11EBB" w:rsidRDefault="00C673FB" w:rsidP="00C673FB">
      <w:pPr>
        <w:ind w:firstLine="0"/>
        <w:rPr>
          <w:b/>
          <w:sz w:val="28"/>
          <w:szCs w:val="28"/>
        </w:rPr>
      </w:pPr>
      <w:r w:rsidRPr="00D11EBB">
        <w:rPr>
          <w:b/>
          <w:sz w:val="28"/>
          <w:szCs w:val="28"/>
        </w:rPr>
        <w:t>ПОСТАНОВЛЯЮ:</w:t>
      </w:r>
    </w:p>
    <w:p w:rsidR="00C673FB" w:rsidRPr="00D11EBB" w:rsidRDefault="00C673FB" w:rsidP="00C673FB">
      <w:pPr>
        <w:ind w:firstLine="0"/>
        <w:rPr>
          <w:sz w:val="28"/>
          <w:szCs w:val="28"/>
        </w:rPr>
      </w:pPr>
    </w:p>
    <w:p w:rsidR="00C673FB" w:rsidRPr="00D11EBB" w:rsidRDefault="00C673FB" w:rsidP="00C673FB">
      <w:pPr>
        <w:pStyle w:val="aff0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D11EBB">
        <w:rPr>
          <w:rFonts w:ascii="Times New Roman" w:hAnsi="Times New Roman"/>
          <w:sz w:val="28"/>
          <w:szCs w:val="28"/>
        </w:rPr>
        <w:t>Утвердить муниципальную программу «Управление муниципальными финансами муниципального образования «Заневское городское поселение» Всеволожского муниципального района Л</w:t>
      </w:r>
      <w:r w:rsidR="00245775">
        <w:rPr>
          <w:rFonts w:ascii="Times New Roman" w:hAnsi="Times New Roman"/>
          <w:sz w:val="28"/>
          <w:szCs w:val="28"/>
        </w:rPr>
        <w:t>енинградской области» согласно п</w:t>
      </w:r>
      <w:r w:rsidRPr="00D11EBB">
        <w:rPr>
          <w:rFonts w:ascii="Times New Roman" w:hAnsi="Times New Roman"/>
          <w:sz w:val="28"/>
          <w:szCs w:val="28"/>
        </w:rPr>
        <w:t>риложению.</w:t>
      </w:r>
    </w:p>
    <w:p w:rsidR="00C673FB" w:rsidRPr="00D11EBB" w:rsidRDefault="00C673FB" w:rsidP="00C673FB">
      <w:pPr>
        <w:pStyle w:val="aff0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11EB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773CF">
        <w:rPr>
          <w:rFonts w:ascii="Times New Roman" w:hAnsi="Times New Roman"/>
          <w:sz w:val="28"/>
          <w:szCs w:val="28"/>
        </w:rPr>
        <w:t>со дня его</w:t>
      </w:r>
      <w:r w:rsidRPr="00D11EBB">
        <w:rPr>
          <w:rFonts w:ascii="Times New Roman" w:hAnsi="Times New Roman"/>
          <w:sz w:val="28"/>
          <w:szCs w:val="28"/>
        </w:rPr>
        <w:t xml:space="preserve"> официально</w:t>
      </w:r>
      <w:r w:rsidR="006773CF">
        <w:rPr>
          <w:rFonts w:ascii="Times New Roman" w:hAnsi="Times New Roman"/>
          <w:sz w:val="28"/>
          <w:szCs w:val="28"/>
        </w:rPr>
        <w:t>го опубликования</w:t>
      </w:r>
      <w:r w:rsidRPr="00D11EBB">
        <w:rPr>
          <w:rFonts w:ascii="Times New Roman" w:hAnsi="Times New Roman"/>
          <w:sz w:val="28"/>
          <w:szCs w:val="28"/>
        </w:rPr>
        <w:t xml:space="preserve">. </w:t>
      </w:r>
    </w:p>
    <w:p w:rsidR="00C673FB" w:rsidRPr="00D11EBB" w:rsidRDefault="00C673FB" w:rsidP="00C673FB">
      <w:pPr>
        <w:pStyle w:val="aff0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D11E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1E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1EB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финансово-экономического сектора - главного бухгалтера-экономиста Скидкина А.В.</w:t>
      </w:r>
    </w:p>
    <w:p w:rsidR="00C673FB" w:rsidRPr="00D11EBB" w:rsidRDefault="00C673FB" w:rsidP="00C673FB">
      <w:pPr>
        <w:pStyle w:val="aff0"/>
        <w:jc w:val="both"/>
        <w:rPr>
          <w:rFonts w:ascii="Times New Roman" w:hAnsi="Times New Roman"/>
          <w:sz w:val="28"/>
          <w:szCs w:val="28"/>
        </w:rPr>
      </w:pPr>
    </w:p>
    <w:p w:rsidR="006227B0" w:rsidRDefault="00C673FB" w:rsidP="00C673FB">
      <w:pPr>
        <w:pStyle w:val="aff0"/>
        <w:jc w:val="both"/>
        <w:rPr>
          <w:rFonts w:ascii="Times New Roman" w:hAnsi="Times New Roman"/>
          <w:sz w:val="28"/>
          <w:szCs w:val="28"/>
        </w:rPr>
      </w:pPr>
      <w:r w:rsidRPr="00D11EBB">
        <w:rPr>
          <w:rFonts w:ascii="Times New Roman" w:hAnsi="Times New Roman"/>
          <w:sz w:val="28"/>
          <w:szCs w:val="28"/>
        </w:rPr>
        <w:t>Глава администрации</w:t>
      </w:r>
      <w:r w:rsidRPr="00D11EB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А.В. </w:t>
      </w:r>
      <w:proofErr w:type="spellStart"/>
      <w:r w:rsidRPr="00D11EBB">
        <w:rPr>
          <w:rFonts w:ascii="Times New Roman" w:hAnsi="Times New Roman"/>
          <w:sz w:val="28"/>
          <w:szCs w:val="28"/>
        </w:rPr>
        <w:t>Гердий</w:t>
      </w:r>
      <w:proofErr w:type="spellEnd"/>
    </w:p>
    <w:p w:rsidR="006227B0" w:rsidRDefault="006227B0">
      <w:pPr>
        <w:spacing w:after="200"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673FB" w:rsidRPr="00D11EBB" w:rsidRDefault="00C673FB" w:rsidP="00C673FB">
      <w:pPr>
        <w:spacing w:line="0" w:lineRule="atLeast"/>
        <w:jc w:val="right"/>
        <w:rPr>
          <w:sz w:val="20"/>
          <w:szCs w:val="20"/>
        </w:rPr>
      </w:pPr>
      <w:bookmarkStart w:id="0" w:name="_Toc364170385"/>
      <w:r w:rsidRPr="00D11EBB">
        <w:rPr>
          <w:sz w:val="20"/>
          <w:szCs w:val="20"/>
        </w:rPr>
        <w:lastRenderedPageBreak/>
        <w:t xml:space="preserve">Приложение </w:t>
      </w:r>
    </w:p>
    <w:p w:rsidR="00C673FB" w:rsidRPr="00D11EBB" w:rsidRDefault="00C673FB" w:rsidP="00C673FB">
      <w:pPr>
        <w:spacing w:line="0" w:lineRule="atLeast"/>
        <w:jc w:val="right"/>
        <w:rPr>
          <w:sz w:val="20"/>
          <w:szCs w:val="20"/>
        </w:rPr>
      </w:pPr>
      <w:r w:rsidRPr="00D11EBB">
        <w:rPr>
          <w:sz w:val="20"/>
          <w:szCs w:val="20"/>
        </w:rPr>
        <w:t xml:space="preserve"> к постановлению администрации </w:t>
      </w:r>
    </w:p>
    <w:p w:rsidR="00C673FB" w:rsidRPr="00627DF9" w:rsidRDefault="00C673FB" w:rsidP="00627DF9">
      <w:pPr>
        <w:spacing w:line="0" w:lineRule="atLeast"/>
        <w:jc w:val="right"/>
        <w:rPr>
          <w:sz w:val="20"/>
          <w:szCs w:val="20"/>
        </w:rPr>
      </w:pPr>
      <w:r w:rsidRPr="00D11EBB">
        <w:rPr>
          <w:sz w:val="20"/>
          <w:szCs w:val="20"/>
        </w:rPr>
        <w:t xml:space="preserve">                                                                                          от </w:t>
      </w:r>
      <w:r w:rsidR="00627DF9">
        <w:rPr>
          <w:sz w:val="20"/>
          <w:szCs w:val="20"/>
        </w:rPr>
        <w:t>1</w:t>
      </w:r>
      <w:r w:rsidR="00627DF9" w:rsidRPr="00627DF9">
        <w:rPr>
          <w:sz w:val="20"/>
          <w:szCs w:val="20"/>
        </w:rPr>
        <w:t>4.06.2017 г. № 367</w:t>
      </w:r>
    </w:p>
    <w:p w:rsidR="00C673FB" w:rsidRPr="00D11EBB" w:rsidRDefault="00C673FB" w:rsidP="00627DF9">
      <w:pPr>
        <w:jc w:val="right"/>
        <w:rPr>
          <w:sz w:val="20"/>
          <w:szCs w:val="20"/>
        </w:rPr>
      </w:pPr>
    </w:p>
    <w:p w:rsidR="00C673FB" w:rsidRPr="00D11EBB" w:rsidRDefault="00C673FB" w:rsidP="00C673FB">
      <w:pPr>
        <w:rPr>
          <w:sz w:val="20"/>
          <w:szCs w:val="20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tabs>
          <w:tab w:val="left" w:pos="0"/>
        </w:tabs>
        <w:ind w:firstLine="0"/>
        <w:jc w:val="center"/>
        <w:rPr>
          <w:b/>
          <w:sz w:val="28"/>
          <w:szCs w:val="28"/>
        </w:rPr>
      </w:pPr>
      <w:r w:rsidRPr="00D11EBB">
        <w:rPr>
          <w:b/>
          <w:sz w:val="28"/>
          <w:szCs w:val="28"/>
        </w:rPr>
        <w:t>Муниципальная программа                                                                      «Управление муниципальными финансами муниципального образования «Заневское городское поселение» Всеволожского муниципального района Ленинградской области»</w:t>
      </w:r>
    </w:p>
    <w:p w:rsidR="00C673FB" w:rsidRPr="00D11EBB" w:rsidRDefault="00C673FB" w:rsidP="00C673FB">
      <w:pPr>
        <w:pStyle w:val="2"/>
        <w:ind w:firstLine="0"/>
        <w:jc w:val="center"/>
        <w:rPr>
          <w:sz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3A58AD" w:rsidRPr="00D11EBB" w:rsidRDefault="003A58AD" w:rsidP="00C673FB">
      <w:pPr>
        <w:rPr>
          <w:sz w:val="28"/>
          <w:szCs w:val="28"/>
        </w:rPr>
      </w:pPr>
    </w:p>
    <w:p w:rsidR="006227B0" w:rsidRDefault="003A58AD" w:rsidP="003A58AD">
      <w:pPr>
        <w:jc w:val="center"/>
        <w:rPr>
          <w:b/>
          <w:sz w:val="28"/>
          <w:szCs w:val="28"/>
        </w:rPr>
      </w:pPr>
      <w:r w:rsidRPr="00D11EBB">
        <w:rPr>
          <w:b/>
          <w:sz w:val="28"/>
          <w:szCs w:val="28"/>
        </w:rPr>
        <w:t>2017 год</w:t>
      </w:r>
    </w:p>
    <w:p w:rsidR="006227B0" w:rsidRDefault="006227B0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673FB" w:rsidRPr="00D11EBB" w:rsidRDefault="00C673FB" w:rsidP="00C673FB">
      <w:pPr>
        <w:pStyle w:val="2"/>
        <w:ind w:firstLine="0"/>
        <w:jc w:val="center"/>
        <w:rPr>
          <w:sz w:val="28"/>
        </w:rPr>
      </w:pPr>
      <w:r w:rsidRPr="00D11EBB">
        <w:rPr>
          <w:sz w:val="28"/>
        </w:rPr>
        <w:lastRenderedPageBreak/>
        <w:t>ПАСПОРТ</w:t>
      </w:r>
      <w:bookmarkEnd w:id="0"/>
    </w:p>
    <w:p w:rsidR="00A91B16" w:rsidRPr="00D11EBB" w:rsidRDefault="00A91B16" w:rsidP="00A91B16">
      <w:pPr>
        <w:tabs>
          <w:tab w:val="left" w:pos="0"/>
        </w:tabs>
        <w:ind w:firstLine="0"/>
        <w:jc w:val="center"/>
        <w:rPr>
          <w:b/>
          <w:sz w:val="28"/>
          <w:szCs w:val="28"/>
        </w:rPr>
      </w:pPr>
      <w:r w:rsidRPr="00D11EBB">
        <w:rPr>
          <w:b/>
          <w:sz w:val="28"/>
          <w:szCs w:val="28"/>
        </w:rPr>
        <w:t>муниципальной программы                                                                      «Управление муниципальными финансами муниципального образования «Заневское городское поселение» Всеволожского муниципального района Ленинградской области»</w:t>
      </w:r>
    </w:p>
    <w:p w:rsidR="00C673FB" w:rsidRPr="00D11EBB" w:rsidRDefault="00A91B16" w:rsidP="00A91B16">
      <w:pPr>
        <w:ind w:firstLine="0"/>
        <w:jc w:val="center"/>
        <w:rPr>
          <w:sz w:val="28"/>
          <w:szCs w:val="28"/>
        </w:rPr>
      </w:pPr>
      <w:r w:rsidRPr="00D11EBB">
        <w:rPr>
          <w:sz w:val="28"/>
          <w:szCs w:val="28"/>
        </w:rPr>
        <w:t xml:space="preserve"> </w:t>
      </w:r>
      <w:r w:rsidR="00D01D35" w:rsidRPr="00D11EBB">
        <w:rPr>
          <w:sz w:val="28"/>
          <w:szCs w:val="28"/>
        </w:rPr>
        <w:t>(д</w:t>
      </w:r>
      <w:r w:rsidR="00C673FB" w:rsidRPr="00D11EBB">
        <w:rPr>
          <w:sz w:val="28"/>
          <w:szCs w:val="28"/>
        </w:rPr>
        <w:t>алее – Муниципальная программа)</w:t>
      </w:r>
    </w:p>
    <w:p w:rsidR="00C673FB" w:rsidRPr="00D11EBB" w:rsidRDefault="00C673FB" w:rsidP="00C673FB">
      <w:pPr>
        <w:jc w:val="center"/>
        <w:rPr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6945"/>
      </w:tblGrid>
      <w:tr w:rsidR="00C673FB" w:rsidRPr="00D11EBB" w:rsidTr="00C1354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C1354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A91B16" w:rsidP="00A91B1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Муниципальная программа «Управление муниципальными финансами муниципального образования «Заневское городское поселение» Всеволожского муниципального района Ленинградской области»</w:t>
            </w:r>
          </w:p>
        </w:tc>
      </w:tr>
      <w:tr w:rsidR="00C673FB" w:rsidRPr="00D11EBB" w:rsidTr="00C1354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C1354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A91B16" w:rsidP="00A91B16">
            <w:pPr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Начальник финансово-экономического сектора - главный бухгалтер-экономист</w:t>
            </w:r>
          </w:p>
        </w:tc>
      </w:tr>
      <w:tr w:rsidR="00C673FB" w:rsidRPr="00D11EBB" w:rsidTr="00C1354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C1354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A91B16" w:rsidP="00A91B16">
            <w:pPr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Финансово-экономический сектор</w:t>
            </w:r>
          </w:p>
        </w:tc>
      </w:tr>
      <w:tr w:rsidR="00C673FB" w:rsidRPr="00D11EBB" w:rsidTr="00C1354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C1354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3E5A8D" w:rsidP="00C13540">
            <w:pPr>
              <w:snapToGrid w:val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Получатели бюджетных средств</w:t>
            </w:r>
          </w:p>
        </w:tc>
      </w:tr>
      <w:tr w:rsidR="00C673FB" w:rsidRPr="00D11EBB" w:rsidTr="00C1354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C1354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E6" w:rsidRDefault="00D24277" w:rsidP="00F451E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673FB" w:rsidRPr="00D11EBB">
              <w:rPr>
                <w:sz w:val="28"/>
                <w:szCs w:val="28"/>
              </w:rPr>
              <w:t>Обеспечение условий для устойчивого исполнения рас</w:t>
            </w:r>
            <w:r w:rsidR="00A91B16" w:rsidRPr="00D11EBB">
              <w:rPr>
                <w:sz w:val="28"/>
                <w:szCs w:val="28"/>
              </w:rPr>
              <w:t>ходных обязательств муниципального</w:t>
            </w:r>
            <w:r w:rsidR="00C673FB" w:rsidRPr="00D11EBB">
              <w:rPr>
                <w:sz w:val="28"/>
                <w:szCs w:val="28"/>
              </w:rPr>
              <w:t xml:space="preserve"> образовани</w:t>
            </w:r>
            <w:r w:rsidR="00A91B16" w:rsidRPr="00D11EBB">
              <w:rPr>
                <w:sz w:val="28"/>
                <w:szCs w:val="28"/>
              </w:rPr>
              <w:t>я</w:t>
            </w:r>
            <w:r w:rsidR="00C673FB" w:rsidRPr="00D11EBB">
              <w:rPr>
                <w:sz w:val="28"/>
                <w:szCs w:val="28"/>
              </w:rPr>
              <w:t xml:space="preserve"> </w:t>
            </w:r>
            <w:r w:rsidR="00A91B16" w:rsidRPr="00D11EBB">
              <w:rPr>
                <w:sz w:val="28"/>
                <w:szCs w:val="28"/>
              </w:rPr>
              <w:t xml:space="preserve">«Заневское городское поселение» </w:t>
            </w:r>
            <w:r w:rsidR="00C673FB" w:rsidRPr="00D11EBB">
              <w:rPr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:rsidR="00F451E6" w:rsidRDefault="00F451E6" w:rsidP="00F451E6">
            <w:pPr>
              <w:ind w:firstLine="0"/>
              <w:rPr>
                <w:rFonts w:eastAsia="TimesNewRomanPSMT"/>
                <w:noProof/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13540" w:rsidRPr="00D11EBB">
              <w:rPr>
                <w:rFonts w:eastAsia="TimesNewRomanPSMT"/>
                <w:sz w:val="28"/>
                <w:szCs w:val="28"/>
              </w:rPr>
              <w:t xml:space="preserve">Обеспечение долгосрочной сбалансированности и устойчивости бюджета </w:t>
            </w:r>
            <w:r w:rsidR="00FF0144" w:rsidRPr="00D11EBB">
              <w:rPr>
                <w:sz w:val="28"/>
                <w:szCs w:val="28"/>
              </w:rPr>
              <w:t>муниципального образования «Заневское городское поселение»  Всеволожского муниципального района Ленинградской области</w:t>
            </w:r>
          </w:p>
          <w:p w:rsidR="00C13540" w:rsidRPr="00D11EBB" w:rsidRDefault="00F451E6" w:rsidP="00F451E6">
            <w:pPr>
              <w:ind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 w:rsidR="00D24277">
              <w:rPr>
                <w:rFonts w:eastAsia="Times New Roman"/>
                <w:sz w:val="28"/>
                <w:szCs w:val="28"/>
              </w:rPr>
              <w:t>П</w:t>
            </w:r>
            <w:r w:rsidR="00C13540" w:rsidRPr="00D11EBB">
              <w:rPr>
                <w:rFonts w:eastAsia="Times New Roman"/>
                <w:sz w:val="28"/>
                <w:szCs w:val="28"/>
              </w:rPr>
              <w:t xml:space="preserve">овышение эффективности и качества управления </w:t>
            </w:r>
            <w:r w:rsidR="00C13540" w:rsidRPr="00D11EBB">
              <w:rPr>
                <w:rFonts w:eastAsia="TimesNewRomanPSMT"/>
                <w:sz w:val="28"/>
                <w:szCs w:val="28"/>
              </w:rPr>
              <w:t>муниципальными финансами</w:t>
            </w:r>
            <w:r w:rsidR="00C13540" w:rsidRPr="00D11EBB">
              <w:rPr>
                <w:rFonts w:eastAsia="Times New Roman"/>
                <w:sz w:val="28"/>
                <w:szCs w:val="28"/>
              </w:rPr>
              <w:t xml:space="preserve"> </w:t>
            </w:r>
            <w:r w:rsidR="00FF0144" w:rsidRPr="00D11EBB">
              <w:rPr>
                <w:sz w:val="28"/>
                <w:szCs w:val="28"/>
              </w:rPr>
              <w:t>муниципального образования «Заневское городское поселение»  Всеволожского муниципального района Ленинградской области</w:t>
            </w:r>
            <w:r w:rsidR="00FF0144" w:rsidRPr="00D11EBB">
              <w:rPr>
                <w:rFonts w:eastAsia="Times New Roman"/>
                <w:noProof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C673FB" w:rsidRPr="00D11EBB" w:rsidTr="00C1354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C1354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0E" w:rsidRPr="00D11EBB" w:rsidRDefault="00337B0E" w:rsidP="00337B0E">
            <w:pPr>
              <w:autoSpaceDE w:val="0"/>
              <w:autoSpaceDN w:val="0"/>
              <w:adjustRightInd w:val="0"/>
              <w:ind w:firstLine="0"/>
              <w:rPr>
                <w:rFonts w:eastAsia="TimesNewRomanPSMT"/>
                <w:sz w:val="28"/>
                <w:szCs w:val="28"/>
              </w:rPr>
            </w:pPr>
            <w:r w:rsidRPr="00D11EBB">
              <w:rPr>
                <w:rFonts w:eastAsia="TimesNewRomanPSMT"/>
                <w:sz w:val="28"/>
                <w:szCs w:val="28"/>
              </w:rPr>
              <w:t xml:space="preserve">1. Создание оптимальных условий для повышения бюджетного потенциала, сбалансированности и устойчивости бюджета </w:t>
            </w:r>
            <w:r w:rsidRPr="00D11EBB">
              <w:rPr>
                <w:sz w:val="28"/>
                <w:szCs w:val="28"/>
              </w:rPr>
              <w:t xml:space="preserve">муниципального образования «Заневское городское поселение»  Всеволожского муниципального района Ленинградской области </w:t>
            </w:r>
            <w:r w:rsidRPr="00D11EBB">
              <w:rPr>
                <w:rFonts w:eastAsia="TimesNewRomanPSMT"/>
                <w:sz w:val="28"/>
                <w:szCs w:val="28"/>
              </w:rPr>
              <w:t>за счет координации стратегического и долгосрочного бюджетного планирования.</w:t>
            </w:r>
          </w:p>
          <w:p w:rsidR="00337B0E" w:rsidRPr="00D11EBB" w:rsidRDefault="00337B0E" w:rsidP="00337B0E">
            <w:pPr>
              <w:autoSpaceDE w:val="0"/>
              <w:autoSpaceDN w:val="0"/>
              <w:adjustRightInd w:val="0"/>
              <w:ind w:firstLine="0"/>
              <w:rPr>
                <w:rFonts w:eastAsia="TimesNewRomanPSMT"/>
                <w:sz w:val="28"/>
                <w:szCs w:val="28"/>
              </w:rPr>
            </w:pPr>
            <w:r w:rsidRPr="00D11EBB">
              <w:rPr>
                <w:rFonts w:eastAsia="TimesNewRomanPSMT"/>
                <w:sz w:val="28"/>
                <w:szCs w:val="28"/>
              </w:rPr>
              <w:t>2. Совершенствование организации планирования и исполнения бюджета, ведение бюджетного учета и формирование бюджетной отчетности.</w:t>
            </w:r>
          </w:p>
          <w:p w:rsidR="00337B0E" w:rsidRPr="00D11EBB" w:rsidRDefault="00337B0E" w:rsidP="00337B0E">
            <w:pPr>
              <w:autoSpaceDE w:val="0"/>
              <w:autoSpaceDN w:val="0"/>
              <w:adjustRightInd w:val="0"/>
              <w:ind w:firstLine="0"/>
              <w:rPr>
                <w:rFonts w:eastAsia="TimesNewRomanPSMT"/>
                <w:sz w:val="28"/>
                <w:szCs w:val="28"/>
              </w:rPr>
            </w:pPr>
            <w:r w:rsidRPr="00D11EBB">
              <w:rPr>
                <w:rFonts w:eastAsia="TimesNewRomanPSMT"/>
                <w:sz w:val="28"/>
                <w:szCs w:val="28"/>
              </w:rPr>
              <w:lastRenderedPageBreak/>
              <w:t>3. Обеспечение открытости и прозрачности информации о бюджетном процессе муниципального образования.</w:t>
            </w:r>
          </w:p>
          <w:p w:rsidR="00337B0E" w:rsidRPr="00D11EBB" w:rsidRDefault="00337B0E" w:rsidP="00337B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NewRomanPSMT"/>
                <w:sz w:val="28"/>
                <w:szCs w:val="28"/>
              </w:rPr>
            </w:pPr>
            <w:r w:rsidRPr="00D11EBB">
              <w:rPr>
                <w:rFonts w:eastAsia="TimesNewRomanPSMT"/>
                <w:sz w:val="28"/>
                <w:szCs w:val="28"/>
              </w:rPr>
              <w:t>4. Совершенствование долговой политики.</w:t>
            </w:r>
          </w:p>
          <w:p w:rsidR="00C673FB" w:rsidRPr="00144089" w:rsidRDefault="00337B0E" w:rsidP="0014408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NewRomanPSMT"/>
                <w:sz w:val="28"/>
                <w:szCs w:val="28"/>
              </w:rPr>
            </w:pPr>
            <w:r w:rsidRPr="00D11EBB">
              <w:rPr>
                <w:rFonts w:eastAsia="TimesNewRomanPSMT"/>
                <w:sz w:val="28"/>
                <w:szCs w:val="28"/>
              </w:rPr>
              <w:t>5.</w:t>
            </w:r>
            <w:r w:rsidRPr="00D11EBB">
              <w:rPr>
                <w:sz w:val="28"/>
                <w:szCs w:val="28"/>
              </w:rPr>
              <w:t xml:space="preserve"> </w:t>
            </w:r>
            <w:r w:rsidRPr="00D11EBB">
              <w:rPr>
                <w:rFonts w:eastAsia="TimesNewRomanPSMT"/>
                <w:sz w:val="28"/>
                <w:szCs w:val="28"/>
              </w:rPr>
              <w:t>Повышение качества финансового контроля в управлении бюджетным процессом, в том числе внутреннего муниц</w:t>
            </w:r>
            <w:r w:rsidR="00144089">
              <w:rPr>
                <w:rFonts w:eastAsia="TimesNewRomanPSMT"/>
                <w:sz w:val="28"/>
                <w:szCs w:val="28"/>
              </w:rPr>
              <w:t>ипального финансового контроля.</w:t>
            </w:r>
          </w:p>
        </w:tc>
      </w:tr>
      <w:tr w:rsidR="00C673FB" w:rsidRPr="00D11EBB" w:rsidTr="00C1354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C1354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E5" w:rsidRPr="00C63116" w:rsidRDefault="00B427E5" w:rsidP="00B427E5">
            <w:pPr>
              <w:pStyle w:val="13"/>
              <w:numPr>
                <w:ilvl w:val="0"/>
                <w:numId w:val="7"/>
              </w:numPr>
              <w:tabs>
                <w:tab w:val="left" w:pos="-142"/>
              </w:tabs>
              <w:ind w:left="-1" w:firstLine="0"/>
              <w:rPr>
                <w:sz w:val="28"/>
                <w:szCs w:val="28"/>
              </w:rPr>
            </w:pPr>
            <w:r w:rsidRPr="00C63116">
              <w:rPr>
                <w:rFonts w:eastAsia="TimesNewRomanPSMT"/>
                <w:sz w:val="28"/>
                <w:szCs w:val="28"/>
              </w:rPr>
              <w:t>Доля расходов на очередной финансовый год, увязанных с реестром расходных обязательств муниципального образования, в общем объеме расходов бюджета муниципального образования – 100%.</w:t>
            </w:r>
          </w:p>
          <w:p w:rsidR="00B427E5" w:rsidRPr="00C63116" w:rsidRDefault="00B427E5" w:rsidP="00B427E5">
            <w:pPr>
              <w:pStyle w:val="13"/>
              <w:numPr>
                <w:ilvl w:val="0"/>
                <w:numId w:val="7"/>
              </w:numPr>
              <w:tabs>
                <w:tab w:val="left" w:pos="-142"/>
              </w:tabs>
              <w:ind w:left="-1" w:firstLine="0"/>
              <w:rPr>
                <w:sz w:val="28"/>
                <w:szCs w:val="28"/>
              </w:rPr>
            </w:pPr>
            <w:r w:rsidRPr="00C63116">
              <w:rPr>
                <w:sz w:val="28"/>
                <w:szCs w:val="28"/>
              </w:rPr>
              <w:t>Прирост п</w:t>
            </w:r>
            <w:r w:rsidR="00245775">
              <w:rPr>
                <w:sz w:val="28"/>
                <w:szCs w:val="28"/>
              </w:rPr>
              <w:t xml:space="preserve">осещаемости официального сайта </w:t>
            </w:r>
            <w:r w:rsidRPr="00C63116">
              <w:rPr>
                <w:sz w:val="28"/>
                <w:szCs w:val="28"/>
              </w:rPr>
              <w:t xml:space="preserve"> муниципального образования  в информационно-телекоммуникационной сети "Интернет" - ежегодно 5%. </w:t>
            </w:r>
          </w:p>
          <w:p w:rsidR="00296883" w:rsidRDefault="00296883" w:rsidP="00296883">
            <w:pPr>
              <w:pStyle w:val="13"/>
              <w:numPr>
                <w:ilvl w:val="0"/>
                <w:numId w:val="7"/>
              </w:numPr>
              <w:tabs>
                <w:tab w:val="left" w:pos="-142"/>
              </w:tabs>
              <w:ind w:left="0" w:hanging="1"/>
              <w:rPr>
                <w:sz w:val="28"/>
                <w:szCs w:val="28"/>
              </w:rPr>
            </w:pPr>
            <w:r w:rsidRPr="00296883">
              <w:rPr>
                <w:sz w:val="28"/>
                <w:szCs w:val="28"/>
              </w:rPr>
              <w:t xml:space="preserve">Уровень дефицита бюджета </w:t>
            </w:r>
            <w:r w:rsidR="000F5A36">
              <w:rPr>
                <w:sz w:val="28"/>
                <w:szCs w:val="28"/>
              </w:rPr>
              <w:t>муниципального образования</w:t>
            </w:r>
            <w:r w:rsidRPr="00296883">
              <w:rPr>
                <w:sz w:val="28"/>
                <w:szCs w:val="28"/>
              </w:rPr>
              <w:t xml:space="preserve"> по отношению к доходам бюджета </w:t>
            </w:r>
            <w:r w:rsidR="000F5A36">
              <w:rPr>
                <w:sz w:val="28"/>
                <w:szCs w:val="28"/>
              </w:rPr>
              <w:t>муниципального образования</w:t>
            </w:r>
            <w:r w:rsidRPr="00296883">
              <w:rPr>
                <w:sz w:val="28"/>
                <w:szCs w:val="28"/>
              </w:rPr>
              <w:t xml:space="preserve"> без учета безвозмездных поступлений</w:t>
            </w:r>
          </w:p>
          <w:p w:rsidR="00296883" w:rsidRDefault="006A15DA" w:rsidP="006A15DA">
            <w:pPr>
              <w:pStyle w:val="13"/>
              <w:numPr>
                <w:ilvl w:val="0"/>
                <w:numId w:val="7"/>
              </w:numPr>
              <w:tabs>
                <w:tab w:val="left" w:pos="-142"/>
              </w:tabs>
              <w:ind w:left="0" w:hanging="1"/>
              <w:rPr>
                <w:sz w:val="28"/>
                <w:szCs w:val="28"/>
              </w:rPr>
            </w:pPr>
            <w:r w:rsidRPr="006A15DA">
              <w:rPr>
                <w:sz w:val="28"/>
                <w:szCs w:val="28"/>
              </w:rPr>
              <w:t xml:space="preserve">Доля расходов на обслуживание муниципального долга в общем объеме расходов бюджета </w:t>
            </w:r>
            <w:r w:rsidR="000F5A36">
              <w:rPr>
                <w:sz w:val="28"/>
                <w:szCs w:val="28"/>
              </w:rPr>
              <w:t>муниципального образования</w:t>
            </w:r>
            <w:r w:rsidRPr="006A15DA">
              <w:rPr>
                <w:sz w:val="28"/>
                <w:szCs w:val="28"/>
              </w:rPr>
              <w:t xml:space="preserve"> без учета субвенций из вышестоящих бюджетов</w:t>
            </w:r>
          </w:p>
          <w:p w:rsidR="00296883" w:rsidRDefault="00FC3320" w:rsidP="00FC3320">
            <w:pPr>
              <w:pStyle w:val="13"/>
              <w:numPr>
                <w:ilvl w:val="0"/>
                <w:numId w:val="7"/>
              </w:numPr>
              <w:tabs>
                <w:tab w:val="left" w:pos="-142"/>
              </w:tabs>
              <w:ind w:left="-1" w:firstLine="0"/>
              <w:rPr>
                <w:sz w:val="28"/>
                <w:szCs w:val="28"/>
              </w:rPr>
            </w:pPr>
            <w:r w:rsidRPr="00FC3320">
              <w:rPr>
                <w:sz w:val="28"/>
                <w:szCs w:val="28"/>
              </w:rPr>
              <w:t>Объем просроченной кредиторской задолженности в общем объеме расходов бюджета муниципального образования</w:t>
            </w:r>
            <w:r>
              <w:rPr>
                <w:sz w:val="28"/>
                <w:szCs w:val="28"/>
              </w:rPr>
              <w:t>;</w:t>
            </w:r>
          </w:p>
          <w:p w:rsidR="00C673FB" w:rsidRPr="00D11EBB" w:rsidRDefault="00FC3320" w:rsidP="00D01D35">
            <w:pPr>
              <w:pStyle w:val="13"/>
              <w:numPr>
                <w:ilvl w:val="0"/>
                <w:numId w:val="7"/>
              </w:numPr>
              <w:tabs>
                <w:tab w:val="left" w:pos="-142"/>
              </w:tabs>
              <w:ind w:left="-1" w:firstLine="0"/>
              <w:rPr>
                <w:sz w:val="28"/>
                <w:szCs w:val="28"/>
              </w:rPr>
            </w:pPr>
            <w:r w:rsidRPr="00C63116">
              <w:rPr>
                <w:rFonts w:eastAsia="TimesNewRomanPSMT"/>
                <w:sz w:val="28"/>
                <w:szCs w:val="28"/>
              </w:rPr>
              <w:t xml:space="preserve">Удельный вес расходов, осуществляемых с применением предварительного </w:t>
            </w:r>
            <w:proofErr w:type="gramStart"/>
            <w:r w:rsidRPr="00C63116">
              <w:rPr>
                <w:rFonts w:eastAsia="TimesNewRomanPSMT"/>
                <w:sz w:val="28"/>
                <w:szCs w:val="28"/>
              </w:rPr>
              <w:t>контроля за</w:t>
            </w:r>
            <w:proofErr w:type="gramEnd"/>
            <w:r w:rsidRPr="00C63116">
              <w:rPr>
                <w:rFonts w:eastAsia="TimesNewRomanPSMT"/>
                <w:sz w:val="28"/>
                <w:szCs w:val="28"/>
              </w:rPr>
              <w:t xml:space="preserve"> целевым использованием бюджетных средств - 100%.</w:t>
            </w:r>
          </w:p>
          <w:p w:rsidR="00C673FB" w:rsidRDefault="00D01D35" w:rsidP="00D01D35">
            <w:pPr>
              <w:pStyle w:val="13"/>
              <w:numPr>
                <w:ilvl w:val="0"/>
                <w:numId w:val="7"/>
              </w:numPr>
              <w:tabs>
                <w:tab w:val="left" w:pos="-142"/>
              </w:tabs>
              <w:ind w:left="-1"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 xml:space="preserve">Доля </w:t>
            </w:r>
            <w:r w:rsidR="00C673FB" w:rsidRPr="00D11EBB">
              <w:rPr>
                <w:sz w:val="28"/>
                <w:szCs w:val="28"/>
              </w:rPr>
              <w:t>расходов бюджет</w:t>
            </w:r>
            <w:r w:rsidR="00A91B16" w:rsidRPr="00D11EBB">
              <w:rPr>
                <w:sz w:val="28"/>
                <w:szCs w:val="28"/>
              </w:rPr>
              <w:t>а</w:t>
            </w:r>
            <w:r w:rsidR="00C673FB" w:rsidRPr="00D11EBB">
              <w:rPr>
                <w:sz w:val="28"/>
                <w:szCs w:val="28"/>
              </w:rPr>
              <w:t xml:space="preserve"> </w:t>
            </w:r>
            <w:r w:rsidR="00A91B16" w:rsidRPr="00D11EBB">
              <w:rPr>
                <w:sz w:val="28"/>
                <w:szCs w:val="28"/>
              </w:rPr>
              <w:t>муниципального образования «Заневское городское поселение» Всеволожского муниципального района Ленинградской области</w:t>
            </w:r>
            <w:r w:rsidR="00C673FB" w:rsidRPr="00D11EBB">
              <w:rPr>
                <w:sz w:val="28"/>
                <w:szCs w:val="28"/>
              </w:rPr>
              <w:t xml:space="preserve">, формируемых в рамках </w:t>
            </w:r>
            <w:r w:rsidR="000F0304" w:rsidRPr="00D11EBB">
              <w:rPr>
                <w:sz w:val="28"/>
                <w:szCs w:val="28"/>
              </w:rPr>
              <w:t xml:space="preserve">реализации </w:t>
            </w:r>
            <w:r w:rsidR="00C673FB" w:rsidRPr="00D11EBB">
              <w:rPr>
                <w:sz w:val="28"/>
                <w:szCs w:val="28"/>
              </w:rPr>
              <w:t>муниципальных программ.</w:t>
            </w:r>
          </w:p>
          <w:p w:rsidR="00144089" w:rsidRPr="00C63116" w:rsidRDefault="00F848A2" w:rsidP="00FC3320">
            <w:pPr>
              <w:pStyle w:val="13"/>
              <w:numPr>
                <w:ilvl w:val="0"/>
                <w:numId w:val="7"/>
              </w:numPr>
              <w:tabs>
                <w:tab w:val="left" w:pos="-142"/>
              </w:tabs>
              <w:ind w:left="-1" w:firstLine="0"/>
              <w:rPr>
                <w:sz w:val="28"/>
                <w:szCs w:val="28"/>
              </w:rPr>
            </w:pPr>
            <w:r w:rsidRPr="00F848A2">
              <w:rPr>
                <w:sz w:val="28"/>
                <w:szCs w:val="28"/>
              </w:rPr>
              <w:t>Процент исполнения расход</w:t>
            </w:r>
            <w:r>
              <w:rPr>
                <w:sz w:val="28"/>
                <w:szCs w:val="28"/>
              </w:rPr>
              <w:t>ной части</w:t>
            </w:r>
            <w:r w:rsidRPr="00F848A2">
              <w:rPr>
                <w:sz w:val="28"/>
                <w:szCs w:val="28"/>
              </w:rPr>
              <w:t xml:space="preserve"> бюджета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950915" w:rsidRPr="00950915">
              <w:rPr>
                <w:sz w:val="28"/>
                <w:szCs w:val="28"/>
              </w:rPr>
              <w:t>«Заневское 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</w:rPr>
              <w:t>.</w:t>
            </w:r>
            <w:r w:rsidR="00FC3320" w:rsidRPr="00C63116">
              <w:rPr>
                <w:sz w:val="28"/>
                <w:szCs w:val="28"/>
              </w:rPr>
              <w:t xml:space="preserve"> </w:t>
            </w:r>
          </w:p>
        </w:tc>
      </w:tr>
      <w:tr w:rsidR="00C673FB" w:rsidRPr="00D11EBB" w:rsidTr="00C1354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60758C" w:rsidP="00C1354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>С</w:t>
            </w:r>
            <w:r w:rsidR="00C673FB" w:rsidRPr="00D11EBB">
              <w:rPr>
                <w:b/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E15E6D">
            <w:pPr>
              <w:ind w:firstLine="0"/>
              <w:rPr>
                <w:sz w:val="28"/>
                <w:szCs w:val="28"/>
              </w:rPr>
            </w:pPr>
            <w:r w:rsidRPr="00E15E6D">
              <w:rPr>
                <w:sz w:val="28"/>
                <w:szCs w:val="28"/>
              </w:rPr>
              <w:t xml:space="preserve">С </w:t>
            </w:r>
            <w:r w:rsidR="00E15E6D" w:rsidRPr="00E15E6D">
              <w:rPr>
                <w:sz w:val="28"/>
                <w:szCs w:val="28"/>
              </w:rPr>
              <w:t>2</w:t>
            </w:r>
            <w:r w:rsidRPr="00E15E6D">
              <w:rPr>
                <w:sz w:val="28"/>
                <w:szCs w:val="28"/>
              </w:rPr>
              <w:t>01</w:t>
            </w:r>
            <w:r w:rsidR="00A91B16" w:rsidRPr="00E15E6D">
              <w:rPr>
                <w:sz w:val="28"/>
                <w:szCs w:val="28"/>
              </w:rPr>
              <w:t>7</w:t>
            </w:r>
            <w:r w:rsidRPr="00D11EBB">
              <w:rPr>
                <w:sz w:val="28"/>
                <w:szCs w:val="28"/>
              </w:rPr>
              <w:t xml:space="preserve"> по 2020 гг.</w:t>
            </w:r>
          </w:p>
        </w:tc>
      </w:tr>
      <w:tr w:rsidR="00C673FB" w:rsidRPr="00D11EBB" w:rsidTr="00C1354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C1354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>Объемы бюджетных ассигнований Муниципальной программы.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0E121A" w:rsidP="00C13540">
            <w:pPr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 xml:space="preserve">Не </w:t>
            </w:r>
            <w:proofErr w:type="gramStart"/>
            <w:r w:rsidRPr="00D11EBB">
              <w:rPr>
                <w:sz w:val="28"/>
                <w:szCs w:val="28"/>
              </w:rPr>
              <w:t>обеспечена</w:t>
            </w:r>
            <w:proofErr w:type="gramEnd"/>
            <w:r w:rsidRPr="00D11EBB">
              <w:rPr>
                <w:sz w:val="28"/>
                <w:szCs w:val="28"/>
              </w:rPr>
              <w:t xml:space="preserve"> финансированием</w:t>
            </w:r>
            <w:r w:rsidR="0060758C" w:rsidRPr="00D11EBB">
              <w:rPr>
                <w:sz w:val="28"/>
                <w:szCs w:val="28"/>
              </w:rPr>
              <w:t xml:space="preserve"> *</w:t>
            </w:r>
          </w:p>
          <w:p w:rsidR="0060758C" w:rsidRPr="00D11EBB" w:rsidRDefault="0060758C" w:rsidP="00C13540">
            <w:pPr>
              <w:ind w:firstLine="0"/>
              <w:rPr>
                <w:sz w:val="28"/>
                <w:szCs w:val="28"/>
              </w:rPr>
            </w:pPr>
          </w:p>
          <w:p w:rsidR="0060758C" w:rsidRPr="00D11EBB" w:rsidRDefault="0060758C" w:rsidP="000F5A36">
            <w:pPr>
              <w:autoSpaceDE w:val="0"/>
              <w:autoSpaceDN w:val="0"/>
              <w:adjustRightInd w:val="0"/>
              <w:ind w:hanging="1"/>
              <w:rPr>
                <w:rFonts w:eastAsia="TimesNewRomanPSMT"/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*</w:t>
            </w:r>
            <w:r w:rsidR="00D01D35" w:rsidRPr="00D11EBB">
              <w:rPr>
                <w:rFonts w:eastAsia="TimesNewRomanPSMT"/>
                <w:sz w:val="28"/>
                <w:szCs w:val="28"/>
              </w:rPr>
              <w:t xml:space="preserve"> Объемы финансирования на выполнение мероприятий программы ежегодно уточняются в </w:t>
            </w:r>
            <w:r w:rsidR="00D01D35" w:rsidRPr="00D11EBB">
              <w:rPr>
                <w:rFonts w:eastAsia="TimesNewRomanPSMT"/>
                <w:sz w:val="28"/>
                <w:szCs w:val="28"/>
              </w:rPr>
              <w:lastRenderedPageBreak/>
              <w:t xml:space="preserve">процессе исполнения бюджета </w:t>
            </w:r>
            <w:r w:rsidR="000F5A36">
              <w:rPr>
                <w:rFonts w:eastAsia="TimesNewRomanPSMT"/>
                <w:sz w:val="28"/>
                <w:szCs w:val="28"/>
              </w:rPr>
              <w:t>муниципального образования</w:t>
            </w:r>
            <w:r w:rsidR="00D01D35" w:rsidRPr="00D11EBB">
              <w:rPr>
                <w:rFonts w:eastAsia="TimesNewRomanPSMT"/>
                <w:sz w:val="28"/>
                <w:szCs w:val="28"/>
              </w:rPr>
              <w:t xml:space="preserve"> и при формировании бюджета на очередной финансовый год и плановый период</w:t>
            </w:r>
          </w:p>
        </w:tc>
      </w:tr>
      <w:tr w:rsidR="00C673FB" w:rsidRPr="00D11EBB" w:rsidTr="00C1354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C1354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lastRenderedPageBreak/>
              <w:t xml:space="preserve">Ожидаемые результаты Муниципальной программы </w:t>
            </w:r>
          </w:p>
          <w:p w:rsidR="00C673FB" w:rsidRPr="00D11EBB" w:rsidRDefault="00C673FB" w:rsidP="00C1354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>к концу 2020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1B39D3" w:rsidP="00187233">
            <w:pPr>
              <w:pStyle w:val="13"/>
              <w:numPr>
                <w:ilvl w:val="0"/>
                <w:numId w:val="8"/>
              </w:numPr>
              <w:ind w:left="-1"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С</w:t>
            </w:r>
            <w:r w:rsidR="00C673FB" w:rsidRPr="00D11EBB">
              <w:rPr>
                <w:sz w:val="28"/>
                <w:szCs w:val="28"/>
              </w:rPr>
              <w:t>о</w:t>
            </w:r>
            <w:r w:rsidRPr="00D11EBB">
              <w:rPr>
                <w:sz w:val="28"/>
                <w:szCs w:val="28"/>
              </w:rPr>
              <w:t xml:space="preserve">здание условий </w:t>
            </w:r>
            <w:r w:rsidR="00C673FB" w:rsidRPr="00D11EBB">
              <w:rPr>
                <w:sz w:val="28"/>
                <w:szCs w:val="28"/>
              </w:rPr>
              <w:t xml:space="preserve">для устойчивого исполнения </w:t>
            </w:r>
            <w:r w:rsidRPr="00D11EBB">
              <w:rPr>
                <w:sz w:val="28"/>
                <w:szCs w:val="28"/>
              </w:rPr>
              <w:t>бюджета муниципального образования «Заневское городское поселение» Всеволожского муниципального района Ленинградской области</w:t>
            </w:r>
            <w:r w:rsidR="00C673FB" w:rsidRPr="00D11EBB">
              <w:rPr>
                <w:sz w:val="28"/>
                <w:szCs w:val="28"/>
              </w:rPr>
              <w:t>;</w:t>
            </w:r>
          </w:p>
          <w:p w:rsidR="00187233" w:rsidRPr="00D11EBB" w:rsidRDefault="00187233" w:rsidP="00187233">
            <w:pPr>
              <w:pStyle w:val="13"/>
              <w:numPr>
                <w:ilvl w:val="0"/>
                <w:numId w:val="8"/>
              </w:numPr>
              <w:ind w:left="-1"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Эффективное управление муниципальными финансами;</w:t>
            </w:r>
          </w:p>
          <w:p w:rsidR="00C673FB" w:rsidRPr="00D11EBB" w:rsidRDefault="000F0304" w:rsidP="00187233">
            <w:pPr>
              <w:pStyle w:val="13"/>
              <w:ind w:left="-1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 xml:space="preserve">3. </w:t>
            </w:r>
            <w:r w:rsidR="00C673FB" w:rsidRPr="00D11EBB">
              <w:rPr>
                <w:sz w:val="28"/>
                <w:szCs w:val="28"/>
              </w:rPr>
              <w:t xml:space="preserve"> </w:t>
            </w:r>
            <w:r w:rsidRPr="00D11EBB">
              <w:rPr>
                <w:sz w:val="28"/>
                <w:szCs w:val="28"/>
              </w:rPr>
              <w:t>С</w:t>
            </w:r>
            <w:r w:rsidR="00C673FB" w:rsidRPr="00D11EBB">
              <w:rPr>
                <w:sz w:val="28"/>
                <w:szCs w:val="28"/>
              </w:rPr>
              <w:t xml:space="preserve">нижение доли просроченной кредиторской задолженности в общей сумме расходов </w:t>
            </w:r>
            <w:r w:rsidR="001B39D3" w:rsidRPr="00D11EBB">
              <w:rPr>
                <w:sz w:val="28"/>
                <w:szCs w:val="28"/>
              </w:rPr>
              <w:t>бюджета муниципального образования «Заневское городское поселение» Всеволожского муниципального района Ленинградской области</w:t>
            </w:r>
            <w:r w:rsidR="00C673FB" w:rsidRPr="00D11EBB">
              <w:rPr>
                <w:sz w:val="28"/>
                <w:szCs w:val="28"/>
              </w:rPr>
              <w:t xml:space="preserve"> до 0,5 процента; </w:t>
            </w:r>
          </w:p>
          <w:p w:rsidR="00C63116" w:rsidRDefault="000F0304" w:rsidP="00C63116">
            <w:pPr>
              <w:pStyle w:val="13"/>
              <w:ind w:left="-1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 xml:space="preserve">4. </w:t>
            </w:r>
            <w:r w:rsidR="00C673FB" w:rsidRPr="00D11EBB">
              <w:rPr>
                <w:sz w:val="28"/>
                <w:szCs w:val="28"/>
              </w:rPr>
              <w:t xml:space="preserve"> </w:t>
            </w:r>
            <w:r w:rsidRPr="00D11EBB">
              <w:rPr>
                <w:sz w:val="28"/>
                <w:szCs w:val="28"/>
              </w:rPr>
              <w:t>Р</w:t>
            </w:r>
            <w:r w:rsidR="00C673FB" w:rsidRPr="00D11EBB">
              <w:rPr>
                <w:sz w:val="28"/>
                <w:szCs w:val="28"/>
              </w:rPr>
              <w:t xml:space="preserve">ост доли расходов </w:t>
            </w:r>
            <w:r w:rsidR="001B39D3" w:rsidRPr="00D11EBB">
              <w:rPr>
                <w:sz w:val="28"/>
                <w:szCs w:val="28"/>
              </w:rPr>
              <w:t xml:space="preserve">бюджета муниципального образования «Заневское городское поселение» Всеволожского муниципального района Ленинградской области </w:t>
            </w:r>
            <w:r w:rsidRPr="00D11EBB">
              <w:rPr>
                <w:sz w:val="28"/>
                <w:szCs w:val="28"/>
              </w:rPr>
              <w:t xml:space="preserve">формируемых в рамках реализации муниципальных программ </w:t>
            </w:r>
            <w:r w:rsidR="00C673FB" w:rsidRPr="00D11EBB">
              <w:rPr>
                <w:sz w:val="28"/>
                <w:szCs w:val="28"/>
              </w:rPr>
              <w:t xml:space="preserve">до </w:t>
            </w:r>
            <w:r w:rsidR="001B39D3" w:rsidRPr="00D11EBB">
              <w:rPr>
                <w:sz w:val="28"/>
                <w:szCs w:val="28"/>
              </w:rPr>
              <w:t>9</w:t>
            </w:r>
            <w:r w:rsidR="00C63116">
              <w:rPr>
                <w:sz w:val="28"/>
                <w:szCs w:val="28"/>
              </w:rPr>
              <w:t>0 процентов.</w:t>
            </w:r>
          </w:p>
          <w:p w:rsidR="00C23A5E" w:rsidRPr="00D11EBB" w:rsidRDefault="00C63116" w:rsidP="00C23A5E">
            <w:pPr>
              <w:autoSpaceDE w:val="0"/>
              <w:autoSpaceDN w:val="0"/>
              <w:adjustRightInd w:val="0"/>
              <w:ind w:firstLine="0"/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C23A5E" w:rsidRPr="00D11EBB">
              <w:rPr>
                <w:rFonts w:eastAsia="TimesNewRomanPSMT"/>
                <w:sz w:val="28"/>
                <w:szCs w:val="28"/>
              </w:rPr>
              <w:t>Обеспечение открытости и прозрачности информации о бюджетном процессе муниципального образования.</w:t>
            </w:r>
          </w:p>
          <w:p w:rsidR="00C63116" w:rsidRPr="00D11EBB" w:rsidRDefault="00C23A5E" w:rsidP="00C23A5E">
            <w:pPr>
              <w:pStyle w:val="13"/>
              <w:ind w:left="-1"/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6</w:t>
            </w:r>
            <w:r w:rsidRPr="00D11EBB">
              <w:rPr>
                <w:rFonts w:eastAsia="TimesNewRomanPSMT"/>
                <w:sz w:val="28"/>
                <w:szCs w:val="28"/>
              </w:rPr>
              <w:t>.</w:t>
            </w:r>
            <w:r w:rsidRPr="00D11EBB">
              <w:rPr>
                <w:sz w:val="28"/>
                <w:szCs w:val="28"/>
              </w:rPr>
              <w:t xml:space="preserve"> </w:t>
            </w:r>
            <w:r w:rsidRPr="00D11EBB">
              <w:rPr>
                <w:rFonts w:eastAsia="TimesNewRomanPSMT"/>
                <w:sz w:val="28"/>
                <w:szCs w:val="28"/>
              </w:rPr>
              <w:t>Повышение качества финансового контроля в управлении бюджетным процессом, в том числе внутреннего муниц</w:t>
            </w:r>
            <w:r>
              <w:rPr>
                <w:rFonts w:eastAsia="TimesNewRomanPSMT"/>
                <w:sz w:val="28"/>
                <w:szCs w:val="28"/>
              </w:rPr>
              <w:t>ипального финансового контроля</w:t>
            </w:r>
          </w:p>
        </w:tc>
      </w:tr>
    </w:tbl>
    <w:p w:rsidR="00D11EBB" w:rsidRPr="00D11EBB" w:rsidRDefault="00C673FB" w:rsidP="00D11EBB">
      <w:pPr>
        <w:pStyle w:val="aff7"/>
        <w:numPr>
          <w:ilvl w:val="0"/>
          <w:numId w:val="4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BB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364170397"/>
      <w:r w:rsidRPr="00D11EB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1EBB" w:rsidRPr="00D11EBB">
        <w:rPr>
          <w:rFonts w:ascii="Times New Roman" w:hAnsi="Times New Roman" w:cs="Times New Roman"/>
          <w:b/>
          <w:bCs/>
          <w:sz w:val="28"/>
          <w:szCs w:val="28"/>
        </w:rPr>
        <w:t>Основные понятия и термины.</w:t>
      </w:r>
    </w:p>
    <w:p w:rsidR="00D11EBB" w:rsidRPr="00D11EBB" w:rsidRDefault="00D11EBB" w:rsidP="00D11EBB">
      <w:pPr>
        <w:pStyle w:val="aff7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11EBB" w:rsidRPr="00D11EBB" w:rsidRDefault="00D11EBB" w:rsidP="00D11EBB">
      <w:pPr>
        <w:pStyle w:val="aff7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1EBB">
        <w:rPr>
          <w:rFonts w:ascii="Times New Roman" w:hAnsi="Times New Roman" w:cs="Times New Roman"/>
          <w:bCs/>
          <w:sz w:val="28"/>
          <w:szCs w:val="28"/>
        </w:rPr>
        <w:t xml:space="preserve">В настоящей программе </w:t>
      </w:r>
      <w:r w:rsidR="00245775">
        <w:rPr>
          <w:rFonts w:ascii="Times New Roman" w:hAnsi="Times New Roman" w:cs="Times New Roman"/>
          <w:bCs/>
          <w:sz w:val="28"/>
          <w:szCs w:val="28"/>
        </w:rPr>
        <w:t xml:space="preserve">используются </w:t>
      </w:r>
      <w:proofErr w:type="gramStart"/>
      <w:r w:rsidR="00245775">
        <w:rPr>
          <w:rFonts w:ascii="Times New Roman" w:hAnsi="Times New Roman" w:cs="Times New Roman"/>
          <w:bCs/>
          <w:sz w:val="28"/>
          <w:szCs w:val="28"/>
        </w:rPr>
        <w:t>следующие</w:t>
      </w:r>
      <w:proofErr w:type="gramEnd"/>
      <w:r w:rsidR="002457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5775">
        <w:rPr>
          <w:rFonts w:ascii="Times New Roman" w:hAnsi="Times New Roman" w:cs="Times New Roman"/>
          <w:bCs/>
          <w:sz w:val="28"/>
          <w:szCs w:val="28"/>
        </w:rPr>
        <w:t>понятиия</w:t>
      </w:r>
      <w:proofErr w:type="spellEnd"/>
      <w:r w:rsidRPr="00D11EBB">
        <w:rPr>
          <w:rFonts w:ascii="Times New Roman" w:hAnsi="Times New Roman" w:cs="Times New Roman"/>
          <w:bCs/>
          <w:sz w:val="28"/>
          <w:szCs w:val="28"/>
        </w:rPr>
        <w:t>:</w:t>
      </w:r>
    </w:p>
    <w:p w:rsidR="00D11EBB" w:rsidRPr="00D11EBB" w:rsidRDefault="00D11EBB" w:rsidP="00D11EBB">
      <w:pPr>
        <w:pStyle w:val="aff7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EBB">
        <w:rPr>
          <w:rFonts w:ascii="Times New Roman" w:hAnsi="Times New Roman" w:cs="Times New Roman"/>
          <w:bCs/>
          <w:sz w:val="28"/>
          <w:szCs w:val="28"/>
        </w:rPr>
        <w:t xml:space="preserve">- муниципальное управление – составная часть местного самоуправления, связанная с упорядочивающим воздействием органов муниципального управления (местного самоуправления) на муниципальное образование и взаимодействие с его субъектами с целью </w:t>
      </w:r>
      <w:r w:rsidR="006606C7">
        <w:rPr>
          <w:rFonts w:ascii="Times New Roman" w:hAnsi="Times New Roman" w:cs="Times New Roman"/>
          <w:bCs/>
          <w:sz w:val="28"/>
          <w:szCs w:val="28"/>
        </w:rPr>
        <w:t xml:space="preserve">повышения уровня </w:t>
      </w:r>
      <w:r w:rsidRPr="00D11EBB">
        <w:rPr>
          <w:rFonts w:ascii="Times New Roman" w:hAnsi="Times New Roman" w:cs="Times New Roman"/>
          <w:bCs/>
          <w:sz w:val="28"/>
          <w:szCs w:val="28"/>
        </w:rPr>
        <w:t>и</w:t>
      </w:r>
      <w:r w:rsidR="00660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EBB">
        <w:rPr>
          <w:rFonts w:ascii="Times New Roman" w:hAnsi="Times New Roman" w:cs="Times New Roman"/>
          <w:bCs/>
          <w:sz w:val="28"/>
          <w:szCs w:val="28"/>
        </w:rPr>
        <w:t>качества жизни населения муниципалитета;</w:t>
      </w:r>
    </w:p>
    <w:p w:rsidR="00D11EBB" w:rsidRPr="00D11EBB" w:rsidRDefault="00D11EBB" w:rsidP="00D11EBB">
      <w:pPr>
        <w:pStyle w:val="aff7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EBB">
        <w:rPr>
          <w:rFonts w:ascii="Times New Roman" w:hAnsi="Times New Roman" w:cs="Times New Roman"/>
          <w:bCs/>
          <w:sz w:val="28"/>
          <w:szCs w:val="28"/>
        </w:rPr>
        <w:t>- система муниципального управления - способы совместной деятельности людей, реализующих управленческие функции в целях самоорганизации, обеспечения саморазвития муниципального образования;</w:t>
      </w:r>
    </w:p>
    <w:p w:rsidR="00D11EBB" w:rsidRPr="00D11EBB" w:rsidRDefault="00D11EBB" w:rsidP="00D11EBB">
      <w:pPr>
        <w:pStyle w:val="aff7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EBB">
        <w:rPr>
          <w:rFonts w:ascii="Times New Roman" w:hAnsi="Times New Roman" w:cs="Times New Roman"/>
          <w:bCs/>
          <w:sz w:val="28"/>
          <w:szCs w:val="28"/>
        </w:rPr>
        <w:t xml:space="preserve">- муниципальные финансы – это совокупность социально-экономических отношений, возникающих по поводу формирования, распределения и использования финансовых ресурсов для решения вопросов местного значения; это совокупность денежных средств которыми располагает орган местного самоуправления для решения вопросов местного значения.        </w:t>
      </w:r>
    </w:p>
    <w:p w:rsidR="00C673FB" w:rsidRPr="00D11EBB" w:rsidRDefault="00D11EBB" w:rsidP="00C673FB">
      <w:pPr>
        <w:pStyle w:val="2"/>
        <w:rPr>
          <w:sz w:val="28"/>
        </w:rPr>
      </w:pPr>
      <w:r>
        <w:rPr>
          <w:sz w:val="28"/>
        </w:rPr>
        <w:t xml:space="preserve">2. </w:t>
      </w:r>
      <w:r w:rsidR="00C673FB" w:rsidRPr="00D11EBB">
        <w:rPr>
          <w:sz w:val="28"/>
        </w:rPr>
        <w:t>Общая характеристика сферы реализации Муниципальной программы, формулировка основных проблем в указанной сфере и прогноз ее развития.</w:t>
      </w:r>
      <w:bookmarkEnd w:id="1"/>
    </w:p>
    <w:p w:rsidR="00D11EBB" w:rsidRDefault="00D11EBB" w:rsidP="00C673FB">
      <w:pPr>
        <w:rPr>
          <w:sz w:val="28"/>
          <w:szCs w:val="28"/>
        </w:rPr>
      </w:pPr>
    </w:p>
    <w:p w:rsidR="00D11EBB" w:rsidRDefault="00D11EB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>Эффективное управление муниципальными фи</w:t>
      </w:r>
      <w:r>
        <w:rPr>
          <w:sz w:val="28"/>
          <w:szCs w:val="28"/>
        </w:rPr>
        <w:t>нансами является базовым услови</w:t>
      </w:r>
      <w:r w:rsidRPr="00D11EBB">
        <w:rPr>
          <w:sz w:val="28"/>
          <w:szCs w:val="28"/>
        </w:rPr>
        <w:t>ем для повышения уровня и качества жизни населения, устойчивого экономического роста, модернизации экономики и достижения других стратегических целей социально-экономического развития муниципального образования «Заневское городское поселение» 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C673FB" w:rsidRPr="000C529D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 xml:space="preserve">Возможность обеспечения равного доступа граждан </w:t>
      </w:r>
      <w:r w:rsidR="000C529D">
        <w:rPr>
          <w:sz w:val="28"/>
          <w:szCs w:val="28"/>
        </w:rPr>
        <w:t>муниципального образования</w:t>
      </w:r>
      <w:r w:rsidR="00AA7122" w:rsidRPr="00D11EBB">
        <w:rPr>
          <w:sz w:val="28"/>
          <w:szCs w:val="28"/>
        </w:rPr>
        <w:t xml:space="preserve"> «Заневское городское поселение» </w:t>
      </w:r>
      <w:r w:rsidRPr="00D11EBB">
        <w:rPr>
          <w:sz w:val="28"/>
          <w:szCs w:val="28"/>
        </w:rPr>
        <w:t>Всеволожского муниципального района Ленинградской области к гарантированному объему муниципальных услуг определяется характером и качеством системы и механизм</w:t>
      </w:r>
      <w:r w:rsidR="00D11EBB">
        <w:rPr>
          <w:sz w:val="28"/>
          <w:szCs w:val="28"/>
        </w:rPr>
        <w:t>ом</w:t>
      </w:r>
      <w:r w:rsidRPr="00D11EBB">
        <w:rPr>
          <w:sz w:val="28"/>
          <w:szCs w:val="28"/>
        </w:rPr>
        <w:t xml:space="preserve"> перераспределения финансовых </w:t>
      </w:r>
      <w:r w:rsidRPr="000C529D">
        <w:rPr>
          <w:sz w:val="28"/>
          <w:szCs w:val="28"/>
        </w:rPr>
        <w:t xml:space="preserve">ресурсов внутри муниципального образования </w:t>
      </w:r>
      <w:r w:rsidR="00AA7122" w:rsidRPr="000C529D">
        <w:rPr>
          <w:sz w:val="28"/>
          <w:szCs w:val="28"/>
        </w:rPr>
        <w:t xml:space="preserve">«Заневское городское поселение» </w:t>
      </w:r>
      <w:r w:rsidRPr="000C529D">
        <w:rPr>
          <w:sz w:val="28"/>
          <w:szCs w:val="28"/>
        </w:rPr>
        <w:t>Всеволожск</w:t>
      </w:r>
      <w:r w:rsidR="00AA7122" w:rsidRPr="000C529D">
        <w:rPr>
          <w:sz w:val="28"/>
          <w:szCs w:val="28"/>
        </w:rPr>
        <w:t>ого</w:t>
      </w:r>
      <w:r w:rsidRPr="000C529D">
        <w:rPr>
          <w:sz w:val="28"/>
          <w:szCs w:val="28"/>
        </w:rPr>
        <w:t xml:space="preserve"> муниципальн</w:t>
      </w:r>
      <w:r w:rsidR="00AA7122" w:rsidRPr="000C529D">
        <w:rPr>
          <w:sz w:val="28"/>
          <w:szCs w:val="28"/>
        </w:rPr>
        <w:t>ого</w:t>
      </w:r>
      <w:r w:rsidRPr="000C529D">
        <w:rPr>
          <w:sz w:val="28"/>
          <w:szCs w:val="28"/>
        </w:rPr>
        <w:t xml:space="preserve"> район</w:t>
      </w:r>
      <w:r w:rsidR="00AA7122" w:rsidRPr="000C529D">
        <w:rPr>
          <w:sz w:val="28"/>
          <w:szCs w:val="28"/>
        </w:rPr>
        <w:t>а</w:t>
      </w:r>
      <w:r w:rsidRPr="000C529D">
        <w:rPr>
          <w:sz w:val="28"/>
          <w:szCs w:val="28"/>
        </w:rPr>
        <w:t xml:space="preserve"> Ленинградской области.</w:t>
      </w:r>
    </w:p>
    <w:p w:rsidR="00934B89" w:rsidRPr="00934B89" w:rsidRDefault="00934B89" w:rsidP="00934B89">
      <w:pPr>
        <w:autoSpaceDE w:val="0"/>
        <w:autoSpaceDN w:val="0"/>
        <w:adjustRightInd w:val="0"/>
        <w:ind w:firstLine="720"/>
        <w:rPr>
          <w:rFonts w:eastAsia="Times New Roman"/>
          <w:sz w:val="28"/>
          <w:szCs w:val="28"/>
        </w:rPr>
      </w:pPr>
      <w:r w:rsidRPr="00934B89">
        <w:rPr>
          <w:rFonts w:eastAsia="Times New Roman"/>
          <w:sz w:val="28"/>
          <w:szCs w:val="28"/>
        </w:rPr>
        <w:t xml:space="preserve">Для повышения открытости деятельности муниципальных учреждений </w:t>
      </w:r>
      <w:r w:rsidR="000C529D">
        <w:rPr>
          <w:sz w:val="28"/>
          <w:szCs w:val="28"/>
        </w:rPr>
        <w:t>муниципального образования</w:t>
      </w:r>
      <w:r w:rsidR="000C529D" w:rsidRPr="00D11EBB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0C529D" w:rsidRPr="00934B89">
        <w:rPr>
          <w:rFonts w:eastAsia="Times New Roman"/>
          <w:sz w:val="28"/>
          <w:szCs w:val="28"/>
        </w:rPr>
        <w:t xml:space="preserve"> </w:t>
      </w:r>
      <w:r w:rsidRPr="00934B89">
        <w:rPr>
          <w:rFonts w:eastAsia="Times New Roman"/>
          <w:sz w:val="28"/>
          <w:szCs w:val="28"/>
        </w:rPr>
        <w:t>осуществля</w:t>
      </w:r>
      <w:r w:rsidR="00EA4754">
        <w:rPr>
          <w:rFonts w:eastAsia="Times New Roman"/>
          <w:sz w:val="28"/>
          <w:szCs w:val="28"/>
        </w:rPr>
        <w:t>ется</w:t>
      </w:r>
      <w:r w:rsidRPr="00934B89">
        <w:rPr>
          <w:rFonts w:eastAsia="Times New Roman"/>
          <w:sz w:val="28"/>
          <w:szCs w:val="28"/>
        </w:rPr>
        <w:t xml:space="preserve"> размещение информации на едином официальном сайте в информационно-телекоммуникационной сети "Интернет" </w:t>
      </w:r>
      <w:hyperlink r:id="rId10" w:history="1">
        <w:r w:rsidR="007A1BBF" w:rsidRPr="00345E8B">
          <w:rPr>
            <w:rStyle w:val="afc"/>
            <w:rFonts w:eastAsia="Times New Roman"/>
            <w:sz w:val="28"/>
            <w:szCs w:val="28"/>
          </w:rPr>
          <w:t xml:space="preserve">http://www.zanevka.org/ </w:t>
        </w:r>
      </w:hyperlink>
      <w:r w:rsidRPr="00934B89">
        <w:rPr>
          <w:rFonts w:eastAsia="Times New Roman"/>
          <w:sz w:val="28"/>
          <w:szCs w:val="28"/>
        </w:rPr>
        <w:t>.</w:t>
      </w:r>
    </w:p>
    <w:p w:rsidR="00934B89" w:rsidRPr="00934B89" w:rsidRDefault="00934B89" w:rsidP="00934B89">
      <w:pPr>
        <w:autoSpaceDE w:val="0"/>
        <w:autoSpaceDN w:val="0"/>
        <w:adjustRightInd w:val="0"/>
        <w:ind w:firstLine="720"/>
        <w:rPr>
          <w:rFonts w:eastAsia="Times New Roman"/>
          <w:sz w:val="28"/>
          <w:szCs w:val="28"/>
        </w:rPr>
      </w:pPr>
      <w:r w:rsidRPr="00934B89">
        <w:rPr>
          <w:rFonts w:eastAsia="Times New Roman"/>
          <w:sz w:val="28"/>
          <w:szCs w:val="28"/>
        </w:rPr>
        <w:t>В целях повышения открытости и прозрачности бюджетного процесса:</w:t>
      </w:r>
    </w:p>
    <w:p w:rsidR="00934B89" w:rsidRPr="00934B89" w:rsidRDefault="00934B89" w:rsidP="00934B89">
      <w:pPr>
        <w:autoSpaceDE w:val="0"/>
        <w:autoSpaceDN w:val="0"/>
        <w:adjustRightInd w:val="0"/>
        <w:ind w:firstLine="720"/>
        <w:rPr>
          <w:rFonts w:eastAsia="Times New Roman"/>
          <w:sz w:val="28"/>
          <w:szCs w:val="28"/>
        </w:rPr>
      </w:pPr>
      <w:r w:rsidRPr="00934B89">
        <w:rPr>
          <w:rFonts w:eastAsia="Times New Roman"/>
          <w:sz w:val="28"/>
          <w:szCs w:val="28"/>
        </w:rPr>
        <w:t>- ежегодно провод</w:t>
      </w:r>
      <w:r w:rsidR="00EA4754">
        <w:rPr>
          <w:rFonts w:eastAsia="Times New Roman"/>
          <w:sz w:val="28"/>
          <w:szCs w:val="28"/>
        </w:rPr>
        <w:t>ятся</w:t>
      </w:r>
      <w:r w:rsidRPr="00934B89">
        <w:rPr>
          <w:rFonts w:eastAsia="Times New Roman"/>
          <w:sz w:val="28"/>
          <w:szCs w:val="28"/>
        </w:rPr>
        <w:t xml:space="preserve"> публичные слушания по проекту бюджета </w:t>
      </w:r>
      <w:r w:rsidR="007A1BBF">
        <w:rPr>
          <w:rFonts w:eastAsia="Times New Roman"/>
          <w:sz w:val="28"/>
          <w:szCs w:val="28"/>
        </w:rPr>
        <w:t>муниципального образования</w:t>
      </w:r>
      <w:r w:rsidRPr="00934B89">
        <w:rPr>
          <w:rFonts w:eastAsia="Times New Roman"/>
          <w:sz w:val="28"/>
          <w:szCs w:val="28"/>
        </w:rPr>
        <w:t xml:space="preserve"> и  отчету об исполнении  бюджета </w:t>
      </w:r>
      <w:r w:rsidR="007A1BBF">
        <w:rPr>
          <w:rFonts w:eastAsia="Times New Roman"/>
          <w:sz w:val="28"/>
          <w:szCs w:val="28"/>
        </w:rPr>
        <w:t>муниципального образования</w:t>
      </w:r>
      <w:r w:rsidRPr="00934B89">
        <w:rPr>
          <w:rFonts w:eastAsia="Times New Roman"/>
          <w:sz w:val="28"/>
          <w:szCs w:val="28"/>
        </w:rPr>
        <w:t xml:space="preserve">; </w:t>
      </w:r>
    </w:p>
    <w:p w:rsidR="00934B89" w:rsidRPr="00934B89" w:rsidRDefault="00934B89" w:rsidP="007A1BBF">
      <w:pPr>
        <w:autoSpaceDE w:val="0"/>
        <w:autoSpaceDN w:val="0"/>
        <w:adjustRightInd w:val="0"/>
        <w:ind w:firstLine="720"/>
        <w:rPr>
          <w:rFonts w:eastAsia="Times New Roman"/>
          <w:sz w:val="28"/>
          <w:szCs w:val="28"/>
        </w:rPr>
      </w:pPr>
      <w:r w:rsidRPr="00934B89">
        <w:rPr>
          <w:rFonts w:eastAsia="Times New Roman"/>
          <w:sz w:val="28"/>
          <w:szCs w:val="28"/>
        </w:rPr>
        <w:t>- регулярно размеща</w:t>
      </w:r>
      <w:r w:rsidR="00EA4754">
        <w:rPr>
          <w:rFonts w:eastAsia="Times New Roman"/>
          <w:sz w:val="28"/>
          <w:szCs w:val="28"/>
        </w:rPr>
        <w:t>ется</w:t>
      </w:r>
      <w:r w:rsidRPr="00934B89">
        <w:rPr>
          <w:rFonts w:eastAsia="Times New Roman"/>
          <w:sz w:val="28"/>
          <w:szCs w:val="28"/>
        </w:rPr>
        <w:t xml:space="preserve"> на официальном сайте </w:t>
      </w:r>
      <w:r w:rsidR="007A1BBF">
        <w:rPr>
          <w:rFonts w:eastAsia="Times New Roman"/>
          <w:sz w:val="28"/>
          <w:szCs w:val="28"/>
        </w:rPr>
        <w:t xml:space="preserve">муниципального образования </w:t>
      </w:r>
      <w:r w:rsidRPr="00934B89">
        <w:rPr>
          <w:rFonts w:eastAsia="Times New Roman"/>
          <w:sz w:val="28"/>
          <w:szCs w:val="28"/>
        </w:rPr>
        <w:t xml:space="preserve">в информационно-телекоммуникационной сети "Интернет" </w:t>
      </w:r>
      <w:hyperlink r:id="rId11" w:history="1">
        <w:r w:rsidR="007A1BBF" w:rsidRPr="00345E8B">
          <w:rPr>
            <w:rStyle w:val="afc"/>
            <w:rFonts w:eastAsia="Times New Roman"/>
            <w:sz w:val="28"/>
            <w:szCs w:val="28"/>
          </w:rPr>
          <w:t>http://www.zanevka.org/</w:t>
        </w:r>
      </w:hyperlink>
      <w:r w:rsidR="007A1BBF">
        <w:rPr>
          <w:rFonts w:eastAsia="Times New Roman"/>
          <w:sz w:val="28"/>
          <w:szCs w:val="28"/>
        </w:rPr>
        <w:t xml:space="preserve"> и</w:t>
      </w:r>
      <w:r w:rsidRPr="00934B89">
        <w:rPr>
          <w:rFonts w:eastAsia="Times New Roman"/>
          <w:sz w:val="28"/>
          <w:szCs w:val="28"/>
        </w:rPr>
        <w:t>нформация о планировании и исполнении бюджета</w:t>
      </w:r>
      <w:r w:rsidR="007A1BBF">
        <w:rPr>
          <w:rFonts w:eastAsia="Times New Roman"/>
          <w:sz w:val="28"/>
          <w:szCs w:val="28"/>
        </w:rPr>
        <w:t xml:space="preserve"> </w:t>
      </w:r>
      <w:r w:rsidR="007A1BBF" w:rsidRPr="007A1BBF">
        <w:rPr>
          <w:rFonts w:eastAsia="Times New Roman"/>
          <w:sz w:val="28"/>
          <w:szCs w:val="28"/>
        </w:rPr>
        <w:lastRenderedPageBreak/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7A1BBF">
        <w:rPr>
          <w:rFonts w:eastAsia="Times New Roman"/>
          <w:sz w:val="28"/>
          <w:szCs w:val="28"/>
        </w:rPr>
        <w:t>.</w:t>
      </w:r>
    </w:p>
    <w:p w:rsidR="00934B89" w:rsidRPr="00934B89" w:rsidRDefault="00934B89" w:rsidP="00934B89">
      <w:pPr>
        <w:autoSpaceDE w:val="0"/>
        <w:autoSpaceDN w:val="0"/>
        <w:adjustRightInd w:val="0"/>
        <w:ind w:firstLine="720"/>
        <w:rPr>
          <w:rFonts w:ascii="Arial" w:eastAsia="Times New Roman" w:hAnsi="Arial"/>
          <w:sz w:val="28"/>
          <w:szCs w:val="28"/>
        </w:rPr>
      </w:pPr>
      <w:r w:rsidRPr="00934B89">
        <w:rPr>
          <w:rFonts w:eastAsia="Times New Roman"/>
          <w:sz w:val="28"/>
          <w:szCs w:val="28"/>
        </w:rPr>
        <w:t>Современное состояние и развитие системы управления муниципальными финансами в</w:t>
      </w:r>
      <w:r w:rsidR="00643A70" w:rsidRPr="00643A70">
        <w:rPr>
          <w:sz w:val="28"/>
          <w:szCs w:val="28"/>
        </w:rPr>
        <w:t xml:space="preserve"> </w:t>
      </w:r>
      <w:r w:rsidR="00643A70">
        <w:rPr>
          <w:sz w:val="28"/>
          <w:szCs w:val="28"/>
        </w:rPr>
        <w:t>муниципальном образовании</w:t>
      </w:r>
      <w:r w:rsidR="00643A70" w:rsidRPr="00D11EBB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934B89">
        <w:rPr>
          <w:rFonts w:eastAsia="Times New Roman"/>
          <w:sz w:val="28"/>
          <w:szCs w:val="28"/>
        </w:rPr>
        <w:t xml:space="preserve"> характеризуется проведением ответственной и прозрачной бюджетной политики в полном соответствии с требованиями бюджетного законодательства, эффективным использованием бюджетных сре</w:t>
      </w:r>
      <w:proofErr w:type="gramStart"/>
      <w:r w:rsidRPr="00934B89">
        <w:rPr>
          <w:rFonts w:eastAsia="Times New Roman"/>
          <w:sz w:val="28"/>
          <w:szCs w:val="28"/>
        </w:rPr>
        <w:t>дств в р</w:t>
      </w:r>
      <w:proofErr w:type="gramEnd"/>
      <w:r w:rsidRPr="00934B89">
        <w:rPr>
          <w:rFonts w:eastAsia="Times New Roman"/>
          <w:sz w:val="28"/>
          <w:szCs w:val="28"/>
        </w:rPr>
        <w:t>амках приоритетных задач государственной политики, обеспечением устойчивости</w:t>
      </w:r>
      <w:r w:rsidR="00643A70">
        <w:rPr>
          <w:rFonts w:eastAsia="Times New Roman"/>
          <w:sz w:val="28"/>
          <w:szCs w:val="28"/>
        </w:rPr>
        <w:t xml:space="preserve"> и сбалансированности бюджета муниципального образования</w:t>
      </w:r>
      <w:r w:rsidRPr="00934B89">
        <w:rPr>
          <w:rFonts w:eastAsia="Times New Roman"/>
          <w:sz w:val="28"/>
          <w:szCs w:val="28"/>
        </w:rPr>
        <w:t>.</w:t>
      </w:r>
    </w:p>
    <w:p w:rsidR="00934B89" w:rsidRDefault="00934B89" w:rsidP="00934B89">
      <w:pPr>
        <w:ind w:firstLine="708"/>
        <w:rPr>
          <w:rFonts w:eastAsia="Times New Roman"/>
          <w:sz w:val="28"/>
          <w:szCs w:val="28"/>
        </w:rPr>
      </w:pPr>
      <w:r w:rsidRPr="00934B89">
        <w:rPr>
          <w:rFonts w:eastAsia="Times New Roman"/>
          <w:sz w:val="28"/>
          <w:szCs w:val="28"/>
        </w:rPr>
        <w:t>В 201</w:t>
      </w:r>
      <w:r w:rsidR="00643A70">
        <w:rPr>
          <w:rFonts w:eastAsia="Times New Roman"/>
          <w:sz w:val="28"/>
          <w:szCs w:val="28"/>
        </w:rPr>
        <w:t>4</w:t>
      </w:r>
      <w:r w:rsidRPr="00934B89">
        <w:rPr>
          <w:rFonts w:eastAsia="Times New Roman"/>
          <w:sz w:val="28"/>
          <w:szCs w:val="28"/>
        </w:rPr>
        <w:t>-201</w:t>
      </w:r>
      <w:r w:rsidR="00643A70">
        <w:rPr>
          <w:rFonts w:eastAsia="Times New Roman"/>
          <w:sz w:val="28"/>
          <w:szCs w:val="28"/>
        </w:rPr>
        <w:t>6</w:t>
      </w:r>
      <w:r w:rsidRPr="00934B89">
        <w:rPr>
          <w:rFonts w:eastAsia="Times New Roman"/>
          <w:sz w:val="28"/>
          <w:szCs w:val="28"/>
        </w:rPr>
        <w:t xml:space="preserve"> годах развитие </w:t>
      </w:r>
      <w:r w:rsidR="00643A70">
        <w:rPr>
          <w:sz w:val="28"/>
          <w:szCs w:val="28"/>
        </w:rPr>
        <w:t>муниципального образования</w:t>
      </w:r>
      <w:r w:rsidR="00643A70" w:rsidRPr="00D11EBB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934B89">
        <w:rPr>
          <w:rFonts w:eastAsia="Times New Roman"/>
          <w:sz w:val="28"/>
          <w:szCs w:val="28"/>
        </w:rPr>
        <w:t xml:space="preserve"> характеризовалось положительной динамикой роста бюджетных показателей.</w:t>
      </w:r>
    </w:p>
    <w:p w:rsidR="00816004" w:rsidRPr="00245775" w:rsidRDefault="00816004" w:rsidP="00816FCB">
      <w:pPr>
        <w:jc w:val="center"/>
        <w:rPr>
          <w:rFonts w:eastAsia="Times New Roman"/>
          <w:sz w:val="28"/>
          <w:szCs w:val="28"/>
        </w:rPr>
      </w:pPr>
    </w:p>
    <w:p w:rsidR="00816FCB" w:rsidRPr="00816FCB" w:rsidRDefault="00816FCB" w:rsidP="00816FCB">
      <w:pPr>
        <w:jc w:val="center"/>
        <w:rPr>
          <w:rFonts w:eastAsia="Times New Roman"/>
          <w:sz w:val="28"/>
          <w:szCs w:val="28"/>
        </w:rPr>
      </w:pPr>
      <w:r w:rsidRPr="00816FCB">
        <w:rPr>
          <w:rFonts w:eastAsia="Times New Roman"/>
          <w:sz w:val="28"/>
          <w:szCs w:val="28"/>
        </w:rPr>
        <w:t xml:space="preserve">Динамика основных показателей бюджета </w:t>
      </w:r>
      <w:r>
        <w:rPr>
          <w:sz w:val="28"/>
          <w:szCs w:val="28"/>
        </w:rPr>
        <w:t>муниципального образования</w:t>
      </w:r>
      <w:r w:rsidRPr="00D11EBB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816FCB">
        <w:rPr>
          <w:rFonts w:eastAsia="Times New Roman"/>
          <w:sz w:val="28"/>
          <w:szCs w:val="28"/>
        </w:rPr>
        <w:t>за 201</w:t>
      </w:r>
      <w:r>
        <w:rPr>
          <w:rFonts w:eastAsia="Times New Roman"/>
          <w:sz w:val="28"/>
          <w:szCs w:val="28"/>
        </w:rPr>
        <w:t>4</w:t>
      </w:r>
      <w:r w:rsidRPr="00816FCB">
        <w:rPr>
          <w:rFonts w:eastAsia="Times New Roman"/>
          <w:sz w:val="28"/>
          <w:szCs w:val="28"/>
        </w:rPr>
        <w:t xml:space="preserve"> - 201</w:t>
      </w:r>
      <w:r>
        <w:rPr>
          <w:rFonts w:eastAsia="Times New Roman"/>
          <w:sz w:val="28"/>
          <w:szCs w:val="28"/>
        </w:rPr>
        <w:t>6</w:t>
      </w:r>
      <w:r w:rsidRPr="00816FCB">
        <w:rPr>
          <w:rFonts w:eastAsia="Times New Roman"/>
          <w:sz w:val="28"/>
          <w:szCs w:val="28"/>
        </w:rPr>
        <w:t xml:space="preserve"> годы</w:t>
      </w:r>
    </w:p>
    <w:p w:rsidR="00816FCB" w:rsidRPr="00816FCB" w:rsidRDefault="00816FCB" w:rsidP="00816FC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</w:rPr>
      </w:pPr>
      <w:r w:rsidRPr="00816FCB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(тыс. руб.)</w:t>
      </w:r>
    </w:p>
    <w:tbl>
      <w:tblPr>
        <w:tblW w:w="100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980"/>
        <w:gridCol w:w="2094"/>
        <w:gridCol w:w="2226"/>
      </w:tblGrid>
      <w:tr w:rsidR="00816FCB" w:rsidRPr="00816FCB" w:rsidTr="00C3022F">
        <w:trPr>
          <w:trHeight w:val="286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816FCB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16FCB">
              <w:rPr>
                <w:rFonts w:eastAsia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816FCB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16FCB">
              <w:rPr>
                <w:rFonts w:eastAsia="Times New Roman"/>
                <w:sz w:val="28"/>
                <w:szCs w:val="28"/>
              </w:rPr>
              <w:t>Исполнено</w:t>
            </w:r>
          </w:p>
        </w:tc>
      </w:tr>
      <w:tr w:rsidR="00816FCB" w:rsidRPr="00816FCB" w:rsidTr="00C3022F">
        <w:trPr>
          <w:trHeight w:val="20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816FCB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816FCB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16FCB">
              <w:rPr>
                <w:rFonts w:eastAsia="Times New Roman"/>
                <w:sz w:val="28"/>
                <w:szCs w:val="28"/>
              </w:rPr>
              <w:t>201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Pr="00816FCB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816FCB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16FCB">
              <w:rPr>
                <w:rFonts w:eastAsia="Times New Roman"/>
                <w:sz w:val="28"/>
                <w:szCs w:val="28"/>
              </w:rPr>
              <w:t>201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Pr="00816FCB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816FCB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2016</w:t>
            </w:r>
            <w:r w:rsidRPr="00816FCB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</w:tr>
      <w:tr w:rsidR="00816FCB" w:rsidRPr="00816FCB" w:rsidTr="00C3022F">
        <w:trPr>
          <w:trHeight w:val="2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816FCB" w:rsidP="00816F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816FCB">
              <w:rPr>
                <w:rFonts w:eastAsia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C3022F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236 311,4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C3022F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322 690,4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315C7D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315C7D">
              <w:rPr>
                <w:rFonts w:eastAsia="Times New Roman"/>
                <w:sz w:val="28"/>
                <w:szCs w:val="28"/>
              </w:rPr>
              <w:t>341 909,9</w:t>
            </w:r>
          </w:p>
        </w:tc>
      </w:tr>
      <w:tr w:rsidR="00816FCB" w:rsidRPr="00816FCB" w:rsidTr="00C3022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816FCB" w:rsidP="00816F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816FCB">
              <w:rPr>
                <w:rFonts w:eastAsia="Times New Roman"/>
                <w:sz w:val="28"/>
                <w:szCs w:val="28"/>
              </w:rPr>
              <w:t>налоговые и неналоговые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C3022F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231 636,6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315C7D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252 978,0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315C7D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265 857,4</w:t>
            </w:r>
          </w:p>
        </w:tc>
      </w:tr>
      <w:tr w:rsidR="00816FCB" w:rsidRPr="00816FCB" w:rsidTr="00C3022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816FCB" w:rsidP="00816F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816FCB">
              <w:rPr>
                <w:rFonts w:eastAsia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C3022F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3B6341">
              <w:rPr>
                <w:sz w:val="28"/>
                <w:szCs w:val="28"/>
              </w:rPr>
              <w:t>4 674,8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315C7D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69 712,4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315C7D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315C7D">
              <w:rPr>
                <w:rFonts w:eastAsia="Times New Roman"/>
                <w:sz w:val="28"/>
                <w:szCs w:val="28"/>
              </w:rPr>
              <w:t>76 052,5</w:t>
            </w:r>
          </w:p>
        </w:tc>
      </w:tr>
      <w:tr w:rsidR="00816FCB" w:rsidRPr="00816FCB" w:rsidTr="00C3022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816FCB" w:rsidP="00816F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816FCB">
              <w:rPr>
                <w:rFonts w:eastAsia="Times New Roman"/>
                <w:sz w:val="28"/>
                <w:szCs w:val="28"/>
              </w:rPr>
              <w:t>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C3022F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912388">
              <w:rPr>
                <w:sz w:val="28"/>
                <w:szCs w:val="28"/>
              </w:rPr>
              <w:t>177 178,4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C3022F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296 211,6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315C7D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315C7D">
              <w:rPr>
                <w:rFonts w:eastAsia="Times New Roman"/>
                <w:sz w:val="28"/>
                <w:szCs w:val="28"/>
              </w:rPr>
              <w:t>418 052,4</w:t>
            </w:r>
          </w:p>
        </w:tc>
      </w:tr>
      <w:tr w:rsidR="00816FCB" w:rsidRPr="00816FCB" w:rsidTr="00C3022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816FCB" w:rsidP="00816F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816FCB">
              <w:rPr>
                <w:rFonts w:eastAsia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C3022F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+59 124,0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C3022F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+26 478,8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FCB" w:rsidRPr="00816FCB" w:rsidRDefault="00315C7D" w:rsidP="00816F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315C7D">
              <w:rPr>
                <w:rFonts w:eastAsia="Times New Roman"/>
                <w:sz w:val="28"/>
                <w:szCs w:val="28"/>
              </w:rPr>
              <w:t>76 142,5</w:t>
            </w:r>
          </w:p>
        </w:tc>
      </w:tr>
    </w:tbl>
    <w:p w:rsidR="00816FCB" w:rsidRDefault="00816FCB" w:rsidP="00816FCB">
      <w:pPr>
        <w:ind w:firstLine="708"/>
        <w:rPr>
          <w:rFonts w:eastAsia="Times New Roman"/>
          <w:sz w:val="28"/>
          <w:szCs w:val="28"/>
        </w:rPr>
      </w:pPr>
    </w:p>
    <w:p w:rsidR="00816FCB" w:rsidRPr="00816FCB" w:rsidRDefault="00816FCB" w:rsidP="00816FCB">
      <w:pPr>
        <w:ind w:firstLine="708"/>
        <w:rPr>
          <w:rFonts w:eastAsia="Times New Roman"/>
          <w:sz w:val="28"/>
          <w:szCs w:val="28"/>
        </w:rPr>
      </w:pPr>
      <w:r w:rsidRPr="00816FCB">
        <w:rPr>
          <w:rFonts w:eastAsia="Times New Roman"/>
          <w:sz w:val="28"/>
          <w:szCs w:val="28"/>
        </w:rPr>
        <w:t>В 201</w:t>
      </w:r>
      <w:r>
        <w:rPr>
          <w:rFonts w:eastAsia="Times New Roman"/>
          <w:sz w:val="28"/>
          <w:szCs w:val="28"/>
        </w:rPr>
        <w:t>6</w:t>
      </w:r>
      <w:r w:rsidRPr="00816FCB">
        <w:rPr>
          <w:rFonts w:eastAsia="Times New Roman"/>
          <w:sz w:val="28"/>
          <w:szCs w:val="28"/>
        </w:rPr>
        <w:t xml:space="preserve"> году доходы бюджета  муниципального образования «Заневское городское поселение» Всеволожского муниципального района Ленинградской области получены в объеме </w:t>
      </w:r>
      <w:r w:rsidR="00315C7D">
        <w:rPr>
          <w:rFonts w:eastAsia="Times New Roman"/>
          <w:sz w:val="28"/>
          <w:szCs w:val="28"/>
        </w:rPr>
        <w:t>341,9</w:t>
      </w:r>
      <w:r>
        <w:rPr>
          <w:rFonts w:eastAsia="Times New Roman"/>
          <w:sz w:val="28"/>
          <w:szCs w:val="28"/>
        </w:rPr>
        <w:t xml:space="preserve"> </w:t>
      </w:r>
      <w:r w:rsidRPr="00816FCB">
        <w:rPr>
          <w:rFonts w:eastAsia="Times New Roman"/>
          <w:sz w:val="28"/>
          <w:szCs w:val="28"/>
        </w:rPr>
        <w:t xml:space="preserve">млн. рублей, что на </w:t>
      </w:r>
      <w:r w:rsidR="00315C7D">
        <w:rPr>
          <w:rFonts w:eastAsia="Times New Roman"/>
          <w:sz w:val="28"/>
          <w:szCs w:val="28"/>
        </w:rPr>
        <w:t>4</w:t>
      </w:r>
      <w:r w:rsidRPr="00816FCB">
        <w:rPr>
          <w:rFonts w:eastAsia="Times New Roman"/>
          <w:sz w:val="28"/>
          <w:szCs w:val="28"/>
        </w:rPr>
        <w:t>4,</w:t>
      </w:r>
      <w:r w:rsidR="00315C7D">
        <w:rPr>
          <w:rFonts w:eastAsia="Times New Roman"/>
          <w:sz w:val="28"/>
          <w:szCs w:val="28"/>
        </w:rPr>
        <w:t>7</w:t>
      </w:r>
      <w:r w:rsidRPr="00816FCB">
        <w:rPr>
          <w:rFonts w:eastAsia="Times New Roman"/>
          <w:sz w:val="28"/>
          <w:szCs w:val="28"/>
        </w:rPr>
        <w:t xml:space="preserve"> % превышает уровень 201</w:t>
      </w:r>
      <w:r w:rsidR="00315C7D">
        <w:rPr>
          <w:rFonts w:eastAsia="Times New Roman"/>
          <w:sz w:val="28"/>
          <w:szCs w:val="28"/>
        </w:rPr>
        <w:t>4</w:t>
      </w:r>
      <w:r w:rsidRPr="00816FCB">
        <w:rPr>
          <w:rFonts w:eastAsia="Times New Roman"/>
          <w:sz w:val="28"/>
          <w:szCs w:val="28"/>
        </w:rPr>
        <w:t xml:space="preserve"> года.</w:t>
      </w:r>
    </w:p>
    <w:p w:rsidR="00816FCB" w:rsidRPr="00816FCB" w:rsidRDefault="00816FCB" w:rsidP="00315C7D">
      <w:pPr>
        <w:ind w:firstLine="708"/>
        <w:rPr>
          <w:rFonts w:eastAsia="Times New Roman"/>
          <w:sz w:val="28"/>
          <w:szCs w:val="28"/>
        </w:rPr>
      </w:pPr>
      <w:r w:rsidRPr="00816FCB">
        <w:rPr>
          <w:rFonts w:eastAsia="Times New Roman"/>
          <w:sz w:val="28"/>
          <w:szCs w:val="28"/>
        </w:rPr>
        <w:t>Налоговые и неналоговые доходы получены в объеме  </w:t>
      </w:r>
      <w:r w:rsidR="00315C7D">
        <w:rPr>
          <w:rFonts w:eastAsia="Times New Roman"/>
          <w:sz w:val="28"/>
          <w:szCs w:val="28"/>
        </w:rPr>
        <w:t>265</w:t>
      </w:r>
      <w:r w:rsidR="00EA4754">
        <w:rPr>
          <w:rFonts w:eastAsia="Times New Roman"/>
          <w:sz w:val="28"/>
          <w:szCs w:val="28"/>
        </w:rPr>
        <w:t>,</w:t>
      </w:r>
      <w:r w:rsidR="00315C7D">
        <w:rPr>
          <w:rFonts w:eastAsia="Times New Roman"/>
          <w:sz w:val="28"/>
          <w:szCs w:val="28"/>
        </w:rPr>
        <w:t>9</w:t>
      </w:r>
      <w:r w:rsidRPr="00816FCB">
        <w:rPr>
          <w:rFonts w:eastAsia="Times New Roman"/>
          <w:sz w:val="28"/>
          <w:szCs w:val="28"/>
        </w:rPr>
        <w:t xml:space="preserve"> млн. рублей, что составляет </w:t>
      </w:r>
      <w:r w:rsidR="00315C7D">
        <w:rPr>
          <w:rFonts w:eastAsia="Times New Roman"/>
          <w:sz w:val="28"/>
          <w:szCs w:val="28"/>
        </w:rPr>
        <w:t>114,8</w:t>
      </w:r>
      <w:r w:rsidRPr="00816FCB">
        <w:rPr>
          <w:rFonts w:eastAsia="Times New Roman"/>
          <w:sz w:val="28"/>
          <w:szCs w:val="28"/>
        </w:rPr>
        <w:t>% к уровню 201</w:t>
      </w:r>
      <w:r w:rsidR="00315C7D">
        <w:rPr>
          <w:rFonts w:eastAsia="Times New Roman"/>
          <w:sz w:val="28"/>
          <w:szCs w:val="28"/>
        </w:rPr>
        <w:t>4 года. Это связано с активным развитием территории муниципального образования.</w:t>
      </w:r>
      <w:r w:rsidRPr="00816FCB">
        <w:rPr>
          <w:rFonts w:eastAsia="Times New Roman"/>
          <w:sz w:val="28"/>
          <w:szCs w:val="28"/>
        </w:rPr>
        <w:t xml:space="preserve"> </w:t>
      </w:r>
    </w:p>
    <w:p w:rsidR="00EA4754" w:rsidRDefault="00816FCB" w:rsidP="00EA4754">
      <w:pPr>
        <w:rPr>
          <w:rFonts w:eastAsia="Times New Roman"/>
          <w:sz w:val="28"/>
          <w:szCs w:val="28"/>
        </w:rPr>
      </w:pPr>
      <w:r w:rsidRPr="00816FCB">
        <w:rPr>
          <w:rFonts w:eastAsia="Times New Roman"/>
          <w:sz w:val="28"/>
          <w:szCs w:val="28"/>
        </w:rPr>
        <w:t xml:space="preserve"> В </w:t>
      </w:r>
      <w:r w:rsidR="00315C7D">
        <w:rPr>
          <w:rFonts w:eastAsia="Times New Roman"/>
          <w:sz w:val="28"/>
          <w:szCs w:val="28"/>
        </w:rPr>
        <w:t xml:space="preserve">2014 году </w:t>
      </w:r>
      <w:r w:rsidRPr="00816FCB">
        <w:rPr>
          <w:rFonts w:eastAsia="Times New Roman"/>
          <w:sz w:val="28"/>
          <w:szCs w:val="28"/>
        </w:rPr>
        <w:t xml:space="preserve">доля собственных доходов составляла </w:t>
      </w:r>
      <w:r w:rsidR="00315C7D">
        <w:rPr>
          <w:rFonts w:eastAsia="Times New Roman"/>
          <w:sz w:val="28"/>
          <w:szCs w:val="28"/>
        </w:rPr>
        <w:t>98%, тогда как в 2015-2016 годах собственные доходы составляли 78 %</w:t>
      </w:r>
      <w:r w:rsidR="00EA4754">
        <w:rPr>
          <w:rFonts w:eastAsia="Times New Roman"/>
          <w:sz w:val="28"/>
          <w:szCs w:val="28"/>
        </w:rPr>
        <w:t xml:space="preserve"> в общем объеме </w:t>
      </w:r>
      <w:r w:rsidR="00431AE6">
        <w:rPr>
          <w:rFonts w:eastAsia="Times New Roman"/>
          <w:sz w:val="28"/>
          <w:szCs w:val="28"/>
        </w:rPr>
        <w:t>дох</w:t>
      </w:r>
      <w:r w:rsidR="00EA4754">
        <w:rPr>
          <w:rFonts w:eastAsia="Times New Roman"/>
          <w:sz w:val="28"/>
          <w:szCs w:val="28"/>
        </w:rPr>
        <w:t>одов</w:t>
      </w:r>
      <w:r w:rsidR="00315C7D" w:rsidRPr="00245775">
        <w:rPr>
          <w:rFonts w:eastAsia="Times New Roman"/>
          <w:sz w:val="28"/>
          <w:szCs w:val="28"/>
        </w:rPr>
        <w:t>, в данном случае это</w:t>
      </w:r>
      <w:r w:rsidR="00245775" w:rsidRPr="00245775">
        <w:rPr>
          <w:rFonts w:eastAsia="Times New Roman"/>
          <w:sz w:val="28"/>
          <w:szCs w:val="28"/>
        </w:rPr>
        <w:t>т</w:t>
      </w:r>
      <w:r w:rsidR="00315C7D" w:rsidRPr="00245775">
        <w:rPr>
          <w:rFonts w:eastAsia="Times New Roman"/>
          <w:sz w:val="28"/>
          <w:szCs w:val="28"/>
        </w:rPr>
        <w:t xml:space="preserve"> показатель говорит не об ухудшении финансовой ситуации, а об инвестиционной привлекательности муниципального образования.</w:t>
      </w:r>
      <w:r w:rsidRPr="00816FCB">
        <w:rPr>
          <w:rFonts w:eastAsia="Times New Roman"/>
          <w:sz w:val="28"/>
          <w:szCs w:val="28"/>
        </w:rPr>
        <w:t xml:space="preserve"> </w:t>
      </w:r>
    </w:p>
    <w:p w:rsidR="00EA4754" w:rsidRPr="00D8061E" w:rsidRDefault="00EA4754" w:rsidP="00EA4754">
      <w:pPr>
        <w:rPr>
          <w:sz w:val="28"/>
          <w:szCs w:val="28"/>
        </w:rPr>
      </w:pPr>
      <w:r w:rsidRPr="00D8061E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муниципального образования</w:t>
      </w:r>
      <w:r w:rsidRPr="00D8061E">
        <w:rPr>
          <w:sz w:val="28"/>
          <w:szCs w:val="28"/>
        </w:rPr>
        <w:t xml:space="preserve">  проводится целенаправленная работа по увеличе</w:t>
      </w:r>
      <w:r>
        <w:rPr>
          <w:sz w:val="28"/>
          <w:szCs w:val="28"/>
        </w:rPr>
        <w:t>нию поступлений доходов в бюджет</w:t>
      </w:r>
      <w:r w:rsidRPr="00D8061E">
        <w:rPr>
          <w:sz w:val="28"/>
          <w:szCs w:val="28"/>
        </w:rPr>
        <w:t xml:space="preserve">, </w:t>
      </w:r>
      <w:r w:rsidRPr="00D8061E">
        <w:rPr>
          <w:sz w:val="28"/>
          <w:szCs w:val="28"/>
        </w:rPr>
        <w:lastRenderedPageBreak/>
        <w:t>принимаются меры по экономии бюджетных средств, в том числе путем оптимизации и</w:t>
      </w:r>
      <w:r>
        <w:rPr>
          <w:sz w:val="28"/>
          <w:szCs w:val="28"/>
        </w:rPr>
        <w:t xml:space="preserve"> сокращения неэффективных расхо</w:t>
      </w:r>
      <w:r w:rsidRPr="00D8061E">
        <w:rPr>
          <w:sz w:val="28"/>
          <w:szCs w:val="28"/>
        </w:rPr>
        <w:t>дов.</w:t>
      </w:r>
    </w:p>
    <w:p w:rsidR="00934B89" w:rsidRPr="00934B89" w:rsidRDefault="00934B89" w:rsidP="00934B89">
      <w:pPr>
        <w:autoSpaceDE w:val="0"/>
        <w:autoSpaceDN w:val="0"/>
        <w:adjustRightInd w:val="0"/>
        <w:ind w:firstLine="720"/>
        <w:rPr>
          <w:rFonts w:eastAsia="Times New Roman"/>
          <w:sz w:val="28"/>
          <w:szCs w:val="28"/>
        </w:rPr>
      </w:pPr>
      <w:r w:rsidRPr="00934B89">
        <w:rPr>
          <w:rFonts w:eastAsia="Times New Roman"/>
          <w:sz w:val="28"/>
          <w:szCs w:val="28"/>
        </w:rPr>
        <w:t xml:space="preserve">В результате совместной работы депутатского корпуса и администрации </w:t>
      </w:r>
      <w:r w:rsidR="00643A70">
        <w:rPr>
          <w:sz w:val="28"/>
          <w:szCs w:val="28"/>
        </w:rPr>
        <w:t>муниципального образования</w:t>
      </w:r>
      <w:r w:rsidR="00643A70" w:rsidRPr="00D11EBB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643A70" w:rsidRPr="00934B89">
        <w:rPr>
          <w:rFonts w:eastAsia="Times New Roman"/>
          <w:sz w:val="28"/>
          <w:szCs w:val="28"/>
        </w:rPr>
        <w:t xml:space="preserve"> </w:t>
      </w:r>
      <w:r w:rsidRPr="00934B89">
        <w:rPr>
          <w:rFonts w:eastAsia="Times New Roman"/>
          <w:sz w:val="28"/>
          <w:szCs w:val="28"/>
        </w:rPr>
        <w:t xml:space="preserve">утверждено </w:t>
      </w:r>
      <w:r w:rsidR="0048785F">
        <w:rPr>
          <w:rFonts w:eastAsia="Times New Roman"/>
          <w:sz w:val="28"/>
          <w:szCs w:val="28"/>
        </w:rPr>
        <w:t>9</w:t>
      </w:r>
      <w:r w:rsidRPr="00934B89">
        <w:rPr>
          <w:rFonts w:eastAsia="Times New Roman"/>
          <w:sz w:val="28"/>
          <w:szCs w:val="28"/>
        </w:rPr>
        <w:t xml:space="preserve"> муниципальны</w:t>
      </w:r>
      <w:r w:rsidR="0048785F">
        <w:rPr>
          <w:rFonts w:eastAsia="Times New Roman"/>
          <w:sz w:val="28"/>
          <w:szCs w:val="28"/>
        </w:rPr>
        <w:t>х программ</w:t>
      </w:r>
      <w:r w:rsidRPr="00934B89">
        <w:rPr>
          <w:rFonts w:eastAsia="Times New Roman"/>
          <w:sz w:val="28"/>
          <w:szCs w:val="28"/>
        </w:rPr>
        <w:t>.</w:t>
      </w:r>
    </w:p>
    <w:p w:rsidR="00934B89" w:rsidRDefault="00934B89" w:rsidP="00934B89">
      <w:pPr>
        <w:autoSpaceDE w:val="0"/>
        <w:autoSpaceDN w:val="0"/>
        <w:adjustRightInd w:val="0"/>
        <w:ind w:firstLine="720"/>
        <w:rPr>
          <w:rFonts w:eastAsia="Times New Roman"/>
          <w:sz w:val="28"/>
          <w:szCs w:val="28"/>
        </w:rPr>
      </w:pPr>
      <w:r w:rsidRPr="00934B89">
        <w:rPr>
          <w:rFonts w:eastAsia="Times New Roman"/>
          <w:sz w:val="28"/>
          <w:szCs w:val="28"/>
        </w:rPr>
        <w:t>Доля программных расходов в общих расходах бюджета в 201</w:t>
      </w:r>
      <w:r w:rsidR="0048785F">
        <w:rPr>
          <w:rFonts w:eastAsia="Times New Roman"/>
          <w:sz w:val="28"/>
          <w:szCs w:val="28"/>
        </w:rPr>
        <w:t>6</w:t>
      </w:r>
      <w:r w:rsidRPr="00934B89">
        <w:rPr>
          <w:rFonts w:eastAsia="Times New Roman"/>
          <w:sz w:val="28"/>
          <w:szCs w:val="28"/>
        </w:rPr>
        <w:t xml:space="preserve"> году составила  </w:t>
      </w:r>
      <w:r w:rsidR="00F244A1">
        <w:rPr>
          <w:rFonts w:eastAsia="Times New Roman"/>
          <w:sz w:val="28"/>
          <w:szCs w:val="28"/>
        </w:rPr>
        <w:t>70,5</w:t>
      </w:r>
      <w:r w:rsidRPr="00934B89">
        <w:rPr>
          <w:rFonts w:eastAsia="Times New Roman"/>
          <w:sz w:val="28"/>
          <w:szCs w:val="28"/>
        </w:rPr>
        <w:t xml:space="preserve">%. </w:t>
      </w:r>
    </w:p>
    <w:p w:rsidR="00EA4754" w:rsidRPr="00816FCB" w:rsidRDefault="00EA4754" w:rsidP="00EA4754">
      <w:pPr>
        <w:ind w:firstLine="708"/>
        <w:rPr>
          <w:rFonts w:eastAsia="Times New Roman"/>
          <w:sz w:val="28"/>
          <w:szCs w:val="28"/>
        </w:rPr>
      </w:pPr>
      <w:r w:rsidRPr="00816FCB">
        <w:rPr>
          <w:rFonts w:eastAsia="Times New Roman"/>
          <w:sz w:val="28"/>
          <w:szCs w:val="28"/>
        </w:rPr>
        <w:t xml:space="preserve">Расходы бюджета  </w:t>
      </w:r>
      <w:r w:rsidR="00490151">
        <w:rPr>
          <w:rFonts w:eastAsia="Times New Roman"/>
          <w:sz w:val="28"/>
          <w:szCs w:val="28"/>
        </w:rPr>
        <w:t>муниципального образования</w:t>
      </w:r>
      <w:r w:rsidRPr="00816F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2016 году </w:t>
      </w:r>
      <w:r w:rsidRPr="00816FCB">
        <w:rPr>
          <w:rFonts w:eastAsia="Times New Roman"/>
          <w:sz w:val="28"/>
          <w:szCs w:val="28"/>
        </w:rPr>
        <w:t xml:space="preserve">исполнены в объеме </w:t>
      </w:r>
      <w:r>
        <w:rPr>
          <w:rFonts w:eastAsia="Times New Roman"/>
          <w:sz w:val="28"/>
          <w:szCs w:val="28"/>
        </w:rPr>
        <w:t>418,1</w:t>
      </w:r>
      <w:r w:rsidRPr="00816FCB">
        <w:rPr>
          <w:rFonts w:eastAsia="Times New Roman"/>
          <w:sz w:val="28"/>
          <w:szCs w:val="28"/>
        </w:rPr>
        <w:t xml:space="preserve"> млн</w:t>
      </w:r>
      <w:r>
        <w:rPr>
          <w:rFonts w:eastAsia="Times New Roman"/>
          <w:sz w:val="28"/>
          <w:szCs w:val="28"/>
        </w:rPr>
        <w:t>. рублей, что составляет 235,9</w:t>
      </w:r>
      <w:r w:rsidRPr="00816FCB">
        <w:rPr>
          <w:rFonts w:eastAsia="Times New Roman"/>
          <w:sz w:val="28"/>
          <w:szCs w:val="28"/>
        </w:rPr>
        <w:t>% к уровню 201</w:t>
      </w:r>
      <w:r>
        <w:rPr>
          <w:rFonts w:eastAsia="Times New Roman"/>
          <w:sz w:val="28"/>
          <w:szCs w:val="28"/>
        </w:rPr>
        <w:t>4</w:t>
      </w:r>
      <w:r w:rsidRPr="00816FCB">
        <w:rPr>
          <w:rFonts w:eastAsia="Times New Roman"/>
          <w:sz w:val="28"/>
          <w:szCs w:val="28"/>
        </w:rPr>
        <w:t xml:space="preserve"> года. За счет средств бюджета  </w:t>
      </w:r>
      <w:r>
        <w:rPr>
          <w:rFonts w:eastAsia="Times New Roman"/>
          <w:sz w:val="28"/>
          <w:szCs w:val="28"/>
        </w:rPr>
        <w:t>муниципального образования</w:t>
      </w:r>
      <w:r w:rsidRPr="00816FCB">
        <w:rPr>
          <w:rFonts w:eastAsia="Times New Roman"/>
          <w:sz w:val="28"/>
          <w:szCs w:val="28"/>
        </w:rPr>
        <w:t xml:space="preserve"> обеспечено своевременное исполнение всех принятых расходных обязательств перед населением по социальному обеспечению, выплате заработной платы работникам бюджетной сферы</w:t>
      </w:r>
      <w:r>
        <w:rPr>
          <w:rFonts w:eastAsia="Times New Roman"/>
          <w:sz w:val="28"/>
          <w:szCs w:val="28"/>
        </w:rPr>
        <w:t>, развитию жилищно-коммунальной системы, благоустройству территории муниципального образования и</w:t>
      </w:r>
      <w:r w:rsidRPr="00816FCB">
        <w:rPr>
          <w:rFonts w:eastAsia="Times New Roman"/>
          <w:sz w:val="28"/>
          <w:szCs w:val="28"/>
        </w:rPr>
        <w:t xml:space="preserve">  др.</w:t>
      </w:r>
    </w:p>
    <w:p w:rsidR="00934B89" w:rsidRPr="00934B89" w:rsidRDefault="00934B89" w:rsidP="00934B89">
      <w:pPr>
        <w:autoSpaceDE w:val="0"/>
        <w:autoSpaceDN w:val="0"/>
        <w:adjustRightInd w:val="0"/>
        <w:ind w:firstLine="720"/>
        <w:rPr>
          <w:rFonts w:eastAsia="Times New Roman"/>
          <w:sz w:val="28"/>
          <w:szCs w:val="28"/>
        </w:rPr>
      </w:pPr>
      <w:r w:rsidRPr="00934B89">
        <w:rPr>
          <w:rFonts w:eastAsia="Times New Roman"/>
          <w:sz w:val="28"/>
          <w:szCs w:val="28"/>
        </w:rPr>
        <w:t xml:space="preserve">В целях повышения эффективности предоставления муниципальных услуг были разработаны и утверждены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CE6351">
        <w:rPr>
          <w:sz w:val="28"/>
          <w:szCs w:val="28"/>
        </w:rPr>
        <w:t>муниципального образования</w:t>
      </w:r>
      <w:r w:rsidR="00CE6351" w:rsidRPr="00D11EBB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A543F6">
        <w:rPr>
          <w:sz w:val="28"/>
          <w:szCs w:val="28"/>
        </w:rPr>
        <w:t>.</w:t>
      </w:r>
      <w:r w:rsidRPr="00934B89">
        <w:rPr>
          <w:rFonts w:eastAsia="Times New Roman"/>
          <w:sz w:val="28"/>
          <w:szCs w:val="28"/>
        </w:rPr>
        <w:t xml:space="preserve"> </w:t>
      </w:r>
      <w:r w:rsidR="00A543F6" w:rsidRPr="00934B89">
        <w:rPr>
          <w:rFonts w:eastAsia="Times New Roman"/>
          <w:sz w:val="28"/>
          <w:szCs w:val="28"/>
        </w:rPr>
        <w:t>В</w:t>
      </w:r>
      <w:r w:rsidRPr="00934B89">
        <w:rPr>
          <w:rFonts w:eastAsia="Times New Roman"/>
          <w:sz w:val="28"/>
          <w:szCs w:val="28"/>
        </w:rPr>
        <w:t>недрена</w:t>
      </w:r>
      <w:r w:rsidR="00A543F6">
        <w:rPr>
          <w:rFonts w:eastAsia="Times New Roman"/>
          <w:sz w:val="28"/>
          <w:szCs w:val="28"/>
        </w:rPr>
        <w:t xml:space="preserve"> </w:t>
      </w:r>
      <w:r w:rsidRPr="00934B89">
        <w:rPr>
          <w:rFonts w:eastAsia="Times New Roman"/>
          <w:sz w:val="28"/>
          <w:szCs w:val="28"/>
        </w:rPr>
        <w:t>практика формирования муниципальных заданий в отношении муниципальных у</w:t>
      </w:r>
      <w:r w:rsidR="00CE6351">
        <w:rPr>
          <w:rFonts w:eastAsia="Times New Roman"/>
          <w:sz w:val="28"/>
          <w:szCs w:val="28"/>
        </w:rPr>
        <w:t>слуг, оказываемых бюджетными</w:t>
      </w:r>
      <w:r w:rsidRPr="00934B89">
        <w:rPr>
          <w:rFonts w:eastAsia="Times New Roman"/>
          <w:sz w:val="28"/>
          <w:szCs w:val="28"/>
        </w:rPr>
        <w:t xml:space="preserve"> учреждениями </w:t>
      </w:r>
      <w:r w:rsidR="00CE6351">
        <w:rPr>
          <w:sz w:val="28"/>
          <w:szCs w:val="28"/>
        </w:rPr>
        <w:t>муниципального образования</w:t>
      </w:r>
      <w:r w:rsidR="00CE6351" w:rsidRPr="00D11EBB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934B89">
        <w:rPr>
          <w:rFonts w:eastAsia="Times New Roman"/>
          <w:sz w:val="28"/>
          <w:szCs w:val="28"/>
        </w:rPr>
        <w:t>.</w:t>
      </w:r>
    </w:p>
    <w:p w:rsidR="00E07CCE" w:rsidRDefault="00C673FB" w:rsidP="00C673FB">
      <w:pPr>
        <w:rPr>
          <w:sz w:val="28"/>
          <w:szCs w:val="28"/>
          <w:highlight w:val="yellow"/>
        </w:rPr>
      </w:pPr>
      <w:proofErr w:type="gramStart"/>
      <w:r w:rsidRPr="00D11EBB">
        <w:rPr>
          <w:sz w:val="28"/>
          <w:szCs w:val="28"/>
        </w:rPr>
        <w:t xml:space="preserve">Основным элементом перераспределения финансовых ресурсов между </w:t>
      </w:r>
      <w:r w:rsidR="00E07CCE" w:rsidRPr="00D11EBB">
        <w:rPr>
          <w:sz w:val="28"/>
          <w:szCs w:val="28"/>
        </w:rPr>
        <w:t>бюджетом муниципального образования «Заневское городское поселение»  Всеволожского муниципального района Ле</w:t>
      </w:r>
      <w:r w:rsidR="00D361E5">
        <w:rPr>
          <w:sz w:val="28"/>
          <w:szCs w:val="28"/>
        </w:rPr>
        <w:t>нинградской области и бюджетом муниципального образования</w:t>
      </w:r>
      <w:r w:rsidR="00E07CCE" w:rsidRPr="00D11EBB">
        <w:rPr>
          <w:sz w:val="28"/>
          <w:szCs w:val="28"/>
        </w:rPr>
        <w:t xml:space="preserve"> «Всеволожский муниципальный район</w:t>
      </w:r>
      <w:r w:rsidR="00D361E5">
        <w:rPr>
          <w:sz w:val="28"/>
          <w:szCs w:val="28"/>
        </w:rPr>
        <w:t>»</w:t>
      </w:r>
      <w:r w:rsidR="00D361E5" w:rsidRPr="00D361E5">
        <w:t xml:space="preserve"> </w:t>
      </w:r>
      <w:r w:rsidR="00D361E5" w:rsidRPr="00D361E5">
        <w:rPr>
          <w:sz w:val="28"/>
          <w:szCs w:val="28"/>
        </w:rPr>
        <w:t>Ленинградской области</w:t>
      </w:r>
      <w:r w:rsidR="00D361E5">
        <w:rPr>
          <w:sz w:val="28"/>
          <w:szCs w:val="28"/>
        </w:rPr>
        <w:t xml:space="preserve"> </w:t>
      </w:r>
      <w:r w:rsidRPr="00D11EBB">
        <w:rPr>
          <w:sz w:val="28"/>
          <w:szCs w:val="28"/>
        </w:rPr>
        <w:t xml:space="preserve"> явля</w:t>
      </w:r>
      <w:r w:rsidR="00D361E5">
        <w:rPr>
          <w:sz w:val="28"/>
          <w:szCs w:val="28"/>
        </w:rPr>
        <w:t>е</w:t>
      </w:r>
      <w:r w:rsidRPr="00D11EBB">
        <w:rPr>
          <w:sz w:val="28"/>
          <w:szCs w:val="28"/>
        </w:rPr>
        <w:t xml:space="preserve">тся </w:t>
      </w:r>
      <w:r w:rsidRPr="00D361E5">
        <w:rPr>
          <w:sz w:val="28"/>
          <w:szCs w:val="28"/>
        </w:rPr>
        <w:t>предоставление</w:t>
      </w:r>
      <w:r w:rsidR="00D361E5" w:rsidRPr="00D361E5">
        <w:rPr>
          <w:sz w:val="28"/>
          <w:szCs w:val="28"/>
        </w:rPr>
        <w:t xml:space="preserve"> межбюджетных трансфертов бюджету муниципального района на передачу полномочий по фор</w:t>
      </w:r>
      <w:r w:rsidR="00D361E5">
        <w:rPr>
          <w:sz w:val="28"/>
          <w:szCs w:val="28"/>
        </w:rPr>
        <w:t>мированию и исполнению бюджета муниципального образования</w:t>
      </w:r>
      <w:r w:rsidR="00D361E5" w:rsidRPr="00D361E5">
        <w:rPr>
          <w:sz w:val="28"/>
          <w:szCs w:val="28"/>
        </w:rPr>
        <w:t xml:space="preserve"> «Заневское городское поселение»</w:t>
      </w:r>
      <w:r w:rsidR="00D361E5">
        <w:rPr>
          <w:sz w:val="28"/>
          <w:szCs w:val="28"/>
        </w:rPr>
        <w:t xml:space="preserve"> и </w:t>
      </w:r>
      <w:r w:rsidR="00D361E5" w:rsidRPr="00D361E5">
        <w:rPr>
          <w:sz w:val="28"/>
          <w:szCs w:val="28"/>
        </w:rPr>
        <w:t>передач</w:t>
      </w:r>
      <w:r w:rsidR="00D361E5">
        <w:rPr>
          <w:sz w:val="28"/>
          <w:szCs w:val="28"/>
        </w:rPr>
        <w:t>у</w:t>
      </w:r>
      <w:r w:rsidR="00D361E5" w:rsidRPr="00D361E5">
        <w:rPr>
          <w:sz w:val="28"/>
          <w:szCs w:val="28"/>
        </w:rPr>
        <w:t xml:space="preserve"> части полномочий</w:t>
      </w:r>
      <w:r w:rsidR="00D361E5">
        <w:rPr>
          <w:sz w:val="28"/>
          <w:szCs w:val="28"/>
        </w:rPr>
        <w:t xml:space="preserve"> </w:t>
      </w:r>
      <w:proofErr w:type="spellStart"/>
      <w:r w:rsidR="00D361E5">
        <w:rPr>
          <w:sz w:val="28"/>
          <w:szCs w:val="28"/>
        </w:rPr>
        <w:t>контрольно</w:t>
      </w:r>
      <w:proofErr w:type="spellEnd"/>
      <w:r w:rsidR="00D361E5">
        <w:rPr>
          <w:sz w:val="28"/>
          <w:szCs w:val="28"/>
        </w:rPr>
        <w:t xml:space="preserve"> - счетному органу муниципального образования</w:t>
      </w:r>
      <w:r w:rsidR="00D361E5" w:rsidRPr="00D361E5">
        <w:rPr>
          <w:sz w:val="28"/>
          <w:szCs w:val="28"/>
        </w:rPr>
        <w:t xml:space="preserve"> «Всеволожский муниципальный район»</w:t>
      </w:r>
      <w:r w:rsidR="00D361E5">
        <w:rPr>
          <w:sz w:val="28"/>
          <w:szCs w:val="28"/>
        </w:rPr>
        <w:t>, которые передаются</w:t>
      </w:r>
      <w:proofErr w:type="gramEnd"/>
      <w:r w:rsidR="00D361E5">
        <w:rPr>
          <w:sz w:val="28"/>
          <w:szCs w:val="28"/>
        </w:rPr>
        <w:t xml:space="preserve"> в вышестоящий бюджет на основании соглашений заключенных между муниципальными образованиями.</w:t>
      </w:r>
    </w:p>
    <w:p w:rsidR="00172885" w:rsidRPr="00172885" w:rsidRDefault="00172885" w:rsidP="00172885">
      <w:pPr>
        <w:rPr>
          <w:sz w:val="28"/>
          <w:szCs w:val="28"/>
        </w:rPr>
      </w:pPr>
      <w:r w:rsidRPr="00172885">
        <w:rPr>
          <w:sz w:val="28"/>
          <w:szCs w:val="28"/>
        </w:rPr>
        <w:t>Долговая политика является неотъемлемой частью финансовой политики муниципального образования</w:t>
      </w:r>
      <w:r w:rsidRPr="00172885">
        <w:t xml:space="preserve"> </w:t>
      </w:r>
      <w:r>
        <w:t>«</w:t>
      </w:r>
      <w:r w:rsidRPr="00172885">
        <w:rPr>
          <w:sz w:val="28"/>
          <w:szCs w:val="28"/>
        </w:rPr>
        <w:t>Заневское городское поселение»</w:t>
      </w:r>
      <w:proofErr w:type="gramStart"/>
      <w:r w:rsidRPr="00172885">
        <w:rPr>
          <w:sz w:val="28"/>
          <w:szCs w:val="28"/>
        </w:rPr>
        <w:t xml:space="preserve"> .</w:t>
      </w:r>
      <w:proofErr w:type="gramEnd"/>
    </w:p>
    <w:p w:rsidR="00934B89" w:rsidRDefault="00172885" w:rsidP="00172885">
      <w:pPr>
        <w:rPr>
          <w:sz w:val="28"/>
          <w:szCs w:val="28"/>
          <w:highlight w:val="yellow"/>
        </w:rPr>
      </w:pPr>
      <w:r w:rsidRPr="00172885">
        <w:rPr>
          <w:sz w:val="28"/>
          <w:szCs w:val="28"/>
        </w:rPr>
        <w:t>Основным принцип</w:t>
      </w:r>
      <w:r>
        <w:rPr>
          <w:sz w:val="28"/>
          <w:szCs w:val="28"/>
        </w:rPr>
        <w:t>о</w:t>
      </w:r>
      <w:r w:rsidRPr="00172885">
        <w:rPr>
          <w:sz w:val="28"/>
          <w:szCs w:val="28"/>
        </w:rPr>
        <w:t>м управления муниципальным долгом муниципального образования «Заневское городское поселение»  явля</w:t>
      </w:r>
      <w:r>
        <w:rPr>
          <w:sz w:val="28"/>
          <w:szCs w:val="28"/>
        </w:rPr>
        <w:t>е</w:t>
      </w:r>
      <w:r w:rsidRPr="00172885">
        <w:rPr>
          <w:sz w:val="28"/>
          <w:szCs w:val="28"/>
        </w:rPr>
        <w:t>тся планирование долговых обязательств</w:t>
      </w:r>
      <w:r>
        <w:rPr>
          <w:sz w:val="28"/>
          <w:szCs w:val="28"/>
        </w:rPr>
        <w:t>.</w:t>
      </w:r>
    </w:p>
    <w:p w:rsidR="007F7868" w:rsidRDefault="00172885" w:rsidP="00C673FB">
      <w:pPr>
        <w:rPr>
          <w:sz w:val="28"/>
          <w:szCs w:val="28"/>
        </w:rPr>
      </w:pPr>
      <w:r w:rsidRPr="00172885">
        <w:rPr>
          <w:sz w:val="28"/>
          <w:szCs w:val="28"/>
        </w:rPr>
        <w:t>Политика муниципального образования «Заневское городское поселение»  в области управления муниципальным долгом строится на принципе безусловного исполнения принятых долговых обязательств полностью и в установленные сроки.</w:t>
      </w:r>
    </w:p>
    <w:p w:rsidR="00D8061E" w:rsidRPr="00D8061E" w:rsidRDefault="00D8061E" w:rsidP="00D8061E">
      <w:pPr>
        <w:rPr>
          <w:sz w:val="28"/>
          <w:szCs w:val="28"/>
        </w:rPr>
      </w:pPr>
      <w:r w:rsidRPr="00D8061E">
        <w:rPr>
          <w:sz w:val="28"/>
          <w:szCs w:val="28"/>
        </w:rPr>
        <w:lastRenderedPageBreak/>
        <w:t>Необходимость реализации основных стратегических целей и задач социально-экономического развития муниципального образования «Заневское городское поселение»</w:t>
      </w:r>
      <w:r>
        <w:rPr>
          <w:sz w:val="28"/>
          <w:szCs w:val="28"/>
        </w:rPr>
        <w:t xml:space="preserve"> </w:t>
      </w:r>
      <w:r w:rsidRPr="00D8061E">
        <w:rPr>
          <w:sz w:val="28"/>
          <w:szCs w:val="28"/>
        </w:rPr>
        <w:t>в условиях адаптации бюджетной системы к замедлению темпов роста экономики и бюджетных доходов требует дальнейшего продолжения бюджетных реформ, достижения качественно нов</w:t>
      </w:r>
      <w:r>
        <w:rPr>
          <w:sz w:val="28"/>
          <w:szCs w:val="28"/>
        </w:rPr>
        <w:t>ого уровня управления финансами</w:t>
      </w:r>
      <w:r w:rsidRPr="00D8061E">
        <w:rPr>
          <w:sz w:val="28"/>
          <w:szCs w:val="28"/>
        </w:rPr>
        <w:t>.</w:t>
      </w:r>
    </w:p>
    <w:p w:rsidR="00D8061E" w:rsidRPr="00D8061E" w:rsidRDefault="00D8061E" w:rsidP="00D8061E">
      <w:pPr>
        <w:rPr>
          <w:sz w:val="28"/>
          <w:szCs w:val="28"/>
        </w:rPr>
      </w:pPr>
      <w:r w:rsidRPr="00D8061E">
        <w:rPr>
          <w:sz w:val="28"/>
          <w:szCs w:val="28"/>
        </w:rPr>
        <w:t>В настоящее время в сфере управления муниципальными финансами сохраняется ряд проблем, на решение которых направлена программа управления муниципальными финансами муниципального образования «Заневское городское поселение», в том числе:</w:t>
      </w:r>
    </w:p>
    <w:p w:rsidR="00D8061E" w:rsidRPr="00D8061E" w:rsidRDefault="00D8061E" w:rsidP="00D8061E">
      <w:pPr>
        <w:rPr>
          <w:sz w:val="28"/>
          <w:szCs w:val="28"/>
        </w:rPr>
      </w:pPr>
      <w:r w:rsidRPr="00D8061E">
        <w:rPr>
          <w:sz w:val="28"/>
          <w:szCs w:val="28"/>
        </w:rPr>
        <w:t>- опережение роста расходов над ростом доходов бюджета;</w:t>
      </w:r>
    </w:p>
    <w:p w:rsidR="00D8061E" w:rsidRDefault="00D8061E" w:rsidP="00D8061E">
      <w:pPr>
        <w:rPr>
          <w:sz w:val="28"/>
          <w:szCs w:val="28"/>
        </w:rPr>
      </w:pPr>
      <w:r w:rsidRPr="00D8061E">
        <w:rPr>
          <w:sz w:val="28"/>
          <w:szCs w:val="28"/>
        </w:rPr>
        <w:t>- необходимость повышения действенности муниципального финансового контроля, его направленности на оценку эффективности расходования бюджетных средств;</w:t>
      </w:r>
    </w:p>
    <w:p w:rsidR="005A049D" w:rsidRDefault="005A049D" w:rsidP="005A049D">
      <w:pPr>
        <w:rPr>
          <w:sz w:val="28"/>
          <w:szCs w:val="28"/>
        </w:rPr>
      </w:pPr>
      <w:r w:rsidRPr="00D8061E">
        <w:rPr>
          <w:sz w:val="28"/>
          <w:szCs w:val="28"/>
        </w:rPr>
        <w:t xml:space="preserve">- отсутствие практики долгосрочного бюджетного планирования; </w:t>
      </w:r>
    </w:p>
    <w:p w:rsidR="005A049D" w:rsidRPr="00D8061E" w:rsidRDefault="005A049D" w:rsidP="005A049D">
      <w:pPr>
        <w:rPr>
          <w:sz w:val="28"/>
          <w:szCs w:val="28"/>
        </w:rPr>
      </w:pPr>
      <w:r w:rsidRPr="00D8061E">
        <w:rPr>
          <w:sz w:val="28"/>
          <w:szCs w:val="28"/>
        </w:rPr>
        <w:t xml:space="preserve">- слабая взаимосвязь между стратегическим планированием социально-экономического развития </w:t>
      </w:r>
      <w:r w:rsidR="00EA475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бюджетным планированием;</w:t>
      </w:r>
      <w:r w:rsidRPr="00D8061E">
        <w:rPr>
          <w:sz w:val="28"/>
          <w:szCs w:val="28"/>
        </w:rPr>
        <w:t xml:space="preserve"> </w:t>
      </w:r>
    </w:p>
    <w:p w:rsidR="00D8061E" w:rsidRPr="00D8061E" w:rsidRDefault="00D8061E" w:rsidP="00D8061E">
      <w:pPr>
        <w:rPr>
          <w:sz w:val="28"/>
          <w:szCs w:val="28"/>
        </w:rPr>
      </w:pPr>
      <w:r w:rsidRPr="00D8061E">
        <w:rPr>
          <w:sz w:val="28"/>
          <w:szCs w:val="28"/>
        </w:rPr>
        <w:t>- невысокий уровень участия населения в об</w:t>
      </w:r>
      <w:r w:rsidR="005A049D">
        <w:rPr>
          <w:sz w:val="28"/>
          <w:szCs w:val="28"/>
        </w:rPr>
        <w:t>суждении целей и результатов ис</w:t>
      </w:r>
      <w:r w:rsidRPr="00D8061E">
        <w:rPr>
          <w:sz w:val="28"/>
          <w:szCs w:val="28"/>
        </w:rPr>
        <w:t>пользования бюджетных средств.</w:t>
      </w:r>
    </w:p>
    <w:p w:rsidR="00D8061E" w:rsidRPr="00D8061E" w:rsidRDefault="00D8061E" w:rsidP="00D8061E">
      <w:pPr>
        <w:rPr>
          <w:sz w:val="28"/>
          <w:szCs w:val="28"/>
        </w:rPr>
      </w:pPr>
    </w:p>
    <w:p w:rsidR="00D8061E" w:rsidRPr="00D8061E" w:rsidRDefault="00D8061E" w:rsidP="00D8061E">
      <w:pPr>
        <w:rPr>
          <w:sz w:val="28"/>
          <w:szCs w:val="28"/>
        </w:rPr>
      </w:pPr>
      <w:r w:rsidRPr="00D8061E">
        <w:rPr>
          <w:sz w:val="28"/>
          <w:szCs w:val="28"/>
        </w:rPr>
        <w:t>Программа определяет принципиальные тенденции развития муниципальных финансов</w:t>
      </w:r>
      <w:r w:rsidR="005A049D" w:rsidRPr="005A049D">
        <w:t xml:space="preserve"> </w:t>
      </w:r>
      <w:r w:rsidR="005A049D" w:rsidRPr="005A049D">
        <w:rPr>
          <w:sz w:val="28"/>
          <w:szCs w:val="28"/>
        </w:rPr>
        <w:t>муниципального образования «Заневское городское поселение»</w:t>
      </w:r>
      <w:r w:rsidR="00245775" w:rsidRPr="00245775">
        <w:t xml:space="preserve"> </w:t>
      </w:r>
      <w:r w:rsidR="00245775" w:rsidRPr="00245775">
        <w:rPr>
          <w:sz w:val="28"/>
          <w:szCs w:val="28"/>
        </w:rPr>
        <w:t>Всеволожского муниципального района Ленинградской области</w:t>
      </w:r>
      <w:r w:rsidRPr="00D8061E">
        <w:rPr>
          <w:sz w:val="28"/>
          <w:szCs w:val="28"/>
        </w:rPr>
        <w:t>. К ним относятся:</w:t>
      </w:r>
    </w:p>
    <w:p w:rsidR="00D8061E" w:rsidRPr="00D8061E" w:rsidRDefault="00D8061E" w:rsidP="00D8061E">
      <w:pPr>
        <w:rPr>
          <w:sz w:val="28"/>
          <w:szCs w:val="28"/>
        </w:rPr>
      </w:pPr>
      <w:r w:rsidRPr="00D8061E">
        <w:rPr>
          <w:sz w:val="28"/>
          <w:szCs w:val="28"/>
        </w:rPr>
        <w:t xml:space="preserve">- сбалансированность бюджета </w:t>
      </w:r>
      <w:r w:rsidR="005A049D">
        <w:rPr>
          <w:sz w:val="28"/>
          <w:szCs w:val="28"/>
        </w:rPr>
        <w:t>муниципального образования</w:t>
      </w:r>
      <w:r w:rsidRPr="00D8061E">
        <w:rPr>
          <w:sz w:val="28"/>
          <w:szCs w:val="28"/>
        </w:rPr>
        <w:t>;</w:t>
      </w:r>
    </w:p>
    <w:p w:rsidR="00D8061E" w:rsidRPr="00D8061E" w:rsidRDefault="00D8061E" w:rsidP="00D8061E">
      <w:pPr>
        <w:rPr>
          <w:sz w:val="28"/>
          <w:szCs w:val="28"/>
        </w:rPr>
      </w:pPr>
      <w:r w:rsidRPr="00D8061E">
        <w:rPr>
          <w:sz w:val="28"/>
          <w:szCs w:val="28"/>
        </w:rPr>
        <w:t>- наращивание собственных налоговых и неналоговых доходов;</w:t>
      </w:r>
    </w:p>
    <w:p w:rsidR="00D8061E" w:rsidRPr="00D8061E" w:rsidRDefault="00D8061E" w:rsidP="00D8061E">
      <w:pPr>
        <w:rPr>
          <w:sz w:val="28"/>
          <w:szCs w:val="28"/>
        </w:rPr>
      </w:pPr>
      <w:r w:rsidRPr="00D8061E">
        <w:rPr>
          <w:sz w:val="28"/>
          <w:szCs w:val="28"/>
        </w:rPr>
        <w:t>-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D8061E" w:rsidRDefault="00D8061E" w:rsidP="00D8061E">
      <w:pPr>
        <w:rPr>
          <w:sz w:val="28"/>
          <w:szCs w:val="28"/>
        </w:rPr>
      </w:pPr>
      <w:r w:rsidRPr="00D8061E">
        <w:rPr>
          <w:sz w:val="28"/>
          <w:szCs w:val="28"/>
        </w:rPr>
        <w:t>- взвешенный, экономически обоснованный подход при принятии новых расходных обязательств;</w:t>
      </w:r>
    </w:p>
    <w:p w:rsidR="005A049D" w:rsidRPr="00D8061E" w:rsidRDefault="005A049D" w:rsidP="005A049D">
      <w:pPr>
        <w:rPr>
          <w:sz w:val="28"/>
          <w:szCs w:val="28"/>
        </w:rPr>
      </w:pPr>
      <w:r w:rsidRPr="00D8061E">
        <w:rPr>
          <w:sz w:val="28"/>
          <w:szCs w:val="28"/>
        </w:rPr>
        <w:t>- сохранение объема муниципального долга на экономически безопасном уровне;</w:t>
      </w:r>
    </w:p>
    <w:p w:rsidR="00D8061E" w:rsidRPr="00D8061E" w:rsidRDefault="00D8061E" w:rsidP="00D8061E">
      <w:pPr>
        <w:rPr>
          <w:sz w:val="28"/>
          <w:szCs w:val="28"/>
        </w:rPr>
      </w:pPr>
      <w:r w:rsidRPr="00D8061E">
        <w:rPr>
          <w:sz w:val="28"/>
          <w:szCs w:val="28"/>
        </w:rPr>
        <w:t>- развитие системы внутреннего муниципального финансового контроля.</w:t>
      </w:r>
    </w:p>
    <w:p w:rsidR="00D8061E" w:rsidRPr="00D8061E" w:rsidRDefault="00D8061E" w:rsidP="00D8061E">
      <w:pPr>
        <w:rPr>
          <w:sz w:val="28"/>
          <w:szCs w:val="28"/>
        </w:rPr>
      </w:pPr>
    </w:p>
    <w:p w:rsidR="00C673FB" w:rsidRPr="00D11EBB" w:rsidRDefault="00C673FB" w:rsidP="00C673FB">
      <w:pPr>
        <w:pStyle w:val="2"/>
        <w:rPr>
          <w:sz w:val="28"/>
        </w:rPr>
      </w:pPr>
      <w:bookmarkStart w:id="2" w:name="_Toc364170398"/>
      <w:r w:rsidRPr="00D11EBB">
        <w:rPr>
          <w:sz w:val="28"/>
        </w:rPr>
        <w:t>2. Приоритеты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bookmarkEnd w:id="2"/>
      <w:r w:rsidRPr="00D11EBB">
        <w:rPr>
          <w:sz w:val="28"/>
        </w:rPr>
        <w:t>.</w:t>
      </w:r>
    </w:p>
    <w:p w:rsidR="00D90AED" w:rsidRDefault="00D90AED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>Приоритетами реализации Муниципальной программы являются:</w:t>
      </w:r>
    </w:p>
    <w:p w:rsidR="00C673FB" w:rsidRPr="00D11EBB" w:rsidRDefault="00C673FB" w:rsidP="00F86535">
      <w:pPr>
        <w:rPr>
          <w:sz w:val="28"/>
          <w:szCs w:val="28"/>
        </w:rPr>
      </w:pPr>
      <w:r w:rsidRPr="00D11EBB">
        <w:rPr>
          <w:sz w:val="28"/>
          <w:szCs w:val="28"/>
        </w:rPr>
        <w:t xml:space="preserve">создание условий для равных финансовых возможностей оказания гражданам муниципальных услуг на территории </w:t>
      </w:r>
      <w:r w:rsidR="003016BF" w:rsidRPr="003016BF">
        <w:rPr>
          <w:sz w:val="28"/>
          <w:szCs w:val="28"/>
        </w:rPr>
        <w:t xml:space="preserve">муниципального образования </w:t>
      </w:r>
      <w:r w:rsidR="003016BF" w:rsidRPr="003016BF">
        <w:rPr>
          <w:sz w:val="28"/>
          <w:szCs w:val="28"/>
        </w:rPr>
        <w:lastRenderedPageBreak/>
        <w:t>«Заневское городское поселение»  Всеволожского муниципального района Ленинградской области</w:t>
      </w:r>
      <w:r w:rsidRPr="00D11EBB">
        <w:rPr>
          <w:sz w:val="28"/>
          <w:szCs w:val="28"/>
        </w:rPr>
        <w:t>;</w:t>
      </w:r>
    </w:p>
    <w:p w:rsidR="00C673FB" w:rsidRPr="00D11EBB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>создание условий для устойчивого исполнения бюджет</w:t>
      </w:r>
      <w:r w:rsidR="003016BF">
        <w:rPr>
          <w:sz w:val="28"/>
          <w:szCs w:val="28"/>
        </w:rPr>
        <w:t>а</w:t>
      </w:r>
      <w:r w:rsidRPr="00D11EBB">
        <w:rPr>
          <w:sz w:val="28"/>
          <w:szCs w:val="28"/>
        </w:rPr>
        <w:t xml:space="preserve"> </w:t>
      </w:r>
      <w:r w:rsidR="003016BF" w:rsidRPr="003016BF">
        <w:rPr>
          <w:sz w:val="28"/>
          <w:szCs w:val="28"/>
        </w:rPr>
        <w:t>муниципального образования «Заневское городское поселение»  Всеволожского муниципального района Ленинградской области</w:t>
      </w:r>
      <w:r w:rsidRPr="00D11EBB">
        <w:rPr>
          <w:sz w:val="28"/>
          <w:szCs w:val="28"/>
        </w:rPr>
        <w:t>;</w:t>
      </w:r>
    </w:p>
    <w:p w:rsidR="00C673FB" w:rsidRPr="00D11EBB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 xml:space="preserve">повышение качества управления финансами в </w:t>
      </w:r>
      <w:r w:rsidR="003016BF" w:rsidRPr="003016BF">
        <w:rPr>
          <w:sz w:val="28"/>
          <w:szCs w:val="28"/>
        </w:rPr>
        <w:t>муниципально</w:t>
      </w:r>
      <w:r w:rsidR="003016BF">
        <w:rPr>
          <w:sz w:val="28"/>
          <w:szCs w:val="28"/>
        </w:rPr>
        <w:t>м</w:t>
      </w:r>
      <w:r w:rsidR="003016BF" w:rsidRPr="003016BF">
        <w:rPr>
          <w:sz w:val="28"/>
          <w:szCs w:val="28"/>
        </w:rPr>
        <w:t xml:space="preserve"> образовани</w:t>
      </w:r>
      <w:r w:rsidR="003016BF">
        <w:rPr>
          <w:sz w:val="28"/>
          <w:szCs w:val="28"/>
        </w:rPr>
        <w:t>и</w:t>
      </w:r>
      <w:r w:rsidR="003016BF" w:rsidRPr="003016BF">
        <w:rPr>
          <w:sz w:val="28"/>
          <w:szCs w:val="28"/>
        </w:rPr>
        <w:t xml:space="preserve"> «Заневское городское поселение»  Всеволожского муниципального района Ленинградской области</w:t>
      </w:r>
      <w:r w:rsidR="003016BF">
        <w:rPr>
          <w:sz w:val="28"/>
          <w:szCs w:val="28"/>
        </w:rPr>
        <w:t>.</w:t>
      </w:r>
    </w:p>
    <w:p w:rsidR="00C673FB" w:rsidRPr="00D11EBB" w:rsidRDefault="00C673FB" w:rsidP="00C673FB">
      <w:pPr>
        <w:rPr>
          <w:bCs/>
          <w:sz w:val="28"/>
          <w:szCs w:val="28"/>
        </w:rPr>
      </w:pPr>
      <w:r w:rsidRPr="00D11EBB">
        <w:rPr>
          <w:bCs/>
          <w:sz w:val="28"/>
          <w:szCs w:val="28"/>
        </w:rPr>
        <w:t xml:space="preserve">Целью Муниципальной программы является обеспечение </w:t>
      </w:r>
      <w:r w:rsidR="003016BF" w:rsidRPr="003016BF">
        <w:rPr>
          <w:sz w:val="28"/>
          <w:szCs w:val="28"/>
        </w:rPr>
        <w:t>долгосрочной сбалансированности</w:t>
      </w:r>
      <w:r w:rsidR="003016BF">
        <w:rPr>
          <w:sz w:val="28"/>
          <w:szCs w:val="28"/>
        </w:rPr>
        <w:t xml:space="preserve"> и</w:t>
      </w:r>
      <w:r w:rsidR="003016BF" w:rsidRPr="003016BF">
        <w:rPr>
          <w:sz w:val="28"/>
          <w:szCs w:val="28"/>
        </w:rPr>
        <w:t xml:space="preserve"> </w:t>
      </w:r>
      <w:r w:rsidRPr="00D11EBB">
        <w:rPr>
          <w:bCs/>
          <w:sz w:val="28"/>
          <w:szCs w:val="28"/>
        </w:rPr>
        <w:t xml:space="preserve">условий для устойчивого исполнения расходных обязательств </w:t>
      </w:r>
      <w:r w:rsidR="003016BF" w:rsidRPr="003016BF">
        <w:rPr>
          <w:bCs/>
          <w:sz w:val="28"/>
          <w:szCs w:val="28"/>
        </w:rPr>
        <w:t xml:space="preserve">муниципального образования </w:t>
      </w:r>
      <w:r w:rsidR="003016BF">
        <w:rPr>
          <w:bCs/>
          <w:sz w:val="28"/>
          <w:szCs w:val="28"/>
        </w:rPr>
        <w:t>«Заневское городское поселение»,</w:t>
      </w:r>
      <w:r w:rsidRPr="00D11EBB">
        <w:rPr>
          <w:bCs/>
          <w:sz w:val="28"/>
          <w:szCs w:val="28"/>
        </w:rPr>
        <w:t xml:space="preserve"> повышение </w:t>
      </w:r>
      <w:r w:rsidR="003016BF" w:rsidRPr="003016BF">
        <w:rPr>
          <w:sz w:val="28"/>
          <w:szCs w:val="28"/>
        </w:rPr>
        <w:t>эффективности</w:t>
      </w:r>
      <w:r w:rsidR="003016BF">
        <w:rPr>
          <w:sz w:val="28"/>
          <w:szCs w:val="28"/>
        </w:rPr>
        <w:t xml:space="preserve"> и</w:t>
      </w:r>
      <w:r w:rsidR="003016BF" w:rsidRPr="003016BF">
        <w:rPr>
          <w:sz w:val="28"/>
          <w:szCs w:val="28"/>
        </w:rPr>
        <w:t xml:space="preserve"> </w:t>
      </w:r>
      <w:r w:rsidRPr="00D11EBB">
        <w:rPr>
          <w:bCs/>
          <w:sz w:val="28"/>
          <w:szCs w:val="28"/>
        </w:rPr>
        <w:t>качества управления муниципальными финансами.</w:t>
      </w:r>
    </w:p>
    <w:p w:rsidR="003016BF" w:rsidRPr="003016BF" w:rsidRDefault="003016BF" w:rsidP="003016BF">
      <w:pPr>
        <w:rPr>
          <w:bCs/>
          <w:sz w:val="28"/>
          <w:szCs w:val="28"/>
        </w:rPr>
      </w:pPr>
      <w:r w:rsidRPr="003016BF">
        <w:rPr>
          <w:bCs/>
          <w:sz w:val="28"/>
          <w:szCs w:val="28"/>
        </w:rPr>
        <w:t>Для достижения цели Программы предполагается решение следующих задач:</w:t>
      </w:r>
    </w:p>
    <w:p w:rsidR="003016BF" w:rsidRPr="003016BF" w:rsidRDefault="003016BF" w:rsidP="003016BF">
      <w:pPr>
        <w:rPr>
          <w:bCs/>
          <w:sz w:val="28"/>
          <w:szCs w:val="28"/>
        </w:rPr>
      </w:pPr>
      <w:r w:rsidRPr="003016BF">
        <w:rPr>
          <w:bCs/>
          <w:sz w:val="28"/>
          <w:szCs w:val="28"/>
        </w:rPr>
        <w:t>- создание оптимальных условий для повышения бюджетного потенциала, сбалансированности и устойчивости бюджета муниципального образования «Заневское городское поселение» за счет координации стратегического и долгосрочного бюджетного планирования;</w:t>
      </w:r>
    </w:p>
    <w:p w:rsidR="003016BF" w:rsidRPr="003016BF" w:rsidRDefault="003016BF" w:rsidP="003016BF">
      <w:pPr>
        <w:rPr>
          <w:bCs/>
          <w:sz w:val="28"/>
          <w:szCs w:val="28"/>
        </w:rPr>
      </w:pPr>
      <w:r w:rsidRPr="003016BF">
        <w:rPr>
          <w:bCs/>
          <w:sz w:val="28"/>
          <w:szCs w:val="28"/>
        </w:rPr>
        <w:t>- совершенствование организации планирования и исполнения бюджета, ведение бюджетного учета и формирование бюджетной отчетности;</w:t>
      </w:r>
    </w:p>
    <w:p w:rsidR="003016BF" w:rsidRPr="003016BF" w:rsidRDefault="003016BF" w:rsidP="003016BF">
      <w:pPr>
        <w:rPr>
          <w:bCs/>
          <w:sz w:val="28"/>
          <w:szCs w:val="28"/>
        </w:rPr>
      </w:pPr>
      <w:r w:rsidRPr="003016BF">
        <w:rPr>
          <w:bCs/>
          <w:sz w:val="28"/>
          <w:szCs w:val="28"/>
        </w:rPr>
        <w:t>- обеспечение открытости и прозрачности информации о бюджетном процессе муниципального образования «Заневское городское поселение»;</w:t>
      </w:r>
    </w:p>
    <w:p w:rsidR="003016BF" w:rsidRPr="003016BF" w:rsidRDefault="003016BF" w:rsidP="003016BF">
      <w:pPr>
        <w:rPr>
          <w:bCs/>
          <w:sz w:val="28"/>
          <w:szCs w:val="28"/>
        </w:rPr>
      </w:pPr>
      <w:r w:rsidRPr="003016BF">
        <w:rPr>
          <w:bCs/>
          <w:sz w:val="28"/>
          <w:szCs w:val="28"/>
        </w:rPr>
        <w:t xml:space="preserve">- совершенствование долговой политики; </w:t>
      </w:r>
    </w:p>
    <w:p w:rsidR="003016BF" w:rsidRDefault="003016BF" w:rsidP="003016BF">
      <w:pPr>
        <w:rPr>
          <w:bCs/>
          <w:sz w:val="28"/>
          <w:szCs w:val="28"/>
        </w:rPr>
      </w:pPr>
      <w:r w:rsidRPr="003016BF">
        <w:rPr>
          <w:bCs/>
          <w:sz w:val="28"/>
          <w:szCs w:val="28"/>
        </w:rPr>
        <w:t>- повышение качества финансового контроля в управлении бюджетным процессом, в том числе внутреннего муниципального финансового контроля.</w:t>
      </w:r>
    </w:p>
    <w:p w:rsidR="00C673FB" w:rsidRPr="004F31A7" w:rsidRDefault="00C673FB" w:rsidP="00C673FB">
      <w:pPr>
        <w:pStyle w:val="2"/>
        <w:rPr>
          <w:sz w:val="28"/>
        </w:rPr>
      </w:pPr>
      <w:r w:rsidRPr="004F31A7">
        <w:rPr>
          <w:sz w:val="28"/>
        </w:rPr>
        <w:t>3.</w:t>
      </w:r>
      <w:r w:rsidRPr="004F31A7">
        <w:rPr>
          <w:rStyle w:val="20"/>
          <w:b/>
          <w:bCs/>
          <w:iCs/>
          <w:sz w:val="28"/>
        </w:rPr>
        <w:t xml:space="preserve"> </w:t>
      </w:r>
      <w:r w:rsidRPr="004F31A7">
        <w:rPr>
          <w:sz w:val="28"/>
        </w:rPr>
        <w:t>Перечень и описание основных мероприятий, сроков и</w:t>
      </w:r>
      <w:r w:rsidR="0005027F" w:rsidRPr="004F31A7">
        <w:rPr>
          <w:sz w:val="28"/>
        </w:rPr>
        <w:t>х</w:t>
      </w:r>
      <w:r w:rsidRPr="004F31A7">
        <w:rPr>
          <w:sz w:val="28"/>
        </w:rPr>
        <w:t xml:space="preserve"> реализации</w:t>
      </w:r>
      <w:r w:rsidR="0005027F" w:rsidRPr="004F31A7">
        <w:rPr>
          <w:sz w:val="28"/>
        </w:rPr>
        <w:t xml:space="preserve"> и</w:t>
      </w:r>
      <w:r w:rsidRPr="004F31A7">
        <w:rPr>
          <w:sz w:val="28"/>
        </w:rPr>
        <w:t xml:space="preserve"> ожидаемых результатов</w:t>
      </w:r>
      <w:r w:rsidRPr="004F31A7">
        <w:rPr>
          <w:rStyle w:val="20"/>
          <w:sz w:val="28"/>
        </w:rPr>
        <w:t xml:space="preserve"> </w:t>
      </w:r>
      <w:r w:rsidRPr="004F31A7">
        <w:rPr>
          <w:sz w:val="28"/>
        </w:rPr>
        <w:t>Муниципальной программы.</w:t>
      </w:r>
    </w:p>
    <w:p w:rsidR="00D90AED" w:rsidRDefault="00D90AED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  <w:r w:rsidRPr="004F31A7">
        <w:rPr>
          <w:sz w:val="28"/>
          <w:szCs w:val="28"/>
        </w:rPr>
        <w:t>Перечень основных мероприятий Муниципальной программы, сроки их реализации представлен в Приложении 1.</w:t>
      </w:r>
    </w:p>
    <w:p w:rsidR="00C673FB" w:rsidRPr="00D11EBB" w:rsidRDefault="00C673FB" w:rsidP="00C673FB">
      <w:pPr>
        <w:pStyle w:val="2"/>
        <w:rPr>
          <w:sz w:val="28"/>
        </w:rPr>
      </w:pPr>
      <w:bookmarkStart w:id="3" w:name="_Toc364170399"/>
      <w:r w:rsidRPr="00D11EBB">
        <w:rPr>
          <w:sz w:val="28"/>
        </w:rPr>
        <w:t xml:space="preserve">4. Характеристика </w:t>
      </w:r>
      <w:r w:rsidR="004F31A7">
        <w:rPr>
          <w:sz w:val="28"/>
        </w:rPr>
        <w:t>целевых показателей</w:t>
      </w:r>
      <w:r w:rsidRPr="00D11EBB">
        <w:rPr>
          <w:sz w:val="28"/>
        </w:rPr>
        <w:t xml:space="preserve"> Муниципальной программы</w:t>
      </w:r>
      <w:bookmarkEnd w:id="3"/>
      <w:r w:rsidRPr="00D11EBB">
        <w:rPr>
          <w:sz w:val="28"/>
        </w:rPr>
        <w:t>.</w:t>
      </w:r>
    </w:p>
    <w:p w:rsidR="00D90AED" w:rsidRDefault="00D90AED" w:rsidP="00C673FB">
      <w:pPr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>Реализация Муниципальной про</w:t>
      </w:r>
      <w:r w:rsidR="0005027F">
        <w:rPr>
          <w:sz w:val="28"/>
          <w:szCs w:val="28"/>
        </w:rPr>
        <w:t xml:space="preserve">граммы предполагается в рамках реализации </w:t>
      </w:r>
      <w:r w:rsidRPr="00D11EBB">
        <w:rPr>
          <w:sz w:val="28"/>
          <w:szCs w:val="28"/>
        </w:rPr>
        <w:t>основных мероприятий</w:t>
      </w:r>
      <w:r w:rsidR="0005027F">
        <w:rPr>
          <w:sz w:val="28"/>
          <w:szCs w:val="28"/>
        </w:rPr>
        <w:t xml:space="preserve">, с достижением целевых показателей, представленных в Приложении 2. </w:t>
      </w:r>
    </w:p>
    <w:p w:rsidR="00C673FB" w:rsidRPr="00D11EBB" w:rsidRDefault="00C673FB" w:rsidP="00C673FB">
      <w:pPr>
        <w:rPr>
          <w:sz w:val="28"/>
          <w:szCs w:val="28"/>
        </w:rPr>
      </w:pPr>
    </w:p>
    <w:p w:rsidR="00C673FB" w:rsidRPr="00D11EBB" w:rsidRDefault="00E46F05" w:rsidP="00C673FB">
      <w:pPr>
        <w:pStyle w:val="2"/>
        <w:rPr>
          <w:sz w:val="28"/>
        </w:rPr>
      </w:pPr>
      <w:bookmarkStart w:id="4" w:name="_Toc364170403"/>
      <w:r>
        <w:rPr>
          <w:sz w:val="28"/>
        </w:rPr>
        <w:t>5</w:t>
      </w:r>
      <w:r w:rsidR="00C673FB" w:rsidRPr="00D11EBB">
        <w:rPr>
          <w:sz w:val="28"/>
        </w:rPr>
        <w:t>. Анализ рисков реализации Муниципальной программы и описание мер управления рисками реализации Муниципальной программы.</w:t>
      </w:r>
      <w:bookmarkEnd w:id="4"/>
    </w:p>
    <w:p w:rsidR="00D90AED" w:rsidRDefault="00D90AED" w:rsidP="00C673FB">
      <w:pPr>
        <w:rPr>
          <w:sz w:val="28"/>
          <w:szCs w:val="28"/>
        </w:rPr>
      </w:pPr>
    </w:p>
    <w:p w:rsidR="00F86535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lastRenderedPageBreak/>
        <w:t>Основным внешним риском реализации Муниципальной программы является</w:t>
      </w:r>
      <w:proofErr w:type="gramStart"/>
      <w:r w:rsidRPr="00D11EBB">
        <w:rPr>
          <w:sz w:val="28"/>
          <w:szCs w:val="28"/>
        </w:rPr>
        <w:t xml:space="preserve"> </w:t>
      </w:r>
      <w:r w:rsidR="00F86535">
        <w:rPr>
          <w:sz w:val="28"/>
          <w:szCs w:val="28"/>
        </w:rPr>
        <w:t>:</w:t>
      </w:r>
      <w:proofErr w:type="gramEnd"/>
    </w:p>
    <w:p w:rsidR="00C673FB" w:rsidRDefault="00F86535" w:rsidP="00C673FB">
      <w:pPr>
        <w:rPr>
          <w:sz w:val="28"/>
          <w:szCs w:val="28"/>
        </w:rPr>
      </w:pPr>
      <w:r>
        <w:rPr>
          <w:sz w:val="28"/>
          <w:szCs w:val="28"/>
        </w:rPr>
        <w:t>1. С</w:t>
      </w:r>
      <w:r w:rsidR="00C673FB" w:rsidRPr="00D11EBB">
        <w:rPr>
          <w:sz w:val="28"/>
          <w:szCs w:val="28"/>
        </w:rPr>
        <w:t>ущественное изменение параметров экономической конъюнктуры по сравнению с теми, которые были предусмотрены при форми</w:t>
      </w:r>
      <w:r>
        <w:rPr>
          <w:sz w:val="28"/>
          <w:szCs w:val="28"/>
        </w:rPr>
        <w:t>ровании Муниципальной программы;</w:t>
      </w:r>
    </w:p>
    <w:p w:rsidR="00F86535" w:rsidRDefault="00F86535" w:rsidP="00C673F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6535">
        <w:rPr>
          <w:sz w:val="28"/>
          <w:szCs w:val="28"/>
        </w:rPr>
        <w:t xml:space="preserve">Изменения норм федерального законодательства и законодательства </w:t>
      </w:r>
      <w:r>
        <w:rPr>
          <w:sz w:val="28"/>
          <w:szCs w:val="28"/>
        </w:rPr>
        <w:t>Ленинградской</w:t>
      </w:r>
      <w:r w:rsidRPr="00F86535">
        <w:rPr>
          <w:sz w:val="28"/>
          <w:szCs w:val="28"/>
        </w:rPr>
        <w:t xml:space="preserve"> области, влекущие необходимость корректировки отдельных зад</w:t>
      </w:r>
      <w:r>
        <w:rPr>
          <w:sz w:val="28"/>
          <w:szCs w:val="28"/>
        </w:rPr>
        <w:t>ач Программы;</w:t>
      </w:r>
    </w:p>
    <w:p w:rsidR="00F86535" w:rsidRPr="00F86535" w:rsidRDefault="00F86535" w:rsidP="00F8653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86535">
        <w:rPr>
          <w:sz w:val="28"/>
          <w:szCs w:val="28"/>
        </w:rPr>
        <w:t xml:space="preserve">. Изменения норм федерального законодательства и законодательства </w:t>
      </w:r>
      <w:r>
        <w:rPr>
          <w:sz w:val="28"/>
          <w:szCs w:val="28"/>
        </w:rPr>
        <w:t>Ленинград</w:t>
      </w:r>
      <w:r w:rsidRPr="00F86535">
        <w:rPr>
          <w:sz w:val="28"/>
          <w:szCs w:val="28"/>
        </w:rPr>
        <w:t xml:space="preserve">ской области, влекущие за собой снижение доходов бюджета </w:t>
      </w:r>
      <w:r>
        <w:rPr>
          <w:sz w:val="28"/>
          <w:szCs w:val="28"/>
        </w:rPr>
        <w:t>муниципального образования</w:t>
      </w:r>
      <w:r w:rsidRPr="00F86535">
        <w:rPr>
          <w:sz w:val="28"/>
          <w:szCs w:val="28"/>
        </w:rPr>
        <w:t xml:space="preserve"> и (или)  увеличение расходов бюджета </w:t>
      </w:r>
      <w:r>
        <w:rPr>
          <w:sz w:val="28"/>
          <w:szCs w:val="28"/>
        </w:rPr>
        <w:t>муниципального образования</w:t>
      </w:r>
      <w:r w:rsidR="001A55BD">
        <w:rPr>
          <w:sz w:val="28"/>
          <w:szCs w:val="28"/>
        </w:rPr>
        <w:t xml:space="preserve"> направляемых на реализацию муниципальной программы</w:t>
      </w:r>
      <w:r w:rsidRPr="00F86535">
        <w:rPr>
          <w:sz w:val="28"/>
          <w:szCs w:val="28"/>
        </w:rPr>
        <w:t>.</w:t>
      </w:r>
    </w:p>
    <w:p w:rsidR="00F86535" w:rsidRPr="00D11EBB" w:rsidRDefault="00F86535" w:rsidP="00F86535">
      <w:pPr>
        <w:rPr>
          <w:sz w:val="28"/>
          <w:szCs w:val="28"/>
        </w:rPr>
      </w:pPr>
      <w:r w:rsidRPr="00F86535">
        <w:rPr>
          <w:sz w:val="28"/>
          <w:szCs w:val="28"/>
        </w:rPr>
        <w:t xml:space="preserve">4. </w:t>
      </w:r>
      <w:proofErr w:type="gramStart"/>
      <w:r w:rsidRPr="00F86535">
        <w:rPr>
          <w:sz w:val="28"/>
          <w:szCs w:val="28"/>
        </w:rPr>
        <w:t xml:space="preserve">Непредвиденные риски, связанные с ухудшениями общей макроэкономической ситуации в стране и мире, приводящие к резким колебаниям на фондовых рынках Российской Федерации, удорожаниям привлечения заемных средств, а также возможными кризисными явлениями в экономике </w:t>
      </w:r>
      <w:r>
        <w:rPr>
          <w:sz w:val="28"/>
          <w:szCs w:val="28"/>
        </w:rPr>
        <w:t>Ленинградской области</w:t>
      </w:r>
      <w:r w:rsidRPr="00F86535">
        <w:rPr>
          <w:sz w:val="28"/>
          <w:szCs w:val="28"/>
        </w:rPr>
        <w:t>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доходов бюджета, потребовать осуществления непредвиденных дополнительных</w:t>
      </w:r>
      <w:proofErr w:type="gramEnd"/>
      <w:r w:rsidRPr="00F86535">
        <w:rPr>
          <w:sz w:val="28"/>
          <w:szCs w:val="28"/>
        </w:rPr>
        <w:t xml:space="preserve"> расходов.</w:t>
      </w:r>
    </w:p>
    <w:p w:rsidR="00C673FB" w:rsidRPr="00D11EBB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>Минимизация данн</w:t>
      </w:r>
      <w:r w:rsidR="00F86535">
        <w:rPr>
          <w:sz w:val="28"/>
          <w:szCs w:val="28"/>
        </w:rPr>
        <w:t>ых</w:t>
      </w:r>
      <w:r w:rsidRPr="00D11EBB">
        <w:rPr>
          <w:sz w:val="28"/>
          <w:szCs w:val="28"/>
        </w:rPr>
        <w:t xml:space="preserve"> риск</w:t>
      </w:r>
      <w:r w:rsidR="00F86535">
        <w:rPr>
          <w:sz w:val="28"/>
          <w:szCs w:val="28"/>
        </w:rPr>
        <w:t>ов</w:t>
      </w:r>
      <w:r w:rsidRPr="00D11EBB">
        <w:rPr>
          <w:sz w:val="28"/>
          <w:szCs w:val="28"/>
        </w:rPr>
        <w:t xml:space="preserve"> возможна на основе:</w:t>
      </w:r>
    </w:p>
    <w:p w:rsidR="00C673FB" w:rsidRPr="00D11EBB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>учета конъюнктурных колебаний при бюджетном прогнозировании;</w:t>
      </w:r>
    </w:p>
    <w:p w:rsidR="00C673FB" w:rsidRPr="00D11EBB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>принятия мер по развитию налогового потенциала муниципальн</w:t>
      </w:r>
      <w:r w:rsidR="00F86535">
        <w:rPr>
          <w:sz w:val="28"/>
          <w:szCs w:val="28"/>
        </w:rPr>
        <w:t>ого образования «Заневского</w:t>
      </w:r>
      <w:r w:rsidRPr="00D11EBB">
        <w:rPr>
          <w:sz w:val="28"/>
          <w:szCs w:val="28"/>
        </w:rPr>
        <w:t xml:space="preserve"> городск</w:t>
      </w:r>
      <w:r w:rsidR="00491F1F">
        <w:rPr>
          <w:sz w:val="28"/>
          <w:szCs w:val="28"/>
        </w:rPr>
        <w:t xml:space="preserve">ого </w:t>
      </w:r>
      <w:r w:rsidRPr="00D11EBB">
        <w:rPr>
          <w:sz w:val="28"/>
          <w:szCs w:val="28"/>
        </w:rPr>
        <w:t>поселени</w:t>
      </w:r>
      <w:r w:rsidR="00491F1F">
        <w:rPr>
          <w:sz w:val="28"/>
          <w:szCs w:val="28"/>
        </w:rPr>
        <w:t>я»</w:t>
      </w:r>
      <w:r w:rsidRPr="00D11EBB">
        <w:rPr>
          <w:sz w:val="28"/>
          <w:szCs w:val="28"/>
        </w:rPr>
        <w:t xml:space="preserve"> Всеволожского муниципального района Ленинградской области;</w:t>
      </w:r>
    </w:p>
    <w:p w:rsidR="00C673FB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>повышения эффективности бюджетных расходов и их оптимизации при обеспечении гарантированного качества муниципальных услуг.</w:t>
      </w:r>
    </w:p>
    <w:p w:rsidR="00491F1F" w:rsidRPr="00D11EBB" w:rsidRDefault="00491F1F" w:rsidP="00C673FB">
      <w:pPr>
        <w:rPr>
          <w:sz w:val="28"/>
          <w:szCs w:val="28"/>
        </w:rPr>
      </w:pPr>
      <w:r w:rsidRPr="00491F1F">
        <w:rPr>
          <w:sz w:val="28"/>
          <w:szCs w:val="28"/>
        </w:rPr>
        <w:t xml:space="preserve">В целях снижения негативного влияния данных факторов </w:t>
      </w:r>
      <w:r>
        <w:rPr>
          <w:sz w:val="28"/>
          <w:szCs w:val="28"/>
        </w:rPr>
        <w:t xml:space="preserve">администрацией </w:t>
      </w:r>
      <w:r w:rsidRPr="00491F1F">
        <w:rPr>
          <w:sz w:val="28"/>
          <w:szCs w:val="28"/>
        </w:rPr>
        <w:t>муниципального образования «Заневского городского поселения» Всеволожского муниципального района Ленинградской области будет осуществляться постоянный мониторинг норм федерального зако</w:t>
      </w:r>
      <w:r>
        <w:rPr>
          <w:sz w:val="28"/>
          <w:szCs w:val="28"/>
        </w:rPr>
        <w:t>нодательства, законодательства Ленинградс</w:t>
      </w:r>
      <w:r w:rsidRPr="00491F1F">
        <w:rPr>
          <w:sz w:val="28"/>
          <w:szCs w:val="28"/>
        </w:rPr>
        <w:t xml:space="preserve">кой области и  своевременная корректировка системы программных мероприятий </w:t>
      </w:r>
      <w:r>
        <w:rPr>
          <w:sz w:val="28"/>
          <w:szCs w:val="28"/>
        </w:rPr>
        <w:t>Муниципальной программы</w:t>
      </w:r>
      <w:r w:rsidRPr="00491F1F">
        <w:rPr>
          <w:sz w:val="28"/>
          <w:szCs w:val="28"/>
        </w:rPr>
        <w:t>.</w:t>
      </w:r>
    </w:p>
    <w:p w:rsidR="00C673FB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>Снижение указанных рисков возможно путем контроля соблюдения муниципальным образовани</w:t>
      </w:r>
      <w:r w:rsidR="00491F1F">
        <w:rPr>
          <w:sz w:val="28"/>
          <w:szCs w:val="28"/>
        </w:rPr>
        <w:t>е</w:t>
      </w:r>
      <w:r w:rsidRPr="00D11EBB">
        <w:rPr>
          <w:sz w:val="28"/>
          <w:szCs w:val="28"/>
        </w:rPr>
        <w:t>м установленных бюджетным законодательством ограничений при осуществлении бюджетного процесса.</w:t>
      </w:r>
    </w:p>
    <w:p w:rsidR="00114EEC" w:rsidRDefault="00114EEC" w:rsidP="00C673FB">
      <w:pPr>
        <w:rPr>
          <w:sz w:val="28"/>
          <w:szCs w:val="28"/>
        </w:rPr>
      </w:pPr>
    </w:p>
    <w:p w:rsidR="00114EEC" w:rsidRPr="00E46F05" w:rsidRDefault="00E46F05" w:rsidP="00114EEC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r w:rsidRPr="00E46F05">
        <w:rPr>
          <w:rFonts w:eastAsia="Times New Roman"/>
          <w:b/>
          <w:bCs/>
          <w:color w:val="26282F"/>
          <w:sz w:val="28"/>
          <w:szCs w:val="28"/>
        </w:rPr>
        <w:t>6</w:t>
      </w:r>
      <w:r w:rsidR="00114EEC" w:rsidRPr="00E46F05">
        <w:rPr>
          <w:rFonts w:eastAsia="Times New Roman"/>
          <w:b/>
          <w:bCs/>
          <w:color w:val="26282F"/>
          <w:sz w:val="28"/>
          <w:szCs w:val="28"/>
        </w:rPr>
        <w:t>. Оценка планируемой эффективности Программы</w:t>
      </w:r>
    </w:p>
    <w:p w:rsidR="00114EEC" w:rsidRPr="00114EEC" w:rsidRDefault="00114EEC" w:rsidP="00114EEC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6"/>
          <w:szCs w:val="26"/>
        </w:rPr>
      </w:pPr>
    </w:p>
    <w:p w:rsidR="00114EEC" w:rsidRPr="00114EEC" w:rsidRDefault="00114EEC" w:rsidP="00114EEC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8"/>
          <w:szCs w:val="28"/>
        </w:rPr>
      </w:pPr>
      <w:r w:rsidRPr="00114EEC">
        <w:rPr>
          <w:rFonts w:eastAsia="Times New Roman"/>
          <w:sz w:val="28"/>
          <w:szCs w:val="28"/>
        </w:rPr>
        <w:t>Реализация муниципальной программы позволит:</w:t>
      </w:r>
    </w:p>
    <w:p w:rsidR="00114EEC" w:rsidRPr="00114EEC" w:rsidRDefault="00114EEC" w:rsidP="00114EEC">
      <w:pPr>
        <w:autoSpaceDE w:val="0"/>
        <w:autoSpaceDN w:val="0"/>
        <w:adjustRightInd w:val="0"/>
        <w:ind w:firstLine="720"/>
        <w:rPr>
          <w:rFonts w:eastAsia="TimesNewRomanPSMT"/>
          <w:sz w:val="28"/>
          <w:szCs w:val="28"/>
        </w:rPr>
      </w:pPr>
      <w:r w:rsidRPr="00114EEC">
        <w:rPr>
          <w:rFonts w:eastAsia="TimesNewRomanPSMT"/>
          <w:sz w:val="28"/>
          <w:szCs w:val="28"/>
        </w:rPr>
        <w:t xml:space="preserve">1. Создать условия для повышения бюджетного потенциала </w:t>
      </w:r>
      <w:r>
        <w:rPr>
          <w:rFonts w:eastAsia="TimesNewRomanPSMT"/>
          <w:sz w:val="28"/>
          <w:szCs w:val="28"/>
        </w:rPr>
        <w:t>муниципального образования</w:t>
      </w:r>
      <w:r w:rsidRPr="00114EEC">
        <w:rPr>
          <w:rFonts w:eastAsia="TimesNewRomanPSMT"/>
          <w:sz w:val="28"/>
          <w:szCs w:val="28"/>
        </w:rPr>
        <w:t xml:space="preserve"> за счет роста собственной доходной базы и </w:t>
      </w:r>
      <w:r w:rsidRPr="00114EEC">
        <w:rPr>
          <w:rFonts w:eastAsia="TimesNewRomanPSMT"/>
          <w:sz w:val="28"/>
          <w:szCs w:val="28"/>
        </w:rPr>
        <w:lastRenderedPageBreak/>
        <w:t>эффективного управления финансами с целью повышения уровня и качества жизни населения</w:t>
      </w:r>
      <w:r w:rsidRPr="00114EEC">
        <w:t xml:space="preserve"> </w:t>
      </w:r>
      <w:r w:rsidRPr="00114EEC">
        <w:rPr>
          <w:rFonts w:eastAsia="TimesNewRomanPSMT"/>
          <w:sz w:val="28"/>
          <w:szCs w:val="28"/>
        </w:rPr>
        <w:t>муниципального образования «Заневского городского поселения» Всеволожского муниципального района Ленинградской области.</w:t>
      </w:r>
    </w:p>
    <w:p w:rsidR="00114EEC" w:rsidRDefault="00114EEC" w:rsidP="00114EEC">
      <w:pPr>
        <w:autoSpaceDE w:val="0"/>
        <w:autoSpaceDN w:val="0"/>
        <w:adjustRightInd w:val="0"/>
        <w:ind w:firstLine="720"/>
        <w:rPr>
          <w:rFonts w:eastAsia="Times New Roman"/>
          <w:sz w:val="28"/>
          <w:szCs w:val="28"/>
        </w:rPr>
      </w:pPr>
      <w:r w:rsidRPr="00114EEC">
        <w:rPr>
          <w:rFonts w:eastAsia="Times New Roman"/>
          <w:sz w:val="28"/>
          <w:szCs w:val="28"/>
        </w:rPr>
        <w:t xml:space="preserve">2. Улучшить качество прогнозирования основных параметров бюджета, соблюдение требований бюджетного законодательства, своевременное и качественное формирование бюджетной отчетности об исполнении бюджета </w:t>
      </w:r>
      <w:r>
        <w:rPr>
          <w:rFonts w:eastAsia="Times New Roman"/>
          <w:sz w:val="28"/>
          <w:szCs w:val="28"/>
        </w:rPr>
        <w:t>муниципального образования</w:t>
      </w:r>
      <w:r w:rsidRPr="00114EEC">
        <w:rPr>
          <w:rFonts w:eastAsia="Times New Roman"/>
          <w:sz w:val="28"/>
          <w:szCs w:val="28"/>
        </w:rPr>
        <w:t xml:space="preserve"> и бухгалтерской отчетности муниципальных  бюджетных учреждений.</w:t>
      </w:r>
    </w:p>
    <w:p w:rsidR="00335C6E" w:rsidRPr="00114EEC" w:rsidRDefault="00335C6E" w:rsidP="00335C6E">
      <w:pPr>
        <w:pStyle w:val="13"/>
        <w:ind w:left="-1" w:firstLine="710"/>
        <w:rPr>
          <w:sz w:val="28"/>
          <w:szCs w:val="28"/>
        </w:rPr>
      </w:pPr>
      <w:r>
        <w:rPr>
          <w:sz w:val="28"/>
          <w:szCs w:val="28"/>
        </w:rPr>
        <w:t xml:space="preserve">3. Увеличить </w:t>
      </w:r>
      <w:r w:rsidRPr="00D11EBB">
        <w:rPr>
          <w:sz w:val="28"/>
          <w:szCs w:val="28"/>
        </w:rPr>
        <w:t>дол</w:t>
      </w:r>
      <w:r>
        <w:rPr>
          <w:sz w:val="28"/>
          <w:szCs w:val="28"/>
        </w:rPr>
        <w:t>ю</w:t>
      </w:r>
      <w:r w:rsidRPr="00D11EBB">
        <w:rPr>
          <w:sz w:val="28"/>
          <w:szCs w:val="28"/>
        </w:rPr>
        <w:t xml:space="preserve"> расходов бюджета муниципального образования «Заневское городское поселение» Всеволожского муниципального района Ленинградской области формируемых в рамках ре</w:t>
      </w:r>
      <w:r>
        <w:rPr>
          <w:sz w:val="28"/>
          <w:szCs w:val="28"/>
        </w:rPr>
        <w:t>ализации муниципальных программ.</w:t>
      </w:r>
    </w:p>
    <w:p w:rsidR="00114EEC" w:rsidRPr="00114EEC" w:rsidRDefault="00335C6E" w:rsidP="00114EEC">
      <w:pPr>
        <w:autoSpaceDE w:val="0"/>
        <w:autoSpaceDN w:val="0"/>
        <w:adjustRightInd w:val="0"/>
        <w:ind w:firstLine="720"/>
        <w:rPr>
          <w:rFonts w:eastAsia="TimesNewRomanPSMT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114EEC" w:rsidRPr="00114EEC">
        <w:rPr>
          <w:rFonts w:eastAsia="Times New Roman"/>
          <w:sz w:val="28"/>
          <w:szCs w:val="28"/>
        </w:rPr>
        <w:t xml:space="preserve">. </w:t>
      </w:r>
      <w:r w:rsidR="00114EEC" w:rsidRPr="00114EEC">
        <w:rPr>
          <w:rFonts w:eastAsia="TimesNewRomanPSMT"/>
          <w:sz w:val="28"/>
          <w:szCs w:val="28"/>
        </w:rPr>
        <w:t xml:space="preserve">Повысить открытость и прозрачность деятельности органов местного самоуправления </w:t>
      </w:r>
      <w:r w:rsidR="00114EEC">
        <w:rPr>
          <w:rFonts w:eastAsia="TimesNewRomanPSMT"/>
          <w:sz w:val="28"/>
          <w:szCs w:val="28"/>
        </w:rPr>
        <w:t>муниципального образования</w:t>
      </w:r>
      <w:r w:rsidR="00114EEC" w:rsidRPr="00114EEC">
        <w:rPr>
          <w:rFonts w:eastAsia="TimesNewRomanPSMT"/>
          <w:sz w:val="28"/>
          <w:szCs w:val="28"/>
        </w:rPr>
        <w:t xml:space="preserve"> на всех стадиях бюджетного процесса.</w:t>
      </w:r>
    </w:p>
    <w:p w:rsidR="00114EEC" w:rsidRPr="00114EEC" w:rsidRDefault="00335C6E" w:rsidP="00114EEC">
      <w:pPr>
        <w:autoSpaceDE w:val="0"/>
        <w:autoSpaceDN w:val="0"/>
        <w:adjustRightInd w:val="0"/>
        <w:ind w:firstLine="7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="00114EEC" w:rsidRPr="00114EEC">
        <w:rPr>
          <w:rFonts w:eastAsia="TimesNewRomanPSMT"/>
          <w:sz w:val="28"/>
          <w:szCs w:val="28"/>
        </w:rPr>
        <w:t>. П</w:t>
      </w:r>
      <w:r w:rsidR="00114EEC" w:rsidRPr="00114EEC">
        <w:rPr>
          <w:rFonts w:eastAsia="Times New Roman"/>
          <w:sz w:val="28"/>
          <w:szCs w:val="28"/>
        </w:rPr>
        <w:t xml:space="preserve">оддержать уровень муниципального долга на экономически безопасном уровне, </w:t>
      </w:r>
      <w:r w:rsidR="00114EEC" w:rsidRPr="00114EEC">
        <w:rPr>
          <w:rFonts w:eastAsia="TimesNewRomanPSMT"/>
          <w:sz w:val="28"/>
          <w:szCs w:val="28"/>
        </w:rPr>
        <w:t>оптимизировать и своевременно исполнять долговые обязательства муниципального образования «Заневского городского поселения» Всеволожского муниципального района Ленинградской области.</w:t>
      </w:r>
    </w:p>
    <w:p w:rsidR="00114EEC" w:rsidRPr="00114EEC" w:rsidRDefault="00335C6E" w:rsidP="00114EEC">
      <w:pPr>
        <w:autoSpaceDE w:val="0"/>
        <w:autoSpaceDN w:val="0"/>
        <w:adjustRightInd w:val="0"/>
        <w:ind w:firstLine="7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</w:t>
      </w:r>
      <w:r w:rsidR="00114EEC" w:rsidRPr="00114EEC">
        <w:rPr>
          <w:rFonts w:eastAsia="TimesNewRomanPSMT"/>
          <w:sz w:val="28"/>
          <w:szCs w:val="28"/>
        </w:rPr>
        <w:t xml:space="preserve">. Повысить качество финансового </w:t>
      </w:r>
      <w:proofErr w:type="gramStart"/>
      <w:r w:rsidR="00114EEC" w:rsidRPr="00114EEC">
        <w:rPr>
          <w:rFonts w:eastAsia="TimesNewRomanPSMT"/>
          <w:sz w:val="28"/>
          <w:szCs w:val="28"/>
        </w:rPr>
        <w:t>менеджмента главных распорядителей средств бюджета муниципального образования</w:t>
      </w:r>
      <w:proofErr w:type="gramEnd"/>
      <w:r w:rsidR="00114EEC" w:rsidRPr="00114EEC">
        <w:rPr>
          <w:rFonts w:eastAsia="TimesNewRomanPSMT"/>
          <w:sz w:val="28"/>
          <w:szCs w:val="28"/>
        </w:rPr>
        <w:t>.</w:t>
      </w:r>
    </w:p>
    <w:p w:rsidR="00114EEC" w:rsidRPr="00114EEC" w:rsidRDefault="00335C6E" w:rsidP="00114EEC">
      <w:pPr>
        <w:autoSpaceDE w:val="0"/>
        <w:autoSpaceDN w:val="0"/>
        <w:adjustRightInd w:val="0"/>
        <w:ind w:firstLine="720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7</w:t>
      </w:r>
      <w:r w:rsidR="00114EEC" w:rsidRPr="00114EEC">
        <w:rPr>
          <w:rFonts w:eastAsia="Times New Roman" w:cs="Calibri"/>
          <w:sz w:val="28"/>
          <w:szCs w:val="28"/>
        </w:rPr>
        <w:t>. Обеспечить открытый доступ населения к наглядной, оперативной и достоверной информации о бюджете муниципального образования «Заневского городского поселения» Всеволожского муниципального района Ленинградской области</w:t>
      </w:r>
      <w:r w:rsidR="00114EEC" w:rsidRPr="00114EEC">
        <w:rPr>
          <w:rFonts w:eastAsia="Times New Roman" w:cs="Calibri"/>
          <w:noProof/>
          <w:snapToGrid w:val="0"/>
          <w:sz w:val="28"/>
          <w:szCs w:val="28"/>
          <w:lang w:eastAsia="en-US"/>
        </w:rPr>
        <w:t>,</w:t>
      </w:r>
      <w:r w:rsidR="00114EEC" w:rsidRPr="00114EEC">
        <w:rPr>
          <w:rFonts w:eastAsia="Times New Roman" w:cs="Calibri"/>
          <w:sz w:val="28"/>
          <w:szCs w:val="28"/>
        </w:rPr>
        <w:t xml:space="preserve"> привлечь граждан к участию в формировании бюджета и </w:t>
      </w:r>
      <w:proofErr w:type="gramStart"/>
      <w:r w:rsidR="00114EEC" w:rsidRPr="00114EEC">
        <w:rPr>
          <w:rFonts w:eastAsia="Times New Roman" w:cs="Calibri"/>
          <w:sz w:val="28"/>
          <w:szCs w:val="28"/>
        </w:rPr>
        <w:t>контролю за</w:t>
      </w:r>
      <w:proofErr w:type="gramEnd"/>
      <w:r w:rsidR="00114EEC" w:rsidRPr="00114EEC">
        <w:rPr>
          <w:rFonts w:eastAsia="Times New Roman" w:cs="Calibri"/>
          <w:sz w:val="28"/>
          <w:szCs w:val="28"/>
        </w:rPr>
        <w:t xml:space="preserve"> бюджетными процессами.</w:t>
      </w:r>
    </w:p>
    <w:p w:rsidR="00114EEC" w:rsidRPr="00114EEC" w:rsidRDefault="00335C6E" w:rsidP="00114EEC">
      <w:pPr>
        <w:autoSpaceDE w:val="0"/>
        <w:autoSpaceDN w:val="0"/>
        <w:adjustRightInd w:val="0"/>
        <w:ind w:firstLine="7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8</w:t>
      </w:r>
      <w:r w:rsidR="00114EEC" w:rsidRPr="00114EEC">
        <w:rPr>
          <w:rFonts w:eastAsia="TimesNewRomanPSMT"/>
          <w:sz w:val="28"/>
          <w:szCs w:val="28"/>
        </w:rPr>
        <w:t>. Сформировать эффективную систему муниципального финансового контроля.</w:t>
      </w:r>
    </w:p>
    <w:p w:rsidR="00D90AED" w:rsidRDefault="00D90AED" w:rsidP="00C673FB">
      <w:pPr>
        <w:pStyle w:val="2"/>
        <w:rPr>
          <w:sz w:val="28"/>
        </w:rPr>
      </w:pPr>
      <w:bookmarkStart w:id="5" w:name="_Toc364170404"/>
    </w:p>
    <w:p w:rsidR="00C673FB" w:rsidRPr="00D11EBB" w:rsidRDefault="00245775" w:rsidP="00C673FB">
      <w:pPr>
        <w:pStyle w:val="2"/>
        <w:rPr>
          <w:sz w:val="28"/>
        </w:rPr>
      </w:pPr>
      <w:r>
        <w:rPr>
          <w:sz w:val="28"/>
        </w:rPr>
        <w:t>7.</w:t>
      </w:r>
      <w:r w:rsidR="00C673FB" w:rsidRPr="00D11EBB">
        <w:rPr>
          <w:sz w:val="28"/>
        </w:rPr>
        <w:t xml:space="preserve"> Методика оценки эффективности Муниципальной программы.</w:t>
      </w:r>
      <w:bookmarkEnd w:id="5"/>
    </w:p>
    <w:p w:rsidR="00D90AED" w:rsidRDefault="00245775" w:rsidP="00E46F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E46F05" w:rsidRDefault="00245775" w:rsidP="00E46F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73FB" w:rsidRPr="00D11EBB">
        <w:rPr>
          <w:color w:val="000000"/>
          <w:sz w:val="28"/>
          <w:szCs w:val="28"/>
        </w:rPr>
        <w:t xml:space="preserve">Оценка эффективности реализации Муниципальной программы  </w:t>
      </w:r>
      <w:r w:rsidR="00C673FB" w:rsidRPr="00D11EBB">
        <w:rPr>
          <w:sz w:val="28"/>
          <w:szCs w:val="28"/>
        </w:rPr>
        <w:t>«Управление муниципальными финансами</w:t>
      </w:r>
      <w:r w:rsidRPr="00245775">
        <w:t xml:space="preserve"> </w:t>
      </w:r>
      <w:r w:rsidRPr="00245775">
        <w:rPr>
          <w:sz w:val="28"/>
          <w:szCs w:val="28"/>
        </w:rPr>
        <w:t>муниципального образования «Заневское городское поселение»</w:t>
      </w:r>
      <w:r w:rsidR="00C673FB" w:rsidRPr="00D11EBB">
        <w:rPr>
          <w:sz w:val="28"/>
          <w:szCs w:val="28"/>
        </w:rPr>
        <w:t xml:space="preserve"> Всеволожского муниципального района Ленинградской области» </w:t>
      </w:r>
      <w:r w:rsidR="00C673FB" w:rsidRPr="00D11EBB">
        <w:rPr>
          <w:color w:val="000000"/>
          <w:sz w:val="28"/>
          <w:szCs w:val="28"/>
        </w:rPr>
        <w:t xml:space="preserve">проводится ответственным исполнителем ежегодно до </w:t>
      </w:r>
      <w:r w:rsidR="00C673FB" w:rsidRPr="00D11EBB">
        <w:rPr>
          <w:sz w:val="28"/>
          <w:szCs w:val="28"/>
        </w:rPr>
        <w:t xml:space="preserve">1 марта </w:t>
      </w:r>
      <w:r w:rsidR="00C673FB" w:rsidRPr="00D11EBB">
        <w:rPr>
          <w:color w:val="000000"/>
          <w:sz w:val="28"/>
          <w:szCs w:val="28"/>
        </w:rPr>
        <w:t>года, следующего за отчетным годом.</w:t>
      </w:r>
    </w:p>
    <w:p w:rsidR="00E46F05" w:rsidRPr="006027B9" w:rsidRDefault="00E46F05" w:rsidP="006027B9">
      <w:pPr>
        <w:spacing w:after="120"/>
        <w:ind w:firstLine="0"/>
        <w:rPr>
          <w:sz w:val="28"/>
          <w:szCs w:val="28"/>
        </w:rPr>
      </w:pPr>
      <w:r w:rsidRPr="006027B9">
        <w:rPr>
          <w:sz w:val="28"/>
          <w:szCs w:val="28"/>
        </w:rPr>
        <w:t xml:space="preserve"> Сведения </w:t>
      </w:r>
      <w:r w:rsidR="006027B9" w:rsidRPr="006027B9">
        <w:rPr>
          <w:sz w:val="28"/>
          <w:szCs w:val="28"/>
          <w:lang w:eastAsia="en-US"/>
        </w:rPr>
        <w:t>о порядке сбора информации и методике расчета показателя</w:t>
      </w:r>
      <w:r w:rsidR="006027B9" w:rsidRPr="006027B9">
        <w:rPr>
          <w:sz w:val="28"/>
          <w:szCs w:val="28"/>
          <w:lang w:eastAsia="en-US"/>
        </w:rPr>
        <w:br/>
        <w:t xml:space="preserve">(индикатора) Муниципальной программы </w:t>
      </w:r>
      <w:r w:rsidRPr="006027B9">
        <w:rPr>
          <w:sz w:val="28"/>
          <w:szCs w:val="28"/>
        </w:rPr>
        <w:t xml:space="preserve"> представлены в приложени</w:t>
      </w:r>
      <w:r w:rsidR="006027B9" w:rsidRPr="006027B9">
        <w:rPr>
          <w:sz w:val="28"/>
          <w:szCs w:val="28"/>
        </w:rPr>
        <w:t>и</w:t>
      </w:r>
      <w:r w:rsidRPr="006027B9">
        <w:rPr>
          <w:sz w:val="28"/>
          <w:szCs w:val="28"/>
        </w:rPr>
        <w:t xml:space="preserve"> </w:t>
      </w:r>
      <w:r w:rsidR="006027B9" w:rsidRPr="006027B9">
        <w:rPr>
          <w:sz w:val="28"/>
          <w:szCs w:val="28"/>
        </w:rPr>
        <w:t>3</w:t>
      </w:r>
      <w:r w:rsidRPr="006027B9">
        <w:rPr>
          <w:sz w:val="28"/>
          <w:szCs w:val="28"/>
        </w:rPr>
        <w:t>.</w:t>
      </w:r>
    </w:p>
    <w:p w:rsidR="00C673FB" w:rsidRPr="00D11EBB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>Индекс эффективности программы определяется по каждому мероприятию Муниципальной программы и оценивается следующим образом:</w:t>
      </w:r>
    </w:p>
    <w:p w:rsidR="00C673FB" w:rsidRDefault="00C673FB" w:rsidP="00C673F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255"/>
        <w:gridCol w:w="1505"/>
        <w:gridCol w:w="1183"/>
        <w:gridCol w:w="3048"/>
      </w:tblGrid>
      <w:tr w:rsidR="00C673FB" w:rsidRPr="00D11EBB" w:rsidTr="00B646B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B646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11EBB">
              <w:rPr>
                <w:b/>
                <w:sz w:val="28"/>
                <w:szCs w:val="28"/>
              </w:rPr>
              <w:t>п</w:t>
            </w:r>
            <w:proofErr w:type="gramEnd"/>
            <w:r w:rsidRPr="00D11EB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B646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 xml:space="preserve">Наименование показателя (индикатора) </w:t>
            </w:r>
            <w:r w:rsidRPr="00D11EBB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B646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lastRenderedPageBreak/>
              <w:t>Значение индекса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B646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>Оценка в баллах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FB" w:rsidRPr="00D11EBB" w:rsidRDefault="00C673FB" w:rsidP="00B646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D11EBB">
              <w:rPr>
                <w:b/>
                <w:sz w:val="28"/>
                <w:szCs w:val="28"/>
              </w:rPr>
              <w:t>Уровень эффективности</w:t>
            </w:r>
          </w:p>
        </w:tc>
      </w:tr>
      <w:tr w:rsidR="00C673FB" w:rsidRPr="00D11EBB" w:rsidTr="001434E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FB" w:rsidRPr="00D11EBB" w:rsidRDefault="00C673FB" w:rsidP="00E46F05">
            <w:pPr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lastRenderedPageBreak/>
              <w:t>1.</w:t>
            </w:r>
            <w:r w:rsidR="00E46F05">
              <w:rPr>
                <w:sz w:val="28"/>
                <w:szCs w:val="28"/>
              </w:rPr>
              <w:t>1</w:t>
            </w:r>
            <w:r w:rsidRPr="00D11EBB">
              <w:rPr>
                <w:sz w:val="28"/>
                <w:szCs w:val="28"/>
              </w:rPr>
              <w:t>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FB" w:rsidRPr="00D11EBB" w:rsidRDefault="00C673FB" w:rsidP="00E46F05">
            <w:pPr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Доля просроченной кредиторской задолженности в общей сумме расходов бюджет</w:t>
            </w:r>
            <w:r w:rsidR="00E46F05">
              <w:rPr>
                <w:sz w:val="28"/>
                <w:szCs w:val="28"/>
              </w:rPr>
              <w:t>а</w:t>
            </w:r>
            <w:r w:rsidRPr="00D11EBB">
              <w:rPr>
                <w:sz w:val="28"/>
                <w:szCs w:val="28"/>
              </w:rPr>
              <w:t xml:space="preserve"> муниципальн</w:t>
            </w:r>
            <w:r w:rsidR="00E46F05">
              <w:rPr>
                <w:sz w:val="28"/>
                <w:szCs w:val="28"/>
              </w:rPr>
              <w:t>ого</w:t>
            </w:r>
            <w:r w:rsidRPr="00D11EBB">
              <w:rPr>
                <w:sz w:val="28"/>
                <w:szCs w:val="28"/>
              </w:rPr>
              <w:t xml:space="preserve"> образовани</w:t>
            </w:r>
            <w:r w:rsidR="00E46F05">
              <w:rPr>
                <w:sz w:val="28"/>
                <w:szCs w:val="28"/>
              </w:rPr>
              <w:t>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A1" w:rsidRPr="00D11EBB" w:rsidRDefault="008B05A1" w:rsidP="008B05A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≤75</w:t>
            </w:r>
          </w:p>
          <w:p w:rsidR="00431AE6" w:rsidRPr="00D11EBB" w:rsidRDefault="00431AE6" w:rsidP="00431A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en-US"/>
              </w:rPr>
            </w:pPr>
            <w:r w:rsidRPr="00D11EBB">
              <w:rPr>
                <w:sz w:val="28"/>
                <w:szCs w:val="28"/>
                <w:lang w:val="en-US"/>
              </w:rPr>
              <w:sym w:font="Symbol" w:char="F0B3"/>
            </w:r>
            <w:r w:rsidRPr="00D11EBB">
              <w:rPr>
                <w:sz w:val="28"/>
                <w:szCs w:val="28"/>
              </w:rPr>
              <w:t xml:space="preserve"> 75 и ≤ 95</w:t>
            </w:r>
          </w:p>
          <w:p w:rsidR="008B05A1" w:rsidRPr="00D11EBB" w:rsidRDefault="008B05A1" w:rsidP="008B05A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  <w:lang w:val="en-US"/>
              </w:rPr>
              <w:sym w:font="Symbol" w:char="F0B3"/>
            </w:r>
            <w:r w:rsidRPr="00D11EBB">
              <w:rPr>
                <w:sz w:val="28"/>
                <w:szCs w:val="28"/>
              </w:rPr>
              <w:t xml:space="preserve"> 95</w:t>
            </w:r>
          </w:p>
          <w:p w:rsidR="00C673FB" w:rsidRPr="00D11EBB" w:rsidRDefault="00C673FB" w:rsidP="008B05A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2</w:t>
            </w:r>
          </w:p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1</w:t>
            </w:r>
          </w:p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Высокий</w:t>
            </w:r>
          </w:p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Удовлетворительный</w:t>
            </w:r>
          </w:p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Неудовлетворительный</w:t>
            </w:r>
          </w:p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C673FB" w:rsidRPr="00D11EBB" w:rsidTr="001434E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FB" w:rsidRPr="00D11EBB" w:rsidRDefault="00C673FB" w:rsidP="00E46F05">
            <w:pPr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1.</w:t>
            </w:r>
            <w:r w:rsidR="00E46F05">
              <w:rPr>
                <w:sz w:val="28"/>
                <w:szCs w:val="28"/>
              </w:rPr>
              <w:t>2</w:t>
            </w:r>
            <w:r w:rsidRPr="00D11EBB">
              <w:rPr>
                <w:sz w:val="28"/>
                <w:szCs w:val="28"/>
              </w:rPr>
              <w:t>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FB" w:rsidRPr="00D11EBB" w:rsidRDefault="00C673FB" w:rsidP="00E46F05">
            <w:pPr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Доля расходов бюджет</w:t>
            </w:r>
            <w:r w:rsidR="00E46F05">
              <w:rPr>
                <w:sz w:val="28"/>
                <w:szCs w:val="28"/>
              </w:rPr>
              <w:t>а</w:t>
            </w:r>
            <w:r w:rsidRPr="00D11EBB">
              <w:rPr>
                <w:sz w:val="28"/>
                <w:szCs w:val="28"/>
              </w:rPr>
              <w:t xml:space="preserve"> муниципальн</w:t>
            </w:r>
            <w:r w:rsidR="00E46F05">
              <w:rPr>
                <w:sz w:val="28"/>
                <w:szCs w:val="28"/>
              </w:rPr>
              <w:t>ого</w:t>
            </w:r>
            <w:r w:rsidRPr="00D11EBB">
              <w:rPr>
                <w:sz w:val="28"/>
                <w:szCs w:val="28"/>
              </w:rPr>
              <w:t xml:space="preserve"> образовани</w:t>
            </w:r>
            <w:r w:rsidR="00E46F05">
              <w:rPr>
                <w:sz w:val="28"/>
                <w:szCs w:val="28"/>
              </w:rPr>
              <w:t xml:space="preserve">я, </w:t>
            </w:r>
            <w:r w:rsidRPr="00D11EBB">
              <w:rPr>
                <w:sz w:val="28"/>
                <w:szCs w:val="28"/>
              </w:rPr>
              <w:t>формируемых в рамках муниципальных программ.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E6" w:rsidRPr="00D11EBB" w:rsidRDefault="00431AE6" w:rsidP="00431A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  <w:lang w:val="en-US"/>
              </w:rPr>
              <w:sym w:font="Symbol" w:char="F0B3"/>
            </w:r>
            <w:r w:rsidRPr="00D11E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3E5313">
              <w:rPr>
                <w:sz w:val="28"/>
                <w:szCs w:val="28"/>
              </w:rPr>
              <w:t>0</w:t>
            </w:r>
          </w:p>
          <w:p w:rsidR="00431AE6" w:rsidRPr="00D11EBB" w:rsidRDefault="00431AE6" w:rsidP="00431A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en-US"/>
              </w:rPr>
            </w:pPr>
            <w:r w:rsidRPr="00D11EBB">
              <w:rPr>
                <w:sz w:val="28"/>
                <w:szCs w:val="28"/>
                <w:lang w:val="en-US"/>
              </w:rPr>
              <w:sym w:font="Symbol" w:char="F0B3"/>
            </w:r>
            <w:r w:rsidRPr="00D11E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3E531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и ≤ 50</w:t>
            </w:r>
          </w:p>
          <w:p w:rsidR="00C673FB" w:rsidRPr="00D11EBB" w:rsidRDefault="00431AE6" w:rsidP="00431A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</w:t>
            </w:r>
            <w:r w:rsidRPr="00D11E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2</w:t>
            </w:r>
          </w:p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1</w:t>
            </w:r>
          </w:p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Высокий</w:t>
            </w:r>
          </w:p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Удовлетворительный</w:t>
            </w:r>
          </w:p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Неудовлетворительный</w:t>
            </w:r>
          </w:p>
          <w:p w:rsidR="00C673FB" w:rsidRPr="00D11EBB" w:rsidRDefault="00C673FB" w:rsidP="00C135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E46F05" w:rsidRPr="00D11EBB" w:rsidTr="001434E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05" w:rsidRPr="00D11EBB" w:rsidRDefault="00E46F05" w:rsidP="00C13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05" w:rsidRPr="00D11EBB" w:rsidRDefault="00E46F05" w:rsidP="00E46F0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 расходов</w:t>
            </w:r>
            <w:r w:rsidRPr="00D11EBB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 xml:space="preserve">а муниципального </w:t>
            </w:r>
            <w:r w:rsidRPr="00D11EBB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я</w:t>
            </w:r>
            <w:r w:rsidRPr="00D11E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05" w:rsidRPr="008B05A1" w:rsidRDefault="00E46F05" w:rsidP="00AD7A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en-US"/>
              </w:rPr>
            </w:pPr>
            <w:r w:rsidRPr="00D11EBB">
              <w:rPr>
                <w:sz w:val="28"/>
                <w:szCs w:val="28"/>
                <w:lang w:val="en-US"/>
              </w:rPr>
              <w:sym w:font="Symbol" w:char="F0B3"/>
            </w:r>
            <w:r w:rsidRPr="00D11EBB">
              <w:rPr>
                <w:sz w:val="28"/>
                <w:szCs w:val="28"/>
              </w:rPr>
              <w:t xml:space="preserve"> 9</w:t>
            </w:r>
            <w:r w:rsidR="008B05A1">
              <w:rPr>
                <w:sz w:val="28"/>
                <w:szCs w:val="28"/>
                <w:lang w:val="en-US"/>
              </w:rPr>
              <w:t>0</w:t>
            </w:r>
          </w:p>
          <w:p w:rsidR="00E46F05" w:rsidRPr="008B05A1" w:rsidRDefault="00E46F05" w:rsidP="00AD7A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en-US"/>
              </w:rPr>
            </w:pPr>
            <w:r w:rsidRPr="00D11EBB">
              <w:rPr>
                <w:sz w:val="28"/>
                <w:szCs w:val="28"/>
                <w:lang w:val="en-US"/>
              </w:rPr>
              <w:sym w:font="Symbol" w:char="F0B3"/>
            </w:r>
            <w:r w:rsidR="00431AE6">
              <w:rPr>
                <w:sz w:val="28"/>
                <w:szCs w:val="28"/>
              </w:rPr>
              <w:t xml:space="preserve"> </w:t>
            </w:r>
            <w:r w:rsidR="008B05A1">
              <w:rPr>
                <w:sz w:val="28"/>
                <w:szCs w:val="28"/>
                <w:lang w:val="en-US"/>
              </w:rPr>
              <w:t>7</w:t>
            </w:r>
            <w:r w:rsidR="008B05A1">
              <w:rPr>
                <w:sz w:val="28"/>
                <w:szCs w:val="28"/>
              </w:rPr>
              <w:t>0 и ≤ 9</w:t>
            </w:r>
            <w:r w:rsidR="008B05A1">
              <w:rPr>
                <w:sz w:val="28"/>
                <w:szCs w:val="28"/>
                <w:lang w:val="en-US"/>
              </w:rPr>
              <w:t>0</w:t>
            </w:r>
          </w:p>
          <w:p w:rsidR="00E46F05" w:rsidRPr="00D11EBB" w:rsidRDefault="008B05A1" w:rsidP="00AD7A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</w:t>
            </w:r>
            <w:r>
              <w:rPr>
                <w:sz w:val="28"/>
                <w:szCs w:val="28"/>
                <w:lang w:val="en-US"/>
              </w:rPr>
              <w:t>7</w:t>
            </w:r>
            <w:r w:rsidR="00431AE6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05" w:rsidRPr="00D11EBB" w:rsidRDefault="00E46F05" w:rsidP="00AD7A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2</w:t>
            </w:r>
          </w:p>
          <w:p w:rsidR="00E46F05" w:rsidRPr="00D11EBB" w:rsidRDefault="00E46F05" w:rsidP="00AD7A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1</w:t>
            </w:r>
          </w:p>
          <w:p w:rsidR="00E46F05" w:rsidRPr="00D11EBB" w:rsidRDefault="00E46F05" w:rsidP="00AD7A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05" w:rsidRPr="00D11EBB" w:rsidRDefault="00E46F05" w:rsidP="00AD7A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Высокий</w:t>
            </w:r>
          </w:p>
          <w:p w:rsidR="00E46F05" w:rsidRPr="00D11EBB" w:rsidRDefault="00E46F05" w:rsidP="00AD7A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Удовлетворительный</w:t>
            </w:r>
          </w:p>
          <w:p w:rsidR="00E46F05" w:rsidRPr="00D11EBB" w:rsidRDefault="00E46F05" w:rsidP="00AD7A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1EBB">
              <w:rPr>
                <w:sz w:val="28"/>
                <w:szCs w:val="28"/>
              </w:rPr>
              <w:t>Неудовлетворительный</w:t>
            </w:r>
          </w:p>
          <w:p w:rsidR="00E46F05" w:rsidRPr="00D11EBB" w:rsidRDefault="00E46F05" w:rsidP="00AD7A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</w:tbl>
    <w:p w:rsidR="00C673FB" w:rsidRPr="00D11EBB" w:rsidRDefault="00C673FB" w:rsidP="00C673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73FB" w:rsidRPr="00D11EBB" w:rsidRDefault="00C673FB" w:rsidP="00C673FB">
      <w:pPr>
        <w:rPr>
          <w:sz w:val="28"/>
          <w:szCs w:val="28"/>
        </w:rPr>
      </w:pPr>
      <w:r w:rsidRPr="00D11EBB">
        <w:rPr>
          <w:sz w:val="28"/>
          <w:szCs w:val="28"/>
        </w:rPr>
        <w:t xml:space="preserve">Индекс эффективности Муниципальной программы в целом определяется как сумма </w:t>
      </w:r>
      <w:proofErr w:type="gramStart"/>
      <w:r w:rsidRPr="00D11EBB">
        <w:rPr>
          <w:sz w:val="28"/>
          <w:szCs w:val="28"/>
        </w:rPr>
        <w:t>оценок индексов эффективности мероприятий Муниципальной программы</w:t>
      </w:r>
      <w:proofErr w:type="gramEnd"/>
      <w:r w:rsidRPr="00D11EBB">
        <w:rPr>
          <w:sz w:val="28"/>
          <w:szCs w:val="28"/>
        </w:rPr>
        <w:t xml:space="preserve"> в баллах.</w:t>
      </w:r>
    </w:p>
    <w:p w:rsidR="00C673FB" w:rsidRPr="00D11EBB" w:rsidRDefault="00C673FB" w:rsidP="00C673FB">
      <w:pPr>
        <w:rPr>
          <w:color w:val="000000"/>
          <w:sz w:val="28"/>
          <w:szCs w:val="28"/>
        </w:rPr>
      </w:pPr>
      <w:r w:rsidRPr="00D11EBB">
        <w:rPr>
          <w:color w:val="000000"/>
          <w:sz w:val="28"/>
          <w:szCs w:val="28"/>
        </w:rPr>
        <w:t xml:space="preserve">Муниципальная программа считается реализуемой с высоким уровнем эффективности, если </w:t>
      </w:r>
      <w:r w:rsidR="00F848A2">
        <w:rPr>
          <w:color w:val="000000"/>
          <w:sz w:val="28"/>
          <w:szCs w:val="28"/>
        </w:rPr>
        <w:t>2</w:t>
      </w:r>
      <w:r w:rsidRPr="00D11EBB">
        <w:rPr>
          <w:color w:val="000000"/>
          <w:sz w:val="28"/>
          <w:szCs w:val="28"/>
        </w:rPr>
        <w:t xml:space="preserve"> из </w:t>
      </w:r>
      <w:r w:rsidR="00F848A2">
        <w:rPr>
          <w:color w:val="000000"/>
          <w:sz w:val="28"/>
          <w:szCs w:val="28"/>
        </w:rPr>
        <w:t>3</w:t>
      </w:r>
      <w:r w:rsidRPr="00D11EBB">
        <w:rPr>
          <w:color w:val="000000"/>
          <w:sz w:val="28"/>
          <w:szCs w:val="28"/>
        </w:rPr>
        <w:t xml:space="preserve"> мероприятий Муниципальной программы реализованы с высоким уровнем эффективности.</w:t>
      </w:r>
    </w:p>
    <w:p w:rsidR="00C673FB" w:rsidRPr="00D11EBB" w:rsidRDefault="00C673FB" w:rsidP="00C673FB">
      <w:pPr>
        <w:rPr>
          <w:color w:val="000000"/>
          <w:sz w:val="28"/>
          <w:szCs w:val="28"/>
        </w:rPr>
      </w:pPr>
      <w:r w:rsidRPr="00D11EBB">
        <w:rPr>
          <w:color w:val="000000"/>
          <w:sz w:val="28"/>
          <w:szCs w:val="28"/>
        </w:rPr>
        <w:t xml:space="preserve">Муниципальная программа считается реализуемой с удовлетворительным уровнем эффективности, если все мероприятия Муниципальной программы реализованы с уровнем эффективности не ниже удовлетворительного. </w:t>
      </w:r>
    </w:p>
    <w:p w:rsidR="00C673FB" w:rsidRPr="00D11EBB" w:rsidRDefault="00C673FB" w:rsidP="00C673FB">
      <w:pPr>
        <w:rPr>
          <w:color w:val="000000"/>
          <w:sz w:val="28"/>
          <w:szCs w:val="28"/>
        </w:rPr>
      </w:pPr>
      <w:r w:rsidRPr="00D11EBB">
        <w:rPr>
          <w:color w:val="000000"/>
          <w:sz w:val="28"/>
          <w:szCs w:val="28"/>
        </w:rPr>
        <w:t xml:space="preserve">Если реализация Муниципальной программы не отвечает приведенным выше критериям, то уровень эффективности ее реализации признается </w:t>
      </w:r>
      <w:r w:rsidRPr="00D11EBB">
        <w:rPr>
          <w:bCs/>
          <w:color w:val="000000"/>
          <w:sz w:val="28"/>
          <w:szCs w:val="28"/>
        </w:rPr>
        <w:t>неудовлетворительным</w:t>
      </w:r>
      <w:r w:rsidRPr="00D11EBB">
        <w:rPr>
          <w:color w:val="000000"/>
          <w:sz w:val="28"/>
          <w:szCs w:val="28"/>
        </w:rPr>
        <w:t>.</w:t>
      </w:r>
    </w:p>
    <w:p w:rsidR="00C673FB" w:rsidRPr="00D11EBB" w:rsidRDefault="00C673FB" w:rsidP="00C673FB">
      <w:pPr>
        <w:jc w:val="right"/>
        <w:rPr>
          <w:sz w:val="28"/>
          <w:szCs w:val="28"/>
          <w:lang w:eastAsia="en-US"/>
        </w:rPr>
        <w:sectPr w:rsidR="00C673FB" w:rsidRPr="00D11EBB" w:rsidSect="006227B0">
          <w:headerReference w:type="default" r:id="rId12"/>
          <w:pgSz w:w="11906" w:h="16838"/>
          <w:pgMar w:top="681" w:right="1134" w:bottom="851" w:left="1134" w:header="426" w:footer="709" w:gutter="0"/>
          <w:cols w:space="708"/>
          <w:titlePg/>
          <w:docGrid w:linePitch="360"/>
        </w:sectPr>
      </w:pPr>
      <w:bookmarkStart w:id="6" w:name="_GoBack"/>
      <w:bookmarkEnd w:id="6"/>
    </w:p>
    <w:p w:rsidR="00490151" w:rsidRPr="00431AE6" w:rsidRDefault="00490151" w:rsidP="00490151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lastRenderedPageBreak/>
        <w:t>Приложение 1</w:t>
      </w:r>
    </w:p>
    <w:p w:rsidR="00431AE6" w:rsidRPr="00431AE6" w:rsidRDefault="00490151" w:rsidP="00490151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>к муниципальной программе МО «</w:t>
      </w:r>
      <w:r w:rsidR="00431AE6" w:rsidRPr="00431AE6">
        <w:rPr>
          <w:sz w:val="20"/>
          <w:szCs w:val="20"/>
          <w:lang w:eastAsia="en-US"/>
        </w:rPr>
        <w:t xml:space="preserve">Заневское городское поселение» </w:t>
      </w:r>
    </w:p>
    <w:p w:rsidR="00490151" w:rsidRPr="00431AE6" w:rsidRDefault="00431AE6" w:rsidP="00490151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>Всеволожского м</w:t>
      </w:r>
      <w:r w:rsidR="00490151" w:rsidRPr="00431AE6">
        <w:rPr>
          <w:sz w:val="20"/>
          <w:szCs w:val="20"/>
          <w:lang w:eastAsia="en-US"/>
        </w:rPr>
        <w:t>униципальн</w:t>
      </w:r>
      <w:r w:rsidRPr="00431AE6">
        <w:rPr>
          <w:sz w:val="20"/>
          <w:szCs w:val="20"/>
          <w:lang w:eastAsia="en-US"/>
        </w:rPr>
        <w:t>ого</w:t>
      </w:r>
      <w:r w:rsidR="00490151" w:rsidRPr="00431AE6">
        <w:rPr>
          <w:sz w:val="20"/>
          <w:szCs w:val="20"/>
          <w:lang w:eastAsia="en-US"/>
        </w:rPr>
        <w:t xml:space="preserve"> район</w:t>
      </w:r>
      <w:r w:rsidRPr="00431AE6">
        <w:rPr>
          <w:sz w:val="20"/>
          <w:szCs w:val="20"/>
          <w:lang w:eastAsia="en-US"/>
        </w:rPr>
        <w:t>а</w:t>
      </w:r>
      <w:r w:rsidR="00490151" w:rsidRPr="00431AE6">
        <w:rPr>
          <w:sz w:val="20"/>
          <w:szCs w:val="20"/>
          <w:lang w:eastAsia="en-US"/>
        </w:rPr>
        <w:t xml:space="preserve"> Ленинградской области</w:t>
      </w:r>
    </w:p>
    <w:p w:rsidR="00431AE6" w:rsidRPr="00431AE6" w:rsidRDefault="00490151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 xml:space="preserve">«Управление муниципальными финансами </w:t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 xml:space="preserve">муниципального образования «Заневское городское поселение» </w:t>
      </w:r>
    </w:p>
    <w:p w:rsidR="00C673FB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>Всеволожского муниципального района Ленинградской области»</w:t>
      </w:r>
    </w:p>
    <w:p w:rsidR="00D90AED" w:rsidRDefault="00D90AED" w:rsidP="0049015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7" w:name="sub_2410"/>
    </w:p>
    <w:p w:rsidR="00490151" w:rsidRPr="00AD7A5F" w:rsidRDefault="00490151" w:rsidP="0049015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AD7A5F">
        <w:rPr>
          <w:bCs/>
          <w:color w:val="26282F"/>
          <w:sz w:val="28"/>
          <w:szCs w:val="28"/>
        </w:rPr>
        <w:t xml:space="preserve"> Перечень основных мероприятий Программы</w:t>
      </w:r>
    </w:p>
    <w:bookmarkEnd w:id="7"/>
    <w:p w:rsidR="00490151" w:rsidRPr="00F12F47" w:rsidRDefault="00490151" w:rsidP="00490151">
      <w:pPr>
        <w:autoSpaceDE w:val="0"/>
        <w:autoSpaceDN w:val="0"/>
        <w:adjustRightInd w:val="0"/>
        <w:rPr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560"/>
        <w:gridCol w:w="1639"/>
        <w:gridCol w:w="2125"/>
        <w:gridCol w:w="5732"/>
      </w:tblGrid>
      <w:tr w:rsidR="00490151" w:rsidRPr="00340C5B" w:rsidTr="00AD7A5F">
        <w:trPr>
          <w:trHeight w:val="253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№</w:t>
            </w:r>
          </w:p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proofErr w:type="gramStart"/>
            <w:r w:rsidRPr="00340C5B">
              <w:t>п</w:t>
            </w:r>
            <w:proofErr w:type="gramEnd"/>
            <w:r w:rsidRPr="00340C5B"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 xml:space="preserve">Наименование задачи, </w:t>
            </w:r>
          </w:p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proofErr w:type="gramStart"/>
            <w:r w:rsidRPr="00340C5B">
              <w:t>Категория расходов (кап.</w:t>
            </w:r>
            <w:proofErr w:type="gramEnd"/>
            <w:r w:rsidRPr="00340C5B">
              <w:t xml:space="preserve"> </w:t>
            </w:r>
            <w:proofErr w:type="gramStart"/>
            <w:r w:rsidRPr="00340C5B">
              <w:t>Вложения, НИОКР и прочие расходы)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Сроки выполнения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Ответственный исполнитель (соисполнители)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left="252" w:firstLine="34"/>
              <w:jc w:val="center"/>
            </w:pPr>
            <w:r w:rsidRPr="00340C5B">
              <w:t>Краткое описание основного мероприятия</w:t>
            </w:r>
          </w:p>
        </w:tc>
      </w:tr>
    </w:tbl>
    <w:p w:rsidR="00490151" w:rsidRPr="00340C5B" w:rsidRDefault="00490151" w:rsidP="00490151"/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560"/>
        <w:gridCol w:w="131"/>
        <w:gridCol w:w="1473"/>
        <w:gridCol w:w="16"/>
        <w:gridCol w:w="19"/>
        <w:gridCol w:w="2082"/>
        <w:gridCol w:w="8"/>
        <w:gridCol w:w="35"/>
        <w:gridCol w:w="62"/>
        <w:gridCol w:w="5669"/>
      </w:tblGrid>
      <w:tr w:rsidR="00490151" w:rsidRPr="00340C5B" w:rsidTr="00AD7A5F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3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left="252" w:firstLine="34"/>
              <w:jc w:val="center"/>
            </w:pPr>
            <w:r w:rsidRPr="00340C5B">
              <w:t>6</w:t>
            </w:r>
          </w:p>
        </w:tc>
      </w:tr>
      <w:tr w:rsidR="00490151" w:rsidRPr="00340C5B" w:rsidTr="00AD7A5F">
        <w:trPr>
          <w:trHeight w:val="588"/>
        </w:trPr>
        <w:tc>
          <w:tcPr>
            <w:tcW w:w="1545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>Задача 1</w:t>
            </w:r>
            <w:r w:rsidRPr="00340C5B">
              <w:rPr>
                <w:rFonts w:eastAsia="TimesNewRomanPSMT"/>
              </w:rPr>
              <w:t>. Создание оптимальных условий</w:t>
            </w:r>
            <w:r w:rsidRPr="00340C5B">
              <w:t xml:space="preserve"> </w:t>
            </w:r>
            <w:r w:rsidRPr="00340C5B">
              <w:rPr>
                <w:rFonts w:eastAsia="TimesNewRomanPSMT"/>
              </w:rPr>
              <w:t xml:space="preserve">для повышения бюджетного потенциала, сбалансированности и устойчивости бюджета </w:t>
            </w:r>
            <w:r w:rsidR="00AD7A5F">
              <w:rPr>
                <w:rFonts w:eastAsia="TimesNewRomanPSMT"/>
              </w:rPr>
              <w:t>муниципального образования «Заневское городское поселение»</w:t>
            </w:r>
            <w:r w:rsidRPr="00340C5B">
              <w:rPr>
                <w:rFonts w:eastAsia="TimesNewRomanPSMT"/>
              </w:rPr>
              <w:t xml:space="preserve"> за счет координации стратегического и долгосрочного бюджетного планирования</w:t>
            </w:r>
          </w:p>
        </w:tc>
      </w:tr>
      <w:tr w:rsidR="00490151" w:rsidRPr="00340C5B" w:rsidTr="00AD7A5F">
        <w:trPr>
          <w:trHeight w:val="131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1.1.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>Обеспечение взаимосвязи стратегического и долгосрочного бюджетного планирования</w:t>
            </w:r>
          </w:p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</w:pPr>
          </w:p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Прочие расходы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490151" w:rsidP="00F05AC7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2017-20</w:t>
            </w:r>
            <w:r w:rsidR="00F05AC7">
              <w:t>20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1" w:rsidRPr="00340C5B" w:rsidRDefault="00F05AC7" w:rsidP="00AD7A5F">
            <w:pPr>
              <w:autoSpaceDE w:val="0"/>
              <w:autoSpaceDN w:val="0"/>
              <w:adjustRightInd w:val="0"/>
              <w:ind w:firstLine="34"/>
            </w:pPr>
            <w:r>
              <w:t>Начальник ФЭС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Разработка и утверждение бюджетного прогноза </w:t>
            </w:r>
            <w:r w:rsidR="00AD7A5F">
              <w:t>муниципального образования</w:t>
            </w:r>
            <w:r w:rsidRPr="00340C5B">
              <w:t xml:space="preserve"> на долгосрочный период на основе прогноза социально-экономического развития </w:t>
            </w:r>
            <w:r w:rsidR="00AD7A5F">
              <w:t>муниципального образования</w:t>
            </w:r>
            <w:r w:rsidRPr="00340C5B">
              <w:t xml:space="preserve"> на долгосрочный период.</w:t>
            </w:r>
          </w:p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34"/>
            </w:pPr>
          </w:p>
        </w:tc>
      </w:tr>
      <w:tr w:rsidR="00F05AC7" w:rsidRPr="00340C5B" w:rsidTr="00AD7A5F">
        <w:trPr>
          <w:trHeight w:val="108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340C5B" w:rsidRDefault="00F05AC7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1.2.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340C5B" w:rsidRDefault="00F05AC7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>Совершенствование норматив</w:t>
            </w:r>
            <w:r w:rsidR="00AD7A5F">
              <w:t xml:space="preserve">ного правового регулирования </w:t>
            </w:r>
            <w:r w:rsidRPr="00340C5B">
              <w:t>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340C5B" w:rsidRDefault="00F05AC7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Прочие расходы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340C5B" w:rsidRDefault="00F05AC7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2017-20</w:t>
            </w:r>
            <w:r w:rsidR="00AD7A5F">
              <w:t>20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Default="00F05AC7" w:rsidP="00F05AC7">
            <w:pPr>
              <w:ind w:firstLine="0"/>
            </w:pPr>
            <w:r w:rsidRPr="0003408F">
              <w:t>Начальник ФЭС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C7" w:rsidRPr="00340C5B" w:rsidRDefault="00F05AC7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Формирование основных направлений бюджетной политики </w:t>
            </w:r>
            <w:r w:rsidR="00AD7A5F">
              <w:t>муниципального образования</w:t>
            </w:r>
          </w:p>
          <w:p w:rsidR="00F05AC7" w:rsidRPr="00340C5B" w:rsidRDefault="00F05AC7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Формирование основных направлений налоговой политики </w:t>
            </w:r>
            <w:r w:rsidR="00AD7A5F">
              <w:t>муниципального образования</w:t>
            </w:r>
          </w:p>
        </w:tc>
      </w:tr>
      <w:tr w:rsidR="00F05AC7" w:rsidRPr="00340C5B" w:rsidTr="00AD7A5F">
        <w:trPr>
          <w:trHeight w:val="137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340C5B" w:rsidRDefault="00F05AC7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lastRenderedPageBreak/>
              <w:t>1.3.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340C5B" w:rsidRDefault="00F05AC7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Создание условий для роста налоговых и неналоговых доходов бюджета </w:t>
            </w:r>
            <w:r w:rsidR="00AD7A5F">
              <w:t>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340C5B" w:rsidRDefault="00F05AC7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Прочие расходы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340C5B" w:rsidRDefault="00F05AC7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2017-20</w:t>
            </w:r>
            <w:r w:rsidR="00AD7A5F">
              <w:t>20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Default="00F05AC7" w:rsidP="00F05AC7">
            <w:pPr>
              <w:ind w:firstLine="0"/>
            </w:pPr>
            <w:r w:rsidRPr="0003408F">
              <w:t>Начальник ФЭС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C7" w:rsidRPr="00340C5B" w:rsidRDefault="00F05AC7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Формирование информации для включения в реестр источников доходов бюджета в государственной интегрированной информационной системе управления общественными финансами «Электронный бюджет».  </w:t>
            </w:r>
          </w:p>
          <w:p w:rsidR="00F05AC7" w:rsidRPr="00340C5B" w:rsidRDefault="00F05AC7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 xml:space="preserve">Формирование прогноза поступлений налоговых и неналоговых доходов бюджета </w:t>
            </w:r>
            <w:r w:rsidR="00AD7A5F">
              <w:t>муниципального образования на среднесрочный период</w:t>
            </w:r>
            <w:r w:rsidRPr="00340C5B">
              <w:t>.</w:t>
            </w:r>
          </w:p>
          <w:p w:rsidR="00F05AC7" w:rsidRPr="00340C5B" w:rsidRDefault="00F05AC7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 xml:space="preserve">Проведение мониторинга исполнения налоговых и неналоговых доходов в бюджет </w:t>
            </w:r>
            <w:r w:rsidR="00AD7A5F">
              <w:t>муниципального образования</w:t>
            </w:r>
            <w:r w:rsidRPr="00340C5B">
              <w:t>.</w:t>
            </w:r>
          </w:p>
          <w:p w:rsidR="00F05AC7" w:rsidRPr="00340C5B" w:rsidRDefault="00F05AC7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 xml:space="preserve">Обеспечение качественного администрирования доходных источников бюджета </w:t>
            </w:r>
            <w:r w:rsidR="00AD7A5F">
              <w:t>муниципального образования</w:t>
            </w:r>
            <w:r w:rsidRPr="00340C5B">
              <w:t>.</w:t>
            </w:r>
          </w:p>
          <w:p w:rsidR="00F05AC7" w:rsidRPr="00340C5B" w:rsidRDefault="00F05AC7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>Проведение мероприятий по повышению собираемости доходов.</w:t>
            </w:r>
          </w:p>
        </w:tc>
      </w:tr>
      <w:tr w:rsidR="00490151" w:rsidRPr="00340C5B" w:rsidTr="00AD7A5F">
        <w:tc>
          <w:tcPr>
            <w:tcW w:w="1545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90151" w:rsidRPr="00340C5B" w:rsidRDefault="00490151" w:rsidP="00AD7A5F">
            <w:pPr>
              <w:autoSpaceDE w:val="0"/>
              <w:autoSpaceDN w:val="0"/>
              <w:adjustRightInd w:val="0"/>
              <w:ind w:firstLine="612"/>
            </w:pPr>
            <w:r w:rsidRPr="00340C5B">
              <w:t xml:space="preserve">Задача 2. </w:t>
            </w:r>
            <w:r w:rsidRPr="00340C5B">
              <w:rPr>
                <w:rFonts w:eastAsia="TimesNewRomanPSMT"/>
              </w:rPr>
              <w:t>Совершенствование организации планирования и исполнения бюджета, ведение бюджетного учета и формирование бюджетной отчетности</w:t>
            </w:r>
          </w:p>
        </w:tc>
      </w:tr>
      <w:tr w:rsidR="00BC774C" w:rsidRPr="00340C5B" w:rsidTr="00BC774C">
        <w:trPr>
          <w:trHeight w:val="309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4F31A7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2.1.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6027B9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Формирование бюджета </w:t>
            </w:r>
            <w:r w:rsidR="006027B9">
              <w:t>МО «Заневское городское поселение»</w:t>
            </w:r>
            <w:r w:rsidRPr="00340C5B">
              <w:t xml:space="preserve"> на очередной финансовый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4F31A7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Прочие расходы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4F31A7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2017-20</w:t>
            </w:r>
            <w:r>
              <w:t>20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Default="00BC774C" w:rsidP="004F31A7">
            <w:pPr>
              <w:ind w:hanging="47"/>
            </w:pPr>
            <w:r w:rsidRPr="00511FAB">
              <w:t>Начальник ФЭС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4C" w:rsidRPr="00340C5B" w:rsidRDefault="00BC774C" w:rsidP="00BC774C">
            <w:pPr>
              <w:autoSpaceDE w:val="0"/>
              <w:autoSpaceDN w:val="0"/>
              <w:adjustRightInd w:val="0"/>
              <w:ind w:firstLine="34"/>
            </w:pPr>
            <w:r w:rsidRPr="00340C5B">
              <w:t>Формирование предварительного (планового) реестра расходных обязательств и уточненного реестра расходных обязательств на очередной финансовый год и плановый период.</w:t>
            </w:r>
          </w:p>
          <w:p w:rsidR="00BC774C" w:rsidRPr="00340C5B" w:rsidRDefault="00BC774C" w:rsidP="00BC774C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Формирование предельных объемов бюджетных ассигнований бюджета </w:t>
            </w:r>
            <w:r>
              <w:t>муниципального образования</w:t>
            </w:r>
            <w:r w:rsidRPr="00340C5B">
              <w:t xml:space="preserve"> на очередной финансовый год и плановый период.</w:t>
            </w:r>
          </w:p>
          <w:p w:rsidR="00BC774C" w:rsidRPr="00340C5B" w:rsidRDefault="00BC774C" w:rsidP="00BC774C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Составление проекта решения о бюджете </w:t>
            </w:r>
            <w:r>
              <w:t>муниципального образования</w:t>
            </w:r>
            <w:r w:rsidRPr="00340C5B">
              <w:t xml:space="preserve"> на очередной финансовый год и плановый период и необходимых документов и материалов к нему. </w:t>
            </w:r>
          </w:p>
        </w:tc>
      </w:tr>
      <w:tr w:rsidR="00BC774C" w:rsidRPr="00340C5B" w:rsidTr="00BC774C">
        <w:trPr>
          <w:trHeight w:val="195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Default="00BC774C" w:rsidP="00F05AC7">
            <w:pPr>
              <w:ind w:hanging="47"/>
            </w:pP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Формирование сводной бюджетной росписи бюджета </w:t>
            </w:r>
            <w:r>
              <w:t>муниципального образования</w:t>
            </w:r>
            <w:r w:rsidRPr="00340C5B">
              <w:t xml:space="preserve"> на очередной финансовый год и плановый период.</w:t>
            </w:r>
          </w:p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Внесение изменений в решение о бюджете </w:t>
            </w:r>
            <w:r>
              <w:t>муниципального образования</w:t>
            </w:r>
            <w:r w:rsidRPr="00340C5B">
              <w:t xml:space="preserve"> на очередной финансовый год и плановый </w:t>
            </w:r>
            <w:proofErr w:type="gramStart"/>
            <w:r w:rsidRPr="00340C5B">
              <w:t>период</w:t>
            </w:r>
            <w:proofErr w:type="gramEnd"/>
            <w:r w:rsidRPr="00340C5B">
              <w:t xml:space="preserve"> и сводную бюджетную роспись.</w:t>
            </w:r>
          </w:p>
        </w:tc>
      </w:tr>
      <w:tr w:rsidR="00BC774C" w:rsidRPr="00340C5B" w:rsidTr="00AD7A5F">
        <w:trPr>
          <w:trHeight w:val="137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0"/>
              <w:jc w:val="center"/>
            </w:pPr>
            <w:r w:rsidRPr="00340C5B">
              <w:t>2.2.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left="-107" w:firstLine="35"/>
            </w:pPr>
            <w:r w:rsidRPr="00340C5B">
              <w:t>Управление средствами резервного</w:t>
            </w:r>
            <w:r>
              <w:t xml:space="preserve"> ф</w:t>
            </w:r>
            <w:r w:rsidRPr="00340C5B">
              <w:t xml:space="preserve">онда администрации </w:t>
            </w:r>
            <w:r>
              <w:t>муниципального образования</w:t>
            </w:r>
            <w:r w:rsidRPr="00340C5B">
              <w:t xml:space="preserve"> </w:t>
            </w:r>
            <w:r>
              <w:t xml:space="preserve"> «Заневское городское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0"/>
              <w:jc w:val="center"/>
            </w:pPr>
            <w:r w:rsidRPr="00340C5B">
              <w:t>Прочие расходы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BC774C">
            <w:pPr>
              <w:autoSpaceDE w:val="0"/>
              <w:autoSpaceDN w:val="0"/>
              <w:adjustRightInd w:val="0"/>
              <w:ind w:firstLine="20"/>
              <w:jc w:val="center"/>
            </w:pPr>
            <w:r w:rsidRPr="00340C5B">
              <w:t>2017-20</w:t>
            </w:r>
            <w:r>
              <w:t>20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Default="00BC774C" w:rsidP="00F05AC7">
            <w:pPr>
              <w:ind w:hanging="47"/>
            </w:pPr>
            <w:r w:rsidRPr="00511FAB">
              <w:t>Начальник ФЭС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20"/>
            </w:pPr>
            <w:r w:rsidRPr="00340C5B">
              <w:t xml:space="preserve">Планирование бюджетных ассигнований резервного фонда администрации </w:t>
            </w:r>
            <w:r w:rsidR="006027B9">
              <w:t>муниципального образования</w:t>
            </w:r>
            <w:r w:rsidR="006027B9" w:rsidRPr="00340C5B">
              <w:t xml:space="preserve"> </w:t>
            </w:r>
            <w:r w:rsidR="006027B9">
              <w:t xml:space="preserve"> «Заневское городское поселение»</w:t>
            </w:r>
            <w:r w:rsidRPr="00340C5B">
              <w:t>.</w:t>
            </w:r>
          </w:p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20"/>
            </w:pPr>
            <w:r w:rsidRPr="00340C5B">
              <w:t xml:space="preserve">Формирование отчета об использовании бюджетных ассигнований резервного фонда администрации </w:t>
            </w:r>
            <w:r w:rsidR="006027B9">
              <w:t>муниципального образования</w:t>
            </w:r>
            <w:r w:rsidR="006027B9" w:rsidRPr="00340C5B">
              <w:t xml:space="preserve"> </w:t>
            </w:r>
            <w:r w:rsidR="006027B9">
              <w:t xml:space="preserve"> «Заневское городское поселение»</w:t>
            </w:r>
            <w:r w:rsidRPr="00340C5B">
              <w:t>.</w:t>
            </w:r>
          </w:p>
        </w:tc>
      </w:tr>
      <w:tr w:rsidR="00BC774C" w:rsidRPr="00340C5B" w:rsidTr="00AD7A5F">
        <w:trPr>
          <w:trHeight w:val="39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2.3.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Организация исполнения бюджета </w:t>
            </w:r>
            <w:r>
              <w:t>муниципального образования</w:t>
            </w:r>
            <w:r w:rsidRPr="00340C5B">
              <w:t xml:space="preserve"> </w:t>
            </w:r>
            <w:r>
              <w:t xml:space="preserve"> «Заневское городское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Прочие расходы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2017-2020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Default="00BC774C" w:rsidP="00F05AC7">
            <w:pPr>
              <w:ind w:hanging="47"/>
            </w:pPr>
            <w:r w:rsidRPr="00511FAB">
              <w:t>Начальник ФЭС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4C" w:rsidRDefault="00BC774C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 xml:space="preserve">Доведение лимитов бюджетных обязательств и предельных объемов финансирования до </w:t>
            </w:r>
            <w:r>
              <w:t>получателей бюджетных средств муниципального образования</w:t>
            </w:r>
            <w:r w:rsidRPr="00340C5B">
              <w:t xml:space="preserve"> </w:t>
            </w:r>
            <w:r>
              <w:t xml:space="preserve"> «Заневское городское поселение».</w:t>
            </w:r>
          </w:p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 xml:space="preserve">Составление и ведение кассового плана. </w:t>
            </w:r>
          </w:p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 xml:space="preserve">Осуществление текущего контроля над расходами бюджета </w:t>
            </w:r>
            <w:r>
              <w:t>муниципального образования</w:t>
            </w:r>
            <w:r w:rsidRPr="00340C5B">
              <w:t xml:space="preserve"> </w:t>
            </w:r>
            <w:r>
              <w:t xml:space="preserve"> </w:t>
            </w:r>
            <w:r w:rsidRPr="00340C5B">
              <w:t xml:space="preserve"> на стадии подготовки платежных документ</w:t>
            </w:r>
            <w:r>
              <w:t>ов получателями средств бюджета.</w:t>
            </w:r>
          </w:p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hanging="108"/>
            </w:pPr>
            <w:r w:rsidRPr="00340C5B">
              <w:t>Оперативное управление размером ежедневного саль</w:t>
            </w:r>
            <w:r>
              <w:t>до на едином счете  бюджета муниципального образования</w:t>
            </w:r>
            <w:r w:rsidRPr="00340C5B">
              <w:t xml:space="preserve"> </w:t>
            </w:r>
            <w:r>
              <w:t xml:space="preserve"> </w:t>
            </w:r>
            <w:r w:rsidRPr="00340C5B">
              <w:t>в целях обеспечения наличия на нем достаточного для покрытия обязательств объема денежных средств.</w:t>
            </w:r>
          </w:p>
        </w:tc>
      </w:tr>
      <w:tr w:rsidR="00BC774C" w:rsidRPr="00340C5B" w:rsidTr="00BC774C">
        <w:trPr>
          <w:trHeight w:val="8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hanging="108"/>
              <w:jc w:val="center"/>
            </w:pPr>
            <w:r w:rsidRPr="00340C5B">
              <w:t>2.4.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BC774C">
            <w:pPr>
              <w:ind w:hanging="108"/>
            </w:pPr>
            <w:r w:rsidRPr="00340C5B">
              <w:t>Формирование и представление бюджетной отчетности в соответствии с требованиями бюджетного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hanging="108"/>
              <w:jc w:val="center"/>
            </w:pPr>
            <w:r w:rsidRPr="00340C5B">
              <w:t xml:space="preserve">Прочие </w:t>
            </w:r>
          </w:p>
          <w:p w:rsidR="00BC774C" w:rsidRPr="00340C5B" w:rsidRDefault="00BC774C" w:rsidP="00AD7A5F">
            <w:pPr>
              <w:autoSpaceDE w:val="0"/>
              <w:autoSpaceDN w:val="0"/>
              <w:adjustRightInd w:val="0"/>
              <w:ind w:hanging="108"/>
              <w:jc w:val="center"/>
            </w:pPr>
            <w:r w:rsidRPr="00340C5B">
              <w:t>расходы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hanging="108"/>
              <w:jc w:val="center"/>
            </w:pPr>
            <w:r>
              <w:t>2017-2020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Default="00BC774C" w:rsidP="00F05AC7">
            <w:pPr>
              <w:ind w:hanging="47"/>
            </w:pPr>
            <w:r w:rsidRPr="00511FAB">
              <w:t>Начальник ФЭС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4C" w:rsidRPr="00340C5B" w:rsidRDefault="00BC774C" w:rsidP="00BC774C">
            <w:pPr>
              <w:widowControl w:val="0"/>
              <w:autoSpaceDE w:val="0"/>
              <w:autoSpaceDN w:val="0"/>
              <w:adjustRightInd w:val="0"/>
              <w:ind w:hanging="108"/>
            </w:pPr>
            <w:r w:rsidRPr="00340C5B">
              <w:t xml:space="preserve">Формирование сводной годовой, квартальной, месячной бюджетной отчетности об исполнении бюджета  </w:t>
            </w:r>
            <w:r>
              <w:t>муниципального образования</w:t>
            </w:r>
            <w:r w:rsidRPr="00340C5B">
              <w:t xml:space="preserve"> </w:t>
            </w:r>
            <w:r>
              <w:t xml:space="preserve"> «Заневское городское поселение»</w:t>
            </w:r>
            <w:r w:rsidRPr="00340C5B">
              <w:t>.</w:t>
            </w:r>
          </w:p>
        </w:tc>
      </w:tr>
      <w:tr w:rsidR="00BC774C" w:rsidRPr="00340C5B" w:rsidTr="00AD7A5F">
        <w:trPr>
          <w:trHeight w:val="255"/>
        </w:trPr>
        <w:tc>
          <w:tcPr>
            <w:tcW w:w="1545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C774C" w:rsidRPr="00340C5B" w:rsidRDefault="00BC774C" w:rsidP="00BC774C">
            <w:pPr>
              <w:autoSpaceDE w:val="0"/>
              <w:autoSpaceDN w:val="0"/>
              <w:adjustRightInd w:val="0"/>
              <w:ind w:firstLine="432"/>
              <w:jc w:val="center"/>
            </w:pPr>
            <w:r w:rsidRPr="00340C5B">
              <w:rPr>
                <w:rFonts w:eastAsia="TimesNewRomanPSMT"/>
              </w:rPr>
              <w:t xml:space="preserve">Задача 3. Обеспечение открытости и прозрачности информации о бюджетном процессе </w:t>
            </w:r>
            <w:r>
              <w:t>муниципального образования</w:t>
            </w:r>
            <w:r w:rsidRPr="00340C5B">
              <w:t xml:space="preserve"> </w:t>
            </w:r>
            <w:r>
              <w:t xml:space="preserve"> «Заневское городское поселение»</w:t>
            </w:r>
            <w:r w:rsidRPr="00340C5B">
              <w:rPr>
                <w:rFonts w:eastAsia="TimesNewRomanPSMT"/>
              </w:rPr>
              <w:t>.</w:t>
            </w:r>
          </w:p>
        </w:tc>
      </w:tr>
      <w:tr w:rsidR="00BC774C" w:rsidRPr="00340C5B" w:rsidTr="00BC774C">
        <w:trPr>
          <w:trHeight w:val="337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lastRenderedPageBreak/>
              <w:t>3.1.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>Повышение открытости информации о бюджетном процессе</w:t>
            </w:r>
          </w:p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Прочие расходы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2017-2020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Начальник ФЭС</w:t>
            </w:r>
            <w:r w:rsidRPr="00340C5B">
              <w:t xml:space="preserve"> 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4C" w:rsidRDefault="00BC774C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Регулярное размещение  на официальном сайте </w:t>
            </w:r>
            <w:r>
              <w:t>муниципального образования</w:t>
            </w:r>
            <w:r w:rsidRPr="00340C5B">
              <w:t xml:space="preserve"> </w:t>
            </w:r>
            <w:r>
              <w:t xml:space="preserve"> «Заневское городское поселение» </w:t>
            </w:r>
            <w:r w:rsidRPr="00340C5B">
              <w:t>в информационно-</w:t>
            </w:r>
            <w:proofErr w:type="spellStart"/>
            <w:r w:rsidRPr="00340C5B">
              <w:t>телекоммуни</w:t>
            </w:r>
            <w:proofErr w:type="spellEnd"/>
            <w:r>
              <w:t>-</w:t>
            </w:r>
            <w:proofErr w:type="spellStart"/>
            <w:r w:rsidRPr="00340C5B">
              <w:t>кационной</w:t>
            </w:r>
            <w:proofErr w:type="spellEnd"/>
            <w:r w:rsidRPr="00340C5B">
              <w:t xml:space="preserve"> сети «Интернет» информации о планировании и исполнении бюджета</w:t>
            </w:r>
            <w:r>
              <w:t xml:space="preserve"> муниципального образования</w:t>
            </w:r>
            <w:r w:rsidRPr="00340C5B">
              <w:t xml:space="preserve"> </w:t>
            </w:r>
            <w:r>
              <w:t xml:space="preserve"> «Заневское городское поселение».</w:t>
            </w:r>
          </w:p>
          <w:p w:rsidR="00BC774C" w:rsidRPr="00340C5B" w:rsidRDefault="00BC774C" w:rsidP="00BC774C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Организация и проведение публичных слушаний по проекту бюджета </w:t>
            </w:r>
            <w:r>
              <w:t>муниципального образования</w:t>
            </w:r>
            <w:r w:rsidRPr="00340C5B">
              <w:t xml:space="preserve"> </w:t>
            </w:r>
            <w:r>
              <w:t xml:space="preserve"> </w:t>
            </w:r>
            <w:r w:rsidRPr="00340C5B">
              <w:t xml:space="preserve">на очередной финансовый год и плановый период и отчета об исполнении бюджета </w:t>
            </w:r>
            <w:r>
              <w:t>муниципального образования.</w:t>
            </w:r>
            <w:r w:rsidRPr="00340C5B">
              <w:t xml:space="preserve"> </w:t>
            </w:r>
          </w:p>
        </w:tc>
      </w:tr>
      <w:tr w:rsidR="00BC774C" w:rsidRPr="00340C5B" w:rsidTr="00AD7A5F">
        <w:trPr>
          <w:trHeight w:val="288"/>
        </w:trPr>
        <w:tc>
          <w:tcPr>
            <w:tcW w:w="15450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>Задача 4.</w:t>
            </w:r>
            <w:r w:rsidRPr="00340C5B">
              <w:rPr>
                <w:rFonts w:eastAsia="TimesNewRomanPSMT"/>
              </w:rPr>
              <w:t xml:space="preserve"> Совершенствование долговой политики</w:t>
            </w:r>
          </w:p>
        </w:tc>
      </w:tr>
      <w:tr w:rsidR="00BC774C" w:rsidRPr="00340C5B" w:rsidTr="008A7C28">
        <w:trPr>
          <w:trHeight w:val="46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4.1.</w:t>
            </w:r>
          </w:p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Реализация мер по оптимизации муниципального долга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Прочие расходы</w:t>
            </w:r>
          </w:p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2017-2020</w:t>
            </w:r>
          </w:p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Начальник ФЭС</w:t>
            </w:r>
            <w:r w:rsidRPr="00340C5B">
              <w:t xml:space="preserve"> 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>Проведение мониторинга</w:t>
            </w:r>
            <w:r>
              <w:t xml:space="preserve"> состояния муниципального долга муниципального образования</w:t>
            </w:r>
            <w:r w:rsidRPr="00340C5B">
              <w:t xml:space="preserve"> </w:t>
            </w:r>
            <w:r>
              <w:t xml:space="preserve"> «Заневское городское поселение»</w:t>
            </w:r>
            <w:r w:rsidRPr="00340C5B">
              <w:t>, объема муниципальных заимствований,  расходов на обслуживание муниципального долга на предмет соответствия ограничениям,   установленным Бюджетным кодексом Российской Федерации.</w:t>
            </w:r>
          </w:p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 xml:space="preserve">Обеспечение исполнения расходов на обслуживание долговых обязательств </w:t>
            </w:r>
            <w:r>
              <w:t>муниципального образования</w:t>
            </w:r>
            <w:r w:rsidRPr="00340C5B">
              <w:t xml:space="preserve"> </w:t>
            </w:r>
            <w:r>
              <w:t xml:space="preserve"> «Заневское городское поселение»</w:t>
            </w:r>
            <w:r w:rsidRPr="00340C5B">
              <w:t xml:space="preserve">. </w:t>
            </w:r>
          </w:p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 xml:space="preserve">Разработка </w:t>
            </w:r>
            <w:proofErr w:type="gramStart"/>
            <w:r w:rsidRPr="00340C5B">
              <w:t xml:space="preserve">Перечня главных администраторов источников внутреннего финансирования дефицита бюджета </w:t>
            </w:r>
            <w:r w:rsidR="008A7C28">
              <w:t>муниципального</w:t>
            </w:r>
            <w:proofErr w:type="gramEnd"/>
            <w:r w:rsidR="008A7C28">
              <w:t xml:space="preserve"> образования</w:t>
            </w:r>
            <w:r w:rsidR="008A7C28" w:rsidRPr="00340C5B">
              <w:t xml:space="preserve"> </w:t>
            </w:r>
            <w:r w:rsidR="008A7C28">
              <w:t xml:space="preserve"> «Заневское городское поселение»</w:t>
            </w:r>
            <w:r w:rsidRPr="00340C5B">
              <w:t>.</w:t>
            </w:r>
          </w:p>
          <w:p w:rsidR="00BC774C" w:rsidRPr="00340C5B" w:rsidRDefault="00BC774C" w:rsidP="008A7C28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  <w:r w:rsidRPr="00340C5B">
              <w:t>Осуществление контроля своевременности и полноты исполнения долговых обязательств по заключенным договорам и контрактам.</w:t>
            </w:r>
          </w:p>
        </w:tc>
      </w:tr>
      <w:tr w:rsidR="00BC774C" w:rsidRPr="00340C5B" w:rsidTr="00AD7A5F">
        <w:tc>
          <w:tcPr>
            <w:tcW w:w="1545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C774C" w:rsidRPr="00340C5B" w:rsidRDefault="00BC774C" w:rsidP="008A7C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C5B">
              <w:rPr>
                <w:rFonts w:eastAsia="TimesNewRomanPSMT"/>
              </w:rPr>
              <w:t>Задача 5.</w:t>
            </w:r>
            <w:r w:rsidRPr="00340C5B">
              <w:t xml:space="preserve"> </w:t>
            </w:r>
            <w:r w:rsidRPr="00340C5B">
              <w:rPr>
                <w:rFonts w:eastAsia="TimesNewRomanPSMT"/>
              </w:rPr>
              <w:t>Повышение качества</w:t>
            </w:r>
            <w:r w:rsidRPr="00340C5B">
              <w:t xml:space="preserve"> </w:t>
            </w:r>
            <w:r w:rsidRPr="00340C5B">
              <w:rPr>
                <w:rFonts w:eastAsia="TimesNewRomanPSMT"/>
              </w:rPr>
              <w:t xml:space="preserve"> финансового контроля в управлении бюджетным процессом, в том числе внутреннего муниципального финансового контроля</w:t>
            </w:r>
          </w:p>
        </w:tc>
      </w:tr>
      <w:tr w:rsidR="006E78BA" w:rsidRPr="00340C5B" w:rsidTr="00AD7A5F">
        <w:trPr>
          <w:trHeight w:val="259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BA" w:rsidRPr="00340C5B" w:rsidRDefault="006E78BA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lastRenderedPageBreak/>
              <w:t>5.1.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BA" w:rsidRPr="00340C5B" w:rsidRDefault="006E78BA" w:rsidP="00AD7A5F">
            <w:pPr>
              <w:autoSpaceDE w:val="0"/>
              <w:autoSpaceDN w:val="0"/>
              <w:adjustRightInd w:val="0"/>
              <w:ind w:firstLine="34"/>
            </w:pPr>
            <w:r w:rsidRPr="00340C5B">
              <w:t xml:space="preserve">Повышение качества управления бюджетным процессом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BA" w:rsidRPr="00340C5B" w:rsidRDefault="006E78BA" w:rsidP="00AD7A5F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Прочие расходы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BA" w:rsidRPr="00340C5B" w:rsidRDefault="006E78BA" w:rsidP="006E78BA">
            <w:pPr>
              <w:autoSpaceDE w:val="0"/>
              <w:autoSpaceDN w:val="0"/>
              <w:adjustRightInd w:val="0"/>
              <w:ind w:firstLine="34"/>
              <w:jc w:val="center"/>
            </w:pPr>
            <w:r w:rsidRPr="00340C5B">
              <w:t>2017-20</w:t>
            </w:r>
            <w:r>
              <w:t>20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BA" w:rsidRDefault="006E78BA" w:rsidP="006E78BA">
            <w:pPr>
              <w:ind w:firstLine="0"/>
            </w:pPr>
            <w:r w:rsidRPr="00764595">
              <w:t xml:space="preserve">Начальник ФЭС 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8BA" w:rsidRPr="00340C5B" w:rsidRDefault="006E78BA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 xml:space="preserve">Соблюдение нормативов формирования расходов на содержание органов местного самоуправления. </w:t>
            </w:r>
          </w:p>
          <w:p w:rsidR="006E78BA" w:rsidRPr="00340C5B" w:rsidRDefault="006E78BA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>Проведение оценки эффективности деятельности муниципальных учреждений и иных поставщиков муниципальных услуг (работ), оказываемых (выполняемых) за счет бюджетных средств</w:t>
            </w:r>
            <w:r>
              <w:t>.</w:t>
            </w:r>
            <w:r w:rsidRPr="00340C5B">
              <w:t xml:space="preserve"> </w:t>
            </w:r>
          </w:p>
          <w:p w:rsidR="006E78BA" w:rsidRPr="00340C5B" w:rsidRDefault="006E78BA" w:rsidP="00AD7A5F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340C5B">
              <w:t>Инвентаризация и пересмотр расходных обязательств с учетом необходимости их оптимизации и повышения качества использования финансовых ресурсов</w:t>
            </w:r>
            <w:r>
              <w:t>.</w:t>
            </w:r>
          </w:p>
        </w:tc>
      </w:tr>
      <w:tr w:rsidR="00BC774C" w:rsidRPr="00340C5B" w:rsidTr="00AD7A5F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0"/>
            </w:pPr>
            <w:r w:rsidRPr="00340C5B">
              <w:t>5.2.</w:t>
            </w:r>
          </w:p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0"/>
            </w:pPr>
          </w:p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0"/>
            </w:pPr>
          </w:p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0"/>
            </w:pPr>
            <w:r w:rsidRPr="00340C5B">
              <w:t xml:space="preserve">Оптимизация механизмов предоставления муниципальных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0"/>
            </w:pPr>
            <w:r w:rsidRPr="00340C5B">
              <w:t>Прочие расходы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6E78BA">
            <w:pPr>
              <w:autoSpaceDE w:val="0"/>
              <w:autoSpaceDN w:val="0"/>
              <w:adjustRightInd w:val="0"/>
              <w:ind w:firstLine="0"/>
            </w:pPr>
            <w:r w:rsidRPr="00340C5B">
              <w:t>2017-20</w:t>
            </w:r>
            <w:r w:rsidR="006E78BA">
              <w:t>20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6E78BA" w:rsidP="00AD7A5F">
            <w:pPr>
              <w:autoSpaceDE w:val="0"/>
              <w:autoSpaceDN w:val="0"/>
              <w:adjustRightInd w:val="0"/>
              <w:ind w:firstLine="0"/>
            </w:pPr>
            <w:r w:rsidRPr="00764595">
              <w:t xml:space="preserve">Начальник ФЭС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right="-73" w:firstLine="0"/>
            </w:pPr>
            <w:r>
              <w:t>Выявление не</w:t>
            </w:r>
            <w:r w:rsidRPr="00340C5B">
              <w:t>эффективн</w:t>
            </w:r>
            <w:r>
              <w:t>ых муниципальных</w:t>
            </w:r>
            <w:r w:rsidRPr="00340C5B">
              <w:t xml:space="preserve">  учреждений с целью оптимизации расходов бюджета на оказание муниципальных услуг. </w:t>
            </w:r>
          </w:p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340C5B">
              <w:t>Разработка стандартов качества предоставления муниципальных услуг.</w:t>
            </w:r>
          </w:p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340C5B">
              <w:t xml:space="preserve">Проведение </w:t>
            </w:r>
            <w:proofErr w:type="gramStart"/>
            <w:r w:rsidRPr="00340C5B">
              <w:t>мониторинга оценки качества предоставления муниципальных услуг</w:t>
            </w:r>
            <w:proofErr w:type="gramEnd"/>
            <w:r w:rsidRPr="00340C5B">
              <w:t xml:space="preserve">. </w:t>
            </w:r>
          </w:p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340C5B">
              <w:t>Проведение мониторинга выполнения муниципальных заданий.</w:t>
            </w:r>
          </w:p>
          <w:p w:rsidR="00BC774C" w:rsidRPr="00340C5B" w:rsidRDefault="00BC774C" w:rsidP="00AD7A5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340C5B">
              <w:t>Утверждение нормативных затрат  на предоставле</w:t>
            </w:r>
            <w:r w:rsidR="006E78BA">
              <w:t>ние муниципальных услуг.</w:t>
            </w:r>
          </w:p>
        </w:tc>
      </w:tr>
      <w:tr w:rsidR="00BC774C" w:rsidRPr="00340C5B" w:rsidTr="00144089">
        <w:trPr>
          <w:trHeight w:val="521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autoSpaceDE w:val="0"/>
              <w:autoSpaceDN w:val="0"/>
              <w:adjustRightInd w:val="0"/>
              <w:ind w:firstLine="0"/>
              <w:jc w:val="center"/>
            </w:pPr>
            <w:r w:rsidRPr="00340C5B">
              <w:lastRenderedPageBreak/>
              <w:t>5.3.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ind w:firstLine="0"/>
            </w:pPr>
            <w:r w:rsidRPr="00340C5B">
              <w:t>Организация и осуществление полномочий по внутреннему муниципальному финансовому контролю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AD7A5F">
            <w:pPr>
              <w:ind w:firstLine="0"/>
              <w:jc w:val="center"/>
            </w:pPr>
            <w:r w:rsidRPr="00340C5B">
              <w:t>Прочие расходы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BC774C" w:rsidP="006E78BA">
            <w:pPr>
              <w:ind w:firstLine="0"/>
              <w:jc w:val="center"/>
            </w:pPr>
            <w:r w:rsidRPr="00340C5B">
              <w:t>2017-20</w:t>
            </w:r>
            <w:r w:rsidR="006E78BA">
              <w:t>20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C" w:rsidRPr="00340C5B" w:rsidRDefault="006E78BA" w:rsidP="00AD7A5F">
            <w:pPr>
              <w:autoSpaceDE w:val="0"/>
              <w:autoSpaceDN w:val="0"/>
              <w:adjustRightInd w:val="0"/>
              <w:ind w:firstLine="0"/>
            </w:pPr>
            <w:r w:rsidRPr="00764595">
              <w:t>Начальник ФЭС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4C" w:rsidRDefault="00BC774C" w:rsidP="00AD7A5F">
            <w:pPr>
              <w:ind w:firstLine="0"/>
            </w:pPr>
            <w:r>
              <w:t xml:space="preserve">Осуществление контроля </w:t>
            </w:r>
            <w:proofErr w:type="gramStart"/>
            <w:r>
              <w:t>за</w:t>
            </w:r>
            <w:proofErr w:type="gramEnd"/>
            <w:r>
              <w:t>:</w:t>
            </w:r>
          </w:p>
          <w:p w:rsidR="00BC774C" w:rsidRDefault="00BC774C" w:rsidP="00AD7A5F">
            <w:pPr>
              <w:ind w:firstLine="0"/>
            </w:pPr>
            <w:r>
              <w:t>-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      </w:r>
          </w:p>
          <w:p w:rsidR="00BC774C" w:rsidRDefault="00BC774C" w:rsidP="00AD7A5F">
            <w:pPr>
              <w:ind w:firstLine="0"/>
            </w:pPr>
            <w:r>
              <w:t>- соответствием информации об идентификационных кодах закупок и об объеме финансового обеспечения для осуществления данных закупок.</w:t>
            </w:r>
          </w:p>
          <w:p w:rsidR="00BC774C" w:rsidRDefault="00BC774C" w:rsidP="00AD7A5F">
            <w:pPr>
              <w:ind w:firstLine="0"/>
            </w:pPr>
            <w:r w:rsidRPr="00340C5B">
              <w:t>Внесение изменений в муниципальные правовые акты, регулирующие полномочия по внутреннему муниципальному финансовому контролю.</w:t>
            </w:r>
          </w:p>
          <w:p w:rsidR="00BC774C" w:rsidRPr="00340C5B" w:rsidRDefault="00BC774C" w:rsidP="006027B9">
            <w:pPr>
              <w:ind w:firstLine="0"/>
            </w:pPr>
            <w:r w:rsidRPr="00340C5B">
              <w:t>Организаци</w:t>
            </w:r>
            <w:r>
              <w:t>я</w:t>
            </w:r>
            <w:r w:rsidRPr="00340C5B">
              <w:t xml:space="preserve"> и проведение контрольных мероприятий в части проверки использования средств бюджета </w:t>
            </w:r>
            <w:r w:rsidR="00144089">
              <w:t>муниципального образования</w:t>
            </w:r>
            <w:r w:rsidRPr="00340C5B">
              <w:t xml:space="preserve">, соблюдения требований бюджетного законодательства получателями средств бюджета </w:t>
            </w:r>
            <w:r w:rsidR="006027B9">
              <w:t>муниципального образования</w:t>
            </w:r>
            <w:r w:rsidRPr="00340C5B">
              <w:t>.</w:t>
            </w:r>
            <w:r w:rsidR="00144089" w:rsidRPr="00340C5B">
              <w:t xml:space="preserve"> </w:t>
            </w:r>
          </w:p>
        </w:tc>
      </w:tr>
    </w:tbl>
    <w:p w:rsidR="00490151" w:rsidRDefault="00490151" w:rsidP="00490151">
      <w:pPr>
        <w:ind w:firstLine="0"/>
      </w:pPr>
    </w:p>
    <w:p w:rsidR="006227B0" w:rsidRDefault="006227B0">
      <w:pPr>
        <w:spacing w:after="200" w:line="276" w:lineRule="auto"/>
        <w:ind w:firstLine="0"/>
        <w:jc w:val="left"/>
        <w:rPr>
          <w:rFonts w:cs="Calibri"/>
          <w:szCs w:val="28"/>
        </w:rPr>
      </w:pPr>
      <w:bookmarkStart w:id="8" w:name="sub_2520"/>
      <w:r>
        <w:rPr>
          <w:rFonts w:cs="Calibri"/>
          <w:szCs w:val="28"/>
        </w:rPr>
        <w:br w:type="page"/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lastRenderedPageBreak/>
        <w:t xml:space="preserve">Приложение </w:t>
      </w:r>
      <w:r>
        <w:rPr>
          <w:sz w:val="20"/>
          <w:szCs w:val="20"/>
          <w:lang w:eastAsia="en-US"/>
        </w:rPr>
        <w:t>2</w:t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 xml:space="preserve">к муниципальной программе МО «Заневское городское поселение» </w:t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>Всеволожского муниципального района Ленинградской области</w:t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 xml:space="preserve">«Управление муниципальными финансами </w:t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 xml:space="preserve">муниципального образования «Заневское городское поселение» </w:t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>Всеволожского муниципального района Ленинградской области»</w:t>
      </w:r>
    </w:p>
    <w:p w:rsidR="0005027F" w:rsidRDefault="0005027F" w:rsidP="00490151">
      <w:pPr>
        <w:autoSpaceDE w:val="0"/>
        <w:autoSpaceDN w:val="0"/>
        <w:adjustRightInd w:val="0"/>
        <w:spacing w:before="108" w:after="108"/>
        <w:ind w:left="-360" w:firstLine="180"/>
        <w:jc w:val="center"/>
        <w:outlineLvl w:val="0"/>
        <w:rPr>
          <w:sz w:val="28"/>
          <w:szCs w:val="28"/>
        </w:rPr>
      </w:pPr>
    </w:p>
    <w:p w:rsidR="00490151" w:rsidRDefault="00490151" w:rsidP="00490151">
      <w:pPr>
        <w:autoSpaceDE w:val="0"/>
        <w:autoSpaceDN w:val="0"/>
        <w:adjustRightInd w:val="0"/>
        <w:spacing w:before="108" w:after="108"/>
        <w:ind w:left="-360" w:firstLine="180"/>
        <w:jc w:val="center"/>
        <w:outlineLvl w:val="0"/>
        <w:rPr>
          <w:sz w:val="28"/>
          <w:szCs w:val="28"/>
        </w:rPr>
      </w:pPr>
      <w:r w:rsidRPr="0005027F">
        <w:rPr>
          <w:sz w:val="28"/>
          <w:szCs w:val="28"/>
        </w:rPr>
        <w:t>Сведения о целевых индикаторах Программы</w:t>
      </w:r>
      <w:bookmarkEnd w:id="8"/>
    </w:p>
    <w:p w:rsidR="004F31A7" w:rsidRPr="00933472" w:rsidRDefault="004F31A7" w:rsidP="00490151">
      <w:pPr>
        <w:autoSpaceDE w:val="0"/>
        <w:autoSpaceDN w:val="0"/>
        <w:adjustRightInd w:val="0"/>
        <w:spacing w:before="108" w:after="108"/>
        <w:ind w:left="-360" w:firstLine="180"/>
        <w:jc w:val="center"/>
        <w:outlineLvl w:val="0"/>
        <w:rPr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530"/>
        <w:gridCol w:w="47"/>
        <w:gridCol w:w="1576"/>
        <w:gridCol w:w="1779"/>
        <w:gridCol w:w="1701"/>
        <w:gridCol w:w="1701"/>
        <w:gridCol w:w="1842"/>
      </w:tblGrid>
      <w:tr w:rsidR="00DA1DB3" w:rsidRPr="00623756" w:rsidTr="00431AE6">
        <w:trPr>
          <w:trHeight w:val="416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 xml:space="preserve">№ </w:t>
            </w:r>
            <w:proofErr w:type="gramStart"/>
            <w:r w:rsidRPr="00623756">
              <w:rPr>
                <w:sz w:val="22"/>
                <w:szCs w:val="22"/>
              </w:rPr>
              <w:t>п</w:t>
            </w:r>
            <w:proofErr w:type="gramEnd"/>
            <w:r w:rsidRPr="00623756">
              <w:rPr>
                <w:sz w:val="22"/>
                <w:szCs w:val="22"/>
              </w:rPr>
              <w:t>/п</w:t>
            </w:r>
          </w:p>
        </w:tc>
        <w:tc>
          <w:tcPr>
            <w:tcW w:w="5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Наименование цели Программы, задачи,</w:t>
            </w:r>
          </w:p>
          <w:p w:rsidR="00DA1DB3" w:rsidRPr="00623756" w:rsidRDefault="00DA1DB3" w:rsidP="00AD7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целевого индикатора</w:t>
            </w:r>
          </w:p>
          <w:p w:rsidR="00DA1DB3" w:rsidRPr="00623756" w:rsidRDefault="00DA1DB3" w:rsidP="00AD7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Значение показателя целевого индикатора</w:t>
            </w:r>
          </w:p>
        </w:tc>
      </w:tr>
      <w:tr w:rsidR="00DA1DB3" w:rsidRPr="00623756" w:rsidTr="0081240A">
        <w:trPr>
          <w:tblHeader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DA1DB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DA1DB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DA1DB3" w:rsidP="00DA1DB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DA1DB3" w:rsidP="00DA1DB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DA1DB3" w:rsidRPr="00623756" w:rsidTr="0081240A">
        <w:trPr>
          <w:tblHeader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DA1DB3">
            <w:pPr>
              <w:autoSpaceDE w:val="0"/>
              <w:autoSpaceDN w:val="0"/>
              <w:adjustRightInd w:val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DA1DB3" w:rsidP="00AD7A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Default="00DA1DB3" w:rsidP="00AD7A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C1960" w:rsidRPr="00623756" w:rsidTr="0081240A">
        <w:trPr>
          <w:tblHeader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60" w:rsidRPr="00080F04" w:rsidRDefault="00EC1960" w:rsidP="004F31A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80F04">
              <w:rPr>
                <w:b/>
                <w:i/>
                <w:sz w:val="22"/>
                <w:szCs w:val="22"/>
              </w:rPr>
              <w:t>1.</w:t>
            </w:r>
          </w:p>
          <w:p w:rsidR="00EC1960" w:rsidRPr="00080F04" w:rsidRDefault="00EC1960" w:rsidP="004F31A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60" w:rsidRPr="00080F04" w:rsidRDefault="00EC1960" w:rsidP="00080F04">
            <w:pPr>
              <w:autoSpaceDE w:val="0"/>
              <w:autoSpaceDN w:val="0"/>
              <w:adjustRightInd w:val="0"/>
              <w:ind w:firstLine="0"/>
              <w:rPr>
                <w:b/>
                <w:i/>
                <w:sz w:val="22"/>
                <w:szCs w:val="22"/>
              </w:rPr>
            </w:pPr>
            <w:r w:rsidRPr="00080F04">
              <w:rPr>
                <w:b/>
                <w:i/>
                <w:sz w:val="22"/>
                <w:szCs w:val="22"/>
              </w:rPr>
              <w:t>Цель</w:t>
            </w:r>
            <w:r w:rsidRPr="00080F04">
              <w:rPr>
                <w:rFonts w:eastAsia="TimesNewRomanPSMT"/>
                <w:b/>
                <w:i/>
                <w:sz w:val="22"/>
                <w:szCs w:val="22"/>
              </w:rPr>
              <w:t xml:space="preserve"> – </w:t>
            </w:r>
            <w:r w:rsidRPr="00080F04">
              <w:rPr>
                <w:b/>
                <w:i/>
              </w:rPr>
              <w:t xml:space="preserve"> о</w:t>
            </w:r>
            <w:r w:rsidRPr="00080F04">
              <w:rPr>
                <w:rFonts w:eastAsia="TimesNewRomanPSMT"/>
                <w:b/>
                <w:i/>
                <w:sz w:val="22"/>
                <w:szCs w:val="22"/>
              </w:rPr>
              <w:t>беспечение условий для устойчивого исполнения расходных обязательств муниципального образования «Заневское городское поселение»  Всеволожского муниципального района Ленинградской области</w:t>
            </w:r>
          </w:p>
        </w:tc>
      </w:tr>
      <w:tr w:rsidR="00DA1DB3" w:rsidRPr="00623756" w:rsidTr="0081240A">
        <w:trPr>
          <w:tblHeader/>
        </w:trPr>
        <w:tc>
          <w:tcPr>
            <w:tcW w:w="130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A1DB3" w:rsidRDefault="00DA1DB3" w:rsidP="004F31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Индикаторы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A1DB3" w:rsidRPr="00623756" w:rsidRDefault="00DA1DB3" w:rsidP="004F31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C1960" w:rsidRPr="00623756" w:rsidTr="0081240A">
        <w:trPr>
          <w:tblHeader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60" w:rsidRDefault="00EC1960" w:rsidP="004F31A7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60" w:rsidRPr="008F3A59" w:rsidRDefault="00EC1960" w:rsidP="00080F04">
            <w:pPr>
              <w:autoSpaceDE w:val="0"/>
              <w:autoSpaceDN w:val="0"/>
              <w:adjustRightInd w:val="0"/>
              <w:ind w:left="36" w:firstLine="0"/>
              <w:jc w:val="left"/>
              <w:rPr>
                <w:b/>
                <w:sz w:val="22"/>
                <w:szCs w:val="22"/>
              </w:rPr>
            </w:pPr>
            <w:r w:rsidRPr="008F3A59">
              <w:rPr>
                <w:b/>
                <w:sz w:val="22"/>
                <w:szCs w:val="22"/>
              </w:rPr>
              <w:t>Задача 1.</w:t>
            </w:r>
            <w:r w:rsidRPr="008F3A59">
              <w:rPr>
                <w:rFonts w:eastAsia="TimesNewRomanPSMT"/>
                <w:sz w:val="22"/>
                <w:szCs w:val="22"/>
              </w:rPr>
              <w:t xml:space="preserve"> Совершенствование организации планирования и исполнения бюджета, ведение бюджетного учета и формирование бюджетной отчетности.</w:t>
            </w:r>
          </w:p>
        </w:tc>
      </w:tr>
      <w:tr w:rsidR="00DA1DB3" w:rsidRPr="00623756" w:rsidTr="0081240A">
        <w:trPr>
          <w:tblHeader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Default="00DA1DB3" w:rsidP="004F31A7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8F3A59" w:rsidRDefault="00DA1DB3" w:rsidP="00080F0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F3A59">
              <w:rPr>
                <w:sz w:val="22"/>
                <w:szCs w:val="22"/>
              </w:rPr>
              <w:t xml:space="preserve">Доля расходов на очередной финансовый год, увязанных с реестром расходных обязательств муниципального образования, в общем объеме расходов бюджета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8F3A59" w:rsidRDefault="00DA1DB3" w:rsidP="00EC1960">
            <w:pPr>
              <w:autoSpaceDE w:val="0"/>
              <w:autoSpaceDN w:val="0"/>
              <w:adjustRightInd w:val="0"/>
              <w:ind w:firstLine="33"/>
              <w:rPr>
                <w:sz w:val="22"/>
                <w:szCs w:val="22"/>
              </w:rPr>
            </w:pPr>
            <w:r w:rsidRPr="008F3A59">
              <w:rPr>
                <w:sz w:val="22"/>
                <w:szCs w:val="22"/>
              </w:rPr>
              <w:t>%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EC1960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EC1960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DA1DB3" w:rsidP="00EC1960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EC1960" w:rsidP="00EC1960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C1960" w:rsidRPr="00623756" w:rsidTr="00431AE6">
        <w:trPr>
          <w:trHeight w:val="564"/>
          <w:tblHeader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60" w:rsidRPr="00623756" w:rsidRDefault="00EC1960" w:rsidP="004F31A7">
            <w:pPr>
              <w:ind w:firstLine="0"/>
              <w:jc w:val="left"/>
              <w:rPr>
                <w:sz w:val="22"/>
                <w:szCs w:val="22"/>
              </w:rPr>
            </w:pPr>
            <w:r w:rsidRPr="00C4209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60" w:rsidRPr="008F3A59" w:rsidRDefault="00EC1960" w:rsidP="006027B9">
            <w:pPr>
              <w:autoSpaceDE w:val="0"/>
              <w:autoSpaceDN w:val="0"/>
              <w:adjustRightInd w:val="0"/>
              <w:ind w:firstLine="36"/>
              <w:jc w:val="left"/>
              <w:rPr>
                <w:b/>
                <w:sz w:val="22"/>
                <w:szCs w:val="22"/>
              </w:rPr>
            </w:pPr>
            <w:r w:rsidRPr="008F3A59">
              <w:rPr>
                <w:b/>
                <w:sz w:val="22"/>
                <w:szCs w:val="22"/>
              </w:rPr>
              <w:t>Задача 2</w:t>
            </w:r>
            <w:r w:rsidRPr="008F3A59">
              <w:rPr>
                <w:sz w:val="22"/>
                <w:szCs w:val="22"/>
              </w:rPr>
              <w:t>.</w:t>
            </w:r>
            <w:r w:rsidRPr="008F3A59">
              <w:rPr>
                <w:rFonts w:eastAsia="TimesNewRomanPSMT"/>
                <w:sz w:val="22"/>
                <w:szCs w:val="22"/>
              </w:rPr>
              <w:t xml:space="preserve"> Обеспечение открытости и прозрачности информации о бюджетном  процессе </w:t>
            </w:r>
            <w:r w:rsidR="006027B9">
              <w:rPr>
                <w:rFonts w:eastAsia="TimesNewRomanPSMT"/>
                <w:sz w:val="22"/>
                <w:szCs w:val="22"/>
              </w:rPr>
              <w:t>муниципального образования</w:t>
            </w:r>
            <w:r w:rsidRPr="008F3A59">
              <w:rPr>
                <w:rFonts w:eastAsia="TimesNewRomanPSMT"/>
                <w:sz w:val="22"/>
                <w:szCs w:val="22"/>
              </w:rPr>
              <w:t>.</w:t>
            </w:r>
          </w:p>
        </w:tc>
      </w:tr>
      <w:tr w:rsidR="00DA1DB3" w:rsidRPr="00623756" w:rsidTr="0081240A">
        <w:trPr>
          <w:tblHeader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4F3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8F3A59" w:rsidRDefault="00DA1DB3" w:rsidP="004F31A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F3A59">
              <w:rPr>
                <w:sz w:val="22"/>
                <w:szCs w:val="22"/>
              </w:rPr>
              <w:t>Прирост посещаемости официального сайта администрации муниципального образования  в информационно-телекоммуникационной сети «Интернет» (по данным мониторинга посещаемости) к предыдущему году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8F3A59" w:rsidRDefault="00DA1DB3" w:rsidP="00EC1960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8F3A59">
              <w:rPr>
                <w:sz w:val="22"/>
                <w:szCs w:val="22"/>
              </w:rPr>
              <w:t>%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EC1960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EC1960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DA1DB3" w:rsidP="00EC1960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Default="00EC1960" w:rsidP="00EC1960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C1960" w:rsidRPr="00623756" w:rsidTr="0081240A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60" w:rsidRPr="00080F04" w:rsidRDefault="00EC1960" w:rsidP="004F31A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80F04">
              <w:rPr>
                <w:b/>
                <w:i/>
                <w:sz w:val="22"/>
                <w:szCs w:val="22"/>
              </w:rPr>
              <w:t>2.</w:t>
            </w:r>
          </w:p>
          <w:p w:rsidR="00EC1960" w:rsidRPr="00080F04" w:rsidRDefault="00EC1960" w:rsidP="004F31A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60" w:rsidRPr="008F3A59" w:rsidRDefault="00EC1960" w:rsidP="001C1AB8">
            <w:pPr>
              <w:autoSpaceDE w:val="0"/>
              <w:autoSpaceDN w:val="0"/>
              <w:adjustRightInd w:val="0"/>
              <w:ind w:firstLine="36"/>
              <w:jc w:val="left"/>
              <w:rPr>
                <w:b/>
                <w:i/>
                <w:sz w:val="22"/>
                <w:szCs w:val="22"/>
              </w:rPr>
            </w:pPr>
            <w:r w:rsidRPr="008F3A59">
              <w:rPr>
                <w:b/>
                <w:i/>
                <w:sz w:val="22"/>
                <w:szCs w:val="22"/>
              </w:rPr>
              <w:t>Цель</w:t>
            </w:r>
            <w:r w:rsidRPr="008F3A59">
              <w:rPr>
                <w:rFonts w:eastAsia="TimesNewRomanPSMT"/>
                <w:b/>
                <w:i/>
                <w:sz w:val="22"/>
                <w:szCs w:val="22"/>
              </w:rPr>
              <w:t xml:space="preserve"> – </w:t>
            </w:r>
            <w:r w:rsidRPr="008F3A59">
              <w:rPr>
                <w:b/>
                <w:i/>
              </w:rPr>
              <w:t xml:space="preserve"> </w:t>
            </w:r>
            <w:r w:rsidRPr="008F3A59">
              <w:rPr>
                <w:rFonts w:eastAsia="TimesNewRomanPSMT"/>
                <w:b/>
                <w:i/>
                <w:sz w:val="22"/>
                <w:szCs w:val="22"/>
              </w:rPr>
              <w:t>Обеспечение долгосрочной сбалансированности и устойчивости бюджета муниципального образования «Заневское городское поселение»  Всеволожского муниципального района Ленинградской области</w:t>
            </w:r>
          </w:p>
        </w:tc>
      </w:tr>
      <w:tr w:rsidR="00DA1DB3" w:rsidRPr="00623756" w:rsidTr="0081240A">
        <w:tc>
          <w:tcPr>
            <w:tcW w:w="130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A1DB3" w:rsidRPr="008F3A59" w:rsidRDefault="00DA1DB3" w:rsidP="004F31A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F3A59">
              <w:rPr>
                <w:sz w:val="22"/>
                <w:szCs w:val="22"/>
              </w:rPr>
              <w:t>Индикаторы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A1DB3" w:rsidRPr="00623756" w:rsidRDefault="00DA1DB3" w:rsidP="004F31A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C1960" w:rsidRPr="00623756" w:rsidTr="006227B0">
        <w:trPr>
          <w:trHeight w:val="13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60" w:rsidRPr="00C42095" w:rsidRDefault="00EC1960" w:rsidP="004F31A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42095">
              <w:rPr>
                <w:sz w:val="22"/>
                <w:szCs w:val="22"/>
              </w:rPr>
              <w:t>.1.</w:t>
            </w:r>
          </w:p>
          <w:p w:rsidR="00EC1960" w:rsidRPr="00623756" w:rsidRDefault="00EC1960" w:rsidP="004F31A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60" w:rsidRPr="008F3A59" w:rsidRDefault="00EC1960" w:rsidP="0050341D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8F3A59">
              <w:rPr>
                <w:b/>
                <w:sz w:val="22"/>
                <w:szCs w:val="22"/>
              </w:rPr>
              <w:t>Задача 1</w:t>
            </w:r>
            <w:r w:rsidRPr="008F3A59">
              <w:rPr>
                <w:sz w:val="22"/>
                <w:szCs w:val="22"/>
              </w:rPr>
              <w:t xml:space="preserve">. </w:t>
            </w:r>
            <w:r w:rsidRPr="008F3A59">
              <w:rPr>
                <w:rFonts w:eastAsia="TimesNewRomanPSMT"/>
                <w:sz w:val="22"/>
                <w:szCs w:val="22"/>
              </w:rPr>
              <w:t>Создание оптимальных условий для повышения бюджетного потенциала, сбалансированности и устойчивости бюджета муниципального образования «Заневское городское поселение» Всеволожского муниципального района Ленинградской области за счет координации стратегического и долгосрочного бюджетного планирования.</w:t>
            </w:r>
          </w:p>
        </w:tc>
      </w:tr>
      <w:tr w:rsidR="00DA1DB3" w:rsidRPr="00623756" w:rsidTr="0081240A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DA1DB3">
            <w:pPr>
              <w:tabs>
                <w:tab w:val="left" w:pos="19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8F3A59" w:rsidRDefault="00DA1DB3" w:rsidP="00DA1DB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F3A59">
              <w:rPr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DA1DB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DA1DB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DA1DB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DA1DB3" w:rsidP="00DA1DB3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DA1DB3" w:rsidP="00DA1DB3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1DB3" w:rsidRPr="00623756" w:rsidTr="0081240A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DA1DB3">
            <w:pPr>
              <w:tabs>
                <w:tab w:val="left" w:pos="195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8F3A59" w:rsidRDefault="00DA1DB3" w:rsidP="006027B9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F3A59">
              <w:rPr>
                <w:sz w:val="22"/>
                <w:szCs w:val="22"/>
              </w:rPr>
              <w:t xml:space="preserve">Уровень дефицита бюджета </w:t>
            </w:r>
            <w:r w:rsidR="006027B9">
              <w:rPr>
                <w:sz w:val="22"/>
                <w:szCs w:val="22"/>
              </w:rPr>
              <w:t>муниципального образования</w:t>
            </w:r>
            <w:r w:rsidRPr="008F3A59">
              <w:rPr>
                <w:sz w:val="22"/>
                <w:szCs w:val="22"/>
              </w:rPr>
              <w:t xml:space="preserve"> по отношению к доходам бюджета </w:t>
            </w:r>
            <w:r w:rsidR="006027B9">
              <w:rPr>
                <w:sz w:val="22"/>
                <w:szCs w:val="22"/>
              </w:rPr>
              <w:t>муниципального образования</w:t>
            </w:r>
            <w:r w:rsidRPr="008F3A59">
              <w:rPr>
                <w:sz w:val="22"/>
                <w:szCs w:val="22"/>
              </w:rPr>
              <w:t xml:space="preserve"> без учета безвозмездных поступлений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EC196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%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EC1960">
            <w:pPr>
              <w:ind w:firstLine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не более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EC1960">
            <w:pPr>
              <w:ind w:firstLine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не более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DA1DB3" w:rsidP="00EC1960">
            <w:pPr>
              <w:ind w:firstLine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не более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EC1960" w:rsidP="00EC1960">
            <w:pPr>
              <w:ind w:firstLine="0"/>
              <w:jc w:val="center"/>
              <w:rPr>
                <w:sz w:val="22"/>
                <w:szCs w:val="22"/>
              </w:rPr>
            </w:pPr>
            <w:r w:rsidRPr="00EC1960">
              <w:rPr>
                <w:sz w:val="22"/>
                <w:szCs w:val="22"/>
              </w:rPr>
              <w:t>не более 10</w:t>
            </w:r>
          </w:p>
        </w:tc>
      </w:tr>
      <w:tr w:rsidR="00EC1960" w:rsidRPr="00623756" w:rsidTr="0081240A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60" w:rsidRPr="00C42095" w:rsidRDefault="00EC1960" w:rsidP="00DA1DB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60" w:rsidRPr="008F3A59" w:rsidRDefault="00EC1960" w:rsidP="00DA1DB3">
            <w:pPr>
              <w:ind w:firstLine="36"/>
              <w:jc w:val="left"/>
              <w:rPr>
                <w:b/>
                <w:sz w:val="22"/>
                <w:szCs w:val="22"/>
              </w:rPr>
            </w:pPr>
            <w:r w:rsidRPr="008F3A59">
              <w:rPr>
                <w:b/>
                <w:sz w:val="22"/>
                <w:szCs w:val="22"/>
              </w:rPr>
              <w:t>Задача 2</w:t>
            </w:r>
            <w:r w:rsidRPr="008F3A59">
              <w:rPr>
                <w:sz w:val="22"/>
                <w:szCs w:val="22"/>
              </w:rPr>
              <w:t>.</w:t>
            </w:r>
            <w:r w:rsidRPr="008F3A59">
              <w:rPr>
                <w:rFonts w:eastAsia="TimesNewRomanPSMT"/>
                <w:sz w:val="22"/>
                <w:szCs w:val="22"/>
              </w:rPr>
              <w:t xml:space="preserve"> Совершенствование долговой политики</w:t>
            </w:r>
          </w:p>
        </w:tc>
      </w:tr>
      <w:tr w:rsidR="00DA1DB3" w:rsidRPr="00623756" w:rsidTr="0081240A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DA1DB3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  <w:r w:rsidRPr="00C42095">
              <w:rPr>
                <w:sz w:val="22"/>
                <w:szCs w:val="22"/>
              </w:rPr>
              <w:t>.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8F3A59" w:rsidRDefault="00DA1DB3" w:rsidP="006027B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F3A59">
              <w:rPr>
                <w:sz w:val="22"/>
                <w:szCs w:val="22"/>
              </w:rPr>
              <w:t xml:space="preserve">Доля расходов на обслуживание муниципального долга в общем объеме расходов бюджета </w:t>
            </w:r>
            <w:r w:rsidR="006027B9">
              <w:rPr>
                <w:sz w:val="22"/>
                <w:szCs w:val="22"/>
              </w:rPr>
              <w:t>муниципального образования</w:t>
            </w:r>
            <w:r w:rsidRPr="008F3A59">
              <w:rPr>
                <w:sz w:val="22"/>
                <w:szCs w:val="22"/>
              </w:rPr>
              <w:t xml:space="preserve"> без учета субвенций из вышестоящих бюджетов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EC196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%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EC1960">
            <w:pPr>
              <w:ind w:firstLine="0"/>
              <w:jc w:val="center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не более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623756" w:rsidRDefault="00DA1DB3" w:rsidP="00EC1960">
            <w:pPr>
              <w:ind w:firstLine="0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>не более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DA1DB3" w:rsidP="00EC1960">
            <w:pPr>
              <w:ind w:firstLine="0"/>
              <w:rPr>
                <w:sz w:val="22"/>
                <w:szCs w:val="22"/>
              </w:rPr>
            </w:pPr>
            <w:r w:rsidRPr="00623756">
              <w:rPr>
                <w:sz w:val="22"/>
                <w:szCs w:val="22"/>
              </w:rPr>
              <w:t xml:space="preserve">не более 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623756" w:rsidRDefault="00EC1960" w:rsidP="00EC1960">
            <w:pPr>
              <w:ind w:firstLine="0"/>
              <w:rPr>
                <w:sz w:val="22"/>
                <w:szCs w:val="22"/>
              </w:rPr>
            </w:pPr>
            <w:r w:rsidRPr="00EC1960">
              <w:rPr>
                <w:sz w:val="22"/>
                <w:szCs w:val="22"/>
              </w:rPr>
              <w:t>не более 5</w:t>
            </w:r>
          </w:p>
        </w:tc>
      </w:tr>
      <w:tr w:rsidR="00EC1960" w:rsidRPr="00623756" w:rsidTr="0081240A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60" w:rsidRPr="00105969" w:rsidRDefault="00EC1960" w:rsidP="00DA1DB3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b/>
                <w:i/>
                <w:sz w:val="22"/>
                <w:szCs w:val="22"/>
              </w:rPr>
            </w:pPr>
            <w:r w:rsidRPr="00105969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60" w:rsidRPr="008F3A59" w:rsidRDefault="00EC1960" w:rsidP="00DA1DB3">
            <w:pPr>
              <w:ind w:firstLine="36"/>
              <w:jc w:val="left"/>
              <w:rPr>
                <w:b/>
                <w:i/>
                <w:sz w:val="22"/>
                <w:szCs w:val="22"/>
              </w:rPr>
            </w:pPr>
            <w:r w:rsidRPr="008F3A59">
              <w:rPr>
                <w:b/>
                <w:i/>
                <w:sz w:val="22"/>
                <w:szCs w:val="22"/>
              </w:rPr>
              <w:t xml:space="preserve"> Цель - </w:t>
            </w:r>
            <w:r w:rsidRPr="008F3A59">
              <w:rPr>
                <w:b/>
                <w:i/>
              </w:rPr>
              <w:t xml:space="preserve"> </w:t>
            </w:r>
            <w:r w:rsidRPr="008F3A59">
              <w:rPr>
                <w:b/>
                <w:i/>
                <w:sz w:val="22"/>
                <w:szCs w:val="22"/>
              </w:rPr>
              <w:t>Повышение эффективности и качества управления муниципальными финансами муниципального образования «Заневское городское поселение»  Всеволожского муниципального района Ленинградской области</w:t>
            </w:r>
          </w:p>
        </w:tc>
      </w:tr>
      <w:tr w:rsidR="00EC1960" w:rsidRPr="00623756" w:rsidTr="0081240A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60" w:rsidRPr="00C42095" w:rsidRDefault="00EC1960" w:rsidP="00DA1DB3">
            <w:pPr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EC1960" w:rsidRPr="00C42095" w:rsidRDefault="00EC1960" w:rsidP="00DA1DB3">
            <w:pPr>
              <w:ind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60" w:rsidRPr="008F3A59" w:rsidRDefault="00EC1960" w:rsidP="00DA1DB3">
            <w:pPr>
              <w:ind w:firstLine="35"/>
              <w:rPr>
                <w:b/>
                <w:sz w:val="22"/>
                <w:szCs w:val="22"/>
              </w:rPr>
            </w:pPr>
            <w:r w:rsidRPr="008F3A59">
              <w:rPr>
                <w:b/>
                <w:sz w:val="22"/>
                <w:szCs w:val="22"/>
              </w:rPr>
              <w:t xml:space="preserve">Задача 1. </w:t>
            </w:r>
            <w:r w:rsidRPr="008F3A59">
              <w:rPr>
                <w:sz w:val="22"/>
                <w:szCs w:val="22"/>
              </w:rPr>
              <w:t>Повышение качества финансового контроля в управлении бюджетным процессом, в том числе внутреннего муниципального финансового контроля.</w:t>
            </w:r>
          </w:p>
        </w:tc>
      </w:tr>
      <w:tr w:rsidR="00DA1DB3" w:rsidRPr="00623756" w:rsidTr="0081240A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DA1DB3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8F3A59" w:rsidRDefault="00DA1DB3" w:rsidP="00DA1DB3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F3A59">
              <w:rPr>
                <w:sz w:val="22"/>
                <w:szCs w:val="22"/>
              </w:rPr>
              <w:t xml:space="preserve">Объем просроченной кредиторской задолженности в общем объеме расходов бюджета муниципального образования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EC1960">
            <w:pPr>
              <w:autoSpaceDE w:val="0"/>
              <w:autoSpaceDN w:val="0"/>
              <w:adjustRightInd w:val="0"/>
              <w:ind w:hanging="14"/>
              <w:jc w:val="center"/>
              <w:rPr>
                <w:sz w:val="22"/>
                <w:szCs w:val="22"/>
              </w:rPr>
            </w:pPr>
            <w:r w:rsidRPr="00C42095">
              <w:rPr>
                <w:sz w:val="22"/>
                <w:szCs w:val="22"/>
              </w:rPr>
              <w:t>руб.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EC1960">
            <w:pPr>
              <w:ind w:hanging="14"/>
              <w:jc w:val="center"/>
              <w:rPr>
                <w:sz w:val="22"/>
                <w:szCs w:val="22"/>
              </w:rPr>
            </w:pPr>
            <w:r w:rsidRPr="00C4209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EC1960">
            <w:pPr>
              <w:ind w:hanging="14"/>
              <w:jc w:val="center"/>
              <w:rPr>
                <w:sz w:val="22"/>
                <w:szCs w:val="22"/>
              </w:rPr>
            </w:pPr>
            <w:r w:rsidRPr="00C4209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C42095" w:rsidRDefault="00DA1DB3" w:rsidP="00EC1960">
            <w:pPr>
              <w:ind w:hanging="14"/>
              <w:jc w:val="center"/>
              <w:rPr>
                <w:sz w:val="22"/>
                <w:szCs w:val="22"/>
              </w:rPr>
            </w:pPr>
            <w:r w:rsidRPr="00C42095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C42095" w:rsidRDefault="00EC1960" w:rsidP="00EC1960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1DB3" w:rsidRPr="00623756" w:rsidTr="0081240A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DA1DB3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DA1DB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42095">
              <w:rPr>
                <w:rFonts w:eastAsia="TimesNewRomanPSMT"/>
                <w:sz w:val="22"/>
                <w:szCs w:val="22"/>
              </w:rPr>
              <w:t xml:space="preserve">Удельный вес расходов, осуществляемых с применением предварительного </w:t>
            </w:r>
            <w:proofErr w:type="gramStart"/>
            <w:r w:rsidRPr="00C42095">
              <w:rPr>
                <w:rFonts w:eastAsia="TimesNewRomanPSMT"/>
                <w:sz w:val="22"/>
                <w:szCs w:val="22"/>
              </w:rPr>
              <w:t>контроля за</w:t>
            </w:r>
            <w:proofErr w:type="gramEnd"/>
            <w:r w:rsidRPr="00C42095">
              <w:rPr>
                <w:rFonts w:eastAsia="TimesNewRomanPSMT"/>
                <w:sz w:val="22"/>
                <w:szCs w:val="22"/>
              </w:rPr>
              <w:t xml:space="preserve"> целевым использованием бюджетных средств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EC1960">
            <w:pPr>
              <w:autoSpaceDE w:val="0"/>
              <w:autoSpaceDN w:val="0"/>
              <w:adjustRightInd w:val="0"/>
              <w:ind w:hanging="14"/>
              <w:jc w:val="center"/>
              <w:rPr>
                <w:sz w:val="22"/>
                <w:szCs w:val="22"/>
              </w:rPr>
            </w:pPr>
            <w:r w:rsidRPr="00C42095">
              <w:rPr>
                <w:sz w:val="22"/>
                <w:szCs w:val="22"/>
              </w:rPr>
              <w:t>%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EC1960">
            <w:pPr>
              <w:ind w:hanging="14"/>
              <w:jc w:val="center"/>
              <w:rPr>
                <w:sz w:val="22"/>
                <w:szCs w:val="22"/>
              </w:rPr>
            </w:pPr>
            <w:r w:rsidRPr="00C42095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EC1960">
            <w:pPr>
              <w:ind w:hanging="14"/>
              <w:jc w:val="center"/>
              <w:rPr>
                <w:sz w:val="22"/>
                <w:szCs w:val="22"/>
              </w:rPr>
            </w:pPr>
            <w:r w:rsidRPr="00C42095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C42095" w:rsidRDefault="00DA1DB3" w:rsidP="00EC1960">
            <w:pPr>
              <w:ind w:hanging="14"/>
              <w:jc w:val="center"/>
              <w:rPr>
                <w:sz w:val="22"/>
                <w:szCs w:val="22"/>
              </w:rPr>
            </w:pPr>
            <w:r w:rsidRPr="00C42095"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C42095" w:rsidRDefault="00EC1960" w:rsidP="00EC1960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A1DB3" w:rsidRPr="00623756" w:rsidTr="0081240A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DA1DB3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B11F2E" w:rsidRDefault="00DA1DB3" w:rsidP="00DA1DB3">
            <w:pPr>
              <w:pStyle w:val="13"/>
              <w:tabs>
                <w:tab w:val="left" w:pos="-142"/>
              </w:tabs>
              <w:rPr>
                <w:sz w:val="22"/>
              </w:rPr>
            </w:pPr>
            <w:r w:rsidRPr="00B11F2E">
              <w:rPr>
                <w:sz w:val="22"/>
              </w:rPr>
              <w:t>Доля расходов бюджета муниципального образования «Заневское городское поселение» Всеволожского муниципального района Ленинградской области, формируемых в рамках реализации муниципальных программ.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EC1960" w:rsidP="00EC1960">
            <w:pPr>
              <w:autoSpaceDE w:val="0"/>
              <w:autoSpaceDN w:val="0"/>
              <w:adjustRightInd w:val="0"/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870E62" w:rsidP="00EC1960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870E62" w:rsidP="009F6C12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F6C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C42095" w:rsidRDefault="00870E62" w:rsidP="009F6C12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F6C1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C42095" w:rsidRDefault="009F6C12" w:rsidP="00EC1960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870E62">
              <w:rPr>
                <w:sz w:val="22"/>
                <w:szCs w:val="22"/>
              </w:rPr>
              <w:t>,0</w:t>
            </w:r>
          </w:p>
        </w:tc>
      </w:tr>
      <w:tr w:rsidR="00DA1DB3" w:rsidRPr="00623756" w:rsidTr="0081240A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DA1DB3" w:rsidP="00DA1DB3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3.1.4.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B11F2E" w:rsidRDefault="00DA1DB3" w:rsidP="00DA1DB3">
            <w:pPr>
              <w:ind w:left="-1" w:firstLine="1"/>
              <w:rPr>
                <w:sz w:val="22"/>
                <w:szCs w:val="22"/>
              </w:rPr>
            </w:pPr>
            <w:r w:rsidRPr="00B11F2E">
              <w:rPr>
                <w:sz w:val="22"/>
                <w:szCs w:val="22"/>
              </w:rPr>
              <w:t xml:space="preserve">Процент исполнения расходной части бюджета муниципального образования «Заневское городское поселение» Всеволожского муниципального района Ленинградской области.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F9157F" w:rsidP="00EC1960">
            <w:pPr>
              <w:autoSpaceDE w:val="0"/>
              <w:autoSpaceDN w:val="0"/>
              <w:adjustRightInd w:val="0"/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F9157F" w:rsidP="00EC1960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3" w:rsidRPr="00C42095" w:rsidRDefault="00F9157F" w:rsidP="00EC1960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C42095" w:rsidRDefault="00F9157F" w:rsidP="00EC1960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3" w:rsidRPr="00C42095" w:rsidRDefault="00F9157F" w:rsidP="00EC1960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</w:tbl>
    <w:p w:rsidR="006227B0" w:rsidRDefault="006227B0" w:rsidP="00490151">
      <w:pPr>
        <w:ind w:firstLine="0"/>
      </w:pPr>
    </w:p>
    <w:p w:rsidR="006227B0" w:rsidRDefault="006227B0">
      <w:pPr>
        <w:spacing w:after="200" w:line="276" w:lineRule="auto"/>
        <w:ind w:firstLine="0"/>
        <w:jc w:val="left"/>
      </w:pPr>
      <w:r>
        <w:br w:type="page"/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lastRenderedPageBreak/>
        <w:t xml:space="preserve">Приложение </w:t>
      </w:r>
      <w:r>
        <w:rPr>
          <w:sz w:val="20"/>
          <w:szCs w:val="20"/>
          <w:lang w:eastAsia="en-US"/>
        </w:rPr>
        <w:t>3</w:t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 xml:space="preserve">к муниципальной программе МО «Заневское городское поселение» </w:t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>Всеволожского муниципального района Ленинградской области</w:t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 xml:space="preserve">«Управление муниципальными финансами </w:t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 xml:space="preserve">муниципального образования «Заневское городское поселение» </w:t>
      </w:r>
    </w:p>
    <w:p w:rsidR="00431AE6" w:rsidRPr="00431AE6" w:rsidRDefault="00431AE6" w:rsidP="00431AE6">
      <w:pPr>
        <w:jc w:val="right"/>
        <w:rPr>
          <w:sz w:val="20"/>
          <w:szCs w:val="20"/>
          <w:lang w:eastAsia="en-US"/>
        </w:rPr>
      </w:pPr>
      <w:r w:rsidRPr="00431AE6">
        <w:rPr>
          <w:sz w:val="20"/>
          <w:szCs w:val="20"/>
          <w:lang w:eastAsia="en-US"/>
        </w:rPr>
        <w:t>Всеволожского муниципального района Ленинградской области»</w:t>
      </w:r>
    </w:p>
    <w:p w:rsidR="006227B0" w:rsidRDefault="006227B0" w:rsidP="00C673FB">
      <w:pPr>
        <w:spacing w:after="120"/>
        <w:ind w:firstLine="0"/>
        <w:jc w:val="center"/>
        <w:rPr>
          <w:sz w:val="28"/>
          <w:szCs w:val="28"/>
          <w:lang w:eastAsia="en-US"/>
        </w:rPr>
      </w:pPr>
    </w:p>
    <w:p w:rsidR="00C673FB" w:rsidRPr="00D11EBB" w:rsidRDefault="00C673FB" w:rsidP="00C673FB">
      <w:pPr>
        <w:spacing w:after="120"/>
        <w:ind w:firstLine="0"/>
        <w:jc w:val="center"/>
        <w:rPr>
          <w:sz w:val="28"/>
          <w:szCs w:val="28"/>
          <w:lang w:eastAsia="en-US"/>
        </w:rPr>
      </w:pPr>
      <w:r w:rsidRPr="00D11EBB">
        <w:rPr>
          <w:sz w:val="28"/>
          <w:szCs w:val="28"/>
          <w:lang w:eastAsia="en-US"/>
        </w:rPr>
        <w:t>СВЕДЕНИЯ</w:t>
      </w:r>
      <w:r w:rsidRPr="00D11EBB">
        <w:rPr>
          <w:sz w:val="28"/>
          <w:szCs w:val="28"/>
          <w:lang w:eastAsia="en-US"/>
        </w:rPr>
        <w:br/>
        <w:t>о порядке сбора информации и методике расчета показателя</w:t>
      </w:r>
      <w:r w:rsidRPr="00D11EBB">
        <w:rPr>
          <w:sz w:val="28"/>
          <w:szCs w:val="28"/>
          <w:lang w:eastAsia="en-US"/>
        </w:rPr>
        <w:br/>
        <w:t>(индикатора) Муниципальной программы</w:t>
      </w: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576"/>
        <w:gridCol w:w="1260"/>
        <w:gridCol w:w="6102"/>
        <w:gridCol w:w="1276"/>
        <w:gridCol w:w="1842"/>
        <w:gridCol w:w="993"/>
      </w:tblGrid>
      <w:tr w:rsidR="00212E1F" w:rsidRPr="00D11EBB" w:rsidTr="00212E1F">
        <w:trPr>
          <w:trHeight w:val="11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F" w:rsidRPr="00D11EBB" w:rsidRDefault="00212E1F" w:rsidP="00C13540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 xml:space="preserve">N </w:t>
            </w:r>
            <w:r w:rsidRPr="00D11EBB">
              <w:rPr>
                <w:sz w:val="28"/>
                <w:szCs w:val="28"/>
                <w:lang w:eastAsia="en-US"/>
              </w:rPr>
              <w:br/>
            </w:r>
            <w:proofErr w:type="gramStart"/>
            <w:r w:rsidRPr="00D11EBB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D11EBB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F" w:rsidRPr="00D11EBB" w:rsidRDefault="00212E1F" w:rsidP="00C13540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F" w:rsidRPr="00D11EBB" w:rsidRDefault="00212E1F" w:rsidP="00C13540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 xml:space="preserve">Ед. </w:t>
            </w:r>
            <w:r w:rsidRPr="00D11EBB">
              <w:rPr>
                <w:sz w:val="28"/>
                <w:szCs w:val="28"/>
                <w:lang w:eastAsia="en-US"/>
              </w:rPr>
              <w:br/>
              <w:t>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F" w:rsidRPr="00D11EBB" w:rsidRDefault="00212E1F" w:rsidP="00C13540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 xml:space="preserve">Временные     </w:t>
            </w:r>
            <w:r w:rsidRPr="00D11EBB">
              <w:rPr>
                <w:sz w:val="28"/>
                <w:szCs w:val="28"/>
                <w:lang w:eastAsia="en-US"/>
              </w:rPr>
              <w:br/>
              <w:t xml:space="preserve">характеристики </w:t>
            </w:r>
            <w:r w:rsidRPr="00D11EBB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F" w:rsidRPr="00D11EBB" w:rsidRDefault="00212E1F" w:rsidP="00C13540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 xml:space="preserve">Алгоритм формирования (формула) показателя и методические пояснения  </w:t>
            </w:r>
            <w:r w:rsidRPr="00D11EBB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F" w:rsidRPr="003869DA" w:rsidRDefault="00212E1F" w:rsidP="003869DA">
            <w:pPr>
              <w:ind w:left="-75" w:right="-74" w:firstLine="0"/>
              <w:jc w:val="center"/>
              <w:rPr>
                <w:lang w:eastAsia="en-US"/>
              </w:rPr>
            </w:pPr>
            <w:r w:rsidRPr="003869DA">
              <w:rPr>
                <w:lang w:eastAsia="en-US"/>
              </w:rPr>
              <w:t xml:space="preserve">Метод сбора </w:t>
            </w:r>
            <w:r w:rsidRPr="003869DA">
              <w:rPr>
                <w:lang w:eastAsia="en-US"/>
              </w:rPr>
              <w:br/>
              <w:t>и индекс формы отчетности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F" w:rsidRPr="00D11EBB" w:rsidRDefault="00212E1F" w:rsidP="00C13540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Объект</w:t>
            </w:r>
            <w:r w:rsidRPr="00D11EBB">
              <w:rPr>
                <w:sz w:val="28"/>
                <w:szCs w:val="28"/>
                <w:lang w:eastAsia="en-US"/>
              </w:rPr>
              <w:br/>
              <w:t xml:space="preserve">наблюдения </w:t>
            </w:r>
            <w:r w:rsidRPr="00D11EBB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F" w:rsidRPr="00D11EBB" w:rsidRDefault="00212E1F" w:rsidP="00C13540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Охват</w:t>
            </w:r>
            <w:r w:rsidRPr="00D11EBB">
              <w:rPr>
                <w:sz w:val="28"/>
                <w:szCs w:val="28"/>
                <w:lang w:eastAsia="en-US"/>
              </w:rPr>
              <w:br/>
              <w:t>совокупности</w:t>
            </w:r>
          </w:p>
        </w:tc>
      </w:tr>
      <w:tr w:rsidR="00212E1F" w:rsidRPr="00D11EBB" w:rsidTr="003869DA">
        <w:trPr>
          <w:trHeight w:val="25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F" w:rsidRPr="00D11EBB" w:rsidRDefault="00212E1F" w:rsidP="00C13540">
            <w:pPr>
              <w:spacing w:after="12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F" w:rsidRPr="00D11EBB" w:rsidRDefault="00212E1F" w:rsidP="00C13540">
            <w:pPr>
              <w:spacing w:after="12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F" w:rsidRPr="00D11EBB" w:rsidRDefault="00212E1F" w:rsidP="00C13540">
            <w:pPr>
              <w:spacing w:after="12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F" w:rsidRPr="003869DA" w:rsidRDefault="003869DA" w:rsidP="00C13540">
            <w:pPr>
              <w:spacing w:after="120"/>
              <w:ind w:firstLine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F" w:rsidRPr="003869DA" w:rsidRDefault="003869DA" w:rsidP="00C13540">
            <w:pPr>
              <w:spacing w:after="120"/>
              <w:ind w:firstLine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F" w:rsidRPr="003869DA" w:rsidRDefault="003869DA" w:rsidP="00C13540">
            <w:pPr>
              <w:spacing w:after="120"/>
              <w:ind w:firstLine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F" w:rsidRPr="003869DA" w:rsidRDefault="003869DA" w:rsidP="00C13540">
            <w:pPr>
              <w:spacing w:after="120"/>
              <w:ind w:firstLine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F" w:rsidRPr="003869DA" w:rsidRDefault="003869DA" w:rsidP="00C13540">
            <w:pPr>
              <w:spacing w:after="120"/>
              <w:ind w:firstLine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</w:p>
        </w:tc>
      </w:tr>
      <w:tr w:rsidR="00D81AD3" w:rsidRPr="00D11EBB" w:rsidTr="00212E1F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C13540">
            <w:pPr>
              <w:spacing w:after="12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C13540">
            <w:pPr>
              <w:spacing w:after="12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81AD3">
              <w:rPr>
                <w:sz w:val="28"/>
                <w:szCs w:val="28"/>
                <w:lang w:eastAsia="en-US"/>
              </w:rPr>
              <w:t>Доля просроченной кредиторской задолженности в общей сумме расходов бюджета муниципального образования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Периодичность: годовая</w:t>
            </w:r>
          </w:p>
        </w:tc>
        <w:tc>
          <w:tcPr>
            <w:tcW w:w="6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81AD3" w:rsidRDefault="00D81AD3" w:rsidP="00D81AD3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81AD3">
              <w:rPr>
                <w:sz w:val="28"/>
                <w:szCs w:val="28"/>
                <w:lang w:eastAsia="en-US"/>
              </w:rPr>
              <w:t>Показатель рассчитывается по формуле:</w:t>
            </w:r>
          </w:p>
          <w:p w:rsidR="00D81AD3" w:rsidRPr="00D81AD3" w:rsidRDefault="00D81AD3" w:rsidP="00D81AD3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ДПКЗ</w:t>
            </w:r>
            <w:r w:rsidRPr="00D81AD3">
              <w:rPr>
                <w:sz w:val="28"/>
                <w:szCs w:val="28"/>
                <w:lang w:eastAsia="en-US"/>
              </w:rPr>
              <w:t xml:space="preserve"> = </w:t>
            </w:r>
            <w:r>
              <w:rPr>
                <w:sz w:val="28"/>
                <w:szCs w:val="28"/>
                <w:lang w:eastAsia="en-US"/>
              </w:rPr>
              <w:t>ПКЗ</w:t>
            </w:r>
            <w:r w:rsidRPr="00D81AD3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D81AD3">
              <w:rPr>
                <w:sz w:val="28"/>
                <w:szCs w:val="28"/>
                <w:lang w:eastAsia="en-US"/>
              </w:rPr>
              <w:t>Р*100</w:t>
            </w:r>
          </w:p>
          <w:p w:rsidR="00D81AD3" w:rsidRPr="00D81AD3" w:rsidRDefault="00D81AD3" w:rsidP="00D81AD3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81AD3">
              <w:rPr>
                <w:sz w:val="28"/>
                <w:szCs w:val="28"/>
                <w:lang w:eastAsia="en-US"/>
              </w:rPr>
              <w:t>где:</w:t>
            </w:r>
          </w:p>
          <w:p w:rsidR="00D81AD3" w:rsidRPr="00D81AD3" w:rsidRDefault="00D81AD3" w:rsidP="00D81AD3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ПКЗ</w:t>
            </w:r>
            <w:r w:rsidRPr="00D81AD3">
              <w:rPr>
                <w:sz w:val="28"/>
                <w:szCs w:val="28"/>
                <w:lang w:eastAsia="en-US"/>
              </w:rPr>
              <w:t xml:space="preserve"> – объем просроченной кредиторской задолженности бюджета муниципального образования (</w:t>
            </w:r>
            <w:proofErr w:type="spellStart"/>
            <w:r w:rsidRPr="00D81AD3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D81AD3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D81AD3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D81AD3">
              <w:rPr>
                <w:sz w:val="28"/>
                <w:szCs w:val="28"/>
                <w:lang w:eastAsia="en-US"/>
              </w:rPr>
              <w:t>.);</w:t>
            </w:r>
          </w:p>
          <w:p w:rsidR="00D81AD3" w:rsidRPr="00D11EBB" w:rsidRDefault="00D81AD3" w:rsidP="00D81AD3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81AD3">
              <w:rPr>
                <w:sz w:val="28"/>
                <w:szCs w:val="28"/>
                <w:lang w:eastAsia="en-US"/>
              </w:rPr>
              <w:t>УР – утвержденный объем расходов бюджета муниципального образования (</w:t>
            </w:r>
            <w:proofErr w:type="spellStart"/>
            <w:r w:rsidRPr="00D81AD3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D81AD3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D81AD3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D81AD3">
              <w:rPr>
                <w:sz w:val="28"/>
                <w:szCs w:val="28"/>
                <w:lang w:eastAsia="en-US"/>
              </w:rPr>
              <w:t>.).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Бюджетная отчетность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proofErr w:type="gramStart"/>
            <w:r w:rsidRPr="00D11EBB">
              <w:rPr>
                <w:sz w:val="28"/>
                <w:szCs w:val="28"/>
                <w:lang w:eastAsia="en-US"/>
              </w:rPr>
              <w:t>муниципаль</w:t>
            </w:r>
            <w:proofErr w:type="spellEnd"/>
            <w:r w:rsidR="00532AC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1EBB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ого</w:t>
            </w:r>
            <w:proofErr w:type="spellEnd"/>
            <w:proofErr w:type="gramEnd"/>
            <w:r w:rsidRPr="00D11EBB">
              <w:rPr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D11EB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Сплошное наблюдение</w:t>
            </w:r>
          </w:p>
        </w:tc>
      </w:tr>
      <w:tr w:rsidR="00D81AD3" w:rsidRPr="00D11EBB" w:rsidTr="006227B0">
        <w:trPr>
          <w:trHeight w:val="1891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3869DA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Доля расходов бюджет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D11EBB">
              <w:rPr>
                <w:sz w:val="28"/>
                <w:szCs w:val="28"/>
                <w:lang w:eastAsia="en-US"/>
              </w:rPr>
              <w:t xml:space="preserve"> муниципальн</w:t>
            </w:r>
            <w:r>
              <w:rPr>
                <w:sz w:val="28"/>
                <w:szCs w:val="28"/>
                <w:lang w:eastAsia="en-US"/>
              </w:rPr>
              <w:t>ого образования</w:t>
            </w:r>
            <w:r w:rsidRPr="00D11EBB">
              <w:rPr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Периодичность: годовая</w:t>
            </w:r>
          </w:p>
        </w:tc>
        <w:tc>
          <w:tcPr>
            <w:tcW w:w="6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Показатель рассчитывается по формуле:</w:t>
            </w:r>
          </w:p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ИПР</w:t>
            </w:r>
            <w:r w:rsidRPr="00D11EBB">
              <w:rPr>
                <w:sz w:val="28"/>
                <w:szCs w:val="28"/>
                <w:lang w:eastAsia="en-US"/>
              </w:rPr>
              <w:t xml:space="preserve"> =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>/УР*100</w:t>
            </w:r>
          </w:p>
          <w:p w:rsidR="00D81AD3" w:rsidRPr="00245775" w:rsidRDefault="00D81AD3" w:rsidP="00D81AD3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где: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Бюджетная отчетность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proofErr w:type="gramStart"/>
            <w:r w:rsidRPr="00D11EBB">
              <w:rPr>
                <w:sz w:val="28"/>
                <w:szCs w:val="28"/>
                <w:lang w:eastAsia="en-US"/>
              </w:rPr>
              <w:t>муниципаль</w:t>
            </w:r>
            <w:proofErr w:type="spellEnd"/>
            <w:r w:rsidR="00532AC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1EBB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ого</w:t>
            </w:r>
            <w:proofErr w:type="spellEnd"/>
            <w:proofErr w:type="gramEnd"/>
            <w:r w:rsidRPr="00D11EBB">
              <w:rPr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D11EB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3" w:rsidRPr="00D11EBB" w:rsidRDefault="00D81AD3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Сплошное наблюдение</w:t>
            </w:r>
          </w:p>
        </w:tc>
      </w:tr>
      <w:tr w:rsidR="003869DA" w:rsidRPr="00D11EBB" w:rsidTr="003869DA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BA1632">
            <w:pPr>
              <w:spacing w:after="12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BA1632">
            <w:pPr>
              <w:spacing w:after="12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BA1632">
            <w:pPr>
              <w:spacing w:after="12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3869DA" w:rsidRDefault="003869DA" w:rsidP="00BA1632">
            <w:pPr>
              <w:spacing w:after="120"/>
              <w:ind w:firstLine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3869DA" w:rsidRDefault="003869DA" w:rsidP="00BA1632">
            <w:pPr>
              <w:spacing w:after="120"/>
              <w:ind w:firstLine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3869DA" w:rsidRDefault="003869DA" w:rsidP="00BA1632">
            <w:pPr>
              <w:spacing w:after="120"/>
              <w:ind w:firstLine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3869DA" w:rsidRDefault="003869DA" w:rsidP="00BA1632">
            <w:pPr>
              <w:spacing w:after="120"/>
              <w:ind w:firstLine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3869DA" w:rsidRDefault="003869DA" w:rsidP="00BA1632">
            <w:pPr>
              <w:spacing w:after="120"/>
              <w:ind w:firstLine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</w:p>
        </w:tc>
      </w:tr>
      <w:tr w:rsidR="003869DA" w:rsidRPr="00D11EBB" w:rsidTr="003869DA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F848A2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формируемых в рамках муниципальных программ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3869DA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 w:rsidRPr="00D11EBB">
              <w:rPr>
                <w:sz w:val="28"/>
                <w:szCs w:val="28"/>
                <w:lang w:eastAsia="en-US"/>
              </w:rPr>
              <w:t>ПР</w:t>
            </w:r>
            <w:proofErr w:type="gramEnd"/>
            <w:r w:rsidRPr="00D11EBB">
              <w:rPr>
                <w:sz w:val="28"/>
                <w:szCs w:val="28"/>
                <w:lang w:eastAsia="en-US"/>
              </w:rPr>
              <w:t xml:space="preserve"> – объем расходов бюджет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D11EBB">
              <w:rPr>
                <w:sz w:val="28"/>
                <w:szCs w:val="28"/>
                <w:lang w:eastAsia="en-US"/>
              </w:rPr>
              <w:t xml:space="preserve"> </w:t>
            </w:r>
            <w:r w:rsidRPr="00D11EBB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ого</w:t>
            </w:r>
            <w:r w:rsidRPr="00D11EBB">
              <w:rPr>
                <w:color w:val="000000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  <w:lang w:eastAsia="en-US"/>
              </w:rPr>
              <w:t>я</w:t>
            </w:r>
            <w:r w:rsidRPr="00D11EBB">
              <w:rPr>
                <w:sz w:val="28"/>
                <w:szCs w:val="28"/>
                <w:lang w:eastAsia="en-US"/>
              </w:rPr>
              <w:t xml:space="preserve"> формируемых в рамках программ (</w:t>
            </w:r>
            <w:proofErr w:type="spellStart"/>
            <w:r w:rsidRPr="00D11EBB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D11EBB">
              <w:rPr>
                <w:sz w:val="28"/>
                <w:szCs w:val="28"/>
                <w:lang w:eastAsia="en-US"/>
              </w:rPr>
              <w:t>.);</w:t>
            </w:r>
          </w:p>
          <w:p w:rsidR="003869DA" w:rsidRPr="006227B0" w:rsidRDefault="003869DA" w:rsidP="003869DA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81AD3">
              <w:rPr>
                <w:sz w:val="28"/>
                <w:szCs w:val="28"/>
                <w:lang w:eastAsia="en-US"/>
              </w:rPr>
              <w:t xml:space="preserve">УР – утвержденный объем расходов бюджета </w:t>
            </w:r>
          </w:p>
          <w:p w:rsidR="003869DA" w:rsidRPr="00D11EBB" w:rsidRDefault="003869DA" w:rsidP="003869DA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81AD3">
              <w:rPr>
                <w:sz w:val="28"/>
                <w:szCs w:val="28"/>
                <w:lang w:eastAsia="en-US"/>
              </w:rPr>
              <w:t>муниципального образования (</w:t>
            </w:r>
            <w:proofErr w:type="spellStart"/>
            <w:r w:rsidRPr="00D81AD3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D81AD3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D81AD3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D81AD3">
              <w:rPr>
                <w:sz w:val="28"/>
                <w:szCs w:val="28"/>
                <w:lang w:eastAsia="en-US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3869DA" w:rsidRPr="00D11EBB" w:rsidTr="003869DA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F848A2">
              <w:rPr>
                <w:sz w:val="28"/>
                <w:szCs w:val="28"/>
                <w:lang w:eastAsia="en-US"/>
              </w:rPr>
              <w:t>Процент исполн</w:t>
            </w:r>
            <w:r>
              <w:rPr>
                <w:sz w:val="28"/>
                <w:szCs w:val="28"/>
                <w:lang w:eastAsia="en-US"/>
              </w:rPr>
              <w:t xml:space="preserve">ения расходной части бюджета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Периодичность: годовая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Показатель рассчитывается по формуле:</w:t>
            </w:r>
          </w:p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Р</w:t>
            </w:r>
            <w:r w:rsidRPr="00D11EBB">
              <w:rPr>
                <w:sz w:val="28"/>
                <w:szCs w:val="28"/>
                <w:lang w:eastAsia="en-US"/>
              </w:rPr>
              <w:t xml:space="preserve"> =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КР</w:t>
            </w:r>
            <w:proofErr w:type="gramEnd"/>
            <w:r>
              <w:rPr>
                <w:sz w:val="28"/>
                <w:szCs w:val="28"/>
                <w:lang w:eastAsia="en-US"/>
              </w:rPr>
              <w:t>/УР*100</w:t>
            </w:r>
          </w:p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где:</w:t>
            </w:r>
          </w:p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r w:rsidRPr="00D11E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D11EBB">
              <w:rPr>
                <w:sz w:val="28"/>
                <w:szCs w:val="28"/>
                <w:lang w:eastAsia="en-US"/>
              </w:rPr>
              <w:t xml:space="preserve"> – объем </w:t>
            </w:r>
            <w:r>
              <w:rPr>
                <w:sz w:val="28"/>
                <w:szCs w:val="28"/>
                <w:lang w:eastAsia="en-US"/>
              </w:rPr>
              <w:t xml:space="preserve">кассовых </w:t>
            </w:r>
            <w:r w:rsidRPr="00D11EBB">
              <w:rPr>
                <w:sz w:val="28"/>
                <w:szCs w:val="28"/>
                <w:lang w:eastAsia="en-US"/>
              </w:rPr>
              <w:t>расходов бюджет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D11EBB">
              <w:rPr>
                <w:sz w:val="28"/>
                <w:szCs w:val="28"/>
                <w:lang w:eastAsia="en-US"/>
              </w:rPr>
              <w:t xml:space="preserve"> </w:t>
            </w:r>
            <w:r w:rsidRPr="00D11EBB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ого</w:t>
            </w:r>
            <w:r w:rsidRPr="00D11EBB">
              <w:rPr>
                <w:color w:val="000000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  <w:lang w:eastAsia="en-US"/>
              </w:rPr>
              <w:t>я</w:t>
            </w:r>
            <w:r w:rsidRPr="00D11EB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11EBB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D11EBB">
              <w:rPr>
                <w:sz w:val="28"/>
                <w:szCs w:val="28"/>
                <w:lang w:eastAsia="en-US"/>
              </w:rPr>
              <w:t>.);</w:t>
            </w:r>
          </w:p>
          <w:p w:rsidR="003869DA" w:rsidRPr="00D11EBB" w:rsidRDefault="003869DA" w:rsidP="00F848A2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D11EBB">
              <w:rPr>
                <w:sz w:val="28"/>
                <w:szCs w:val="28"/>
                <w:lang w:eastAsia="en-US"/>
              </w:rPr>
              <w:t xml:space="preserve">Р – </w:t>
            </w:r>
            <w:r>
              <w:rPr>
                <w:sz w:val="28"/>
                <w:szCs w:val="28"/>
                <w:lang w:eastAsia="en-US"/>
              </w:rPr>
              <w:t xml:space="preserve">утвержденный </w:t>
            </w:r>
            <w:r w:rsidRPr="00D11EBB">
              <w:rPr>
                <w:sz w:val="28"/>
                <w:szCs w:val="28"/>
                <w:lang w:eastAsia="en-US"/>
              </w:rPr>
              <w:t>объем расходов бюджет</w:t>
            </w:r>
            <w:r>
              <w:rPr>
                <w:sz w:val="28"/>
                <w:szCs w:val="28"/>
                <w:lang w:eastAsia="en-US"/>
              </w:rPr>
              <w:t>а муниципального</w:t>
            </w:r>
            <w:r w:rsidRPr="00D11EBB">
              <w:rPr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D11EB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11EBB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D11E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D11EBB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D11EBB">
              <w:rPr>
                <w:sz w:val="28"/>
                <w:szCs w:val="28"/>
                <w:lang w:eastAsia="en-US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Бюджетная отчетность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proofErr w:type="gramStart"/>
            <w:r w:rsidRPr="00D11EBB">
              <w:rPr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1EBB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ого</w:t>
            </w:r>
            <w:proofErr w:type="spellEnd"/>
            <w:proofErr w:type="gramEnd"/>
            <w:r w:rsidRPr="00D11EBB">
              <w:rPr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D11EB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DA" w:rsidRPr="00D11EBB" w:rsidRDefault="003869DA" w:rsidP="00AD7A5F">
            <w:pPr>
              <w:spacing w:after="120"/>
              <w:ind w:firstLine="0"/>
              <w:rPr>
                <w:sz w:val="28"/>
                <w:szCs w:val="28"/>
                <w:lang w:eastAsia="en-US"/>
              </w:rPr>
            </w:pPr>
            <w:r w:rsidRPr="00D11EBB">
              <w:rPr>
                <w:sz w:val="28"/>
                <w:szCs w:val="28"/>
                <w:lang w:eastAsia="en-US"/>
              </w:rPr>
              <w:t>Сплошное наблюдение</w:t>
            </w:r>
          </w:p>
        </w:tc>
      </w:tr>
    </w:tbl>
    <w:p w:rsidR="00C673FB" w:rsidRPr="00D11EBB" w:rsidRDefault="00C673FB" w:rsidP="0081240A">
      <w:pPr>
        <w:pStyle w:val="18"/>
        <w:framePr w:w="14595" w:wrap="auto" w:hAnchor="text"/>
        <w:ind w:firstLine="0"/>
        <w:rPr>
          <w:sz w:val="28"/>
          <w:szCs w:val="28"/>
        </w:rPr>
        <w:sectPr w:rsidR="00C673FB" w:rsidRPr="00D11EBB" w:rsidSect="006227B0">
          <w:headerReference w:type="default" r:id="rId13"/>
          <w:pgSz w:w="16838" w:h="11906" w:orient="landscape"/>
          <w:pgMar w:top="1134" w:right="1134" w:bottom="426" w:left="1134" w:header="709" w:footer="709" w:gutter="0"/>
          <w:cols w:space="708"/>
          <w:titlePg/>
          <w:docGrid w:linePitch="360"/>
        </w:sectPr>
      </w:pPr>
    </w:p>
    <w:p w:rsidR="007F4856" w:rsidRPr="00CB3F1E" w:rsidRDefault="007F4856" w:rsidP="00C4436D">
      <w:pPr>
        <w:ind w:firstLine="0"/>
        <w:rPr>
          <w:sz w:val="28"/>
          <w:szCs w:val="28"/>
        </w:rPr>
      </w:pPr>
    </w:p>
    <w:sectPr w:rsidR="007F4856" w:rsidRPr="00CB3F1E" w:rsidSect="006227B0">
      <w:headerReference w:type="first" r:id="rId14"/>
      <w:footerReference w:type="first" r:id="rId15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59" w:rsidRDefault="008B6359">
      <w:r>
        <w:separator/>
      </w:r>
    </w:p>
  </w:endnote>
  <w:endnote w:type="continuationSeparator" w:id="0">
    <w:p w:rsidR="008B6359" w:rsidRDefault="008B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6D" w:rsidRDefault="00E15E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59" w:rsidRDefault="008B6359">
      <w:r>
        <w:separator/>
      </w:r>
    </w:p>
  </w:footnote>
  <w:footnote w:type="continuationSeparator" w:id="0">
    <w:p w:rsidR="008B6359" w:rsidRDefault="008B6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134"/>
      <w:docPartObj>
        <w:docPartGallery w:val="Page Numbers (Top of Page)"/>
        <w:docPartUnique/>
      </w:docPartObj>
    </w:sdtPr>
    <w:sdtContent>
      <w:p w:rsidR="006227B0" w:rsidRDefault="006227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6227B0" w:rsidRDefault="006227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6D" w:rsidRDefault="00E15E6D" w:rsidP="006227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27B0">
      <w:rPr>
        <w:noProof/>
      </w:rPr>
      <w:t>23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6D" w:rsidRDefault="00E15E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03E"/>
    <w:multiLevelType w:val="hybridMultilevel"/>
    <w:tmpl w:val="B848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432B8"/>
    <w:multiLevelType w:val="hybridMultilevel"/>
    <w:tmpl w:val="FF6A1016"/>
    <w:lvl w:ilvl="0" w:tplc="B45EE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C7713B"/>
    <w:multiLevelType w:val="hybridMultilevel"/>
    <w:tmpl w:val="49E0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E5798D"/>
    <w:multiLevelType w:val="hybridMultilevel"/>
    <w:tmpl w:val="B1E055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1A274F"/>
    <w:multiLevelType w:val="multilevel"/>
    <w:tmpl w:val="6FA806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B712937"/>
    <w:multiLevelType w:val="hybridMultilevel"/>
    <w:tmpl w:val="DEC2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B4393"/>
    <w:multiLevelType w:val="hybridMultilevel"/>
    <w:tmpl w:val="5EB2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4F45AC"/>
    <w:multiLevelType w:val="hybridMultilevel"/>
    <w:tmpl w:val="4664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6816FB"/>
    <w:multiLevelType w:val="hybridMultilevel"/>
    <w:tmpl w:val="94BC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9E4B51"/>
    <w:multiLevelType w:val="multilevel"/>
    <w:tmpl w:val="2E3AE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18D26838"/>
    <w:multiLevelType w:val="hybridMultilevel"/>
    <w:tmpl w:val="F470125E"/>
    <w:lvl w:ilvl="0" w:tplc="C2C0D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FC3665"/>
    <w:multiLevelType w:val="hybridMultilevel"/>
    <w:tmpl w:val="73867BDC"/>
    <w:lvl w:ilvl="0" w:tplc="23DAC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48066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FCF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EEA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55AA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D87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EABD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5C1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00E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19CE2E81"/>
    <w:multiLevelType w:val="hybridMultilevel"/>
    <w:tmpl w:val="142C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328C8"/>
    <w:multiLevelType w:val="multilevel"/>
    <w:tmpl w:val="A344F1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4">
    <w:nsid w:val="204A65D0"/>
    <w:multiLevelType w:val="hybridMultilevel"/>
    <w:tmpl w:val="7000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CA4811"/>
    <w:multiLevelType w:val="hybridMultilevel"/>
    <w:tmpl w:val="95264F30"/>
    <w:lvl w:ilvl="0" w:tplc="06123528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6">
    <w:nsid w:val="25445BD8"/>
    <w:multiLevelType w:val="hybridMultilevel"/>
    <w:tmpl w:val="4EC8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E07E9E"/>
    <w:multiLevelType w:val="multilevel"/>
    <w:tmpl w:val="59163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31041F87"/>
    <w:multiLevelType w:val="hybridMultilevel"/>
    <w:tmpl w:val="A978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6F2"/>
    <w:multiLevelType w:val="multilevel"/>
    <w:tmpl w:val="3B28B5D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0441EC"/>
    <w:multiLevelType w:val="hybridMultilevel"/>
    <w:tmpl w:val="0F24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C6DE9"/>
    <w:multiLevelType w:val="hybridMultilevel"/>
    <w:tmpl w:val="7CD22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0518CB"/>
    <w:multiLevelType w:val="hybridMultilevel"/>
    <w:tmpl w:val="C358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7272AC"/>
    <w:multiLevelType w:val="hybridMultilevel"/>
    <w:tmpl w:val="FEC0B8C4"/>
    <w:lvl w:ilvl="0" w:tplc="B510C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9E6507"/>
    <w:multiLevelType w:val="multilevel"/>
    <w:tmpl w:val="26BC40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467D62E3"/>
    <w:multiLevelType w:val="hybridMultilevel"/>
    <w:tmpl w:val="E688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6C3CFA"/>
    <w:multiLevelType w:val="multilevel"/>
    <w:tmpl w:val="E9D66A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244404"/>
    <w:multiLevelType w:val="hybridMultilevel"/>
    <w:tmpl w:val="073E3B5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52E728A5"/>
    <w:multiLevelType w:val="hybridMultilevel"/>
    <w:tmpl w:val="3EEAE8C6"/>
    <w:lvl w:ilvl="0" w:tplc="6AF015EC">
      <w:start w:val="1"/>
      <w:numFmt w:val="decimal"/>
      <w:lvlText w:val="%1)"/>
      <w:lvlJc w:val="left"/>
      <w:pPr>
        <w:ind w:left="39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8" w:hanging="180"/>
      </w:pPr>
      <w:rPr>
        <w:rFonts w:cs="Times New Roman"/>
      </w:rPr>
    </w:lvl>
  </w:abstractNum>
  <w:abstractNum w:abstractNumId="30">
    <w:nsid w:val="53CD1AFA"/>
    <w:multiLevelType w:val="hybridMultilevel"/>
    <w:tmpl w:val="566250BC"/>
    <w:lvl w:ilvl="0" w:tplc="B48850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230F20"/>
    <w:multiLevelType w:val="hybridMultilevel"/>
    <w:tmpl w:val="55C6D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5576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594B58A2"/>
    <w:multiLevelType w:val="hybridMultilevel"/>
    <w:tmpl w:val="596E264A"/>
    <w:lvl w:ilvl="0" w:tplc="A51CC40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DCB6F15"/>
    <w:multiLevelType w:val="hybridMultilevel"/>
    <w:tmpl w:val="8A76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D2A75"/>
    <w:multiLevelType w:val="hybridMultilevel"/>
    <w:tmpl w:val="49EC53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607B19"/>
    <w:multiLevelType w:val="hybridMultilevel"/>
    <w:tmpl w:val="0D865002"/>
    <w:lvl w:ilvl="0" w:tplc="35546A28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7">
    <w:nsid w:val="63254247"/>
    <w:multiLevelType w:val="hybridMultilevel"/>
    <w:tmpl w:val="D410227A"/>
    <w:lvl w:ilvl="0" w:tplc="B510C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D024E4"/>
    <w:multiLevelType w:val="hybridMultilevel"/>
    <w:tmpl w:val="FD6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87F03"/>
    <w:multiLevelType w:val="hybridMultilevel"/>
    <w:tmpl w:val="F6B670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5D0770A"/>
    <w:multiLevelType w:val="hybridMultilevel"/>
    <w:tmpl w:val="BF3E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74741"/>
    <w:multiLevelType w:val="hybridMultilevel"/>
    <w:tmpl w:val="12CEE4C2"/>
    <w:lvl w:ilvl="0" w:tplc="0419000F">
      <w:start w:val="1"/>
      <w:numFmt w:val="decimal"/>
      <w:lvlText w:val="%1."/>
      <w:lvlJc w:val="left"/>
      <w:pPr>
        <w:tabs>
          <w:tab w:val="num" w:pos="657"/>
        </w:tabs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7"/>
        </w:tabs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7"/>
        </w:tabs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7"/>
        </w:tabs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7"/>
        </w:tabs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7"/>
        </w:tabs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7"/>
        </w:tabs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7"/>
        </w:tabs>
        <w:ind w:left="6417" w:hanging="180"/>
      </w:pPr>
    </w:lvl>
  </w:abstractNum>
  <w:abstractNum w:abstractNumId="42">
    <w:nsid w:val="77401A7E"/>
    <w:multiLevelType w:val="hybridMultilevel"/>
    <w:tmpl w:val="2862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6C0200"/>
    <w:multiLevelType w:val="hybridMultilevel"/>
    <w:tmpl w:val="4EFC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C7C6549"/>
    <w:multiLevelType w:val="hybridMultilevel"/>
    <w:tmpl w:val="9A24FF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F024FF7"/>
    <w:multiLevelType w:val="hybridMultilevel"/>
    <w:tmpl w:val="0B2E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42"/>
  </w:num>
  <w:num w:numId="4">
    <w:abstractNumId w:val="16"/>
  </w:num>
  <w:num w:numId="5">
    <w:abstractNumId w:val="7"/>
  </w:num>
  <w:num w:numId="6">
    <w:abstractNumId w:val="38"/>
  </w:num>
  <w:num w:numId="7">
    <w:abstractNumId w:val="30"/>
  </w:num>
  <w:num w:numId="8">
    <w:abstractNumId w:val="27"/>
  </w:num>
  <w:num w:numId="9">
    <w:abstractNumId w:val="5"/>
  </w:num>
  <w:num w:numId="10">
    <w:abstractNumId w:val="8"/>
  </w:num>
  <w:num w:numId="11">
    <w:abstractNumId w:val="22"/>
  </w:num>
  <w:num w:numId="12">
    <w:abstractNumId w:val="39"/>
  </w:num>
  <w:num w:numId="13">
    <w:abstractNumId w:val="25"/>
  </w:num>
  <w:num w:numId="14">
    <w:abstractNumId w:val="2"/>
  </w:num>
  <w:num w:numId="15">
    <w:abstractNumId w:val="14"/>
  </w:num>
  <w:num w:numId="16">
    <w:abstractNumId w:val="23"/>
  </w:num>
  <w:num w:numId="17">
    <w:abstractNumId w:val="37"/>
  </w:num>
  <w:num w:numId="18">
    <w:abstractNumId w:val="41"/>
  </w:num>
  <w:num w:numId="19">
    <w:abstractNumId w:val="31"/>
  </w:num>
  <w:num w:numId="20">
    <w:abstractNumId w:val="21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9"/>
  </w:num>
  <w:num w:numId="25">
    <w:abstractNumId w:val="6"/>
  </w:num>
  <w:num w:numId="26">
    <w:abstractNumId w:val="28"/>
  </w:num>
  <w:num w:numId="27">
    <w:abstractNumId w:val="3"/>
  </w:num>
  <w:num w:numId="28">
    <w:abstractNumId w:val="15"/>
  </w:num>
  <w:num w:numId="29">
    <w:abstractNumId w:val="32"/>
  </w:num>
  <w:num w:numId="30">
    <w:abstractNumId w:val="44"/>
  </w:num>
  <w:num w:numId="31">
    <w:abstractNumId w:val="13"/>
  </w:num>
  <w:num w:numId="32">
    <w:abstractNumId w:val="45"/>
  </w:num>
  <w:num w:numId="33">
    <w:abstractNumId w:val="20"/>
  </w:num>
  <w:num w:numId="34">
    <w:abstractNumId w:val="34"/>
  </w:num>
  <w:num w:numId="35">
    <w:abstractNumId w:val="17"/>
  </w:num>
  <w:num w:numId="36">
    <w:abstractNumId w:val="1"/>
  </w:num>
  <w:num w:numId="37">
    <w:abstractNumId w:val="10"/>
  </w:num>
  <w:num w:numId="38">
    <w:abstractNumId w:val="18"/>
  </w:num>
  <w:num w:numId="39">
    <w:abstractNumId w:val="12"/>
  </w:num>
  <w:num w:numId="40">
    <w:abstractNumId w:val="9"/>
  </w:num>
  <w:num w:numId="41">
    <w:abstractNumId w:val="19"/>
  </w:num>
  <w:num w:numId="42">
    <w:abstractNumId w:val="4"/>
  </w:num>
  <w:num w:numId="43">
    <w:abstractNumId w:val="26"/>
  </w:num>
  <w:num w:numId="44">
    <w:abstractNumId w:val="24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FB"/>
    <w:rsid w:val="0005027F"/>
    <w:rsid w:val="00080F04"/>
    <w:rsid w:val="000C529D"/>
    <w:rsid w:val="000E121A"/>
    <w:rsid w:val="000E5794"/>
    <w:rsid w:val="000F0304"/>
    <w:rsid w:val="000F5A36"/>
    <w:rsid w:val="000F762F"/>
    <w:rsid w:val="00105969"/>
    <w:rsid w:val="00114EEC"/>
    <w:rsid w:val="001434EF"/>
    <w:rsid w:val="00144089"/>
    <w:rsid w:val="00145C11"/>
    <w:rsid w:val="00172885"/>
    <w:rsid w:val="00187233"/>
    <w:rsid w:val="001A55BD"/>
    <w:rsid w:val="001B39D3"/>
    <w:rsid w:val="001C1AB8"/>
    <w:rsid w:val="00212E1F"/>
    <w:rsid w:val="00231F59"/>
    <w:rsid w:val="00245775"/>
    <w:rsid w:val="0028024A"/>
    <w:rsid w:val="00296883"/>
    <w:rsid w:val="003016BF"/>
    <w:rsid w:val="00315C7D"/>
    <w:rsid w:val="00321025"/>
    <w:rsid w:val="00335C6E"/>
    <w:rsid w:val="00337B0E"/>
    <w:rsid w:val="003740C6"/>
    <w:rsid w:val="00385F31"/>
    <w:rsid w:val="003869DA"/>
    <w:rsid w:val="003A02EE"/>
    <w:rsid w:val="003A58AD"/>
    <w:rsid w:val="003E5313"/>
    <w:rsid w:val="003E5A8D"/>
    <w:rsid w:val="00431AE6"/>
    <w:rsid w:val="0048785F"/>
    <w:rsid w:val="00490151"/>
    <w:rsid w:val="00491F1F"/>
    <w:rsid w:val="004F31A7"/>
    <w:rsid w:val="0050341D"/>
    <w:rsid w:val="00532AC7"/>
    <w:rsid w:val="005735FD"/>
    <w:rsid w:val="00584B70"/>
    <w:rsid w:val="005A049D"/>
    <w:rsid w:val="006027B9"/>
    <w:rsid w:val="0060758C"/>
    <w:rsid w:val="006227B0"/>
    <w:rsid w:val="00627DF9"/>
    <w:rsid w:val="00643A70"/>
    <w:rsid w:val="006606C7"/>
    <w:rsid w:val="006773CF"/>
    <w:rsid w:val="006A15DA"/>
    <w:rsid w:val="006E78BA"/>
    <w:rsid w:val="007331EE"/>
    <w:rsid w:val="007A1BBF"/>
    <w:rsid w:val="007D70F4"/>
    <w:rsid w:val="007F4856"/>
    <w:rsid w:val="007F4CAF"/>
    <w:rsid w:val="007F7868"/>
    <w:rsid w:val="00806732"/>
    <w:rsid w:val="0081240A"/>
    <w:rsid w:val="00816004"/>
    <w:rsid w:val="00816FCB"/>
    <w:rsid w:val="00870E62"/>
    <w:rsid w:val="008A7C28"/>
    <w:rsid w:val="008B05A1"/>
    <w:rsid w:val="008B6359"/>
    <w:rsid w:val="008F3A59"/>
    <w:rsid w:val="00934B89"/>
    <w:rsid w:val="00950915"/>
    <w:rsid w:val="009F6C12"/>
    <w:rsid w:val="00A543F6"/>
    <w:rsid w:val="00A91B16"/>
    <w:rsid w:val="00AA7122"/>
    <w:rsid w:val="00AD7A5F"/>
    <w:rsid w:val="00B11F2E"/>
    <w:rsid w:val="00B427E5"/>
    <w:rsid w:val="00B646BD"/>
    <w:rsid w:val="00BC774C"/>
    <w:rsid w:val="00BE0B47"/>
    <w:rsid w:val="00C00454"/>
    <w:rsid w:val="00C13540"/>
    <w:rsid w:val="00C23A5E"/>
    <w:rsid w:val="00C3022F"/>
    <w:rsid w:val="00C4436D"/>
    <w:rsid w:val="00C63116"/>
    <w:rsid w:val="00C673FB"/>
    <w:rsid w:val="00CB3F1E"/>
    <w:rsid w:val="00CE6351"/>
    <w:rsid w:val="00D01D35"/>
    <w:rsid w:val="00D11EBB"/>
    <w:rsid w:val="00D22903"/>
    <w:rsid w:val="00D24277"/>
    <w:rsid w:val="00D361E5"/>
    <w:rsid w:val="00D8061E"/>
    <w:rsid w:val="00D81AD3"/>
    <w:rsid w:val="00D90AED"/>
    <w:rsid w:val="00DA1DB3"/>
    <w:rsid w:val="00DF4C3E"/>
    <w:rsid w:val="00E07CCE"/>
    <w:rsid w:val="00E15E6D"/>
    <w:rsid w:val="00E46F05"/>
    <w:rsid w:val="00EA4754"/>
    <w:rsid w:val="00EC1960"/>
    <w:rsid w:val="00F05AC7"/>
    <w:rsid w:val="00F244A1"/>
    <w:rsid w:val="00F451E6"/>
    <w:rsid w:val="00F848A2"/>
    <w:rsid w:val="00F86535"/>
    <w:rsid w:val="00F9157F"/>
    <w:rsid w:val="00FC3320"/>
    <w:rsid w:val="00FE1621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3FB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73FB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3FB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73FB"/>
    <w:rPr>
      <w:rFonts w:ascii="Times New Roman" w:eastAsia="Calibri" w:hAnsi="Times New Roman" w:cs="Times New Roman"/>
      <w:b/>
      <w:bCs/>
      <w:iCs/>
      <w:sz w:val="24"/>
      <w:szCs w:val="28"/>
      <w:lang w:eastAsia="ru-RU"/>
    </w:rPr>
  </w:style>
  <w:style w:type="paragraph" w:styleId="a3">
    <w:name w:val="header"/>
    <w:basedOn w:val="a"/>
    <w:link w:val="a4"/>
    <w:uiPriority w:val="99"/>
    <w:rsid w:val="00C673F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C673FB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673F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6">
    <w:name w:val="Нижний колонтитул Знак"/>
    <w:basedOn w:val="a0"/>
    <w:link w:val="a5"/>
    <w:rsid w:val="00C673F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7">
    <w:name w:val="Обычный (титульный лист)"/>
    <w:basedOn w:val="a"/>
    <w:rsid w:val="00C673FB"/>
    <w:rPr>
      <w:sz w:val="28"/>
      <w:szCs w:val="28"/>
    </w:rPr>
  </w:style>
  <w:style w:type="paragraph" w:customStyle="1" w:styleId="a8">
    <w:name w:val="Обычный по центру (титульный лист)"/>
    <w:basedOn w:val="a7"/>
    <w:rsid w:val="00C673FB"/>
    <w:pPr>
      <w:jc w:val="center"/>
    </w:pPr>
  </w:style>
  <w:style w:type="paragraph" w:customStyle="1" w:styleId="a9">
    <w:name w:val="Обычный по правому краю (титульный лист)"/>
    <w:basedOn w:val="a7"/>
    <w:rsid w:val="00C673FB"/>
    <w:pPr>
      <w:jc w:val="right"/>
    </w:pPr>
  </w:style>
  <w:style w:type="table" w:styleId="aa">
    <w:name w:val="Table Grid"/>
    <w:basedOn w:val="a1"/>
    <w:link w:val="14"/>
    <w:rsid w:val="00C673FB"/>
    <w:pPr>
      <w:spacing w:after="0" w:line="240" w:lineRule="auto"/>
    </w:pPr>
    <w:rPr>
      <w:rFonts w:eastAsia="Times New Roman"/>
      <w:b/>
      <w:sz w:val="24"/>
      <w:lang w:eastAsia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C673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6"/>
      <w:szCs w:val="26"/>
    </w:rPr>
  </w:style>
  <w:style w:type="character" w:customStyle="1" w:styleId="101">
    <w:name w:val="Основной текст + 101"/>
    <w:aliases w:val="5 pt1"/>
    <w:rsid w:val="00C673FB"/>
    <w:rPr>
      <w:rFonts w:ascii="Times New Roman" w:hAnsi="Times New Roman"/>
      <w:sz w:val="21"/>
      <w:u w:val="none"/>
    </w:rPr>
  </w:style>
  <w:style w:type="paragraph" w:customStyle="1" w:styleId="ab">
    <w:name w:val="Обычный (паспорт)"/>
    <w:basedOn w:val="a"/>
    <w:rsid w:val="00C673FB"/>
    <w:rPr>
      <w:sz w:val="28"/>
      <w:szCs w:val="28"/>
    </w:rPr>
  </w:style>
  <w:style w:type="paragraph" w:styleId="ac">
    <w:name w:val="Body Text"/>
    <w:basedOn w:val="a"/>
    <w:link w:val="ad"/>
    <w:semiHidden/>
    <w:rsid w:val="00C673FB"/>
    <w:pPr>
      <w:spacing w:after="120"/>
    </w:pPr>
    <w:rPr>
      <w:rFonts w:ascii="Calibri" w:eastAsia="Batang" w:hAnsi="Calibri"/>
      <w:lang w:eastAsia="ko-KR"/>
    </w:rPr>
  </w:style>
  <w:style w:type="character" w:customStyle="1" w:styleId="ad">
    <w:name w:val="Основной текст Знак"/>
    <w:basedOn w:val="a0"/>
    <w:link w:val="ac"/>
    <w:semiHidden/>
    <w:rsid w:val="00C673FB"/>
    <w:rPr>
      <w:rFonts w:ascii="Calibri" w:eastAsia="Batang" w:hAnsi="Calibri" w:cs="Times New Roman"/>
      <w:sz w:val="24"/>
      <w:szCs w:val="24"/>
      <w:lang w:eastAsia="ko-KR"/>
    </w:rPr>
  </w:style>
  <w:style w:type="paragraph" w:customStyle="1" w:styleId="ListParagraph1">
    <w:name w:val="List Paragraph1"/>
    <w:basedOn w:val="a"/>
    <w:rsid w:val="00C673FB"/>
    <w:pPr>
      <w:autoSpaceDE w:val="0"/>
      <w:autoSpaceDN w:val="0"/>
      <w:ind w:left="720"/>
    </w:pPr>
    <w:rPr>
      <w:sz w:val="20"/>
      <w:szCs w:val="20"/>
    </w:rPr>
  </w:style>
  <w:style w:type="paragraph" w:customStyle="1" w:styleId="ConsPlusNonformat">
    <w:name w:val="ConsPlusNonformat"/>
    <w:rsid w:val="00C67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C673FB"/>
    <w:pPr>
      <w:spacing w:after="120"/>
      <w:ind w:left="283"/>
    </w:pPr>
    <w:rPr>
      <w:rFonts w:ascii="Calibri" w:hAnsi="Calibri"/>
    </w:rPr>
  </w:style>
  <w:style w:type="character" w:customStyle="1" w:styleId="af">
    <w:name w:val="Основной текст с отступом Знак"/>
    <w:basedOn w:val="a0"/>
    <w:link w:val="ae"/>
    <w:rsid w:val="00C673F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0">
    <w:name w:val="Текст Знак"/>
    <w:link w:val="af1"/>
    <w:locked/>
    <w:rsid w:val="00C673FB"/>
    <w:rPr>
      <w:rFonts w:ascii="Calibri" w:hAnsi="Calibri"/>
      <w:szCs w:val="21"/>
    </w:rPr>
  </w:style>
  <w:style w:type="paragraph" w:styleId="af1">
    <w:name w:val="Plain Text"/>
    <w:basedOn w:val="a"/>
    <w:link w:val="af0"/>
    <w:rsid w:val="00C673FB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1">
    <w:name w:val="Текст Знак1"/>
    <w:basedOn w:val="a0"/>
    <w:semiHidden/>
    <w:rsid w:val="00C673FB"/>
    <w:rPr>
      <w:rFonts w:ascii="Consolas" w:eastAsia="Calibri" w:hAnsi="Consolas" w:cs="Consolas"/>
      <w:sz w:val="21"/>
      <w:szCs w:val="21"/>
      <w:lang w:eastAsia="ru-RU"/>
    </w:rPr>
  </w:style>
  <w:style w:type="character" w:customStyle="1" w:styleId="14">
    <w:name w:val="Знак Знак14"/>
    <w:link w:val="aa"/>
    <w:locked/>
    <w:rsid w:val="00C673FB"/>
    <w:rPr>
      <w:rFonts w:eastAsia="Times New Roman"/>
      <w:b/>
      <w:sz w:val="24"/>
      <w:lang w:eastAsia="ar-SA" w:bidi="ar-SA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footnote text"/>
    <w:basedOn w:val="a"/>
    <w:link w:val="12"/>
    <w:semiHidden/>
    <w:rsid w:val="00C673FB"/>
    <w:pPr>
      <w:jc w:val="left"/>
    </w:pPr>
    <w:rPr>
      <w:rFonts w:ascii="Calibri" w:hAnsi="Calibri"/>
      <w:sz w:val="20"/>
      <w:szCs w:val="20"/>
      <w:lang w:eastAsia="ko-KR"/>
    </w:rPr>
  </w:style>
  <w:style w:type="character" w:customStyle="1" w:styleId="af3">
    <w:name w:val="Текст сноски Знак"/>
    <w:basedOn w:val="a0"/>
    <w:semiHidden/>
    <w:rsid w:val="00C673F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C673FB"/>
    <w:rPr>
      <w:vertAlign w:val="superscript"/>
    </w:rPr>
  </w:style>
  <w:style w:type="character" w:styleId="af5">
    <w:name w:val="page number"/>
    <w:rsid w:val="00C673FB"/>
    <w:rPr>
      <w:rFonts w:cs="Times New Roman"/>
    </w:rPr>
  </w:style>
  <w:style w:type="paragraph" w:customStyle="1" w:styleId="af6">
    <w:name w:val="Знак"/>
    <w:basedOn w:val="a"/>
    <w:rsid w:val="00C673FB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caption"/>
    <w:basedOn w:val="a"/>
    <w:next w:val="a"/>
    <w:qFormat/>
    <w:rsid w:val="00C673FB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12">
    <w:name w:val="Текст сноски Знак1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,footnote text Знак1"/>
    <w:link w:val="af2"/>
    <w:semiHidden/>
    <w:locked/>
    <w:rsid w:val="00C673FB"/>
    <w:rPr>
      <w:rFonts w:ascii="Calibri" w:eastAsia="Calibri" w:hAnsi="Calibri" w:cs="Times New Roman"/>
      <w:sz w:val="20"/>
      <w:szCs w:val="20"/>
      <w:lang w:eastAsia="ko-KR"/>
    </w:rPr>
  </w:style>
  <w:style w:type="paragraph" w:customStyle="1" w:styleId="13">
    <w:name w:val="Абзац списка1"/>
    <w:basedOn w:val="a"/>
    <w:rsid w:val="00C673FB"/>
    <w:pPr>
      <w:ind w:firstLine="0"/>
    </w:pPr>
    <w:rPr>
      <w:rFonts w:eastAsia="Times New Roman"/>
      <w:szCs w:val="22"/>
      <w:lang w:eastAsia="en-US"/>
    </w:rPr>
  </w:style>
  <w:style w:type="paragraph" w:customStyle="1" w:styleId="ConsPlusNormal">
    <w:name w:val="ConsPlusNormal"/>
    <w:rsid w:val="00C673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C673FB"/>
    <w:pPr>
      <w:spacing w:after="120" w:line="480" w:lineRule="auto"/>
      <w:ind w:left="283"/>
      <w:jc w:val="left"/>
    </w:pPr>
    <w:rPr>
      <w:rFonts w:ascii="Calibri" w:eastAsia="Batang" w:hAnsi="Calibri"/>
    </w:rPr>
  </w:style>
  <w:style w:type="character" w:customStyle="1" w:styleId="22">
    <w:name w:val="Основной текст с отступом 2 Знак"/>
    <w:basedOn w:val="a0"/>
    <w:link w:val="21"/>
    <w:rsid w:val="00C673FB"/>
    <w:rPr>
      <w:rFonts w:ascii="Calibri" w:eastAsia="Batang" w:hAnsi="Calibri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semiHidden/>
    <w:rsid w:val="00C673FB"/>
    <w:pPr>
      <w:jc w:val="left"/>
    </w:pPr>
    <w:rPr>
      <w:rFonts w:ascii="Tahoma" w:eastAsia="Batang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673FB"/>
    <w:rPr>
      <w:rFonts w:ascii="Tahoma" w:eastAsia="Batang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67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a">
    <w:name w:val="Title"/>
    <w:basedOn w:val="2"/>
    <w:next w:val="a"/>
    <w:link w:val="afb"/>
    <w:qFormat/>
    <w:rsid w:val="00C673FB"/>
    <w:pPr>
      <w:spacing w:before="120"/>
      <w:jc w:val="center"/>
      <w:outlineLvl w:val="0"/>
    </w:pPr>
    <w:rPr>
      <w:b w:val="0"/>
      <w:bCs w:val="0"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C673FB"/>
    <w:rPr>
      <w:rFonts w:ascii="Times New Roman" w:eastAsia="Calibri" w:hAnsi="Times New Roman" w:cs="Times New Roman"/>
      <w:iCs/>
      <w:kern w:val="28"/>
      <w:sz w:val="32"/>
      <w:szCs w:val="32"/>
      <w:lang w:eastAsia="ru-RU"/>
    </w:rPr>
  </w:style>
  <w:style w:type="paragraph" w:customStyle="1" w:styleId="15">
    <w:name w:val="Заголовок оглавления1"/>
    <w:basedOn w:val="1"/>
    <w:next w:val="a"/>
    <w:rsid w:val="00C673FB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6">
    <w:name w:val="toc 1"/>
    <w:basedOn w:val="a"/>
    <w:next w:val="a"/>
    <w:autoRedefine/>
    <w:semiHidden/>
    <w:rsid w:val="00C673FB"/>
    <w:pPr>
      <w:tabs>
        <w:tab w:val="right" w:leader="dot" w:pos="9628"/>
      </w:tabs>
      <w:spacing w:after="100"/>
    </w:pPr>
    <w:rPr>
      <w:b/>
      <w:noProof/>
    </w:rPr>
  </w:style>
  <w:style w:type="paragraph" w:styleId="23">
    <w:name w:val="toc 2"/>
    <w:basedOn w:val="a"/>
    <w:next w:val="a"/>
    <w:autoRedefine/>
    <w:semiHidden/>
    <w:rsid w:val="00C673FB"/>
    <w:pPr>
      <w:spacing w:after="100"/>
      <w:ind w:left="240"/>
    </w:pPr>
  </w:style>
  <w:style w:type="character" w:styleId="afc">
    <w:name w:val="Hyperlink"/>
    <w:rsid w:val="00C673FB"/>
    <w:rPr>
      <w:rFonts w:cs="Times New Roman"/>
      <w:color w:val="0563C1"/>
      <w:u w:val="single"/>
    </w:rPr>
  </w:style>
  <w:style w:type="character" w:customStyle="1" w:styleId="17">
    <w:name w:val="Замещающий текст1"/>
    <w:semiHidden/>
    <w:rsid w:val="00C673FB"/>
    <w:rPr>
      <w:rFonts w:cs="Times New Roman"/>
      <w:color w:val="808080"/>
    </w:rPr>
  </w:style>
  <w:style w:type="paragraph" w:customStyle="1" w:styleId="18">
    <w:name w:val="Без интервала1"/>
    <w:rsid w:val="00C673F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rsid w:val="00C673FB"/>
    <w:pPr>
      <w:spacing w:after="0" w:line="240" w:lineRule="auto"/>
    </w:pPr>
    <w:rPr>
      <w:rFonts w:ascii="Times New Roman" w:eastAsia="Calibri" w:hAnsi="Times New Roman" w:cs="Times New Roman"/>
      <w:b/>
      <w:sz w:val="28"/>
      <w:szCs w:val="24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Программа"/>
    <w:link w:val="afe"/>
    <w:rsid w:val="00C673FB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6"/>
    </w:rPr>
  </w:style>
  <w:style w:type="character" w:customStyle="1" w:styleId="ConsPlusCell0">
    <w:name w:val="ConsPlusCell Знак"/>
    <w:link w:val="ConsPlusCell"/>
    <w:locked/>
    <w:rsid w:val="00C673FB"/>
    <w:rPr>
      <w:rFonts w:ascii="Calibri" w:eastAsia="Calibri" w:hAnsi="Calibri" w:cs="Times New Roman"/>
      <w:sz w:val="26"/>
      <w:szCs w:val="26"/>
    </w:rPr>
  </w:style>
  <w:style w:type="character" w:customStyle="1" w:styleId="afe">
    <w:name w:val="Программа Знак"/>
    <w:link w:val="afd"/>
    <w:locked/>
    <w:rsid w:val="00C673FB"/>
    <w:rPr>
      <w:rFonts w:ascii="Times New Roman" w:eastAsia="Calibri" w:hAnsi="Times New Roman" w:cs="Times New Roman"/>
      <w:sz w:val="24"/>
      <w:szCs w:val="26"/>
    </w:rPr>
  </w:style>
  <w:style w:type="character" w:customStyle="1" w:styleId="7">
    <w:name w:val="Знак Знак7"/>
    <w:semiHidden/>
    <w:locked/>
    <w:rsid w:val="00C673FB"/>
    <w:rPr>
      <w:sz w:val="24"/>
      <w:szCs w:val="24"/>
      <w:lang w:val="ru-RU" w:eastAsia="ko-KR" w:bidi="ar-SA"/>
    </w:rPr>
  </w:style>
  <w:style w:type="character" w:customStyle="1" w:styleId="6">
    <w:name w:val="Знак Знак6"/>
    <w:rsid w:val="00C673F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">
    <w:name w:val="Знак Знак5"/>
    <w:locked/>
    <w:rsid w:val="00C673FB"/>
    <w:rPr>
      <w:rFonts w:ascii="Calibri" w:hAnsi="Calibri"/>
      <w:sz w:val="22"/>
      <w:szCs w:val="21"/>
      <w:lang w:val="ru-RU" w:eastAsia="en-US" w:bidi="ar-SA"/>
    </w:rPr>
  </w:style>
  <w:style w:type="character" w:customStyle="1" w:styleId="aff">
    <w:name w:val="Знак Знак"/>
    <w:rsid w:val="00C673FB"/>
    <w:rPr>
      <w:rFonts w:eastAsia="Times New Roman" w:cs="Times New Roman"/>
      <w:b/>
      <w:sz w:val="28"/>
      <w:szCs w:val="24"/>
      <w:lang w:eastAsia="ar-SA"/>
    </w:rPr>
  </w:style>
  <w:style w:type="character" w:customStyle="1" w:styleId="singlespace">
    <w:name w:val="single space Знак"/>
    <w:aliases w:val="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"/>
    <w:semiHidden/>
    <w:locked/>
    <w:rsid w:val="00C673FB"/>
    <w:rPr>
      <w:lang w:val="ru-RU" w:eastAsia="ru-RU" w:bidi="ar-SA"/>
    </w:rPr>
  </w:style>
  <w:style w:type="paragraph" w:styleId="aff0">
    <w:name w:val="List Paragraph"/>
    <w:basedOn w:val="a"/>
    <w:qFormat/>
    <w:rsid w:val="00C673F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нак Знак4"/>
    <w:rsid w:val="00C673FB"/>
    <w:rPr>
      <w:sz w:val="24"/>
      <w:szCs w:val="24"/>
      <w:lang w:val="ru-RU" w:eastAsia="ru-RU" w:bidi="ar-SA"/>
    </w:rPr>
  </w:style>
  <w:style w:type="character" w:customStyle="1" w:styleId="3">
    <w:name w:val="Знак Знак3"/>
    <w:rsid w:val="00C673FB"/>
    <w:rPr>
      <w:rFonts w:ascii="Tahoma" w:hAnsi="Tahoma" w:cs="Tahoma"/>
      <w:sz w:val="16"/>
      <w:szCs w:val="16"/>
      <w:lang w:val="ru-RU" w:eastAsia="ru-RU" w:bidi="ar-SA"/>
    </w:rPr>
  </w:style>
  <w:style w:type="character" w:styleId="aff1">
    <w:name w:val="annotation reference"/>
    <w:rsid w:val="00C673FB"/>
    <w:rPr>
      <w:sz w:val="16"/>
      <w:szCs w:val="16"/>
    </w:rPr>
  </w:style>
  <w:style w:type="paragraph" w:styleId="aff2">
    <w:name w:val="annotation text"/>
    <w:basedOn w:val="a"/>
    <w:link w:val="aff3"/>
    <w:rsid w:val="00C673FB"/>
    <w:pPr>
      <w:spacing w:before="120"/>
      <w:ind w:firstLine="0"/>
    </w:pPr>
    <w:rPr>
      <w:rFonts w:ascii="Calibri" w:hAnsi="Calibri"/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C673FB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C673FB"/>
    <w:rPr>
      <w:b/>
      <w:bCs/>
    </w:rPr>
  </w:style>
  <w:style w:type="character" w:customStyle="1" w:styleId="aff5">
    <w:name w:val="Тема примечания Знак"/>
    <w:basedOn w:val="aff3"/>
    <w:link w:val="aff4"/>
    <w:rsid w:val="00C673F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styleId="aff6">
    <w:name w:val="Placeholder Text"/>
    <w:uiPriority w:val="99"/>
    <w:semiHidden/>
    <w:rsid w:val="00C673FB"/>
    <w:rPr>
      <w:color w:val="808080"/>
    </w:rPr>
  </w:style>
  <w:style w:type="paragraph" w:styleId="aff7">
    <w:name w:val="Normal (Web)"/>
    <w:basedOn w:val="a"/>
    <w:rsid w:val="00D11EBB"/>
    <w:pPr>
      <w:ind w:firstLine="0"/>
      <w:jc w:val="lef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ff8">
    <w:name w:val="Прижатый влево"/>
    <w:basedOn w:val="a"/>
    <w:next w:val="a"/>
    <w:rsid w:val="00144089"/>
    <w:pPr>
      <w:autoSpaceDE w:val="0"/>
      <w:autoSpaceDN w:val="0"/>
      <w:adjustRightInd w:val="0"/>
      <w:ind w:firstLine="0"/>
      <w:jc w:val="left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3FB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73FB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3FB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73FB"/>
    <w:rPr>
      <w:rFonts w:ascii="Times New Roman" w:eastAsia="Calibri" w:hAnsi="Times New Roman" w:cs="Times New Roman"/>
      <w:b/>
      <w:bCs/>
      <w:iCs/>
      <w:sz w:val="24"/>
      <w:szCs w:val="28"/>
      <w:lang w:eastAsia="ru-RU"/>
    </w:rPr>
  </w:style>
  <w:style w:type="paragraph" w:styleId="a3">
    <w:name w:val="header"/>
    <w:basedOn w:val="a"/>
    <w:link w:val="a4"/>
    <w:uiPriority w:val="99"/>
    <w:rsid w:val="00C673F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C673FB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673F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6">
    <w:name w:val="Нижний колонтитул Знак"/>
    <w:basedOn w:val="a0"/>
    <w:link w:val="a5"/>
    <w:rsid w:val="00C673F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7">
    <w:name w:val="Обычный (титульный лист)"/>
    <w:basedOn w:val="a"/>
    <w:rsid w:val="00C673FB"/>
    <w:rPr>
      <w:sz w:val="28"/>
      <w:szCs w:val="28"/>
    </w:rPr>
  </w:style>
  <w:style w:type="paragraph" w:customStyle="1" w:styleId="a8">
    <w:name w:val="Обычный по центру (титульный лист)"/>
    <w:basedOn w:val="a7"/>
    <w:rsid w:val="00C673FB"/>
    <w:pPr>
      <w:jc w:val="center"/>
    </w:pPr>
  </w:style>
  <w:style w:type="paragraph" w:customStyle="1" w:styleId="a9">
    <w:name w:val="Обычный по правому краю (титульный лист)"/>
    <w:basedOn w:val="a7"/>
    <w:rsid w:val="00C673FB"/>
    <w:pPr>
      <w:jc w:val="right"/>
    </w:pPr>
  </w:style>
  <w:style w:type="table" w:styleId="aa">
    <w:name w:val="Table Grid"/>
    <w:basedOn w:val="a1"/>
    <w:link w:val="14"/>
    <w:rsid w:val="00C673FB"/>
    <w:pPr>
      <w:spacing w:after="0" w:line="240" w:lineRule="auto"/>
    </w:pPr>
    <w:rPr>
      <w:rFonts w:eastAsia="Times New Roman"/>
      <w:b/>
      <w:sz w:val="24"/>
      <w:lang w:eastAsia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C673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6"/>
      <w:szCs w:val="26"/>
    </w:rPr>
  </w:style>
  <w:style w:type="character" w:customStyle="1" w:styleId="101">
    <w:name w:val="Основной текст + 101"/>
    <w:aliases w:val="5 pt1"/>
    <w:rsid w:val="00C673FB"/>
    <w:rPr>
      <w:rFonts w:ascii="Times New Roman" w:hAnsi="Times New Roman"/>
      <w:sz w:val="21"/>
      <w:u w:val="none"/>
    </w:rPr>
  </w:style>
  <w:style w:type="paragraph" w:customStyle="1" w:styleId="ab">
    <w:name w:val="Обычный (паспорт)"/>
    <w:basedOn w:val="a"/>
    <w:rsid w:val="00C673FB"/>
    <w:rPr>
      <w:sz w:val="28"/>
      <w:szCs w:val="28"/>
    </w:rPr>
  </w:style>
  <w:style w:type="paragraph" w:styleId="ac">
    <w:name w:val="Body Text"/>
    <w:basedOn w:val="a"/>
    <w:link w:val="ad"/>
    <w:semiHidden/>
    <w:rsid w:val="00C673FB"/>
    <w:pPr>
      <w:spacing w:after="120"/>
    </w:pPr>
    <w:rPr>
      <w:rFonts w:ascii="Calibri" w:eastAsia="Batang" w:hAnsi="Calibri"/>
      <w:lang w:eastAsia="ko-KR"/>
    </w:rPr>
  </w:style>
  <w:style w:type="character" w:customStyle="1" w:styleId="ad">
    <w:name w:val="Основной текст Знак"/>
    <w:basedOn w:val="a0"/>
    <w:link w:val="ac"/>
    <w:semiHidden/>
    <w:rsid w:val="00C673FB"/>
    <w:rPr>
      <w:rFonts w:ascii="Calibri" w:eastAsia="Batang" w:hAnsi="Calibri" w:cs="Times New Roman"/>
      <w:sz w:val="24"/>
      <w:szCs w:val="24"/>
      <w:lang w:eastAsia="ko-KR"/>
    </w:rPr>
  </w:style>
  <w:style w:type="paragraph" w:customStyle="1" w:styleId="ListParagraph1">
    <w:name w:val="List Paragraph1"/>
    <w:basedOn w:val="a"/>
    <w:rsid w:val="00C673FB"/>
    <w:pPr>
      <w:autoSpaceDE w:val="0"/>
      <w:autoSpaceDN w:val="0"/>
      <w:ind w:left="720"/>
    </w:pPr>
    <w:rPr>
      <w:sz w:val="20"/>
      <w:szCs w:val="20"/>
    </w:rPr>
  </w:style>
  <w:style w:type="paragraph" w:customStyle="1" w:styleId="ConsPlusNonformat">
    <w:name w:val="ConsPlusNonformat"/>
    <w:rsid w:val="00C67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C673FB"/>
    <w:pPr>
      <w:spacing w:after="120"/>
      <w:ind w:left="283"/>
    </w:pPr>
    <w:rPr>
      <w:rFonts w:ascii="Calibri" w:hAnsi="Calibri"/>
    </w:rPr>
  </w:style>
  <w:style w:type="character" w:customStyle="1" w:styleId="af">
    <w:name w:val="Основной текст с отступом Знак"/>
    <w:basedOn w:val="a0"/>
    <w:link w:val="ae"/>
    <w:rsid w:val="00C673F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0">
    <w:name w:val="Текст Знак"/>
    <w:link w:val="af1"/>
    <w:locked/>
    <w:rsid w:val="00C673FB"/>
    <w:rPr>
      <w:rFonts w:ascii="Calibri" w:hAnsi="Calibri"/>
      <w:szCs w:val="21"/>
    </w:rPr>
  </w:style>
  <w:style w:type="paragraph" w:styleId="af1">
    <w:name w:val="Plain Text"/>
    <w:basedOn w:val="a"/>
    <w:link w:val="af0"/>
    <w:rsid w:val="00C673FB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1">
    <w:name w:val="Текст Знак1"/>
    <w:basedOn w:val="a0"/>
    <w:semiHidden/>
    <w:rsid w:val="00C673FB"/>
    <w:rPr>
      <w:rFonts w:ascii="Consolas" w:eastAsia="Calibri" w:hAnsi="Consolas" w:cs="Consolas"/>
      <w:sz w:val="21"/>
      <w:szCs w:val="21"/>
      <w:lang w:eastAsia="ru-RU"/>
    </w:rPr>
  </w:style>
  <w:style w:type="character" w:customStyle="1" w:styleId="14">
    <w:name w:val="Знак Знак14"/>
    <w:link w:val="aa"/>
    <w:locked/>
    <w:rsid w:val="00C673FB"/>
    <w:rPr>
      <w:rFonts w:eastAsia="Times New Roman"/>
      <w:b/>
      <w:sz w:val="24"/>
      <w:lang w:eastAsia="ar-SA" w:bidi="ar-SA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footnote text"/>
    <w:basedOn w:val="a"/>
    <w:link w:val="12"/>
    <w:semiHidden/>
    <w:rsid w:val="00C673FB"/>
    <w:pPr>
      <w:jc w:val="left"/>
    </w:pPr>
    <w:rPr>
      <w:rFonts w:ascii="Calibri" w:hAnsi="Calibri"/>
      <w:sz w:val="20"/>
      <w:szCs w:val="20"/>
      <w:lang w:eastAsia="ko-KR"/>
    </w:rPr>
  </w:style>
  <w:style w:type="character" w:customStyle="1" w:styleId="af3">
    <w:name w:val="Текст сноски Знак"/>
    <w:basedOn w:val="a0"/>
    <w:semiHidden/>
    <w:rsid w:val="00C673F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C673FB"/>
    <w:rPr>
      <w:vertAlign w:val="superscript"/>
    </w:rPr>
  </w:style>
  <w:style w:type="character" w:styleId="af5">
    <w:name w:val="page number"/>
    <w:rsid w:val="00C673FB"/>
    <w:rPr>
      <w:rFonts w:cs="Times New Roman"/>
    </w:rPr>
  </w:style>
  <w:style w:type="paragraph" w:customStyle="1" w:styleId="af6">
    <w:name w:val="Знак"/>
    <w:basedOn w:val="a"/>
    <w:rsid w:val="00C673FB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caption"/>
    <w:basedOn w:val="a"/>
    <w:next w:val="a"/>
    <w:qFormat/>
    <w:rsid w:val="00C673FB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12">
    <w:name w:val="Текст сноски Знак1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,footnote text Знак1"/>
    <w:link w:val="af2"/>
    <w:semiHidden/>
    <w:locked/>
    <w:rsid w:val="00C673FB"/>
    <w:rPr>
      <w:rFonts w:ascii="Calibri" w:eastAsia="Calibri" w:hAnsi="Calibri" w:cs="Times New Roman"/>
      <w:sz w:val="20"/>
      <w:szCs w:val="20"/>
      <w:lang w:eastAsia="ko-KR"/>
    </w:rPr>
  </w:style>
  <w:style w:type="paragraph" w:customStyle="1" w:styleId="13">
    <w:name w:val="Абзац списка1"/>
    <w:basedOn w:val="a"/>
    <w:rsid w:val="00C673FB"/>
    <w:pPr>
      <w:ind w:firstLine="0"/>
    </w:pPr>
    <w:rPr>
      <w:rFonts w:eastAsia="Times New Roman"/>
      <w:szCs w:val="22"/>
      <w:lang w:eastAsia="en-US"/>
    </w:rPr>
  </w:style>
  <w:style w:type="paragraph" w:customStyle="1" w:styleId="ConsPlusNormal">
    <w:name w:val="ConsPlusNormal"/>
    <w:rsid w:val="00C673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C673FB"/>
    <w:pPr>
      <w:spacing w:after="120" w:line="480" w:lineRule="auto"/>
      <w:ind w:left="283"/>
      <w:jc w:val="left"/>
    </w:pPr>
    <w:rPr>
      <w:rFonts w:ascii="Calibri" w:eastAsia="Batang" w:hAnsi="Calibri"/>
    </w:rPr>
  </w:style>
  <w:style w:type="character" w:customStyle="1" w:styleId="22">
    <w:name w:val="Основной текст с отступом 2 Знак"/>
    <w:basedOn w:val="a0"/>
    <w:link w:val="21"/>
    <w:rsid w:val="00C673FB"/>
    <w:rPr>
      <w:rFonts w:ascii="Calibri" w:eastAsia="Batang" w:hAnsi="Calibri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semiHidden/>
    <w:rsid w:val="00C673FB"/>
    <w:pPr>
      <w:jc w:val="left"/>
    </w:pPr>
    <w:rPr>
      <w:rFonts w:ascii="Tahoma" w:eastAsia="Batang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673FB"/>
    <w:rPr>
      <w:rFonts w:ascii="Tahoma" w:eastAsia="Batang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67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a">
    <w:name w:val="Title"/>
    <w:basedOn w:val="2"/>
    <w:next w:val="a"/>
    <w:link w:val="afb"/>
    <w:qFormat/>
    <w:rsid w:val="00C673FB"/>
    <w:pPr>
      <w:spacing w:before="120"/>
      <w:jc w:val="center"/>
      <w:outlineLvl w:val="0"/>
    </w:pPr>
    <w:rPr>
      <w:b w:val="0"/>
      <w:bCs w:val="0"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C673FB"/>
    <w:rPr>
      <w:rFonts w:ascii="Times New Roman" w:eastAsia="Calibri" w:hAnsi="Times New Roman" w:cs="Times New Roman"/>
      <w:iCs/>
      <w:kern w:val="28"/>
      <w:sz w:val="32"/>
      <w:szCs w:val="32"/>
      <w:lang w:eastAsia="ru-RU"/>
    </w:rPr>
  </w:style>
  <w:style w:type="paragraph" w:customStyle="1" w:styleId="15">
    <w:name w:val="Заголовок оглавления1"/>
    <w:basedOn w:val="1"/>
    <w:next w:val="a"/>
    <w:rsid w:val="00C673FB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6">
    <w:name w:val="toc 1"/>
    <w:basedOn w:val="a"/>
    <w:next w:val="a"/>
    <w:autoRedefine/>
    <w:semiHidden/>
    <w:rsid w:val="00C673FB"/>
    <w:pPr>
      <w:tabs>
        <w:tab w:val="right" w:leader="dot" w:pos="9628"/>
      </w:tabs>
      <w:spacing w:after="100"/>
    </w:pPr>
    <w:rPr>
      <w:b/>
      <w:noProof/>
    </w:rPr>
  </w:style>
  <w:style w:type="paragraph" w:styleId="23">
    <w:name w:val="toc 2"/>
    <w:basedOn w:val="a"/>
    <w:next w:val="a"/>
    <w:autoRedefine/>
    <w:semiHidden/>
    <w:rsid w:val="00C673FB"/>
    <w:pPr>
      <w:spacing w:after="100"/>
      <w:ind w:left="240"/>
    </w:pPr>
  </w:style>
  <w:style w:type="character" w:styleId="afc">
    <w:name w:val="Hyperlink"/>
    <w:rsid w:val="00C673FB"/>
    <w:rPr>
      <w:rFonts w:cs="Times New Roman"/>
      <w:color w:val="0563C1"/>
      <w:u w:val="single"/>
    </w:rPr>
  </w:style>
  <w:style w:type="character" w:customStyle="1" w:styleId="17">
    <w:name w:val="Замещающий текст1"/>
    <w:semiHidden/>
    <w:rsid w:val="00C673FB"/>
    <w:rPr>
      <w:rFonts w:cs="Times New Roman"/>
      <w:color w:val="808080"/>
    </w:rPr>
  </w:style>
  <w:style w:type="paragraph" w:customStyle="1" w:styleId="18">
    <w:name w:val="Без интервала1"/>
    <w:rsid w:val="00C673F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rsid w:val="00C673FB"/>
    <w:pPr>
      <w:spacing w:after="0" w:line="240" w:lineRule="auto"/>
    </w:pPr>
    <w:rPr>
      <w:rFonts w:ascii="Times New Roman" w:eastAsia="Calibri" w:hAnsi="Times New Roman" w:cs="Times New Roman"/>
      <w:b/>
      <w:sz w:val="28"/>
      <w:szCs w:val="24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Программа"/>
    <w:link w:val="afe"/>
    <w:rsid w:val="00C673FB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6"/>
    </w:rPr>
  </w:style>
  <w:style w:type="character" w:customStyle="1" w:styleId="ConsPlusCell0">
    <w:name w:val="ConsPlusCell Знак"/>
    <w:link w:val="ConsPlusCell"/>
    <w:locked/>
    <w:rsid w:val="00C673FB"/>
    <w:rPr>
      <w:rFonts w:ascii="Calibri" w:eastAsia="Calibri" w:hAnsi="Calibri" w:cs="Times New Roman"/>
      <w:sz w:val="26"/>
      <w:szCs w:val="26"/>
    </w:rPr>
  </w:style>
  <w:style w:type="character" w:customStyle="1" w:styleId="afe">
    <w:name w:val="Программа Знак"/>
    <w:link w:val="afd"/>
    <w:locked/>
    <w:rsid w:val="00C673FB"/>
    <w:rPr>
      <w:rFonts w:ascii="Times New Roman" w:eastAsia="Calibri" w:hAnsi="Times New Roman" w:cs="Times New Roman"/>
      <w:sz w:val="24"/>
      <w:szCs w:val="26"/>
    </w:rPr>
  </w:style>
  <w:style w:type="character" w:customStyle="1" w:styleId="7">
    <w:name w:val="Знак Знак7"/>
    <w:semiHidden/>
    <w:locked/>
    <w:rsid w:val="00C673FB"/>
    <w:rPr>
      <w:sz w:val="24"/>
      <w:szCs w:val="24"/>
      <w:lang w:val="ru-RU" w:eastAsia="ko-KR" w:bidi="ar-SA"/>
    </w:rPr>
  </w:style>
  <w:style w:type="character" w:customStyle="1" w:styleId="6">
    <w:name w:val="Знак Знак6"/>
    <w:rsid w:val="00C673F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">
    <w:name w:val="Знак Знак5"/>
    <w:locked/>
    <w:rsid w:val="00C673FB"/>
    <w:rPr>
      <w:rFonts w:ascii="Calibri" w:hAnsi="Calibri"/>
      <w:sz w:val="22"/>
      <w:szCs w:val="21"/>
      <w:lang w:val="ru-RU" w:eastAsia="en-US" w:bidi="ar-SA"/>
    </w:rPr>
  </w:style>
  <w:style w:type="character" w:customStyle="1" w:styleId="aff">
    <w:name w:val="Знак Знак"/>
    <w:rsid w:val="00C673FB"/>
    <w:rPr>
      <w:rFonts w:eastAsia="Times New Roman" w:cs="Times New Roman"/>
      <w:b/>
      <w:sz w:val="28"/>
      <w:szCs w:val="24"/>
      <w:lang w:eastAsia="ar-SA"/>
    </w:rPr>
  </w:style>
  <w:style w:type="character" w:customStyle="1" w:styleId="singlespace">
    <w:name w:val="single space Знак"/>
    <w:aliases w:val="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"/>
    <w:semiHidden/>
    <w:locked/>
    <w:rsid w:val="00C673FB"/>
    <w:rPr>
      <w:lang w:val="ru-RU" w:eastAsia="ru-RU" w:bidi="ar-SA"/>
    </w:rPr>
  </w:style>
  <w:style w:type="paragraph" w:styleId="aff0">
    <w:name w:val="List Paragraph"/>
    <w:basedOn w:val="a"/>
    <w:qFormat/>
    <w:rsid w:val="00C673F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нак Знак4"/>
    <w:rsid w:val="00C673FB"/>
    <w:rPr>
      <w:sz w:val="24"/>
      <w:szCs w:val="24"/>
      <w:lang w:val="ru-RU" w:eastAsia="ru-RU" w:bidi="ar-SA"/>
    </w:rPr>
  </w:style>
  <w:style w:type="character" w:customStyle="1" w:styleId="3">
    <w:name w:val="Знак Знак3"/>
    <w:rsid w:val="00C673FB"/>
    <w:rPr>
      <w:rFonts w:ascii="Tahoma" w:hAnsi="Tahoma" w:cs="Tahoma"/>
      <w:sz w:val="16"/>
      <w:szCs w:val="16"/>
      <w:lang w:val="ru-RU" w:eastAsia="ru-RU" w:bidi="ar-SA"/>
    </w:rPr>
  </w:style>
  <w:style w:type="character" w:styleId="aff1">
    <w:name w:val="annotation reference"/>
    <w:rsid w:val="00C673FB"/>
    <w:rPr>
      <w:sz w:val="16"/>
      <w:szCs w:val="16"/>
    </w:rPr>
  </w:style>
  <w:style w:type="paragraph" w:styleId="aff2">
    <w:name w:val="annotation text"/>
    <w:basedOn w:val="a"/>
    <w:link w:val="aff3"/>
    <w:rsid w:val="00C673FB"/>
    <w:pPr>
      <w:spacing w:before="120"/>
      <w:ind w:firstLine="0"/>
    </w:pPr>
    <w:rPr>
      <w:rFonts w:ascii="Calibri" w:hAnsi="Calibri"/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C673FB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C673FB"/>
    <w:rPr>
      <w:b/>
      <w:bCs/>
    </w:rPr>
  </w:style>
  <w:style w:type="character" w:customStyle="1" w:styleId="aff5">
    <w:name w:val="Тема примечания Знак"/>
    <w:basedOn w:val="aff3"/>
    <w:link w:val="aff4"/>
    <w:rsid w:val="00C673F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styleId="aff6">
    <w:name w:val="Placeholder Text"/>
    <w:uiPriority w:val="99"/>
    <w:semiHidden/>
    <w:rsid w:val="00C673FB"/>
    <w:rPr>
      <w:color w:val="808080"/>
    </w:rPr>
  </w:style>
  <w:style w:type="paragraph" w:styleId="aff7">
    <w:name w:val="Normal (Web)"/>
    <w:basedOn w:val="a"/>
    <w:rsid w:val="00D11EBB"/>
    <w:pPr>
      <w:ind w:firstLine="0"/>
      <w:jc w:val="lef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ff8">
    <w:name w:val="Прижатый влево"/>
    <w:basedOn w:val="a"/>
    <w:next w:val="a"/>
    <w:rsid w:val="00144089"/>
    <w:pPr>
      <w:autoSpaceDE w:val="0"/>
      <w:autoSpaceDN w:val="0"/>
      <w:adjustRightInd w:val="0"/>
      <w:ind w:firstLine="0"/>
      <w:jc w:val="lef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nevka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zanevka.org/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F66B-A8C5-4193-9F36-70673CE1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5701</Words>
  <Characters>32498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Finance_02</dc:creator>
  <cp:lastModifiedBy>Кадры</cp:lastModifiedBy>
  <cp:revision>3</cp:revision>
  <cp:lastPrinted>2017-05-26T07:24:00Z</cp:lastPrinted>
  <dcterms:created xsi:type="dcterms:W3CDTF">2017-06-15T08:44:00Z</dcterms:created>
  <dcterms:modified xsi:type="dcterms:W3CDTF">2017-08-01T06:49:00Z</dcterms:modified>
</cp:coreProperties>
</file>