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7B0" w:rsidRDefault="009D57B0" w:rsidP="009D57B0">
      <w:pPr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A7F8DA7" wp14:editId="2A69F8B1">
            <wp:extent cx="53340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7B0" w:rsidRDefault="009D57B0" w:rsidP="009D57B0">
      <w:pPr>
        <w:jc w:val="center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Муниципальное образование</w:t>
      </w:r>
    </w:p>
    <w:p w:rsidR="009D57B0" w:rsidRDefault="009D57B0" w:rsidP="009D57B0">
      <w:pPr>
        <w:jc w:val="center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«ЗАНЕВСКОЕ ГОРОДСКОЕ ПОСЕЛЕНИЕ»</w:t>
      </w:r>
    </w:p>
    <w:p w:rsidR="009D57B0" w:rsidRDefault="009D57B0" w:rsidP="009D57B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Всеволожского муниципального района Ленинградской области</w:t>
      </w:r>
      <w:r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9D57B0" w:rsidRDefault="009D57B0" w:rsidP="009D57B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D57B0" w:rsidRDefault="009D57B0" w:rsidP="009D57B0">
      <w:pPr>
        <w:jc w:val="center"/>
        <w:rPr>
          <w:rFonts w:ascii="Times New Roman" w:hAnsi="Times New Roman"/>
          <w:b/>
          <w:sz w:val="28"/>
          <w:szCs w:val="28"/>
        </w:rPr>
      </w:pPr>
    </w:p>
    <w:p w:rsidR="009D57B0" w:rsidRPr="00741C7D" w:rsidRDefault="00741C7D" w:rsidP="009D57B0">
      <w:pPr>
        <w:tabs>
          <w:tab w:val="left" w:pos="8647"/>
        </w:tabs>
        <w:autoSpaceDE/>
        <w:adjustRightInd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09.06.2017 г.</w:t>
      </w:r>
      <w:r w:rsidR="009D57B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356</w:t>
      </w:r>
    </w:p>
    <w:p w:rsidR="009D57B0" w:rsidRPr="009D57B0" w:rsidRDefault="009D57B0" w:rsidP="009D57B0">
      <w:pPr>
        <w:autoSpaceDE/>
        <w:adjustRightInd/>
        <w:rPr>
          <w:rFonts w:ascii="Times New Roman" w:hAnsi="Times New Roman"/>
        </w:rPr>
      </w:pPr>
      <w:r w:rsidRPr="009D57B0">
        <w:rPr>
          <w:rFonts w:ascii="Times New Roman" w:hAnsi="Times New Roman"/>
        </w:rPr>
        <w:t>дер. Заневка</w:t>
      </w:r>
    </w:p>
    <w:p w:rsidR="009D57B0" w:rsidRDefault="009D57B0" w:rsidP="009D57B0">
      <w:pPr>
        <w:autoSpaceDE/>
        <w:adjustRightInd/>
        <w:rPr>
          <w:rFonts w:ascii="Times New Roman" w:hAnsi="Times New Roman"/>
          <w:sz w:val="28"/>
          <w:szCs w:val="28"/>
        </w:rPr>
      </w:pPr>
    </w:p>
    <w:p w:rsidR="009D57B0" w:rsidRDefault="009D57B0" w:rsidP="009D57B0">
      <w:pPr>
        <w:autoSpaceDE/>
        <w:adjustRightInd/>
        <w:rPr>
          <w:rFonts w:ascii="Times New Roman" w:hAnsi="Times New Roman"/>
          <w:sz w:val="28"/>
          <w:szCs w:val="28"/>
        </w:rPr>
      </w:pPr>
    </w:p>
    <w:p w:rsidR="009D57B0" w:rsidRDefault="009D57B0" w:rsidP="009D57B0">
      <w:pPr>
        <w:autoSpaceDE/>
        <w:adjustRightInd/>
        <w:ind w:right="45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Регламента деятельности административной комиссии муниципального образования «Заневское городское поселение» Всеволожского муниципального района Ленинградской области</w:t>
      </w:r>
    </w:p>
    <w:p w:rsidR="009D57B0" w:rsidRDefault="009D57B0" w:rsidP="009D57B0">
      <w:pPr>
        <w:jc w:val="both"/>
        <w:rPr>
          <w:rFonts w:ascii="Times New Roman" w:hAnsi="Times New Roman"/>
          <w:sz w:val="28"/>
          <w:szCs w:val="28"/>
        </w:rPr>
      </w:pPr>
    </w:p>
    <w:p w:rsidR="009D57B0" w:rsidRDefault="009D57B0" w:rsidP="009D57B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Кодексом Российской Федерации об административных правонарушениях, областным законом Ленинградской области от 02.07.2003 № 47-оз «Об административных правонарушениях», в целях реализации полномочий определенных областным законом Ленинградской области от 13.10.2006 № 116-оз «О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правоотношений», руководствуясь Положением об административной комиссии муниципального образования «Заневское городское поселение» Всеволожского муниципального района Ленинградской области, утвержденным решением совета депутатов МО «Заневское городское поселение» от 25.04.2017 № 20, 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9D57B0" w:rsidRDefault="009D57B0" w:rsidP="009D57B0">
      <w:pPr>
        <w:rPr>
          <w:rFonts w:ascii="Times New Roman" w:hAnsi="Times New Roman"/>
          <w:b/>
          <w:spacing w:val="-12"/>
          <w:sz w:val="28"/>
          <w:szCs w:val="28"/>
        </w:rPr>
      </w:pPr>
    </w:p>
    <w:p w:rsidR="009D57B0" w:rsidRDefault="009D57B0" w:rsidP="009D57B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9D57B0" w:rsidRDefault="009D57B0" w:rsidP="009D57B0">
      <w:pPr>
        <w:pStyle w:val="a3"/>
        <w:numPr>
          <w:ilvl w:val="3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Утвердить Регламент деятельности административной комиссии муниципального образования «Заневское городское поселение» Всеволожского муниципального района Ленинградской области, согласно приложению 1.</w:t>
      </w:r>
    </w:p>
    <w:p w:rsidR="009D57B0" w:rsidRDefault="009D57B0" w:rsidP="009D57B0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Утвердить форму протокол</w:t>
      </w:r>
      <w:r w:rsidR="00F11A32">
        <w:rPr>
          <w:rFonts w:ascii="Times New Roman" w:hAnsi="Times New Roman"/>
          <w:color w:val="333333"/>
          <w:sz w:val="28"/>
          <w:szCs w:val="28"/>
        </w:rPr>
        <w:t>а</w:t>
      </w:r>
      <w:r>
        <w:rPr>
          <w:rFonts w:ascii="Times New Roman" w:hAnsi="Times New Roman"/>
          <w:color w:val="333333"/>
          <w:sz w:val="28"/>
          <w:szCs w:val="28"/>
        </w:rPr>
        <w:t xml:space="preserve"> об </w:t>
      </w:r>
      <w:r w:rsidR="00F11A32">
        <w:rPr>
          <w:rFonts w:ascii="Times New Roman" w:hAnsi="Times New Roman"/>
          <w:color w:val="333333"/>
          <w:sz w:val="28"/>
          <w:szCs w:val="28"/>
        </w:rPr>
        <w:t xml:space="preserve">административном правонарушении, </w:t>
      </w:r>
      <w:r>
        <w:rPr>
          <w:rFonts w:ascii="Times New Roman" w:hAnsi="Times New Roman"/>
          <w:color w:val="333333"/>
          <w:sz w:val="28"/>
          <w:szCs w:val="28"/>
        </w:rPr>
        <w:t xml:space="preserve">согласно </w:t>
      </w:r>
      <w:r w:rsidR="00F11A32">
        <w:rPr>
          <w:rFonts w:ascii="Times New Roman" w:hAnsi="Times New Roman"/>
          <w:color w:val="333333"/>
          <w:sz w:val="28"/>
          <w:szCs w:val="28"/>
        </w:rPr>
        <w:t>п</w:t>
      </w:r>
      <w:r>
        <w:rPr>
          <w:rFonts w:ascii="Times New Roman" w:hAnsi="Times New Roman"/>
          <w:color w:val="333333"/>
          <w:sz w:val="28"/>
          <w:szCs w:val="28"/>
        </w:rPr>
        <w:t>риложению 2.</w:t>
      </w:r>
    </w:p>
    <w:p w:rsidR="009D57B0" w:rsidRDefault="009D57B0" w:rsidP="009D57B0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постановление в средствах массовой информации.</w:t>
      </w:r>
    </w:p>
    <w:p w:rsidR="009D57B0" w:rsidRDefault="009D57B0" w:rsidP="009D57B0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Настоящее постановление вступает в силу </w:t>
      </w:r>
      <w:r w:rsidR="00F11A32">
        <w:rPr>
          <w:rFonts w:ascii="Times New Roman" w:hAnsi="Times New Roman"/>
          <w:sz w:val="28"/>
          <w:szCs w:val="28"/>
        </w:rPr>
        <w:t>после дня его официального</w:t>
      </w:r>
      <w:r>
        <w:rPr>
          <w:rFonts w:ascii="Times New Roman" w:hAnsi="Times New Roman"/>
          <w:sz w:val="28"/>
          <w:szCs w:val="28"/>
        </w:rPr>
        <w:t xml:space="preserve"> опубликования.</w:t>
      </w:r>
    </w:p>
    <w:p w:rsidR="009D57B0" w:rsidRDefault="009D57B0" w:rsidP="009D57B0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Мыслина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С.В.</w:t>
      </w:r>
    </w:p>
    <w:p w:rsidR="009D57B0" w:rsidRDefault="009D57B0" w:rsidP="009D57B0">
      <w:pPr>
        <w:jc w:val="both"/>
        <w:rPr>
          <w:rFonts w:ascii="Times New Roman" w:hAnsi="Times New Roman"/>
          <w:sz w:val="28"/>
          <w:szCs w:val="28"/>
        </w:rPr>
      </w:pPr>
    </w:p>
    <w:p w:rsidR="009D57B0" w:rsidRDefault="009D57B0" w:rsidP="009D57B0">
      <w:pPr>
        <w:jc w:val="both"/>
        <w:rPr>
          <w:rFonts w:ascii="Times New Roman" w:hAnsi="Times New Roman"/>
          <w:sz w:val="28"/>
          <w:szCs w:val="28"/>
        </w:rPr>
      </w:pPr>
    </w:p>
    <w:p w:rsidR="009D57B0" w:rsidRDefault="009D57B0" w:rsidP="009D57B0">
      <w:pPr>
        <w:jc w:val="both"/>
        <w:rPr>
          <w:rFonts w:ascii="Times New Roman" w:hAnsi="Times New Roman"/>
          <w:sz w:val="28"/>
          <w:szCs w:val="28"/>
        </w:rPr>
      </w:pPr>
    </w:p>
    <w:p w:rsidR="009D57B0" w:rsidRDefault="009D57B0" w:rsidP="009D57B0">
      <w:pPr>
        <w:tabs>
          <w:tab w:val="left" w:pos="850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  <w:r w:rsidR="00F11A32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А. В. Гердий</w:t>
      </w:r>
    </w:p>
    <w:p w:rsidR="00F11A32" w:rsidRPr="00F11A32" w:rsidRDefault="009D57B0" w:rsidP="00F11A32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b/>
          <w:bCs/>
          <w:sz w:val="28"/>
          <w:szCs w:val="28"/>
        </w:rPr>
        <w:br w:type="column"/>
      </w:r>
      <w:r w:rsidR="00F11A32" w:rsidRPr="00F11A32">
        <w:rPr>
          <w:rFonts w:ascii="Times New Roman" w:hAnsi="Times New Roman"/>
          <w:i/>
        </w:rPr>
        <w:lastRenderedPageBreak/>
        <w:t>Приложение 1</w:t>
      </w:r>
    </w:p>
    <w:p w:rsidR="00F11A32" w:rsidRDefault="00F11A32" w:rsidP="009D57B0">
      <w:pPr>
        <w:pStyle w:val="ConsPlusTitle"/>
        <w:widowControl w:val="0"/>
        <w:jc w:val="right"/>
        <w:rPr>
          <w:rFonts w:ascii="Times New Roman" w:hAnsi="Times New Roman"/>
          <w:b w:val="0"/>
          <w:bCs w:val="0"/>
          <w:sz w:val="28"/>
          <w:szCs w:val="28"/>
        </w:rPr>
      </w:pPr>
    </w:p>
    <w:p w:rsidR="009D57B0" w:rsidRDefault="00F11A32" w:rsidP="009D57B0">
      <w:pPr>
        <w:pStyle w:val="ConsPlusTitle"/>
        <w:widowControl w:val="0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УТВЕРЖДЕН</w:t>
      </w:r>
    </w:p>
    <w:p w:rsidR="009D57B0" w:rsidRDefault="009D57B0" w:rsidP="009D57B0">
      <w:pPr>
        <w:jc w:val="right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постановлени</w:t>
      </w:r>
      <w:r w:rsidR="00F11A32">
        <w:rPr>
          <w:rFonts w:ascii="Times New Roman" w:eastAsia="Calibri" w:hAnsi="Times New Roman"/>
          <w:bCs/>
          <w:sz w:val="28"/>
          <w:szCs w:val="28"/>
          <w:lang w:eastAsia="en-US"/>
        </w:rPr>
        <w:t>ем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администрации</w:t>
      </w:r>
    </w:p>
    <w:p w:rsidR="009D57B0" w:rsidRDefault="009D57B0" w:rsidP="009D57B0">
      <w:pPr>
        <w:jc w:val="right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от </w:t>
      </w:r>
      <w:r w:rsidR="00741C7D">
        <w:rPr>
          <w:rFonts w:ascii="Times New Roman" w:eastAsia="Calibri" w:hAnsi="Times New Roman"/>
          <w:bCs/>
          <w:sz w:val="28"/>
          <w:szCs w:val="28"/>
          <w:lang w:eastAsia="en-US"/>
        </w:rPr>
        <w:t>09.06.2017 г. № 356</w:t>
      </w:r>
    </w:p>
    <w:p w:rsidR="009D57B0" w:rsidRDefault="009D57B0" w:rsidP="00F11A32">
      <w:pPr>
        <w:rPr>
          <w:rFonts w:ascii="Times New Roman" w:hAnsi="Times New Roman"/>
          <w:sz w:val="28"/>
          <w:szCs w:val="28"/>
        </w:rPr>
      </w:pPr>
    </w:p>
    <w:p w:rsidR="009D57B0" w:rsidRDefault="009D57B0" w:rsidP="009D57B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Регламент</w:t>
      </w:r>
    </w:p>
    <w:p w:rsidR="009D57B0" w:rsidRDefault="009D57B0" w:rsidP="009D57B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деятельности административной комиссии</w:t>
      </w:r>
    </w:p>
    <w:p w:rsidR="009D57B0" w:rsidRDefault="009D57B0" w:rsidP="009D57B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</w:p>
    <w:p w:rsidR="009D57B0" w:rsidRDefault="009D57B0" w:rsidP="00F11A32">
      <w:pPr>
        <w:rPr>
          <w:rFonts w:ascii="Times New Roman" w:hAnsi="Times New Roman"/>
          <w:sz w:val="28"/>
          <w:szCs w:val="28"/>
        </w:rPr>
      </w:pPr>
    </w:p>
    <w:p w:rsidR="009D57B0" w:rsidRDefault="009D57B0" w:rsidP="009D57B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</w:t>
      </w:r>
    </w:p>
    <w:p w:rsidR="009D57B0" w:rsidRDefault="009D57B0" w:rsidP="009D57B0">
      <w:pPr>
        <w:tabs>
          <w:tab w:val="left" w:pos="1418"/>
        </w:tabs>
        <w:jc w:val="center"/>
        <w:rPr>
          <w:rFonts w:ascii="Times New Roman" w:hAnsi="Times New Roman"/>
          <w:sz w:val="28"/>
          <w:szCs w:val="28"/>
        </w:rPr>
      </w:pPr>
    </w:p>
    <w:p w:rsidR="009D57B0" w:rsidRDefault="009D57B0" w:rsidP="009D57B0">
      <w:pPr>
        <w:numPr>
          <w:ilvl w:val="0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Настоящий Регламент деятельности административной комиссии  муниципального образования «Заневское городское поселение» Всеволожского муниципального района Ленинградской области (далее – Регламент) разработан в соответствии с Кодексом Российской Федерации  об ад</w:t>
      </w:r>
      <w:r w:rsidR="00F11A32">
        <w:rPr>
          <w:rFonts w:ascii="Times New Roman" w:hAnsi="Times New Roman"/>
          <w:sz w:val="28"/>
          <w:szCs w:val="28"/>
        </w:rPr>
        <w:t>министративных правонарушениях, о</w:t>
      </w:r>
      <w:r>
        <w:rPr>
          <w:rFonts w:ascii="Times New Roman" w:hAnsi="Times New Roman"/>
          <w:sz w:val="28"/>
          <w:szCs w:val="28"/>
        </w:rPr>
        <w:t>бластным</w:t>
      </w:r>
      <w:r w:rsidR="00F11A3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закон</w:t>
      </w:r>
      <w:r w:rsidR="00F11A32">
        <w:rPr>
          <w:rFonts w:ascii="Times New Roman" w:hAnsi="Times New Roman"/>
          <w:sz w:val="28"/>
          <w:szCs w:val="28"/>
        </w:rPr>
        <w:t>ами</w:t>
      </w:r>
      <w:r>
        <w:rPr>
          <w:rFonts w:ascii="Times New Roman" w:hAnsi="Times New Roman"/>
          <w:sz w:val="28"/>
          <w:szCs w:val="28"/>
        </w:rPr>
        <w:t xml:space="preserve"> Ленинградской области от 02.07.2003 № 47-оз «Об административных правонарушениях», от 13.10.2006 № 116-оз «О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 сфере административных правоотношений», </w:t>
      </w:r>
      <w:r w:rsidR="00F11A32">
        <w:rPr>
          <w:rFonts w:ascii="Times New Roman" w:hAnsi="Times New Roman"/>
          <w:sz w:val="28"/>
          <w:szCs w:val="28"/>
        </w:rPr>
        <w:t>Положением об</w:t>
      </w:r>
      <w:proofErr w:type="gramEnd"/>
      <w:r w:rsidR="00F11A32">
        <w:rPr>
          <w:rFonts w:ascii="Times New Roman" w:hAnsi="Times New Roman"/>
          <w:sz w:val="28"/>
          <w:szCs w:val="28"/>
        </w:rPr>
        <w:t xml:space="preserve"> административной комиссии муниципального образования «Заневское городское поселение» Всеволожского муниципального района Ленинградской области, утвержденным решением совета депутатов МО «Заневское городское поселение» от 25.04.2017 № 20 </w:t>
      </w:r>
      <w:r>
        <w:rPr>
          <w:rFonts w:ascii="Times New Roman" w:hAnsi="Times New Roman"/>
          <w:sz w:val="28"/>
          <w:szCs w:val="28"/>
        </w:rPr>
        <w:t>и определяет порядок рассмотрения административной комиссией муниципального образования «Заневское городское поселение» Всеволожского муниципального района Ленинградской области» (далее – Комиссия) дел об административных правонарушениях в пределах её полномочий.</w:t>
      </w:r>
    </w:p>
    <w:p w:rsidR="009D57B0" w:rsidRDefault="009D57B0" w:rsidP="009D57B0">
      <w:pPr>
        <w:numPr>
          <w:ilvl w:val="0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Производство по делу об административных правонарушениях осуществляется в порядке, установленном Кодексом Российской Федерации об административных правонарушениях.</w:t>
      </w:r>
    </w:p>
    <w:p w:rsidR="009D57B0" w:rsidRDefault="009D57B0" w:rsidP="009D57B0">
      <w:pPr>
        <w:numPr>
          <w:ilvl w:val="0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действующим законодательством, обеспечение исполнения вынесенного постановления, а также выявление причин и условий, способствующих совершению административных правонарушений.</w:t>
      </w:r>
    </w:p>
    <w:p w:rsidR="009D57B0" w:rsidRDefault="009D57B0" w:rsidP="009D57B0">
      <w:pPr>
        <w:jc w:val="center"/>
        <w:rPr>
          <w:rFonts w:ascii="Times New Roman" w:hAnsi="Times New Roman"/>
          <w:sz w:val="28"/>
          <w:szCs w:val="28"/>
        </w:rPr>
      </w:pPr>
    </w:p>
    <w:p w:rsidR="009D57B0" w:rsidRDefault="009D57B0" w:rsidP="009D57B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Возбуждение дела об административном правонарушении</w:t>
      </w:r>
    </w:p>
    <w:p w:rsidR="009D57B0" w:rsidRDefault="009D57B0" w:rsidP="009D57B0">
      <w:pPr>
        <w:jc w:val="center"/>
        <w:rPr>
          <w:rFonts w:ascii="Times New Roman" w:hAnsi="Times New Roman"/>
          <w:sz w:val="28"/>
          <w:szCs w:val="28"/>
        </w:rPr>
      </w:pPr>
    </w:p>
    <w:p w:rsidR="009500E4" w:rsidRPr="009500E4" w:rsidRDefault="009D57B0" w:rsidP="009500E4">
      <w:pPr>
        <w:numPr>
          <w:ilvl w:val="0"/>
          <w:numId w:val="3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Поводом к возбуждению дела об админ</w:t>
      </w:r>
      <w:r w:rsidR="009500E4">
        <w:rPr>
          <w:rFonts w:ascii="Times New Roman" w:hAnsi="Times New Roman"/>
          <w:sz w:val="28"/>
          <w:szCs w:val="28"/>
        </w:rPr>
        <w:t>истративном правонарушении являю</w:t>
      </w:r>
      <w:r>
        <w:rPr>
          <w:rFonts w:ascii="Times New Roman" w:hAnsi="Times New Roman"/>
          <w:sz w:val="28"/>
          <w:szCs w:val="28"/>
        </w:rPr>
        <w:t xml:space="preserve">тся непосредственное обнаружение в ходе проверки </w:t>
      </w:r>
      <w:r>
        <w:rPr>
          <w:rFonts w:ascii="Times New Roman" w:hAnsi="Times New Roman"/>
          <w:sz w:val="28"/>
          <w:szCs w:val="28"/>
        </w:rPr>
        <w:lastRenderedPageBreak/>
        <w:t>должностным</w:t>
      </w:r>
      <w:r w:rsidR="009500E4">
        <w:rPr>
          <w:rFonts w:ascii="Times New Roman" w:hAnsi="Times New Roman"/>
          <w:sz w:val="28"/>
          <w:szCs w:val="28"/>
        </w:rPr>
        <w:t>и лицами</w:t>
      </w:r>
      <w:r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«Заневское городское поселение» Всеволожского муниципального района Ленинградской области (далее – администрация), уполномоченным</w:t>
      </w:r>
      <w:r w:rsidR="009500E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составлять протоколы об административных правонарушениях, достаточных данных, указывающих на наличие события административного правонарушения, а также поступившие на рассмотрение Комиссии дела об административных правонарушениях </w:t>
      </w:r>
      <w:r w:rsidR="009500E4">
        <w:rPr>
          <w:rFonts w:ascii="Times New Roman" w:eastAsiaTheme="minorHAnsi" w:hAnsi="Times New Roman"/>
          <w:sz w:val="28"/>
          <w:szCs w:val="28"/>
          <w:lang w:eastAsia="en-US"/>
        </w:rPr>
        <w:t>из правоохранительных органов, а также из других государственных</w:t>
      </w:r>
      <w:proofErr w:type="gramEnd"/>
      <w:r w:rsidR="009500E4">
        <w:rPr>
          <w:rFonts w:ascii="Times New Roman" w:eastAsiaTheme="minorHAnsi" w:hAnsi="Times New Roman"/>
          <w:sz w:val="28"/>
          <w:szCs w:val="28"/>
          <w:lang w:eastAsia="en-US"/>
        </w:rPr>
        <w:t xml:space="preserve"> органов, органов местного самоуправления, от общественных объединений материалы, содержащие данные, указывающие на наличие события административного правонарушения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D57B0" w:rsidRDefault="009D57B0" w:rsidP="009D57B0">
      <w:pPr>
        <w:numPr>
          <w:ilvl w:val="0"/>
          <w:numId w:val="3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совершении административного правонарушения должностное лицо составляет протокол об административном правонарушении</w:t>
      </w:r>
      <w:r w:rsidR="009500E4">
        <w:rPr>
          <w:rFonts w:ascii="Times New Roman" w:hAnsi="Times New Roman"/>
          <w:sz w:val="28"/>
          <w:szCs w:val="28"/>
        </w:rPr>
        <w:t>,  оформляет иные материалы дела</w:t>
      </w:r>
      <w:r>
        <w:rPr>
          <w:rFonts w:ascii="Times New Roman" w:hAnsi="Times New Roman"/>
          <w:sz w:val="28"/>
          <w:szCs w:val="28"/>
        </w:rPr>
        <w:t>.</w:t>
      </w:r>
    </w:p>
    <w:p w:rsidR="009D57B0" w:rsidRDefault="009D57B0" w:rsidP="009D57B0">
      <w:pPr>
        <w:numPr>
          <w:ilvl w:val="0"/>
          <w:numId w:val="3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об административном правонарушении составляется в порядке, установленном Кодексом Российской Федерации об административных правонарушениях. </w:t>
      </w:r>
    </w:p>
    <w:p w:rsidR="009D57B0" w:rsidRDefault="009D57B0" w:rsidP="009D57B0">
      <w:pPr>
        <w:numPr>
          <w:ilvl w:val="0"/>
          <w:numId w:val="3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протокола об административном правонарушении вручается под расписку физическому лицу, должностному лицу или законному представителю юридического лица, в отношении которых возбуждено дело.</w:t>
      </w:r>
    </w:p>
    <w:p w:rsidR="009D57B0" w:rsidRDefault="009D57B0" w:rsidP="009D57B0">
      <w:pPr>
        <w:numPr>
          <w:ilvl w:val="0"/>
          <w:numId w:val="3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трех суток с момента составления протокола об административном правонарушении протокол и материалы направляются в Комиссию.</w:t>
      </w:r>
    </w:p>
    <w:p w:rsidR="009D57B0" w:rsidRDefault="009D57B0" w:rsidP="009D57B0">
      <w:pPr>
        <w:jc w:val="center"/>
        <w:rPr>
          <w:rFonts w:ascii="Times New Roman" w:hAnsi="Times New Roman"/>
          <w:sz w:val="28"/>
          <w:szCs w:val="28"/>
        </w:rPr>
      </w:pPr>
    </w:p>
    <w:p w:rsidR="009D57B0" w:rsidRDefault="009D57B0" w:rsidP="009D57B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Подготовка дела об административном правонарушении к рассмотрению</w:t>
      </w:r>
    </w:p>
    <w:p w:rsidR="009D57B0" w:rsidRDefault="009D57B0" w:rsidP="009D57B0">
      <w:pPr>
        <w:jc w:val="center"/>
        <w:rPr>
          <w:rFonts w:ascii="Times New Roman" w:hAnsi="Times New Roman"/>
          <w:sz w:val="28"/>
          <w:szCs w:val="28"/>
        </w:rPr>
      </w:pPr>
    </w:p>
    <w:p w:rsidR="009D57B0" w:rsidRDefault="009D57B0" w:rsidP="009D57B0">
      <w:pPr>
        <w:numPr>
          <w:ilvl w:val="0"/>
          <w:numId w:val="4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рассмотрении материалов проверки и протокола об административном правонарушении Комиссией выясняются следующие вопросы:</w:t>
      </w:r>
    </w:p>
    <w:p w:rsidR="009D57B0" w:rsidRDefault="009D57B0" w:rsidP="009D57B0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относится ли к компетенции Комиссии рассмотрение данного дела;</w:t>
      </w:r>
    </w:p>
    <w:p w:rsidR="009D57B0" w:rsidRDefault="009D57B0" w:rsidP="009D57B0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имеются ли обстоятельства, исключающие возможность рассмотрения данного дела Комиссией;</w:t>
      </w:r>
    </w:p>
    <w:p w:rsidR="009D57B0" w:rsidRDefault="009D57B0" w:rsidP="009D57B0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 ли составлен протокол об административном правонарушении, правильно ли оформлены иные материалы дела;</w:t>
      </w:r>
    </w:p>
    <w:p w:rsidR="009D57B0" w:rsidRDefault="009D57B0" w:rsidP="009D57B0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имеются ли обстоятельства, исключающие производство по делу;</w:t>
      </w:r>
    </w:p>
    <w:p w:rsidR="009D57B0" w:rsidRDefault="009D57B0" w:rsidP="009D57B0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достаточно ли имеющихся по делу материалов для его рассмотрения по существу;</w:t>
      </w:r>
    </w:p>
    <w:p w:rsidR="009500E4" w:rsidRPr="009500E4" w:rsidRDefault="009D57B0" w:rsidP="009500E4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имеются ли ходатайства и отводы.</w:t>
      </w:r>
    </w:p>
    <w:p w:rsidR="009D57B0" w:rsidRDefault="009D57B0" w:rsidP="009D57B0">
      <w:pPr>
        <w:numPr>
          <w:ilvl w:val="0"/>
          <w:numId w:val="4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подготовке к рассмотрению дела об административном правонарушении Комиссией разрешаются следующие вопросы, по которым в случае необходимости выносится определение:</w:t>
      </w:r>
    </w:p>
    <w:p w:rsidR="009D57B0" w:rsidRDefault="009D57B0" w:rsidP="009D57B0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времени и места рассмотрения дела;</w:t>
      </w:r>
    </w:p>
    <w:p w:rsidR="009D57B0" w:rsidRDefault="009D57B0" w:rsidP="009D57B0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вызове лиц, указанных в статьях 25.1-25.10 Кодекса Российской </w:t>
      </w:r>
      <w:r>
        <w:rPr>
          <w:rFonts w:ascii="Times New Roman" w:hAnsi="Times New Roman"/>
          <w:sz w:val="28"/>
          <w:szCs w:val="28"/>
        </w:rPr>
        <w:lastRenderedPageBreak/>
        <w:t>Федерации об административных правонарушениях, об истребовании необходимых дополнительных материалов по делу, о назначении экспертизы;</w:t>
      </w:r>
    </w:p>
    <w:p w:rsidR="009D57B0" w:rsidRDefault="009D57B0" w:rsidP="009D57B0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отложении рассмотрения дела;</w:t>
      </w:r>
    </w:p>
    <w:p w:rsidR="009D57B0" w:rsidRDefault="009D57B0" w:rsidP="009D57B0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возвращении протокола об административном правонарушении и других материалов дела должностному лицу, которое составило протокол, в случае составления протокола и оформления других материалов дела неправомочными лицами, неправильного составления протокола и оформления других материалов дела либо неполноты представленных материалов, которая не может быть восполнена при рассмотрении дела;</w:t>
      </w:r>
    </w:p>
    <w:p w:rsidR="009500E4" w:rsidRPr="009500E4" w:rsidRDefault="009D57B0" w:rsidP="009500E4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передаче протокола об административном правонарушении и других материалов дела на рассмотрение по подведомственности, если рассмотрение дела не относится к компетенции Комиссии. </w:t>
      </w:r>
    </w:p>
    <w:p w:rsidR="009500E4" w:rsidRPr="009500E4" w:rsidRDefault="009500E4" w:rsidP="009500E4">
      <w:pPr>
        <w:widowControl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3.3. При наличии обстоятельств, предусмотренных </w:t>
      </w:r>
      <w:hyperlink r:id="rId9" w:history="1">
        <w:r w:rsidRPr="009500E4">
          <w:rPr>
            <w:rFonts w:ascii="Times New Roman" w:eastAsiaTheme="minorHAnsi" w:hAnsi="Times New Roman"/>
            <w:sz w:val="28"/>
            <w:szCs w:val="28"/>
            <w:lang w:eastAsia="en-US"/>
          </w:rPr>
          <w:t>статьей 24.5</w:t>
        </w:r>
      </w:hyperlink>
      <w:r w:rsidRPr="009500E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выносится постановление о прекращении производства по делу об административном правонарушении.</w:t>
      </w:r>
    </w:p>
    <w:p w:rsidR="009D57B0" w:rsidRDefault="009500E4" w:rsidP="009500E4">
      <w:pPr>
        <w:tabs>
          <w:tab w:val="left" w:pos="1418"/>
        </w:tabs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3.4. </w:t>
      </w:r>
      <w:r w:rsidR="009D57B0">
        <w:rPr>
          <w:rFonts w:ascii="Times New Roman" w:hAnsi="Times New Roman"/>
          <w:sz w:val="28"/>
          <w:szCs w:val="28"/>
        </w:rPr>
        <w:t>Копии определений о назначении времени и места рассмотрения дела, вызове лица направляются лицу, в отношении которого составлен протокол об административном правонарушении, почтой заказным письмом с уведомлением о вручении либо вручаются указанному лицу (его законному представителю) под расписку.</w:t>
      </w:r>
    </w:p>
    <w:p w:rsidR="009D57B0" w:rsidRDefault="009D57B0" w:rsidP="009D57B0">
      <w:pPr>
        <w:jc w:val="center"/>
        <w:rPr>
          <w:rFonts w:ascii="Times New Roman" w:hAnsi="Times New Roman"/>
          <w:sz w:val="28"/>
          <w:szCs w:val="28"/>
        </w:rPr>
      </w:pPr>
    </w:p>
    <w:p w:rsidR="009D57B0" w:rsidRDefault="009D57B0" w:rsidP="009D57B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Рассмотрение дела об административном правонарушении</w:t>
      </w:r>
    </w:p>
    <w:p w:rsidR="009D57B0" w:rsidRDefault="009D57B0" w:rsidP="009D57B0">
      <w:pPr>
        <w:tabs>
          <w:tab w:val="left" w:pos="1134"/>
        </w:tabs>
        <w:jc w:val="center"/>
        <w:rPr>
          <w:rFonts w:ascii="Times New Roman" w:hAnsi="Times New Roman"/>
          <w:sz w:val="28"/>
          <w:szCs w:val="28"/>
        </w:rPr>
      </w:pPr>
    </w:p>
    <w:p w:rsidR="009D57B0" w:rsidRDefault="009D57B0" w:rsidP="009D57B0">
      <w:pPr>
        <w:numPr>
          <w:ilvl w:val="0"/>
          <w:numId w:val="7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об административном правонарушении рассматривается Комиссией, в пятнадцатидневный срок со дня получения протокола об административном правонарушении и других материалов дела.</w:t>
      </w:r>
    </w:p>
    <w:p w:rsidR="009D57B0" w:rsidRDefault="009D57B0" w:rsidP="009D57B0">
      <w:pPr>
        <w:numPr>
          <w:ilvl w:val="0"/>
          <w:numId w:val="7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об административном правонарушении рассматривается с участием лица, привлекаемого к административной ответственности. В отсутствие указанного лица дело может быть рассмотрено лишь в случае надлежащего извещения лица о месте и времени рассмотрения дела.</w:t>
      </w:r>
    </w:p>
    <w:p w:rsidR="009D57B0" w:rsidRDefault="009D57B0" w:rsidP="009D57B0">
      <w:pPr>
        <w:numPr>
          <w:ilvl w:val="0"/>
          <w:numId w:val="7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рассмотрении дела об административном правонарушении:</w:t>
      </w:r>
    </w:p>
    <w:p w:rsidR="00860D76" w:rsidRPr="00860D76" w:rsidRDefault="00860D76" w:rsidP="00860D76">
      <w:pPr>
        <w:numPr>
          <w:ilvl w:val="1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объявляется,</w:t>
      </w:r>
      <w:r w:rsidR="009D57B0">
        <w:rPr>
          <w:rFonts w:ascii="Times New Roman" w:hAnsi="Times New Roman"/>
          <w:sz w:val="28"/>
          <w:szCs w:val="28"/>
        </w:rPr>
        <w:t xml:space="preserve"> </w:t>
      </w:r>
      <w:r w:rsidRPr="00860D76">
        <w:rPr>
          <w:rFonts w:ascii="Times New Roman" w:eastAsiaTheme="minorHAnsi" w:hAnsi="Times New Roman"/>
          <w:sz w:val="28"/>
          <w:szCs w:val="28"/>
          <w:lang w:eastAsia="en-US"/>
        </w:rPr>
        <w:t>кто рассматривает дело</w:t>
      </w:r>
      <w:r>
        <w:rPr>
          <w:rFonts w:ascii="Times New Roman" w:hAnsi="Times New Roman"/>
          <w:sz w:val="28"/>
          <w:szCs w:val="28"/>
        </w:rPr>
        <w:t xml:space="preserve">, </w:t>
      </w:r>
      <w:r w:rsidR="009D57B0">
        <w:rPr>
          <w:rFonts w:ascii="Times New Roman" w:hAnsi="Times New Roman"/>
          <w:sz w:val="28"/>
          <w:szCs w:val="28"/>
        </w:rPr>
        <w:t>какое дело подлежит рассмотрению, к</w:t>
      </w:r>
      <w:r>
        <w:rPr>
          <w:rFonts w:ascii="Times New Roman" w:hAnsi="Times New Roman"/>
          <w:sz w:val="28"/>
          <w:szCs w:val="28"/>
        </w:rPr>
        <w:t>то и на основании какой статьи о</w:t>
      </w:r>
      <w:r w:rsidR="009D57B0">
        <w:rPr>
          <w:rFonts w:ascii="Times New Roman" w:hAnsi="Times New Roman"/>
          <w:sz w:val="28"/>
          <w:szCs w:val="28"/>
        </w:rPr>
        <w:t>бластного закона Ленинградской области от 02.07.2003 № 47-оз «Об административных правонарушениях» привлекается к административной ответственности;</w:t>
      </w:r>
    </w:p>
    <w:p w:rsidR="00247991" w:rsidRDefault="009D57B0" w:rsidP="00247991">
      <w:pPr>
        <w:numPr>
          <w:ilvl w:val="1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устанавливается факт явки физического лица</w:t>
      </w:r>
      <w:r w:rsidR="0024799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247991" w:rsidRPr="00860D76">
        <w:rPr>
          <w:rFonts w:ascii="Times New Roman" w:eastAsiaTheme="minorHAnsi" w:hAnsi="Times New Roman"/>
          <w:sz w:val="28"/>
          <w:szCs w:val="28"/>
          <w:lang w:eastAsia="en-US"/>
        </w:rPr>
        <w:t>или законного представителя физического лица</w:t>
      </w:r>
      <w:r w:rsidR="0024799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или законного представителя юридического лица, в отношении которых ведется производство по делу об </w:t>
      </w:r>
      <w:r w:rsidR="00247991">
        <w:rPr>
          <w:rFonts w:ascii="Times New Roman" w:hAnsi="Times New Roman"/>
          <w:sz w:val="28"/>
          <w:szCs w:val="28"/>
        </w:rPr>
        <w:t>административном правонарушении;</w:t>
      </w:r>
    </w:p>
    <w:p w:rsidR="00247991" w:rsidRPr="00247991" w:rsidRDefault="00247991" w:rsidP="00247991">
      <w:pPr>
        <w:tabs>
          <w:tab w:val="left" w:pos="993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247991">
        <w:rPr>
          <w:rFonts w:ascii="Times New Roman" w:eastAsiaTheme="minorHAnsi" w:hAnsi="Times New Roman"/>
          <w:sz w:val="28"/>
          <w:szCs w:val="28"/>
          <w:lang w:eastAsia="en-US"/>
        </w:rPr>
        <w:t>3) проверяются полномочия законных представителей физического или юридического лица, защитника и представителя;</w:t>
      </w:r>
    </w:p>
    <w:p w:rsidR="00247991" w:rsidRDefault="00247991" w:rsidP="00247991">
      <w:pPr>
        <w:widowControl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  4) выясняется, извещены ли участники производства по делу в установленном порядке, выясняются причины неявки участников производства по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делу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 принимается решение о рассмотрении дела в отсутствие указанных лиц либо об отложении рассмотрения дела;</w:t>
      </w:r>
    </w:p>
    <w:p w:rsidR="00247991" w:rsidRDefault="00247991" w:rsidP="00247991">
      <w:pPr>
        <w:widowControl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5) разъясняются лицам, участвующим в рассмотрении дела, их права и обязанности;</w:t>
      </w:r>
    </w:p>
    <w:p w:rsidR="00247991" w:rsidRDefault="00247991" w:rsidP="00247991">
      <w:pPr>
        <w:widowControl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6) рассматриваются заявленные отводы и ходатайства;</w:t>
      </w:r>
    </w:p>
    <w:p w:rsidR="00247991" w:rsidRDefault="00247991" w:rsidP="00247991">
      <w:pPr>
        <w:widowControl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7) выносится определение об отложении рассмотрения дела в случае:</w:t>
      </w:r>
    </w:p>
    <w:p w:rsidR="00247991" w:rsidRDefault="00247991" w:rsidP="00247991">
      <w:pPr>
        <w:widowControl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а) поступления заявления о самоотводе или об отводе судьи, члена коллегиального органа, должностного лица, рассматривающих дело, если их отвод препятствует рассмотрению дела по существу;</w:t>
      </w:r>
    </w:p>
    <w:p w:rsidR="00247991" w:rsidRDefault="00247991" w:rsidP="00247991">
      <w:pPr>
        <w:widowControl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б) отвода специалиста, эксперта или переводчика, если указанный отвод препятствует рассмотрению дела по существу;</w:t>
      </w:r>
    </w:p>
    <w:p w:rsidR="00247991" w:rsidRPr="004771F9" w:rsidRDefault="00247991" w:rsidP="004771F9">
      <w:pPr>
        <w:widowControl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в) необходимости явки лица, участвующего в рассмотрении дела, истребования дополнительных материалов по делу или назначения экспертизы;</w:t>
      </w:r>
    </w:p>
    <w:p w:rsidR="00247991" w:rsidRDefault="004771F9" w:rsidP="00247991">
      <w:pPr>
        <w:widowControl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="00247991">
        <w:rPr>
          <w:rFonts w:ascii="Times New Roman" w:eastAsiaTheme="minorHAnsi" w:hAnsi="Times New Roman"/>
          <w:sz w:val="28"/>
          <w:szCs w:val="28"/>
          <w:lang w:eastAsia="en-US"/>
        </w:rPr>
        <w:t xml:space="preserve">) выносится определение о передаче дела на рассмотрение по подведомственности в соответствии </w:t>
      </w:r>
      <w:r w:rsidR="00247991" w:rsidRPr="004771F9">
        <w:rPr>
          <w:rFonts w:ascii="Times New Roman" w:eastAsiaTheme="minorHAnsi" w:hAnsi="Times New Roman"/>
          <w:sz w:val="28"/>
          <w:szCs w:val="28"/>
          <w:lang w:eastAsia="en-US"/>
        </w:rPr>
        <w:t xml:space="preserve">со </w:t>
      </w:r>
      <w:hyperlink r:id="rId10" w:history="1">
        <w:r w:rsidR="00247991" w:rsidRPr="004771F9">
          <w:rPr>
            <w:rFonts w:ascii="Times New Roman" w:eastAsiaTheme="minorHAnsi" w:hAnsi="Times New Roman"/>
            <w:sz w:val="28"/>
            <w:szCs w:val="28"/>
            <w:lang w:eastAsia="en-US"/>
          </w:rPr>
          <w:t>статьей 29.5</w:t>
        </w:r>
      </w:hyperlink>
      <w:r w:rsidR="0024799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="00247991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247991" w:rsidRDefault="00247991" w:rsidP="00247991">
      <w:pPr>
        <w:widowControl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При продолжении рассмотрения дела об административном правонарушении оглашается протокол об административном правонарушении, а при необходимости и иные материалы дела. Заслушиваются объяснения физического лица или законного представителя юридического лица, в отношении которых ведется производство по делу об административном правонарушении, показания других лиц, участвующих в производстве по делу, пояснения специалиста и заключение эксперта, </w:t>
      </w:r>
      <w:r w:rsidR="004771F9">
        <w:rPr>
          <w:rFonts w:ascii="Times New Roman" w:eastAsiaTheme="minorHAnsi" w:hAnsi="Times New Roman"/>
          <w:sz w:val="28"/>
          <w:szCs w:val="28"/>
          <w:lang w:eastAsia="en-US"/>
        </w:rPr>
        <w:t>исследуются иные доказательства.</w:t>
      </w:r>
    </w:p>
    <w:p w:rsidR="00DB36D7" w:rsidRDefault="00DB36D7" w:rsidP="00DB36D7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4.4.</w:t>
      </w:r>
      <w:r w:rsidRPr="00DB36D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При рассмотрении Комиссией дела об административном правонарушении составляется протокол в соответствии с требованиями</w:t>
      </w:r>
      <w:r w:rsidRPr="00DB36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правонарушениях. Протокол подписывается председательствующим на заседании и ответственным секретарем комиссии.</w:t>
      </w:r>
    </w:p>
    <w:p w:rsidR="009D57B0" w:rsidRPr="00DB36D7" w:rsidRDefault="00DB36D7" w:rsidP="00DB36D7">
      <w:pPr>
        <w:widowControl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4.5.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D57B0">
        <w:rPr>
          <w:rFonts w:ascii="Times New Roman" w:hAnsi="Times New Roman"/>
          <w:sz w:val="28"/>
          <w:szCs w:val="28"/>
        </w:rPr>
        <w:t>По результатам рассмотрения дела об административном правонарушении Комиссия, выносится одно из следующих постановлений:</w:t>
      </w:r>
    </w:p>
    <w:p w:rsidR="009D57B0" w:rsidRDefault="009D57B0" w:rsidP="00DB36D7">
      <w:pPr>
        <w:numPr>
          <w:ilvl w:val="1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делу об административном правонарушении;</w:t>
      </w:r>
    </w:p>
    <w:p w:rsidR="009D57B0" w:rsidRDefault="009D57B0" w:rsidP="00DB36D7">
      <w:pPr>
        <w:numPr>
          <w:ilvl w:val="1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прекращении производства по делу об административном правонарушении.</w:t>
      </w:r>
    </w:p>
    <w:p w:rsidR="004001DC" w:rsidRDefault="00DB36D7" w:rsidP="004001DC">
      <w:pPr>
        <w:widowControl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4.6. </w:t>
      </w:r>
      <w:r w:rsidR="009D57B0">
        <w:rPr>
          <w:rFonts w:ascii="Times New Roman" w:hAnsi="Times New Roman"/>
          <w:sz w:val="28"/>
          <w:szCs w:val="28"/>
        </w:rPr>
        <w:t xml:space="preserve">Постановление по делу об административном правонарушении объявляется немедленно по окончании рассмотрения дела. </w:t>
      </w:r>
      <w:proofErr w:type="gramStart"/>
      <w:r w:rsidR="004001DC">
        <w:rPr>
          <w:rFonts w:ascii="Times New Roman" w:eastAsiaTheme="minorHAnsi" w:hAnsi="Times New Roman"/>
          <w:sz w:val="28"/>
          <w:szCs w:val="28"/>
          <w:lang w:eastAsia="en-US"/>
        </w:rPr>
        <w:t xml:space="preserve">Копия постановления по делу об административном правонарушении вручается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</w:t>
      </w:r>
      <w:r w:rsidR="004001D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высылается указанным лицам по почте заказным почтовым отправлением в течение трех дней со дня вынесения указанного постановления.</w:t>
      </w:r>
      <w:proofErr w:type="gramEnd"/>
    </w:p>
    <w:p w:rsidR="009D57B0" w:rsidRPr="00DB36D7" w:rsidRDefault="004001DC" w:rsidP="004001DC">
      <w:pPr>
        <w:tabs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B36D7">
        <w:rPr>
          <w:rFonts w:ascii="Times New Roman" w:hAnsi="Times New Roman"/>
          <w:sz w:val="28"/>
          <w:szCs w:val="28"/>
        </w:rPr>
        <w:t xml:space="preserve"> </w:t>
      </w:r>
      <w:r w:rsidR="009D57B0" w:rsidRPr="00DB36D7">
        <w:rPr>
          <w:rFonts w:ascii="Times New Roman" w:hAnsi="Times New Roman"/>
          <w:sz w:val="28"/>
          <w:szCs w:val="28"/>
        </w:rPr>
        <w:t>При установлении причин административного правонарушения и условий, способствовавших его совершению, комиссия вносит в соответствующие организации и соответствующим должностным лицам представление о принятии мер по устранению указанных причин и условий.</w:t>
      </w:r>
    </w:p>
    <w:p w:rsidR="009D57B0" w:rsidRDefault="009D57B0" w:rsidP="009D57B0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и должностные лица обязаны рассмотреть представление об устранении причин и условий, способствовавших совершению административного правонарушения, в течение месяца со дня его получения и сообщить о принятых мерах в Комиссию.</w:t>
      </w:r>
    </w:p>
    <w:p w:rsidR="009D57B0" w:rsidRDefault="009D57B0" w:rsidP="009D57B0">
      <w:pPr>
        <w:jc w:val="center"/>
        <w:rPr>
          <w:rFonts w:ascii="Times New Roman" w:hAnsi="Times New Roman"/>
          <w:sz w:val="28"/>
          <w:szCs w:val="28"/>
        </w:rPr>
      </w:pPr>
    </w:p>
    <w:p w:rsidR="009D57B0" w:rsidRDefault="009D57B0" w:rsidP="009D57B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Порядок исполнения постановления о назначении административного наказания</w:t>
      </w:r>
    </w:p>
    <w:p w:rsidR="009D57B0" w:rsidRDefault="009D57B0" w:rsidP="009D57B0">
      <w:pPr>
        <w:jc w:val="center"/>
        <w:rPr>
          <w:rFonts w:ascii="Times New Roman" w:hAnsi="Times New Roman"/>
          <w:sz w:val="28"/>
          <w:szCs w:val="28"/>
        </w:rPr>
      </w:pPr>
    </w:p>
    <w:p w:rsidR="004001DC" w:rsidRPr="00F00A6B" w:rsidRDefault="009D57B0" w:rsidP="00F00A6B">
      <w:pPr>
        <w:numPr>
          <w:ilvl w:val="0"/>
          <w:numId w:val="9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вступает в законную силу по истечении 10 суток со дня получения копии постановления лицом, в отношении которого оно вынесено, если постановление не было обжаловано или опротестовано.</w:t>
      </w:r>
    </w:p>
    <w:p w:rsidR="00F00A6B" w:rsidRPr="00F00A6B" w:rsidRDefault="00F00A6B" w:rsidP="00F00A6B">
      <w:pPr>
        <w:pStyle w:val="aa"/>
        <w:widowControl/>
        <w:numPr>
          <w:ilvl w:val="0"/>
          <w:numId w:val="9"/>
        </w:numPr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00A6B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11" w:history="1">
        <w:r w:rsidRPr="00F00A6B">
          <w:rPr>
            <w:rFonts w:ascii="Times New Roman" w:eastAsiaTheme="minorHAnsi" w:hAnsi="Times New Roman"/>
            <w:sz w:val="28"/>
            <w:szCs w:val="28"/>
            <w:lang w:eastAsia="en-US"/>
          </w:rPr>
          <w:t>частью 1.1</w:t>
        </w:r>
      </w:hyperlink>
      <w:r w:rsidRPr="00F00A6B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</w:t>
      </w:r>
      <w:hyperlink r:id="rId12" w:history="1">
        <w:r w:rsidRPr="00F00A6B">
          <w:rPr>
            <w:rFonts w:ascii="Times New Roman" w:eastAsiaTheme="minorHAnsi" w:hAnsi="Times New Roman"/>
            <w:sz w:val="28"/>
            <w:szCs w:val="28"/>
            <w:lang w:eastAsia="en-US"/>
          </w:rPr>
          <w:t>1.3</w:t>
        </w:r>
      </w:hyperlink>
      <w:r w:rsidRPr="00F00A6B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13" w:history="1">
        <w:r w:rsidRPr="00F00A6B">
          <w:rPr>
            <w:rFonts w:ascii="Times New Roman" w:eastAsiaTheme="minorHAnsi" w:hAnsi="Times New Roman"/>
            <w:sz w:val="28"/>
            <w:szCs w:val="28"/>
            <w:lang w:eastAsia="en-US"/>
          </w:rPr>
          <w:t>статьей 31.5</w:t>
        </w:r>
      </w:hyperlink>
      <w:r w:rsidR="00655DF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00A6B">
        <w:rPr>
          <w:rFonts w:ascii="Times New Roman" w:hAnsi="Times New Roman"/>
          <w:sz w:val="28"/>
          <w:szCs w:val="28"/>
        </w:rPr>
        <w:t>Кодекса  Российской Федерации об административных правонарушениях</w:t>
      </w:r>
      <w:proofErr w:type="gramStart"/>
      <w:r w:rsidRPr="00F00A6B">
        <w:rPr>
          <w:rFonts w:ascii="Times New Roman" w:hAnsi="Times New Roman"/>
          <w:sz w:val="28"/>
          <w:szCs w:val="28"/>
        </w:rPr>
        <w:t xml:space="preserve">  </w:t>
      </w:r>
      <w:r w:rsidRPr="00F00A6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gramEnd"/>
    </w:p>
    <w:p w:rsidR="009D57B0" w:rsidRDefault="009D57B0" w:rsidP="009D57B0">
      <w:pPr>
        <w:numPr>
          <w:ilvl w:val="0"/>
          <w:numId w:val="9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 отсутствии документа, свидетельствующего об уплате административного штрафа, по истечении шестидесяти  дней от срока, указанного в пункте 5.</w:t>
      </w:r>
      <w:r w:rsidR="00655DF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настоящего Регламент</w:t>
      </w:r>
      <w:r w:rsidR="00655DF0">
        <w:rPr>
          <w:rFonts w:ascii="Times New Roman" w:hAnsi="Times New Roman"/>
          <w:sz w:val="28"/>
          <w:szCs w:val="28"/>
        </w:rPr>
        <w:t>а, должностное лицо в порядке, предусмотренном пунктом 12 части 5 статьи</w:t>
      </w:r>
      <w:r>
        <w:rPr>
          <w:rFonts w:ascii="Times New Roman" w:hAnsi="Times New Roman"/>
          <w:sz w:val="28"/>
          <w:szCs w:val="28"/>
        </w:rPr>
        <w:t xml:space="preserve"> 28.3 Кодекса  Российской Федерации об административных правонарушениях  составляет протокол об административном</w:t>
      </w:r>
      <w:r w:rsidR="00655DF0">
        <w:rPr>
          <w:rFonts w:ascii="Times New Roman" w:hAnsi="Times New Roman"/>
          <w:sz w:val="28"/>
          <w:szCs w:val="28"/>
        </w:rPr>
        <w:t xml:space="preserve"> правонарушении, предусмотренный частью 1 статьи 20.25</w:t>
      </w:r>
      <w:r>
        <w:rPr>
          <w:rFonts w:ascii="Times New Roman" w:hAnsi="Times New Roman"/>
          <w:sz w:val="28"/>
          <w:szCs w:val="28"/>
        </w:rPr>
        <w:t xml:space="preserve"> Кодекса Российской Федерации  об административных правонарушениях, и направляет материалы с сопроводительным письмом для</w:t>
      </w:r>
      <w:proofErr w:type="gramEnd"/>
      <w:r>
        <w:rPr>
          <w:rFonts w:ascii="Times New Roman" w:hAnsi="Times New Roman"/>
          <w:sz w:val="28"/>
          <w:szCs w:val="28"/>
        </w:rPr>
        <w:t xml:space="preserve"> рассмотрения мировому судье для взыскания суммы административного штрафа в порядке, предусмотренном федеральным законодательством. </w:t>
      </w:r>
    </w:p>
    <w:p w:rsidR="009D57B0" w:rsidRDefault="009D57B0" w:rsidP="009D57B0">
      <w:pPr>
        <w:jc w:val="center"/>
        <w:rPr>
          <w:rFonts w:ascii="Times New Roman" w:hAnsi="Times New Roman"/>
          <w:sz w:val="28"/>
          <w:szCs w:val="28"/>
        </w:rPr>
      </w:pPr>
    </w:p>
    <w:p w:rsidR="009D57B0" w:rsidRDefault="009D57B0" w:rsidP="009D57B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Порядок ведения делопроизводства</w:t>
      </w:r>
    </w:p>
    <w:p w:rsidR="009D57B0" w:rsidRDefault="009D57B0" w:rsidP="009D57B0">
      <w:pPr>
        <w:tabs>
          <w:tab w:val="left" w:pos="1418"/>
        </w:tabs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9D57B0" w:rsidRDefault="009D57B0" w:rsidP="009D57B0">
      <w:pPr>
        <w:numPr>
          <w:ilvl w:val="0"/>
          <w:numId w:val="10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Протоколы об административных правонарушениях, а также другие материалы и документы, поступающие в Комиссию, проходят первичную обработку, регистрацию, рассмотрение председателем Комиссии и передаются на рассмотрение Комиссии.</w:t>
      </w:r>
    </w:p>
    <w:p w:rsidR="009D57B0" w:rsidRDefault="009D57B0" w:rsidP="009D57B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и первичная обработка документов осуществляется </w:t>
      </w:r>
      <w:r>
        <w:rPr>
          <w:rFonts w:ascii="Times New Roman" w:hAnsi="Times New Roman"/>
          <w:sz w:val="28"/>
          <w:szCs w:val="28"/>
        </w:rPr>
        <w:lastRenderedPageBreak/>
        <w:t>ответственным секретарем Комиссии.</w:t>
      </w:r>
    </w:p>
    <w:p w:rsidR="009D57B0" w:rsidRDefault="009D57B0" w:rsidP="009D57B0">
      <w:pPr>
        <w:numPr>
          <w:ilvl w:val="0"/>
          <w:numId w:val="10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полученных документах проставляется регистрационный штамп в правой нижней части лицевой стороны первой страницы документа. Документы регистрируются в Журнале регистрации и учета дел об административных правонарушениях. Допускается ведение регистрации и учета дел и материалов в электронной форме.</w:t>
      </w:r>
    </w:p>
    <w:p w:rsidR="009D57B0" w:rsidRDefault="009D57B0" w:rsidP="009D57B0">
      <w:pPr>
        <w:numPr>
          <w:ilvl w:val="0"/>
          <w:numId w:val="10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Поступившие материалы об административном правонарушении формируются в дело об административном правонарушении. На обложке дела об административном правонарушении указываются номер дела, фамилия, имя, отчество физического лица либо наименование и местонахождение юридического лица, </w:t>
      </w:r>
      <w:r w:rsidR="00655DF0">
        <w:rPr>
          <w:rFonts w:ascii="Times New Roman" w:hAnsi="Times New Roman"/>
          <w:sz w:val="28"/>
          <w:szCs w:val="28"/>
        </w:rPr>
        <w:t xml:space="preserve">в отношении которых рассматривается дело, </w:t>
      </w:r>
      <w:r>
        <w:rPr>
          <w:rFonts w:ascii="Times New Roman" w:hAnsi="Times New Roman"/>
          <w:sz w:val="28"/>
          <w:szCs w:val="28"/>
        </w:rPr>
        <w:t>наименование дела, дата поступления дела и дата его рассмотрения.</w:t>
      </w:r>
    </w:p>
    <w:p w:rsidR="009D57B0" w:rsidRDefault="009D57B0" w:rsidP="009D57B0">
      <w:pPr>
        <w:numPr>
          <w:ilvl w:val="0"/>
          <w:numId w:val="10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отправке по назначению материалов по делу об административном правонарушении и других документов исходящий номер на сопроводительных письмах должен соответствовать номеру дела, в котором эта переписка должна храниться.</w:t>
      </w:r>
    </w:p>
    <w:p w:rsidR="009D57B0" w:rsidRDefault="009D57B0" w:rsidP="009D57B0">
      <w:pPr>
        <w:numPr>
          <w:ilvl w:val="0"/>
          <w:numId w:val="10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Повестки направляются не позднее следующего дня после назначения дела к рассмотрению на заседании Комиссии. В случаях, когда направленная повестка окажется не врученной адресату, ответственный секретарь Комиссии обязан немедленно выяснить причины невручения, доложить об этом председателю Комиссии и по указанию последнего принять меры, обеспечивающие своевременное вручение повестки.</w:t>
      </w:r>
    </w:p>
    <w:p w:rsidR="009D57B0" w:rsidRDefault="009D57B0" w:rsidP="009D57B0">
      <w:pPr>
        <w:numPr>
          <w:ilvl w:val="0"/>
          <w:numId w:val="10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Накануне дня заседания комиссии ответственный секретарь составляет список дел, назначенных к рассмотрению.</w:t>
      </w:r>
    </w:p>
    <w:p w:rsidR="009D57B0" w:rsidRDefault="009D57B0" w:rsidP="009D57B0">
      <w:pPr>
        <w:numPr>
          <w:ilvl w:val="0"/>
          <w:numId w:val="10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 в дело об административном правонарушении подшиваются так, чтобы сохранилась полная возможность свободного чтения текста, а листы не выступали за края обложки. На всех подшитых в деле об административном правонарушении документах в правом верхнем углу проставляется порядковый номер. Нумерация листов в каждом томе дела начинается с первого номера.</w:t>
      </w:r>
    </w:p>
    <w:p w:rsidR="00655DF0" w:rsidRPr="00655DF0" w:rsidRDefault="009D57B0" w:rsidP="00655DF0">
      <w:pPr>
        <w:numPr>
          <w:ilvl w:val="0"/>
          <w:numId w:val="10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Каждая </w:t>
      </w:r>
      <w:r w:rsidR="00655DF0">
        <w:rPr>
          <w:rFonts w:ascii="Times New Roman" w:hAnsi="Times New Roman"/>
          <w:sz w:val="28"/>
          <w:szCs w:val="28"/>
        </w:rPr>
        <w:t>книга или журнал должны быть пронумерованы</w:t>
      </w:r>
      <w:r>
        <w:rPr>
          <w:rFonts w:ascii="Times New Roman" w:hAnsi="Times New Roman"/>
          <w:sz w:val="28"/>
          <w:szCs w:val="28"/>
        </w:rPr>
        <w:t xml:space="preserve"> по листам</w:t>
      </w:r>
      <w:r w:rsidR="00655DF0">
        <w:rPr>
          <w:rFonts w:ascii="Times New Roman" w:hAnsi="Times New Roman"/>
          <w:sz w:val="28"/>
          <w:szCs w:val="28"/>
        </w:rPr>
        <w:t xml:space="preserve"> и прошиты</w:t>
      </w:r>
      <w:r>
        <w:rPr>
          <w:rFonts w:ascii="Times New Roman" w:hAnsi="Times New Roman"/>
          <w:sz w:val="28"/>
          <w:szCs w:val="28"/>
        </w:rPr>
        <w:t>.</w:t>
      </w:r>
      <w:r w:rsidR="00655DF0">
        <w:rPr>
          <w:rFonts w:ascii="Times New Roman" w:hAnsi="Times New Roman"/>
          <w:sz w:val="28"/>
          <w:szCs w:val="28"/>
        </w:rPr>
        <w:t xml:space="preserve"> </w:t>
      </w:r>
      <w:r w:rsidRPr="00655DF0">
        <w:rPr>
          <w:rFonts w:ascii="Times New Roman" w:hAnsi="Times New Roman"/>
          <w:sz w:val="28"/>
          <w:szCs w:val="28"/>
        </w:rPr>
        <w:t xml:space="preserve">Записи в книгах и журналах учета производятся ручкой. </w:t>
      </w:r>
      <w:r w:rsidR="00655DF0">
        <w:rPr>
          <w:rFonts w:ascii="Times New Roman" w:hAnsi="Times New Roman"/>
          <w:sz w:val="28"/>
          <w:szCs w:val="28"/>
        </w:rPr>
        <w:t>И</w:t>
      </w:r>
      <w:r w:rsidRPr="00655DF0">
        <w:rPr>
          <w:rFonts w:ascii="Times New Roman" w:hAnsi="Times New Roman"/>
          <w:sz w:val="28"/>
          <w:szCs w:val="28"/>
        </w:rPr>
        <w:t xml:space="preserve">справление должно быть оговорено и заверено подписью лица осуществившего исправление. </w:t>
      </w:r>
    </w:p>
    <w:p w:rsidR="009D57B0" w:rsidRDefault="00655DF0" w:rsidP="00655DF0">
      <w:pPr>
        <w:tabs>
          <w:tab w:val="left" w:pos="1418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6.9. </w:t>
      </w:r>
      <w:r w:rsidR="009D57B0">
        <w:rPr>
          <w:rFonts w:ascii="Times New Roman" w:hAnsi="Times New Roman"/>
          <w:sz w:val="28"/>
          <w:szCs w:val="28"/>
        </w:rPr>
        <w:t>Дело об административном правонарушении считается законченным и подлежит списанию в архив:</w:t>
      </w:r>
    </w:p>
    <w:p w:rsidR="009D57B0" w:rsidRDefault="009D57B0" w:rsidP="009D57B0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применении штрафа -  по истечении одного года со дня поступления квитанции об его уплате или копии постановления с отметками судебного пристава-исполнителя о его принудительном взыскании;</w:t>
      </w:r>
    </w:p>
    <w:p w:rsidR="009D57B0" w:rsidRDefault="009D57B0" w:rsidP="009D57B0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внесения представления об устранении причин и условий, способствовавших совершению административного правонарушения, – по истечении одного года со дня получения сообщения о принятых мерах по данному представлению;</w:t>
      </w:r>
    </w:p>
    <w:p w:rsidR="009D57B0" w:rsidRDefault="009D57B0" w:rsidP="009D57B0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прекращении производства по делу об административном </w:t>
      </w:r>
      <w:r>
        <w:rPr>
          <w:rFonts w:ascii="Times New Roman" w:hAnsi="Times New Roman"/>
          <w:sz w:val="28"/>
          <w:szCs w:val="28"/>
        </w:rPr>
        <w:lastRenderedPageBreak/>
        <w:t>правонарушении – по истечении одного года со дня вынесения постановления.</w:t>
      </w:r>
    </w:p>
    <w:p w:rsidR="009D57B0" w:rsidRDefault="009D57B0" w:rsidP="009D57B0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передается в архив после проверки председателем комиссии с соблюдением всех перечисленных условий.</w:t>
      </w:r>
    </w:p>
    <w:p w:rsidR="009D57B0" w:rsidRDefault="009D57B0" w:rsidP="009D57B0">
      <w:pPr>
        <w:numPr>
          <w:ilvl w:val="0"/>
          <w:numId w:val="10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Делопроизводство, неурегулированное настоящим Регламентом, подлежит организации в соответствии с Инструкцией по делопроизводству в администрации муниципального образования «Заневское городское поселение» Всеволожского муниципального района Ленинградской области и иными правовыми актами.</w:t>
      </w:r>
    </w:p>
    <w:p w:rsidR="00655DF0" w:rsidRPr="00F11A32" w:rsidRDefault="009D57B0" w:rsidP="00655DF0">
      <w:pPr>
        <w:jc w:val="right"/>
        <w:rPr>
          <w:rFonts w:ascii="Times New Roman" w:hAnsi="Times New Roman"/>
          <w:i/>
        </w:rPr>
      </w:pPr>
      <w:r>
        <w:rPr>
          <w:b/>
          <w:bCs/>
          <w:szCs w:val="28"/>
        </w:rPr>
        <w:br w:type="column"/>
      </w:r>
      <w:r w:rsidR="00655DF0" w:rsidRPr="00F11A32">
        <w:rPr>
          <w:rFonts w:ascii="Times New Roman" w:hAnsi="Times New Roman"/>
          <w:i/>
        </w:rPr>
        <w:lastRenderedPageBreak/>
        <w:t xml:space="preserve">Приложение </w:t>
      </w:r>
      <w:r w:rsidR="0073671D">
        <w:rPr>
          <w:rFonts w:ascii="Times New Roman" w:hAnsi="Times New Roman"/>
          <w:i/>
        </w:rPr>
        <w:t>2</w:t>
      </w:r>
    </w:p>
    <w:p w:rsidR="00655DF0" w:rsidRDefault="00655DF0" w:rsidP="00655DF0">
      <w:pPr>
        <w:pStyle w:val="ConsPlusTitle"/>
        <w:widowControl w:val="0"/>
        <w:jc w:val="right"/>
        <w:rPr>
          <w:rFonts w:ascii="Times New Roman" w:hAnsi="Times New Roman"/>
          <w:b w:val="0"/>
          <w:bCs w:val="0"/>
          <w:sz w:val="28"/>
          <w:szCs w:val="28"/>
        </w:rPr>
      </w:pPr>
    </w:p>
    <w:p w:rsidR="00655DF0" w:rsidRDefault="00655DF0" w:rsidP="00655DF0">
      <w:pPr>
        <w:pStyle w:val="ConsPlusTitle"/>
        <w:widowControl w:val="0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УТВЕРЖДЕНО</w:t>
      </w:r>
    </w:p>
    <w:p w:rsidR="00655DF0" w:rsidRDefault="00655DF0" w:rsidP="00655DF0">
      <w:pPr>
        <w:jc w:val="right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постановлением администрации</w:t>
      </w:r>
    </w:p>
    <w:p w:rsidR="009D57B0" w:rsidRDefault="00741C7D" w:rsidP="00655DF0">
      <w:pPr>
        <w:jc w:val="right"/>
        <w:rPr>
          <w:rFonts w:ascii="Times New Roman" w:eastAsia="Calibri" w:hAnsi="Times New Roman"/>
          <w:bCs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от 09.06.2017 г. № 356</w:t>
      </w:r>
    </w:p>
    <w:tbl>
      <w:tblPr>
        <w:tblW w:w="103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65"/>
      </w:tblGrid>
      <w:tr w:rsidR="009D57B0" w:rsidTr="0073671D">
        <w:tc>
          <w:tcPr>
            <w:tcW w:w="10365" w:type="dxa"/>
            <w:tcBorders>
              <w:top w:val="nil"/>
              <w:left w:val="nil"/>
              <w:bottom w:val="nil"/>
              <w:right w:val="nil"/>
            </w:tcBorders>
          </w:tcPr>
          <w:p w:rsidR="009D57B0" w:rsidRDefault="009D57B0">
            <w:pPr>
              <w:jc w:val="center"/>
              <w:rPr>
                <w:rStyle w:val="a6"/>
                <w:rFonts w:ascii="Times New Roman" w:hAnsi="Times New Roman"/>
                <w:color w:val="auto"/>
              </w:rPr>
            </w:pPr>
          </w:p>
          <w:p w:rsidR="001533E3" w:rsidRPr="001533E3" w:rsidRDefault="001533E3">
            <w:pPr>
              <w:jc w:val="center"/>
              <w:rPr>
                <w:rStyle w:val="a6"/>
                <w:rFonts w:ascii="Times New Roman" w:hAnsi="Times New Roman"/>
                <w:color w:val="auto"/>
              </w:rPr>
            </w:pPr>
          </w:p>
          <w:p w:rsidR="001533E3" w:rsidRPr="001533E3" w:rsidRDefault="001533E3" w:rsidP="001533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3E3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1533E3" w:rsidRPr="001533E3" w:rsidRDefault="001533E3" w:rsidP="001533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3E3">
              <w:rPr>
                <w:rFonts w:ascii="Times New Roman" w:hAnsi="Times New Roman" w:cs="Times New Roman"/>
                <w:sz w:val="24"/>
                <w:szCs w:val="24"/>
              </w:rPr>
              <w:t>ОБ АДМИНИСТРАТИВНОМ ПРАВОНАРУШЕНИИ</w:t>
            </w:r>
          </w:p>
          <w:p w:rsidR="001533E3" w:rsidRPr="001533E3" w:rsidRDefault="001533E3" w:rsidP="001533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3E3" w:rsidRPr="001533E3" w:rsidRDefault="001533E3" w:rsidP="001533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E3">
              <w:rPr>
                <w:rFonts w:ascii="Times New Roman" w:hAnsi="Times New Roman" w:cs="Times New Roman"/>
                <w:sz w:val="24"/>
                <w:szCs w:val="24"/>
              </w:rPr>
              <w:t>_________________________________        "___" __________ 20__ г.</w:t>
            </w:r>
          </w:p>
          <w:p w:rsidR="001533E3" w:rsidRPr="001533E3" w:rsidRDefault="001533E3" w:rsidP="001533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E3">
              <w:rPr>
                <w:rFonts w:ascii="Times New Roman" w:hAnsi="Times New Roman" w:cs="Times New Roman"/>
                <w:sz w:val="24"/>
                <w:szCs w:val="24"/>
              </w:rPr>
              <w:t>(наименование населенного пункта)</w:t>
            </w:r>
          </w:p>
          <w:p w:rsidR="001533E3" w:rsidRPr="001533E3" w:rsidRDefault="001533E3" w:rsidP="001533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3E3" w:rsidRPr="001533E3" w:rsidRDefault="001533E3" w:rsidP="001533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E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:rsidR="001533E3" w:rsidRPr="001533E3" w:rsidRDefault="001533E3" w:rsidP="001533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E3">
              <w:rPr>
                <w:rFonts w:ascii="Times New Roman" w:hAnsi="Times New Roman" w:cs="Times New Roman"/>
                <w:sz w:val="24"/>
                <w:szCs w:val="24"/>
              </w:rPr>
              <w:t xml:space="preserve">   (должность, Ф.И.О. должностного лица, составившего протокол)</w:t>
            </w:r>
          </w:p>
          <w:p w:rsidR="001533E3" w:rsidRPr="001533E3" w:rsidRDefault="001533E3" w:rsidP="001533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E3">
              <w:rPr>
                <w:rFonts w:ascii="Times New Roman" w:hAnsi="Times New Roman" w:cs="Times New Roman"/>
                <w:sz w:val="24"/>
                <w:szCs w:val="24"/>
              </w:rPr>
              <w:t xml:space="preserve">составил  в  соответствии  со  </w:t>
            </w:r>
            <w:hyperlink r:id="rId14" w:history="1">
              <w:r w:rsidRPr="001533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 28.2</w:t>
              </w:r>
            </w:hyperlink>
            <w:r w:rsidRPr="001533E3">
              <w:rPr>
                <w:rFonts w:ascii="Times New Roman" w:hAnsi="Times New Roman" w:cs="Times New Roman"/>
                <w:sz w:val="24"/>
                <w:szCs w:val="24"/>
              </w:rPr>
              <w:t xml:space="preserve"> КоАП РФ настоящий протокол</w:t>
            </w:r>
          </w:p>
          <w:p w:rsidR="001533E3" w:rsidRPr="001533E3" w:rsidRDefault="001533E3" w:rsidP="001533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E3">
              <w:rPr>
                <w:rFonts w:ascii="Times New Roman" w:hAnsi="Times New Roman" w:cs="Times New Roman"/>
                <w:sz w:val="24"/>
                <w:szCs w:val="24"/>
              </w:rPr>
              <w:t>в отношении</w:t>
            </w:r>
          </w:p>
          <w:p w:rsidR="001533E3" w:rsidRPr="001533E3" w:rsidRDefault="001533E3" w:rsidP="001533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E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:rsidR="001533E3" w:rsidRPr="001533E3" w:rsidRDefault="001533E3" w:rsidP="001533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E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:rsidR="001533E3" w:rsidRPr="001533E3" w:rsidRDefault="001533E3" w:rsidP="001533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E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:rsidR="001533E3" w:rsidRPr="001533E3" w:rsidRDefault="001533E3" w:rsidP="001533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E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:rsidR="001533E3" w:rsidRPr="001533E3" w:rsidRDefault="001533E3" w:rsidP="001533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33E3">
              <w:rPr>
                <w:rFonts w:ascii="Times New Roman" w:hAnsi="Times New Roman" w:cs="Times New Roman"/>
                <w:sz w:val="24"/>
                <w:szCs w:val="24"/>
              </w:rPr>
              <w:t>(Ф.И.О. полностью, дата рождения, адрес места жительства, место</w:t>
            </w:r>
            <w:proofErr w:type="gramEnd"/>
          </w:p>
          <w:p w:rsidR="001533E3" w:rsidRPr="001533E3" w:rsidRDefault="001533E3" w:rsidP="001533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E3">
              <w:rPr>
                <w:rFonts w:ascii="Times New Roman" w:hAnsi="Times New Roman" w:cs="Times New Roman"/>
                <w:sz w:val="24"/>
                <w:szCs w:val="24"/>
              </w:rPr>
              <w:t xml:space="preserve">     работы и должность, данные паспорта или иного документа,</w:t>
            </w:r>
          </w:p>
          <w:p w:rsidR="001533E3" w:rsidRPr="001533E3" w:rsidRDefault="001533E3" w:rsidP="001533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E3">
              <w:rPr>
                <w:rFonts w:ascii="Times New Roman" w:hAnsi="Times New Roman" w:cs="Times New Roman"/>
                <w:sz w:val="24"/>
                <w:szCs w:val="24"/>
              </w:rPr>
              <w:t xml:space="preserve"> удостоверяющего личность физического лица, наименование и место</w:t>
            </w:r>
          </w:p>
          <w:p w:rsidR="001533E3" w:rsidRPr="001533E3" w:rsidRDefault="001533E3" w:rsidP="001533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E3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нахождения юридического лица, в отношении которого составляется</w:t>
            </w:r>
          </w:p>
          <w:p w:rsidR="001533E3" w:rsidRPr="001533E3" w:rsidRDefault="001533E3" w:rsidP="001533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E3">
              <w:rPr>
                <w:rFonts w:ascii="Times New Roman" w:hAnsi="Times New Roman" w:cs="Times New Roman"/>
                <w:sz w:val="24"/>
                <w:szCs w:val="24"/>
              </w:rPr>
              <w:t xml:space="preserve">         протокол, Ф.И.О. и должность его представителя)</w:t>
            </w:r>
          </w:p>
          <w:p w:rsidR="001533E3" w:rsidRPr="001533E3" w:rsidRDefault="001533E3" w:rsidP="001533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E3">
              <w:rPr>
                <w:rFonts w:ascii="Times New Roman" w:hAnsi="Times New Roman" w:cs="Times New Roman"/>
                <w:sz w:val="24"/>
                <w:szCs w:val="24"/>
              </w:rPr>
              <w:t>о том, что _______________________________________________________</w:t>
            </w:r>
          </w:p>
          <w:p w:rsidR="001533E3" w:rsidRPr="001533E3" w:rsidRDefault="001533E3" w:rsidP="001533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E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:rsidR="001533E3" w:rsidRPr="001533E3" w:rsidRDefault="001533E3" w:rsidP="001533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E3">
              <w:rPr>
                <w:rFonts w:ascii="Times New Roman" w:hAnsi="Times New Roman" w:cs="Times New Roman"/>
                <w:sz w:val="24"/>
                <w:szCs w:val="24"/>
              </w:rPr>
              <w:t xml:space="preserve">     (дата, время (период) и место совершения правонарушения)</w:t>
            </w:r>
          </w:p>
          <w:p w:rsidR="001533E3" w:rsidRPr="001533E3" w:rsidRDefault="001533E3" w:rsidP="001533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E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_________________________________________________________________,</w:t>
            </w:r>
          </w:p>
          <w:p w:rsidR="001533E3" w:rsidRPr="001533E3" w:rsidRDefault="001533E3" w:rsidP="001533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E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1533E3">
              <w:rPr>
                <w:rFonts w:ascii="Times New Roman" w:hAnsi="Times New Roman" w:cs="Times New Roman"/>
                <w:sz w:val="24"/>
                <w:szCs w:val="24"/>
              </w:rPr>
              <w:t>(кратко описываются действия (бездействие), совершенные</w:t>
            </w:r>
            <w:proofErr w:type="gramEnd"/>
          </w:p>
          <w:p w:rsidR="001533E3" w:rsidRPr="001533E3" w:rsidRDefault="001533E3" w:rsidP="001533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физическим или юридическим лицом)</w:t>
            </w:r>
          </w:p>
          <w:p w:rsidR="001533E3" w:rsidRPr="001533E3" w:rsidRDefault="001533E3" w:rsidP="001533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E3">
              <w:rPr>
                <w:rFonts w:ascii="Times New Roman" w:hAnsi="Times New Roman" w:cs="Times New Roman"/>
                <w:sz w:val="24"/>
                <w:szCs w:val="24"/>
              </w:rPr>
              <w:t>то  есть соверши</w:t>
            </w:r>
            <w:proofErr w:type="gramStart"/>
            <w:r w:rsidRPr="001533E3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1533E3">
              <w:rPr>
                <w:rFonts w:ascii="Times New Roman" w:hAnsi="Times New Roman" w:cs="Times New Roman"/>
                <w:sz w:val="24"/>
                <w:szCs w:val="24"/>
              </w:rPr>
              <w:t>а) правонарушение(я), предусмотренное(</w:t>
            </w:r>
            <w:proofErr w:type="spellStart"/>
            <w:r w:rsidRPr="001533E3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1533E3">
              <w:rPr>
                <w:rFonts w:ascii="Times New Roman" w:hAnsi="Times New Roman" w:cs="Times New Roman"/>
                <w:sz w:val="24"/>
                <w:szCs w:val="24"/>
              </w:rPr>
              <w:t>) частью</w:t>
            </w:r>
          </w:p>
          <w:p w:rsidR="001533E3" w:rsidRPr="001533E3" w:rsidRDefault="001533E3" w:rsidP="001533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E3">
              <w:rPr>
                <w:rFonts w:ascii="Times New Roman" w:hAnsi="Times New Roman" w:cs="Times New Roman"/>
                <w:sz w:val="24"/>
                <w:szCs w:val="24"/>
              </w:rPr>
              <w:t>(частями) __________________ статьи (статей) _____________________</w:t>
            </w:r>
          </w:p>
          <w:p w:rsidR="001533E3" w:rsidRPr="001533E3" w:rsidRDefault="001533E3" w:rsidP="001533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3E3" w:rsidRDefault="001533E3" w:rsidP="001533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E3">
              <w:rPr>
                <w:rFonts w:ascii="Times New Roman" w:hAnsi="Times New Roman" w:cs="Times New Roman"/>
                <w:sz w:val="24"/>
                <w:szCs w:val="24"/>
              </w:rPr>
              <w:t>областным законом Ленинградской области от 02.07.2003 № 47-оз «</w:t>
            </w:r>
            <w:proofErr w:type="gramStart"/>
            <w:r w:rsidRPr="001533E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153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33E3" w:rsidRPr="001533E3" w:rsidRDefault="001533E3" w:rsidP="001533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E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административных </w:t>
            </w:r>
            <w:proofErr w:type="gramStart"/>
            <w:r w:rsidRPr="001533E3">
              <w:rPr>
                <w:rFonts w:ascii="Times New Roman" w:hAnsi="Times New Roman" w:cs="Times New Roman"/>
                <w:sz w:val="24"/>
                <w:szCs w:val="24"/>
              </w:rPr>
              <w:t>правонарушениях</w:t>
            </w:r>
            <w:proofErr w:type="gramEnd"/>
            <w:r w:rsidRPr="001533E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533E3" w:rsidRPr="001533E3" w:rsidRDefault="001533E3" w:rsidP="001533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3E3" w:rsidRPr="001533E3" w:rsidRDefault="001533E3" w:rsidP="001533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E3">
              <w:rPr>
                <w:rFonts w:ascii="Times New Roman" w:hAnsi="Times New Roman" w:cs="Times New Roman"/>
                <w:sz w:val="24"/>
                <w:szCs w:val="24"/>
              </w:rPr>
              <w:t xml:space="preserve">    Потерпевшим по делу является _________________________________</w:t>
            </w:r>
          </w:p>
          <w:p w:rsidR="001533E3" w:rsidRPr="001533E3" w:rsidRDefault="001533E3" w:rsidP="001533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E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:rsidR="001533E3" w:rsidRPr="001533E3" w:rsidRDefault="001533E3" w:rsidP="001533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1533E3">
              <w:rPr>
                <w:rFonts w:ascii="Times New Roman" w:hAnsi="Times New Roman" w:cs="Times New Roman"/>
                <w:sz w:val="24"/>
                <w:szCs w:val="24"/>
              </w:rPr>
              <w:t>(Ф.И.О., дата рождения, адрес места жительства, место работы и</w:t>
            </w:r>
            <w:proofErr w:type="gramEnd"/>
          </w:p>
          <w:p w:rsidR="001533E3" w:rsidRPr="001533E3" w:rsidRDefault="001533E3" w:rsidP="001533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E3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должность, данные паспорта или иного документа, удостоверяющего</w:t>
            </w:r>
          </w:p>
          <w:p w:rsidR="001533E3" w:rsidRPr="001533E3" w:rsidRDefault="001533E3" w:rsidP="001533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личность потерпевшего)</w:t>
            </w:r>
          </w:p>
          <w:p w:rsidR="001533E3" w:rsidRPr="001533E3" w:rsidRDefault="001533E3" w:rsidP="001533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E3">
              <w:rPr>
                <w:rFonts w:ascii="Times New Roman" w:hAnsi="Times New Roman" w:cs="Times New Roman"/>
                <w:sz w:val="24"/>
                <w:szCs w:val="24"/>
              </w:rPr>
              <w:t xml:space="preserve">    Свидетелями, удостоверяющими факт правонарушения, являются:</w:t>
            </w:r>
          </w:p>
          <w:p w:rsidR="001533E3" w:rsidRPr="001533E3" w:rsidRDefault="001533E3" w:rsidP="001533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E3">
              <w:rPr>
                <w:rFonts w:ascii="Times New Roman" w:hAnsi="Times New Roman" w:cs="Times New Roman"/>
                <w:sz w:val="24"/>
                <w:szCs w:val="24"/>
              </w:rPr>
              <w:t xml:space="preserve">    1. ___________________________________________________________</w:t>
            </w:r>
          </w:p>
          <w:p w:rsidR="001533E3" w:rsidRPr="001533E3" w:rsidRDefault="001533E3" w:rsidP="001533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E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:rsidR="001533E3" w:rsidRPr="001533E3" w:rsidRDefault="001533E3" w:rsidP="001533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E3">
              <w:rPr>
                <w:rFonts w:ascii="Times New Roman" w:hAnsi="Times New Roman" w:cs="Times New Roman"/>
                <w:sz w:val="24"/>
                <w:szCs w:val="24"/>
              </w:rPr>
              <w:t xml:space="preserve">    2. ___________________________________________________________</w:t>
            </w:r>
          </w:p>
          <w:p w:rsidR="001533E3" w:rsidRPr="001533E3" w:rsidRDefault="001533E3" w:rsidP="001533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E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:rsidR="001533E3" w:rsidRPr="001533E3" w:rsidRDefault="001533E3" w:rsidP="001533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33E3">
              <w:rPr>
                <w:rFonts w:ascii="Times New Roman" w:hAnsi="Times New Roman" w:cs="Times New Roman"/>
                <w:sz w:val="24"/>
                <w:szCs w:val="24"/>
              </w:rPr>
              <w:t>(Ф.И.О., дата рождения, адрес места жительства, данные паспорта</w:t>
            </w:r>
            <w:proofErr w:type="gramEnd"/>
          </w:p>
          <w:p w:rsidR="001533E3" w:rsidRPr="001533E3" w:rsidRDefault="001533E3" w:rsidP="001533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E3">
              <w:rPr>
                <w:rFonts w:ascii="Times New Roman" w:hAnsi="Times New Roman" w:cs="Times New Roman"/>
                <w:sz w:val="24"/>
                <w:szCs w:val="24"/>
              </w:rPr>
              <w:t xml:space="preserve">          или иного документа, удостоверяющего личность)</w:t>
            </w:r>
          </w:p>
          <w:p w:rsidR="001533E3" w:rsidRPr="001533E3" w:rsidRDefault="001533E3" w:rsidP="001533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E3">
              <w:rPr>
                <w:rFonts w:ascii="Times New Roman" w:hAnsi="Times New Roman" w:cs="Times New Roman"/>
                <w:sz w:val="24"/>
                <w:szCs w:val="24"/>
              </w:rPr>
              <w:t>Объяснение  физического  лица или представителя юридического лица,</w:t>
            </w:r>
          </w:p>
          <w:p w:rsidR="001533E3" w:rsidRPr="001533E3" w:rsidRDefault="001533E3" w:rsidP="001533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gramStart"/>
            <w:r w:rsidRPr="001533E3"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 w:rsidRPr="001533E3"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составлен протокол:</w:t>
            </w:r>
          </w:p>
          <w:p w:rsidR="001533E3" w:rsidRPr="001533E3" w:rsidRDefault="001533E3" w:rsidP="001533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E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:rsidR="001533E3" w:rsidRPr="001533E3" w:rsidRDefault="001533E3" w:rsidP="001533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E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:rsidR="001533E3" w:rsidRPr="001533E3" w:rsidRDefault="001533E3" w:rsidP="001533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E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:rsidR="001533E3" w:rsidRPr="001533E3" w:rsidRDefault="001533E3" w:rsidP="001533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E3">
              <w:rPr>
                <w:rFonts w:ascii="Times New Roman" w:hAnsi="Times New Roman" w:cs="Times New Roman"/>
                <w:sz w:val="24"/>
                <w:szCs w:val="24"/>
              </w:rPr>
              <w:t>Иные сведения по делу: ___________________________________________</w:t>
            </w:r>
          </w:p>
          <w:p w:rsidR="001533E3" w:rsidRPr="001533E3" w:rsidRDefault="001533E3" w:rsidP="001533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E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:rsidR="001533E3" w:rsidRPr="001533E3" w:rsidRDefault="001533E3" w:rsidP="001533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E3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Предусмотренные  </w:t>
            </w:r>
            <w:hyperlink r:id="rId15" w:history="1">
              <w:r w:rsidRPr="001533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КоАП</w:t>
              </w:r>
            </w:hyperlink>
            <w:r w:rsidRPr="001533E3">
              <w:rPr>
                <w:rFonts w:ascii="Times New Roman" w:hAnsi="Times New Roman" w:cs="Times New Roman"/>
                <w:sz w:val="24"/>
                <w:szCs w:val="24"/>
              </w:rPr>
              <w:t xml:space="preserve">  РФ  права  и  обязанности лица, в отношении</w:t>
            </w:r>
          </w:p>
          <w:p w:rsidR="001533E3" w:rsidRPr="001533E3" w:rsidRDefault="001533E3" w:rsidP="001533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E3">
              <w:rPr>
                <w:rFonts w:ascii="Times New Roman" w:hAnsi="Times New Roman" w:cs="Times New Roman"/>
                <w:sz w:val="24"/>
                <w:szCs w:val="24"/>
              </w:rPr>
              <w:t>которого  составлен  протокол  (его  представителя), потерпевшего,</w:t>
            </w:r>
          </w:p>
          <w:p w:rsidR="001533E3" w:rsidRPr="001533E3" w:rsidRDefault="001533E3" w:rsidP="001533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E3">
              <w:rPr>
                <w:rFonts w:ascii="Times New Roman" w:hAnsi="Times New Roman" w:cs="Times New Roman"/>
                <w:sz w:val="24"/>
                <w:szCs w:val="24"/>
              </w:rPr>
              <w:t xml:space="preserve">свидетелей </w:t>
            </w:r>
            <w:proofErr w:type="gramStart"/>
            <w:r w:rsidRPr="001533E3">
              <w:rPr>
                <w:rFonts w:ascii="Times New Roman" w:hAnsi="Times New Roman" w:cs="Times New Roman"/>
                <w:sz w:val="24"/>
                <w:szCs w:val="24"/>
              </w:rPr>
              <w:t>разъяснены</w:t>
            </w:r>
            <w:proofErr w:type="gramEnd"/>
            <w:r w:rsidRPr="001533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533E3" w:rsidRPr="001533E3" w:rsidRDefault="001533E3" w:rsidP="001533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E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:rsidR="001533E3" w:rsidRPr="001533E3" w:rsidRDefault="001533E3" w:rsidP="001533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E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1533E3">
              <w:rPr>
                <w:rFonts w:ascii="Times New Roman" w:hAnsi="Times New Roman" w:cs="Times New Roman"/>
                <w:sz w:val="24"/>
                <w:szCs w:val="24"/>
              </w:rPr>
              <w:t>(подпись должностного лица, составившего протокол, и лиц,</w:t>
            </w:r>
            <w:proofErr w:type="gramEnd"/>
          </w:p>
          <w:p w:rsidR="001533E3" w:rsidRPr="001533E3" w:rsidRDefault="001533E3" w:rsidP="001533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E3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gramStart"/>
            <w:r w:rsidRPr="001533E3">
              <w:rPr>
                <w:rFonts w:ascii="Times New Roman" w:hAnsi="Times New Roman" w:cs="Times New Roman"/>
                <w:sz w:val="24"/>
                <w:szCs w:val="24"/>
              </w:rPr>
              <w:t>которым</w:t>
            </w:r>
            <w:proofErr w:type="gramEnd"/>
            <w:r w:rsidRPr="001533E3">
              <w:rPr>
                <w:rFonts w:ascii="Times New Roman" w:hAnsi="Times New Roman" w:cs="Times New Roman"/>
                <w:sz w:val="24"/>
                <w:szCs w:val="24"/>
              </w:rPr>
              <w:t xml:space="preserve"> разъяснены их права и обязанности)</w:t>
            </w:r>
          </w:p>
          <w:p w:rsidR="001533E3" w:rsidRPr="001533E3" w:rsidRDefault="001533E3" w:rsidP="001533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3E3" w:rsidRPr="001533E3" w:rsidRDefault="001533E3" w:rsidP="001533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E3">
              <w:rPr>
                <w:rFonts w:ascii="Times New Roman" w:hAnsi="Times New Roman" w:cs="Times New Roman"/>
                <w:sz w:val="24"/>
                <w:szCs w:val="24"/>
              </w:rPr>
              <w:t>Протокол составил</w:t>
            </w:r>
            <w:proofErr w:type="gramStart"/>
            <w:r w:rsidRPr="001533E3">
              <w:rPr>
                <w:rFonts w:ascii="Times New Roman" w:hAnsi="Times New Roman" w:cs="Times New Roman"/>
                <w:sz w:val="24"/>
                <w:szCs w:val="24"/>
              </w:rPr>
              <w:t>: _______________________ (_____________________)</w:t>
            </w:r>
            <w:proofErr w:type="gramEnd"/>
          </w:p>
          <w:p w:rsidR="001533E3" w:rsidRPr="001533E3" w:rsidRDefault="001533E3" w:rsidP="001533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(подпись)               (Ф.И.О.)</w:t>
            </w:r>
          </w:p>
          <w:p w:rsidR="001533E3" w:rsidRPr="001533E3" w:rsidRDefault="001533E3" w:rsidP="001533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E3">
              <w:rPr>
                <w:rFonts w:ascii="Times New Roman" w:hAnsi="Times New Roman" w:cs="Times New Roman"/>
                <w:sz w:val="24"/>
                <w:szCs w:val="24"/>
              </w:rPr>
              <w:t xml:space="preserve">С протоколом </w:t>
            </w:r>
            <w:proofErr w:type="gramStart"/>
            <w:r w:rsidRPr="001533E3">
              <w:rPr>
                <w:rFonts w:ascii="Times New Roman" w:hAnsi="Times New Roman" w:cs="Times New Roman"/>
                <w:sz w:val="24"/>
                <w:szCs w:val="24"/>
              </w:rPr>
              <w:t>ознакомлен</w:t>
            </w:r>
            <w:proofErr w:type="gramEnd"/>
            <w:r w:rsidRPr="001533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533E3" w:rsidRPr="001533E3" w:rsidRDefault="001533E3" w:rsidP="001533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E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:rsidR="001533E3" w:rsidRPr="001533E3" w:rsidRDefault="001533E3" w:rsidP="001533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E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1533E3">
              <w:rPr>
                <w:rFonts w:ascii="Times New Roman" w:hAnsi="Times New Roman" w:cs="Times New Roman"/>
                <w:sz w:val="24"/>
                <w:szCs w:val="24"/>
              </w:rPr>
              <w:t>(подпись лица, в отношении которого составлен протокол,</w:t>
            </w:r>
            <w:proofErr w:type="gramEnd"/>
          </w:p>
          <w:p w:rsidR="001533E3" w:rsidRPr="001533E3" w:rsidRDefault="001533E3" w:rsidP="001533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или его представителя)</w:t>
            </w:r>
          </w:p>
          <w:p w:rsidR="001533E3" w:rsidRPr="001533E3" w:rsidRDefault="001533E3" w:rsidP="001533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E3">
              <w:rPr>
                <w:rFonts w:ascii="Times New Roman" w:hAnsi="Times New Roman" w:cs="Times New Roman"/>
                <w:sz w:val="24"/>
                <w:szCs w:val="24"/>
              </w:rPr>
              <w:t>От подписания протокола отказался:</w:t>
            </w:r>
          </w:p>
          <w:p w:rsidR="001533E3" w:rsidRPr="001533E3" w:rsidRDefault="001533E3" w:rsidP="001533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E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:rsidR="001533E3" w:rsidRPr="001533E3" w:rsidRDefault="001533E3" w:rsidP="001533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E3">
              <w:rPr>
                <w:rFonts w:ascii="Times New Roman" w:hAnsi="Times New Roman" w:cs="Times New Roman"/>
                <w:sz w:val="24"/>
                <w:szCs w:val="24"/>
              </w:rPr>
              <w:t xml:space="preserve">        (подпись должностного лица, составившего протокол)</w:t>
            </w:r>
          </w:p>
          <w:p w:rsidR="001533E3" w:rsidRPr="001533E3" w:rsidRDefault="001533E3" w:rsidP="001533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E3">
              <w:rPr>
                <w:rFonts w:ascii="Times New Roman" w:hAnsi="Times New Roman" w:cs="Times New Roman"/>
                <w:sz w:val="24"/>
                <w:szCs w:val="24"/>
              </w:rPr>
              <w:t>Копия протокола вручена:</w:t>
            </w:r>
          </w:p>
          <w:p w:rsidR="001533E3" w:rsidRPr="001533E3" w:rsidRDefault="001533E3" w:rsidP="001533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E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:rsidR="001533E3" w:rsidRPr="001533E3" w:rsidRDefault="001533E3" w:rsidP="001533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E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1533E3">
              <w:rPr>
                <w:rFonts w:ascii="Times New Roman" w:hAnsi="Times New Roman" w:cs="Times New Roman"/>
                <w:sz w:val="24"/>
                <w:szCs w:val="24"/>
              </w:rPr>
              <w:t>(подпись лица, в отношении которого составлен протокол,</w:t>
            </w:r>
            <w:proofErr w:type="gramEnd"/>
          </w:p>
          <w:p w:rsidR="001533E3" w:rsidRPr="001533E3" w:rsidRDefault="001533E3" w:rsidP="001533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или его представителя, потерпевшего)</w:t>
            </w:r>
          </w:p>
          <w:p w:rsidR="001533E3" w:rsidRDefault="001533E3" w:rsidP="001533E3">
            <w:pPr>
              <w:pStyle w:val="ConsPlusNormal"/>
              <w:jc w:val="both"/>
            </w:pPr>
          </w:p>
          <w:p w:rsidR="009D57B0" w:rsidRDefault="009D57B0" w:rsidP="0073671D">
            <w:pPr>
              <w:jc w:val="center"/>
            </w:pPr>
            <w:bookmarkStart w:id="0" w:name="_GoBack"/>
            <w:bookmarkEnd w:id="0"/>
          </w:p>
        </w:tc>
      </w:tr>
    </w:tbl>
    <w:p w:rsidR="009D57B0" w:rsidRDefault="009D57B0" w:rsidP="009D57B0">
      <w:pPr>
        <w:pStyle w:val="11"/>
        <w:widowControl w:val="0"/>
        <w:ind w:firstLine="284"/>
        <w:jc w:val="center"/>
        <w:rPr>
          <w:rFonts w:ascii="Times New Roman" w:hAnsi="Times New Roman"/>
          <w:sz w:val="20"/>
          <w:szCs w:val="20"/>
        </w:rPr>
      </w:pPr>
    </w:p>
    <w:sectPr w:rsidR="009D57B0" w:rsidSect="00CD2A30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A30" w:rsidRDefault="00CD2A30" w:rsidP="00CD2A30">
      <w:r>
        <w:separator/>
      </w:r>
    </w:p>
  </w:endnote>
  <w:endnote w:type="continuationSeparator" w:id="0">
    <w:p w:rsidR="00CD2A30" w:rsidRDefault="00CD2A30" w:rsidP="00CD2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A30" w:rsidRDefault="00CD2A30" w:rsidP="00CD2A30">
      <w:r>
        <w:separator/>
      </w:r>
    </w:p>
  </w:footnote>
  <w:footnote w:type="continuationSeparator" w:id="0">
    <w:p w:rsidR="00CD2A30" w:rsidRDefault="00CD2A30" w:rsidP="00CD2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4321854"/>
      <w:docPartObj>
        <w:docPartGallery w:val="Page Numbers (Top of Page)"/>
        <w:docPartUnique/>
      </w:docPartObj>
    </w:sdtPr>
    <w:sdtContent>
      <w:p w:rsidR="00CD2A30" w:rsidRDefault="00CD2A3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CD2A30" w:rsidRDefault="00CD2A3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2025"/>
    <w:multiLevelType w:val="hybridMultilevel"/>
    <w:tmpl w:val="AD7E3D48"/>
    <w:lvl w:ilvl="0" w:tplc="815E53B2">
      <w:start w:val="1"/>
      <w:numFmt w:val="decimal"/>
      <w:lvlText w:val="4.%1."/>
      <w:lvlJc w:val="left"/>
      <w:pPr>
        <w:ind w:left="319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164" w:hanging="37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603AF1"/>
    <w:multiLevelType w:val="hybridMultilevel"/>
    <w:tmpl w:val="43F0D0D6"/>
    <w:lvl w:ilvl="0" w:tplc="42E6F678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E927A4"/>
    <w:multiLevelType w:val="hybridMultilevel"/>
    <w:tmpl w:val="B534072C"/>
    <w:lvl w:ilvl="0" w:tplc="5B74CD4A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2A3AE3"/>
    <w:multiLevelType w:val="hybridMultilevel"/>
    <w:tmpl w:val="10E20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74226F"/>
    <w:multiLevelType w:val="hybridMultilevel"/>
    <w:tmpl w:val="B8D697DC"/>
    <w:lvl w:ilvl="0" w:tplc="70084D38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455FF1"/>
    <w:multiLevelType w:val="hybridMultilevel"/>
    <w:tmpl w:val="D9D8B168"/>
    <w:lvl w:ilvl="0" w:tplc="978654BC">
      <w:start w:val="1"/>
      <w:numFmt w:val="decimal"/>
      <w:lvlText w:val="2.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303588"/>
    <w:multiLevelType w:val="hybridMultilevel"/>
    <w:tmpl w:val="BDFAD906"/>
    <w:lvl w:ilvl="0" w:tplc="1BF285B2">
      <w:start w:val="1"/>
      <w:numFmt w:val="decimal"/>
      <w:lvlText w:val="5.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9006AB"/>
    <w:multiLevelType w:val="multilevel"/>
    <w:tmpl w:val="E398C59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8">
    <w:nsid w:val="5DE85CE6"/>
    <w:multiLevelType w:val="hybridMultilevel"/>
    <w:tmpl w:val="B4221974"/>
    <w:lvl w:ilvl="0" w:tplc="BB88DE46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7869E7"/>
    <w:multiLevelType w:val="hybridMultilevel"/>
    <w:tmpl w:val="2364F4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8A6265"/>
    <w:multiLevelType w:val="hybridMultilevel"/>
    <w:tmpl w:val="AF3C3910"/>
    <w:lvl w:ilvl="0" w:tplc="815E53B2">
      <w:start w:val="1"/>
      <w:numFmt w:val="decimal"/>
      <w:lvlText w:val="4.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2046646A">
      <w:start w:val="1"/>
      <w:numFmt w:val="decimal"/>
      <w:lvlText w:val="%2)"/>
      <w:lvlJc w:val="left"/>
      <w:pPr>
        <w:ind w:left="2164" w:hanging="37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763208"/>
    <w:multiLevelType w:val="hybridMultilevel"/>
    <w:tmpl w:val="AF3C3910"/>
    <w:lvl w:ilvl="0" w:tplc="815E53B2">
      <w:start w:val="1"/>
      <w:numFmt w:val="decimal"/>
      <w:lvlText w:val="4.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2046646A">
      <w:start w:val="1"/>
      <w:numFmt w:val="decimal"/>
      <w:lvlText w:val="%2)"/>
      <w:lvlJc w:val="left"/>
      <w:pPr>
        <w:ind w:left="2164" w:hanging="37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7C1FA6"/>
    <w:multiLevelType w:val="hybridMultilevel"/>
    <w:tmpl w:val="D4F437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57B0"/>
    <w:rsid w:val="00021412"/>
    <w:rsid w:val="001533E3"/>
    <w:rsid w:val="00247991"/>
    <w:rsid w:val="002968B2"/>
    <w:rsid w:val="004001DC"/>
    <w:rsid w:val="004771F9"/>
    <w:rsid w:val="00607575"/>
    <w:rsid w:val="00655DF0"/>
    <w:rsid w:val="0073671D"/>
    <w:rsid w:val="00741C7D"/>
    <w:rsid w:val="00777B84"/>
    <w:rsid w:val="00860D76"/>
    <w:rsid w:val="00917132"/>
    <w:rsid w:val="009500E4"/>
    <w:rsid w:val="009D57B0"/>
    <w:rsid w:val="00A969EE"/>
    <w:rsid w:val="00CD2A30"/>
    <w:rsid w:val="00DB36D7"/>
    <w:rsid w:val="00F00A6B"/>
    <w:rsid w:val="00F1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7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57B0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57B0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D57B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customStyle="1" w:styleId="a4">
    <w:name w:val="Нормальный (таблица)"/>
    <w:basedOn w:val="a"/>
    <w:next w:val="a"/>
    <w:uiPriority w:val="99"/>
    <w:rsid w:val="009D57B0"/>
    <w:pPr>
      <w:jc w:val="both"/>
    </w:pPr>
  </w:style>
  <w:style w:type="paragraph" w:customStyle="1" w:styleId="a5">
    <w:name w:val="Прижатый влево"/>
    <w:basedOn w:val="a"/>
    <w:next w:val="a"/>
    <w:uiPriority w:val="99"/>
    <w:rsid w:val="009D57B0"/>
  </w:style>
  <w:style w:type="paragraph" w:customStyle="1" w:styleId="11">
    <w:name w:val="Без интервала1"/>
    <w:uiPriority w:val="99"/>
    <w:rsid w:val="009D57B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9D57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a6">
    <w:name w:val="Цветовое выделение"/>
    <w:rsid w:val="009D57B0"/>
    <w:rPr>
      <w:b/>
      <w:bCs/>
      <w:color w:val="000080"/>
    </w:rPr>
  </w:style>
  <w:style w:type="character" w:customStyle="1" w:styleId="a7">
    <w:name w:val="Гипертекстовая ссылка"/>
    <w:rsid w:val="009D57B0"/>
    <w:rPr>
      <w:b/>
      <w:bCs/>
      <w:color w:val="008000"/>
    </w:rPr>
  </w:style>
  <w:style w:type="paragraph" w:styleId="a8">
    <w:name w:val="Balloon Text"/>
    <w:basedOn w:val="a"/>
    <w:link w:val="a9"/>
    <w:uiPriority w:val="99"/>
    <w:semiHidden/>
    <w:unhideWhenUsed/>
    <w:rsid w:val="009D57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57B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500E4"/>
    <w:pPr>
      <w:ind w:left="720"/>
      <w:contextualSpacing/>
    </w:pPr>
  </w:style>
  <w:style w:type="paragraph" w:customStyle="1" w:styleId="ConsPlusNormal">
    <w:name w:val="ConsPlusNormal"/>
    <w:rsid w:val="001533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533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CD2A3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D2A30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D2A3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D2A30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1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B545C825BBC1BDD7DA52EA917B9C83A430BD9B4295A4F4B4E6D81B195E64A68423E3E96EE83CDD5FSBDEN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545C825BBC1BDD7DA52EA917B9C83A430BD9B4295A4F4B4E6D81B195E64A68423E3E969EF3DSDDC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545C825BBC1BDD7DA52EA917B9C83A430BD9B4295A4F4B4E6D81B195E64A68423E3E96AE836SDD5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FA6740793C23A6270F6D24097814BFAE2DA5969503D38296AD6D3FFE8u2h6H" TargetMode="External"/><Relationship Id="rId10" Type="http://schemas.openxmlformats.org/officeDocument/2006/relationships/hyperlink" Target="consultantplus://offline/ref=3C2733D36883DB5AC9F553AE5F4E59159D30020DFC70F31C5393541FD7002F35FADAD3CA7701FE74hCW8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42C4AD1A87DCD41506C063577782AC1DB62FEDED9DB7E8232978DCC0BFDB14AFD4FBCA997F5767AS1B9M" TargetMode="External"/><Relationship Id="rId14" Type="http://schemas.openxmlformats.org/officeDocument/2006/relationships/hyperlink" Target="consultantplus://offline/ref=AFA6740793C23A6270F6D24097814BFAE2DA5969503D38296AD6D3FFE826130FB0F48AE17852FF35u7h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3186</Words>
  <Characters>18164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Маневич</dc:creator>
  <cp:lastModifiedBy>Кадры</cp:lastModifiedBy>
  <cp:revision>3</cp:revision>
  <cp:lastPrinted>2017-06-14T06:27:00Z</cp:lastPrinted>
  <dcterms:created xsi:type="dcterms:W3CDTF">2017-06-14T06:39:00Z</dcterms:created>
  <dcterms:modified xsi:type="dcterms:W3CDTF">2017-08-01T06:44:00Z</dcterms:modified>
</cp:coreProperties>
</file>