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r w:rsidR="004827FA">
        <w:rPr>
          <w:b/>
          <w:sz w:val="32"/>
          <w:szCs w:val="32"/>
        </w:rPr>
        <w:t xml:space="preserve"> </w:t>
      </w:r>
    </w:p>
    <w:p w:rsidR="000613A5" w:rsidRDefault="000613A5" w:rsidP="000613A5">
      <w:pPr>
        <w:jc w:val="center"/>
        <w:rPr>
          <w:sz w:val="28"/>
          <w:szCs w:val="28"/>
        </w:rPr>
      </w:pPr>
    </w:p>
    <w:p w:rsidR="000613A5" w:rsidRDefault="007E7C5E" w:rsidP="000613A5">
      <w:pPr>
        <w:jc w:val="both"/>
      </w:pPr>
      <w:r>
        <w:rPr>
          <w:u w:val="single"/>
        </w:rPr>
        <w:t>20.06.2016 г.</w:t>
      </w:r>
      <w:r w:rsidR="000613A5">
        <w:tab/>
      </w:r>
      <w:r w:rsidR="000613A5">
        <w:tab/>
      </w:r>
      <w:r w:rsidR="000613A5">
        <w:tab/>
      </w:r>
      <w:r w:rsidR="000613A5">
        <w:tab/>
      </w:r>
      <w:r w:rsidR="000613A5">
        <w:tab/>
        <w:t xml:space="preserve">                         </w:t>
      </w:r>
      <w:r w:rsidR="000613A5">
        <w:tab/>
      </w:r>
      <w:r w:rsidR="000613A5">
        <w:tab/>
      </w:r>
      <w:r>
        <w:t xml:space="preserve">                                         </w:t>
      </w:r>
      <w:r w:rsidR="000613A5">
        <w:t xml:space="preserve">№ </w:t>
      </w:r>
      <w:r>
        <w:rPr>
          <w:u w:val="single"/>
        </w:rPr>
        <w:t>320</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B07291" w:rsidRPr="003B6745" w:rsidRDefault="0045628C" w:rsidP="00B07291">
      <w:pPr>
        <w:tabs>
          <w:tab w:val="left" w:pos="4820"/>
        </w:tabs>
        <w:ind w:right="4535"/>
        <w:jc w:val="both"/>
        <w:rPr>
          <w:sz w:val="26"/>
          <w:szCs w:val="26"/>
        </w:rPr>
      </w:pPr>
      <w:r w:rsidRPr="003B6745">
        <w:rPr>
          <w:sz w:val="26"/>
          <w:szCs w:val="26"/>
        </w:rPr>
        <w:t xml:space="preserve">Об утверждении административного регламента </w:t>
      </w:r>
      <w:r w:rsidR="00B07291" w:rsidRPr="003B6745">
        <w:rPr>
          <w:sz w:val="26"/>
          <w:szCs w:val="26"/>
        </w:rPr>
        <w:t>по предоставлению муниципальной услуги «Выдача справок о регистрации по месту жительства»</w:t>
      </w:r>
    </w:p>
    <w:p w:rsidR="00B07291" w:rsidRPr="003B6745" w:rsidRDefault="00B07291" w:rsidP="00B07291">
      <w:pPr>
        <w:tabs>
          <w:tab w:val="left" w:pos="4820"/>
        </w:tabs>
        <w:ind w:right="4535"/>
        <w:jc w:val="both"/>
        <w:rPr>
          <w:sz w:val="26"/>
          <w:szCs w:val="26"/>
        </w:rPr>
      </w:pPr>
    </w:p>
    <w:p w:rsidR="00B07291" w:rsidRPr="003B6745" w:rsidRDefault="00B07291" w:rsidP="00B07291">
      <w:pPr>
        <w:pStyle w:val="10"/>
        <w:jc w:val="both"/>
        <w:rPr>
          <w:sz w:val="26"/>
          <w:szCs w:val="26"/>
        </w:rPr>
      </w:pPr>
      <w:r w:rsidRPr="003B6745">
        <w:rPr>
          <w:sz w:val="26"/>
          <w:szCs w:val="26"/>
        </w:rPr>
        <w:tab/>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 </w:t>
      </w:r>
    </w:p>
    <w:p w:rsidR="00B07291" w:rsidRPr="003B6745" w:rsidRDefault="00B07291" w:rsidP="00B07291">
      <w:pPr>
        <w:ind w:firstLine="708"/>
        <w:jc w:val="both"/>
        <w:rPr>
          <w:sz w:val="26"/>
          <w:szCs w:val="26"/>
        </w:rPr>
      </w:pPr>
    </w:p>
    <w:p w:rsidR="00B07291" w:rsidRPr="003B6745" w:rsidRDefault="00B07291" w:rsidP="00B07291">
      <w:pPr>
        <w:rPr>
          <w:b/>
          <w:bCs/>
          <w:sz w:val="26"/>
          <w:szCs w:val="26"/>
        </w:rPr>
      </w:pPr>
      <w:r w:rsidRPr="003B6745">
        <w:rPr>
          <w:b/>
          <w:sz w:val="26"/>
          <w:szCs w:val="26"/>
        </w:rPr>
        <w:t>ПОСТАНОВЛЯЕТ:</w:t>
      </w:r>
      <w:r w:rsidRPr="003B6745">
        <w:rPr>
          <w:b/>
          <w:bCs/>
          <w:sz w:val="26"/>
          <w:szCs w:val="26"/>
        </w:rPr>
        <w:t xml:space="preserve"> </w:t>
      </w:r>
    </w:p>
    <w:p w:rsidR="00B07291" w:rsidRPr="003B6745" w:rsidRDefault="00B07291" w:rsidP="00B07291">
      <w:pPr>
        <w:jc w:val="center"/>
        <w:rPr>
          <w:sz w:val="26"/>
          <w:szCs w:val="26"/>
        </w:rPr>
      </w:pPr>
    </w:p>
    <w:p w:rsidR="00B07291" w:rsidRPr="003B6745" w:rsidRDefault="00B07291" w:rsidP="00B07291">
      <w:pPr>
        <w:ind w:firstLine="708"/>
        <w:jc w:val="both"/>
        <w:rPr>
          <w:sz w:val="26"/>
          <w:szCs w:val="26"/>
        </w:rPr>
      </w:pPr>
      <w:r w:rsidRPr="003B6745">
        <w:rPr>
          <w:sz w:val="26"/>
          <w:szCs w:val="26"/>
        </w:rPr>
        <w:t>1. Утвердить административный регламент по предоставлению муниципальной услуги «Выдача справок о регистрации по месту жительства</w:t>
      </w:r>
      <w:r w:rsidR="00DA7519" w:rsidRPr="003B6745">
        <w:rPr>
          <w:sz w:val="26"/>
          <w:szCs w:val="26"/>
        </w:rPr>
        <w:t>»</w:t>
      </w:r>
      <w:r w:rsidRPr="003B6745">
        <w:rPr>
          <w:sz w:val="26"/>
          <w:szCs w:val="26"/>
        </w:rPr>
        <w:t xml:space="preserve">  согласно приложению.</w:t>
      </w:r>
    </w:p>
    <w:p w:rsidR="003B6745" w:rsidRPr="003B6745" w:rsidRDefault="003B6745" w:rsidP="00B07291">
      <w:pPr>
        <w:ind w:firstLine="708"/>
        <w:jc w:val="both"/>
        <w:rPr>
          <w:sz w:val="26"/>
          <w:szCs w:val="26"/>
        </w:rPr>
      </w:pPr>
      <w:r w:rsidRPr="003B6745">
        <w:rPr>
          <w:sz w:val="26"/>
          <w:szCs w:val="26"/>
        </w:rPr>
        <w:t>2. Признать утратившими силу:</w:t>
      </w:r>
    </w:p>
    <w:p w:rsidR="003B6745" w:rsidRPr="003B6745" w:rsidRDefault="003B6745" w:rsidP="00B07291">
      <w:pPr>
        <w:ind w:firstLine="708"/>
        <w:jc w:val="both"/>
        <w:rPr>
          <w:sz w:val="26"/>
          <w:szCs w:val="26"/>
        </w:rPr>
      </w:pPr>
      <w:r w:rsidRPr="003B6745">
        <w:rPr>
          <w:sz w:val="26"/>
          <w:szCs w:val="26"/>
        </w:rPr>
        <w:t>2.1. Постановление администрации МО «Заневское сельское поселение» от 15.06.2015 № 302 «Об утверждении административного регламента по предоставлению муниципальной услуги «Регистрационный учет граждан Российской Федерации по месту пребывания, по месту жительства в МО «Заневское сельское поселение»;</w:t>
      </w:r>
    </w:p>
    <w:p w:rsidR="003B6745" w:rsidRPr="003B6745" w:rsidRDefault="003B6745" w:rsidP="00B07291">
      <w:pPr>
        <w:ind w:firstLine="708"/>
        <w:jc w:val="both"/>
        <w:rPr>
          <w:sz w:val="26"/>
          <w:szCs w:val="26"/>
        </w:rPr>
      </w:pPr>
      <w:r w:rsidRPr="003B6745">
        <w:rPr>
          <w:sz w:val="26"/>
          <w:szCs w:val="26"/>
        </w:rPr>
        <w:t>2.2.  Постановление администрации МО «Заневское сельское поселение» от 15.06.2015 № 303 «Об утверждении административного регламента по предоставлению муниципальной услуги «Выдача документов (выписки из домовой книги, выписки из похозяйственной книги, карточки регистрации, справок и иных документов) администрацией МО «Заневское сельское поселение» Всеволожского муниципального района Ленинградской области.</w:t>
      </w:r>
    </w:p>
    <w:p w:rsidR="00B07291" w:rsidRPr="003B6745" w:rsidRDefault="00B07291" w:rsidP="00B07291">
      <w:pPr>
        <w:shd w:val="clear" w:color="auto" w:fill="FFFFFF"/>
        <w:jc w:val="both"/>
        <w:rPr>
          <w:sz w:val="26"/>
          <w:szCs w:val="26"/>
        </w:rPr>
      </w:pPr>
      <w:r w:rsidRPr="003B6745">
        <w:rPr>
          <w:bCs/>
          <w:sz w:val="26"/>
          <w:szCs w:val="26"/>
        </w:rPr>
        <w:t xml:space="preserve">          </w:t>
      </w:r>
      <w:r w:rsidR="003B6745" w:rsidRPr="003B6745">
        <w:rPr>
          <w:bCs/>
          <w:sz w:val="26"/>
          <w:szCs w:val="26"/>
        </w:rPr>
        <w:t>3</w:t>
      </w:r>
      <w:r w:rsidRPr="003B6745">
        <w:rPr>
          <w:bCs/>
          <w:sz w:val="26"/>
          <w:szCs w:val="26"/>
        </w:rPr>
        <w:t>.</w:t>
      </w:r>
      <w:r w:rsidRPr="003B6745">
        <w:rPr>
          <w:sz w:val="26"/>
          <w:szCs w:val="26"/>
        </w:rPr>
        <w:t xml:space="preserve">  Настоящее постановление подлежит опубликованию в средствах массовой информации.</w:t>
      </w:r>
    </w:p>
    <w:p w:rsidR="00B07291" w:rsidRPr="003B6745" w:rsidRDefault="00B07291" w:rsidP="00B07291">
      <w:pPr>
        <w:shd w:val="clear" w:color="auto" w:fill="FFFFFF"/>
        <w:jc w:val="both"/>
        <w:rPr>
          <w:bCs/>
          <w:sz w:val="26"/>
          <w:szCs w:val="26"/>
        </w:rPr>
      </w:pPr>
      <w:r w:rsidRPr="003B6745">
        <w:rPr>
          <w:bCs/>
          <w:sz w:val="26"/>
          <w:szCs w:val="26"/>
        </w:rPr>
        <w:t xml:space="preserve">          </w:t>
      </w:r>
      <w:r w:rsidR="003B6745" w:rsidRPr="003B6745">
        <w:rPr>
          <w:bCs/>
          <w:sz w:val="26"/>
          <w:szCs w:val="26"/>
        </w:rPr>
        <w:t>4</w:t>
      </w:r>
      <w:r w:rsidRPr="003B6745">
        <w:rPr>
          <w:bCs/>
          <w:sz w:val="26"/>
          <w:szCs w:val="26"/>
        </w:rPr>
        <w:t>.  Настоящее постановление вступает в силу со дня его официального опубликования в средствах массовой информации.</w:t>
      </w:r>
    </w:p>
    <w:p w:rsidR="00B07291" w:rsidRPr="003B6745" w:rsidRDefault="00B07291" w:rsidP="00B07291">
      <w:pPr>
        <w:shd w:val="clear" w:color="auto" w:fill="FFFFFF"/>
        <w:jc w:val="both"/>
        <w:rPr>
          <w:bCs/>
          <w:sz w:val="26"/>
          <w:szCs w:val="26"/>
        </w:rPr>
      </w:pPr>
      <w:r w:rsidRPr="003B6745">
        <w:rPr>
          <w:bCs/>
          <w:sz w:val="26"/>
          <w:szCs w:val="26"/>
        </w:rPr>
        <w:t xml:space="preserve">          </w:t>
      </w:r>
      <w:r w:rsidR="003B6745" w:rsidRPr="003B6745">
        <w:rPr>
          <w:bCs/>
          <w:sz w:val="26"/>
          <w:szCs w:val="26"/>
        </w:rPr>
        <w:t>5</w:t>
      </w:r>
      <w:r w:rsidRPr="003B6745">
        <w:rPr>
          <w:sz w:val="26"/>
          <w:szCs w:val="26"/>
        </w:rPr>
        <w:t>. Контроль за исполнением настоящего постановления  возложить на заместителя главы администрации по ЖКХ и градостроительству Мыслина С.В.</w:t>
      </w:r>
    </w:p>
    <w:p w:rsidR="00B07291" w:rsidRPr="003B6745" w:rsidRDefault="00B07291" w:rsidP="00B07291">
      <w:pPr>
        <w:jc w:val="both"/>
        <w:rPr>
          <w:sz w:val="26"/>
          <w:szCs w:val="26"/>
        </w:rPr>
      </w:pPr>
    </w:p>
    <w:p w:rsidR="00AF278F" w:rsidRPr="003B6745" w:rsidRDefault="00B07291" w:rsidP="003B6745">
      <w:pPr>
        <w:jc w:val="both"/>
        <w:rPr>
          <w:sz w:val="26"/>
          <w:szCs w:val="26"/>
        </w:rPr>
      </w:pPr>
      <w:r w:rsidRPr="003B6745">
        <w:rPr>
          <w:sz w:val="26"/>
          <w:szCs w:val="26"/>
        </w:rPr>
        <w:t xml:space="preserve">Глава администрации                                                                 </w:t>
      </w:r>
      <w:r w:rsidR="003B6745">
        <w:rPr>
          <w:sz w:val="26"/>
          <w:szCs w:val="26"/>
        </w:rPr>
        <w:t xml:space="preserve">                                  А.В.Гердий</w:t>
      </w:r>
    </w:p>
    <w:p w:rsidR="00A060DD" w:rsidRDefault="00A060DD" w:rsidP="00A060DD">
      <w:pPr>
        <w:ind w:left="5670"/>
        <w:jc w:val="center"/>
        <w:rPr>
          <w:sz w:val="26"/>
          <w:szCs w:val="26"/>
        </w:rPr>
      </w:pPr>
      <w:r>
        <w:rPr>
          <w:sz w:val="26"/>
          <w:szCs w:val="26"/>
        </w:rPr>
        <w:lastRenderedPageBreak/>
        <w:t>УТВЕРЖДЕН</w:t>
      </w:r>
    </w:p>
    <w:p w:rsidR="00A060DD" w:rsidRDefault="00A060DD" w:rsidP="00A060DD">
      <w:pPr>
        <w:ind w:left="5387"/>
        <w:jc w:val="both"/>
        <w:rPr>
          <w:sz w:val="26"/>
          <w:szCs w:val="26"/>
        </w:rPr>
      </w:pPr>
      <w:r>
        <w:rPr>
          <w:sz w:val="26"/>
          <w:szCs w:val="26"/>
        </w:rPr>
        <w:tab/>
      </w:r>
      <w:r>
        <w:rPr>
          <w:sz w:val="26"/>
          <w:szCs w:val="26"/>
        </w:rPr>
        <w:tab/>
        <w:t>постановлением  администрации</w:t>
      </w:r>
    </w:p>
    <w:p w:rsidR="00A060DD" w:rsidRDefault="00A060DD" w:rsidP="00A060DD">
      <w:pPr>
        <w:ind w:left="5387"/>
        <w:jc w:val="both"/>
        <w:rPr>
          <w:sz w:val="26"/>
          <w:szCs w:val="26"/>
        </w:rPr>
      </w:pPr>
      <w:r>
        <w:rPr>
          <w:sz w:val="26"/>
          <w:szCs w:val="26"/>
        </w:rPr>
        <w:tab/>
      </w:r>
      <w:r>
        <w:rPr>
          <w:sz w:val="26"/>
          <w:szCs w:val="26"/>
        </w:rPr>
        <w:tab/>
        <w:t>от «</w:t>
      </w:r>
      <w:r w:rsidR="007E7C5E">
        <w:rPr>
          <w:sz w:val="26"/>
          <w:szCs w:val="26"/>
          <w:u w:val="single"/>
        </w:rPr>
        <w:t>20</w:t>
      </w:r>
      <w:r>
        <w:rPr>
          <w:sz w:val="26"/>
          <w:szCs w:val="26"/>
        </w:rPr>
        <w:t>»</w:t>
      </w:r>
      <w:r w:rsidR="007E7C5E">
        <w:rPr>
          <w:sz w:val="26"/>
          <w:szCs w:val="26"/>
        </w:rPr>
        <w:t xml:space="preserve"> </w:t>
      </w:r>
      <w:r w:rsidR="007E7C5E">
        <w:rPr>
          <w:sz w:val="26"/>
          <w:szCs w:val="26"/>
          <w:u w:val="single"/>
        </w:rPr>
        <w:t>06.</w:t>
      </w:r>
      <w:bookmarkStart w:id="0" w:name="_GoBack"/>
      <w:bookmarkEnd w:id="0"/>
      <w:r w:rsidR="007E7C5E">
        <w:rPr>
          <w:sz w:val="26"/>
          <w:szCs w:val="26"/>
        </w:rPr>
        <w:t xml:space="preserve"> </w:t>
      </w:r>
      <w:r>
        <w:rPr>
          <w:sz w:val="26"/>
          <w:szCs w:val="26"/>
        </w:rPr>
        <w:t xml:space="preserve">2016 № </w:t>
      </w:r>
      <w:r w:rsidR="007E7C5E">
        <w:rPr>
          <w:sz w:val="26"/>
          <w:szCs w:val="26"/>
          <w:u w:val="single"/>
        </w:rPr>
        <w:t>320</w:t>
      </w:r>
    </w:p>
    <w:p w:rsidR="00A060DD" w:rsidRDefault="00A060DD" w:rsidP="00A060DD">
      <w:pPr>
        <w:ind w:left="5670"/>
        <w:jc w:val="both"/>
        <w:rPr>
          <w:sz w:val="26"/>
          <w:szCs w:val="26"/>
        </w:rPr>
      </w:pPr>
      <w:r>
        <w:rPr>
          <w:sz w:val="26"/>
          <w:szCs w:val="26"/>
        </w:rPr>
        <w:tab/>
      </w:r>
      <w:r>
        <w:rPr>
          <w:sz w:val="26"/>
          <w:szCs w:val="26"/>
        </w:rPr>
        <w:tab/>
        <w:t>(Приложение)</w:t>
      </w:r>
    </w:p>
    <w:p w:rsidR="00B07291" w:rsidRPr="00A26639" w:rsidRDefault="00B07291" w:rsidP="00B07291">
      <w:pPr>
        <w:pStyle w:val="a7"/>
        <w:spacing w:before="0" w:beforeAutospacing="0" w:after="0" w:afterAutospacing="0"/>
        <w:jc w:val="center"/>
        <w:rPr>
          <w:b/>
          <w:bCs/>
          <w:sz w:val="26"/>
          <w:szCs w:val="26"/>
        </w:rPr>
      </w:pPr>
    </w:p>
    <w:p w:rsidR="00B07291" w:rsidRDefault="00B07291" w:rsidP="00B07291">
      <w:pPr>
        <w:pStyle w:val="a7"/>
        <w:spacing w:before="0" w:beforeAutospacing="0" w:after="0" w:afterAutospacing="0"/>
        <w:jc w:val="center"/>
        <w:rPr>
          <w:bCs/>
          <w:sz w:val="26"/>
          <w:szCs w:val="26"/>
        </w:rPr>
      </w:pPr>
      <w:r w:rsidRPr="00B07291">
        <w:rPr>
          <w:bCs/>
          <w:sz w:val="26"/>
          <w:szCs w:val="26"/>
        </w:rPr>
        <w:t>Административный регламент</w:t>
      </w:r>
    </w:p>
    <w:p w:rsidR="00B07291" w:rsidRDefault="00B07291" w:rsidP="00B07291">
      <w:pPr>
        <w:pStyle w:val="a7"/>
        <w:spacing w:before="0" w:beforeAutospacing="0" w:after="0" w:afterAutospacing="0"/>
        <w:jc w:val="center"/>
        <w:rPr>
          <w:sz w:val="26"/>
          <w:szCs w:val="26"/>
        </w:rPr>
      </w:pPr>
      <w:r w:rsidRPr="00B07291">
        <w:rPr>
          <w:sz w:val="26"/>
          <w:szCs w:val="26"/>
        </w:rPr>
        <w:t xml:space="preserve">по предоставлению муниципальной услуги </w:t>
      </w:r>
    </w:p>
    <w:p w:rsidR="00B07291" w:rsidRDefault="00B07291" w:rsidP="00B07291">
      <w:pPr>
        <w:pStyle w:val="a7"/>
        <w:spacing w:before="0" w:beforeAutospacing="0" w:after="0" w:afterAutospacing="0"/>
        <w:jc w:val="center"/>
        <w:rPr>
          <w:sz w:val="26"/>
          <w:szCs w:val="26"/>
        </w:rPr>
      </w:pPr>
      <w:r w:rsidRPr="00B07291">
        <w:rPr>
          <w:sz w:val="26"/>
          <w:szCs w:val="26"/>
        </w:rPr>
        <w:t>«Выдача справок о регистрации по месту жительства</w:t>
      </w:r>
      <w:r>
        <w:rPr>
          <w:sz w:val="26"/>
          <w:szCs w:val="26"/>
        </w:rPr>
        <w:t>»</w:t>
      </w:r>
    </w:p>
    <w:p w:rsidR="00B07291" w:rsidRPr="00B07291" w:rsidRDefault="00B07291" w:rsidP="00B07291">
      <w:pPr>
        <w:pStyle w:val="a7"/>
        <w:spacing w:before="0" w:beforeAutospacing="0" w:after="0" w:afterAutospacing="0"/>
        <w:jc w:val="center"/>
        <w:rPr>
          <w:bCs/>
          <w:sz w:val="26"/>
          <w:szCs w:val="26"/>
        </w:rPr>
      </w:pPr>
    </w:p>
    <w:p w:rsidR="00C2606D" w:rsidRPr="00EE6AB4" w:rsidRDefault="00C2606D" w:rsidP="00C2606D">
      <w:pPr>
        <w:widowControl w:val="0"/>
        <w:autoSpaceDE w:val="0"/>
        <w:autoSpaceDN w:val="0"/>
        <w:adjustRightInd w:val="0"/>
        <w:jc w:val="center"/>
        <w:outlineLvl w:val="1"/>
        <w:rPr>
          <w:sz w:val="26"/>
          <w:szCs w:val="26"/>
        </w:rPr>
      </w:pPr>
      <w:r w:rsidRPr="00EE6AB4">
        <w:rPr>
          <w:sz w:val="26"/>
          <w:szCs w:val="26"/>
          <w:lang w:val="en-US"/>
        </w:rPr>
        <w:t>I</w:t>
      </w:r>
      <w:r w:rsidRPr="00EE6AB4">
        <w:rPr>
          <w:sz w:val="26"/>
          <w:szCs w:val="26"/>
        </w:rPr>
        <w:t>. Общие положения</w:t>
      </w:r>
    </w:p>
    <w:p w:rsidR="00B07291" w:rsidRPr="00B07291" w:rsidRDefault="00B07291" w:rsidP="00B07291">
      <w:pPr>
        <w:widowControl w:val="0"/>
        <w:tabs>
          <w:tab w:val="left" w:pos="142"/>
          <w:tab w:val="left" w:pos="284"/>
        </w:tabs>
        <w:autoSpaceDE w:val="0"/>
        <w:autoSpaceDN w:val="0"/>
        <w:adjustRightInd w:val="0"/>
        <w:ind w:left="-567" w:firstLine="340"/>
        <w:jc w:val="both"/>
        <w:rPr>
          <w:color w:val="1D1B11"/>
          <w:sz w:val="26"/>
          <w:szCs w:val="26"/>
        </w:rPr>
      </w:pP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1.1.</w:t>
      </w:r>
      <w:r w:rsidRPr="00B07291">
        <w:rPr>
          <w:color w:val="1D1B11"/>
          <w:sz w:val="26"/>
          <w:szCs w:val="26"/>
        </w:rPr>
        <w:tab/>
        <w:t>Наименование муниципальной услуги: «</w:t>
      </w:r>
      <w:r w:rsidRPr="00B07291">
        <w:rPr>
          <w:sz w:val="26"/>
          <w:szCs w:val="26"/>
        </w:rPr>
        <w:t>Выдача справок                                                         о регистрации по месту жительства</w:t>
      </w:r>
      <w:r w:rsidRPr="00B07291">
        <w:rPr>
          <w:color w:val="1D1B11"/>
          <w:sz w:val="26"/>
          <w:szCs w:val="26"/>
        </w:rPr>
        <w:t>» (далее – муниципальная услуга).</w:t>
      </w: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 xml:space="preserve">1.2.1. Муниципальную услугу предоставляет </w:t>
      </w:r>
      <w:r w:rsidR="00AF278F">
        <w:rPr>
          <w:color w:val="1D1B11"/>
          <w:sz w:val="26"/>
          <w:szCs w:val="26"/>
        </w:rPr>
        <w:t>а</w:t>
      </w:r>
      <w:r w:rsidRPr="00B07291">
        <w:rPr>
          <w:color w:val="1D1B11"/>
          <w:sz w:val="26"/>
          <w:szCs w:val="26"/>
        </w:rPr>
        <w:t>дминистрац</w:t>
      </w:r>
      <w:r w:rsidR="00B20165">
        <w:rPr>
          <w:color w:val="1D1B11"/>
          <w:sz w:val="26"/>
          <w:szCs w:val="26"/>
        </w:rPr>
        <w:t>ия муниципального образования «Заневское городское поселение</w:t>
      </w:r>
      <w:r w:rsidRPr="00B07291">
        <w:rPr>
          <w:color w:val="1D1B11"/>
          <w:sz w:val="26"/>
          <w:szCs w:val="26"/>
        </w:rPr>
        <w:t xml:space="preserve">» Всеволожского муниципального района Ленинградской области (далее - </w:t>
      </w:r>
      <w:r w:rsidR="00B20165">
        <w:rPr>
          <w:color w:val="1D1B11"/>
          <w:sz w:val="26"/>
          <w:szCs w:val="26"/>
        </w:rPr>
        <w:t>а</w:t>
      </w:r>
      <w:r w:rsidRPr="00B07291">
        <w:rPr>
          <w:color w:val="1D1B11"/>
          <w:sz w:val="26"/>
          <w:szCs w:val="26"/>
        </w:rPr>
        <w:t xml:space="preserve">дминистрация).                                                        </w:t>
      </w: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 xml:space="preserve">1.2.2. </w:t>
      </w:r>
      <w:r w:rsidR="00B20165">
        <w:rPr>
          <w:color w:val="1D1B11"/>
          <w:sz w:val="26"/>
          <w:szCs w:val="26"/>
        </w:rPr>
        <w:t>П</w:t>
      </w:r>
      <w:r w:rsidRPr="00B07291">
        <w:rPr>
          <w:color w:val="1D1B11"/>
          <w:sz w:val="26"/>
          <w:szCs w:val="26"/>
        </w:rPr>
        <w:t xml:space="preserve">одразделением, ответственным за предоставление муниципальной услуги, является </w:t>
      </w:r>
      <w:r w:rsidR="00B20165">
        <w:rPr>
          <w:color w:val="1D1B11"/>
          <w:sz w:val="26"/>
          <w:szCs w:val="26"/>
        </w:rPr>
        <w:t xml:space="preserve">автономное муниципальное учреждение «Многофункциональный центр оказания услуг» </w:t>
      </w:r>
      <w:r w:rsidRPr="00B07291">
        <w:rPr>
          <w:color w:val="1D1B11"/>
          <w:sz w:val="26"/>
          <w:szCs w:val="26"/>
        </w:rPr>
        <w:t xml:space="preserve"> (далее – </w:t>
      </w:r>
      <w:r w:rsidR="00B20165">
        <w:rPr>
          <w:color w:val="1D1B11"/>
          <w:sz w:val="26"/>
          <w:szCs w:val="26"/>
        </w:rPr>
        <w:t>учреждение</w:t>
      </w:r>
      <w:r w:rsidRPr="00B07291">
        <w:rPr>
          <w:color w:val="1D1B11"/>
          <w:sz w:val="26"/>
          <w:szCs w:val="26"/>
        </w:rPr>
        <w:t>).</w:t>
      </w: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bookmarkStart w:id="1" w:name="sub_103"/>
      <w:r w:rsidRPr="00B07291">
        <w:rPr>
          <w:color w:val="1D1B11"/>
          <w:sz w:val="26"/>
          <w:szCs w:val="26"/>
        </w:rPr>
        <w:t xml:space="preserve">1.3. Информация о месте нахождения и графике работы </w:t>
      </w:r>
      <w:r w:rsidR="00B20165">
        <w:rPr>
          <w:color w:val="1D1B11"/>
          <w:sz w:val="26"/>
          <w:szCs w:val="26"/>
        </w:rPr>
        <w:t>а</w:t>
      </w:r>
      <w:r w:rsidRPr="00B07291">
        <w:rPr>
          <w:color w:val="1D1B11"/>
          <w:sz w:val="26"/>
          <w:szCs w:val="26"/>
        </w:rPr>
        <w:t xml:space="preserve">дминистрации, </w:t>
      </w:r>
      <w:r w:rsidR="00B20165">
        <w:rPr>
          <w:color w:val="1D1B11"/>
          <w:sz w:val="26"/>
          <w:szCs w:val="26"/>
        </w:rPr>
        <w:t>учреждения</w:t>
      </w:r>
      <w:r w:rsidRPr="00B07291">
        <w:rPr>
          <w:color w:val="1D1B11"/>
          <w:sz w:val="26"/>
          <w:szCs w:val="26"/>
        </w:rPr>
        <w:t>.</w:t>
      </w:r>
    </w:p>
    <w:p w:rsidR="00B20165" w:rsidRDefault="00B20165" w:rsidP="009314D2">
      <w:pPr>
        <w:ind w:firstLine="567"/>
        <w:jc w:val="both"/>
        <w:rPr>
          <w:sz w:val="26"/>
          <w:szCs w:val="26"/>
        </w:rPr>
      </w:pPr>
      <w:r>
        <w:rPr>
          <w:color w:val="1D1B11"/>
          <w:sz w:val="26"/>
          <w:szCs w:val="26"/>
        </w:rPr>
        <w:tab/>
      </w:r>
      <w:r w:rsidR="00B07291" w:rsidRPr="00B07291">
        <w:rPr>
          <w:color w:val="1D1B11"/>
          <w:sz w:val="26"/>
          <w:szCs w:val="26"/>
        </w:rPr>
        <w:t>1.3.1.</w:t>
      </w:r>
      <w:r>
        <w:rPr>
          <w:color w:val="1D1B11"/>
          <w:sz w:val="26"/>
          <w:szCs w:val="26"/>
        </w:rPr>
        <w:t xml:space="preserve"> </w:t>
      </w:r>
      <w:r w:rsidRPr="00EE6AB4">
        <w:rPr>
          <w:sz w:val="26"/>
          <w:szCs w:val="26"/>
        </w:rPr>
        <w:t>Адрес администрации:  195298, Ленинградская область, Всеволожский район, д. Заневка, д.48.</w:t>
      </w:r>
    </w:p>
    <w:p w:rsidR="009314D2" w:rsidRDefault="009314D2" w:rsidP="009314D2">
      <w:pPr>
        <w:ind w:firstLine="567"/>
        <w:jc w:val="both"/>
        <w:rPr>
          <w:sz w:val="26"/>
          <w:szCs w:val="26"/>
        </w:rPr>
      </w:pPr>
      <w:r>
        <w:rPr>
          <w:sz w:val="26"/>
          <w:szCs w:val="26"/>
        </w:rPr>
        <w:tab/>
        <w:t xml:space="preserve">Юридический адрес учреждения: </w:t>
      </w:r>
      <w:r w:rsidR="00221139" w:rsidRPr="00EE6AB4">
        <w:rPr>
          <w:sz w:val="26"/>
          <w:szCs w:val="26"/>
        </w:rPr>
        <w:t>195298</w:t>
      </w:r>
      <w:r>
        <w:rPr>
          <w:sz w:val="26"/>
          <w:szCs w:val="26"/>
        </w:rPr>
        <w:t>, Ленинградская область, Всеволожский район,</w:t>
      </w:r>
      <w:r w:rsidRPr="009314D2">
        <w:rPr>
          <w:sz w:val="26"/>
          <w:szCs w:val="26"/>
        </w:rPr>
        <w:t xml:space="preserve"> </w:t>
      </w:r>
      <w:r w:rsidRPr="00EE6AB4">
        <w:rPr>
          <w:sz w:val="26"/>
          <w:szCs w:val="26"/>
        </w:rPr>
        <w:t>д. Заневка, д.48</w:t>
      </w:r>
      <w:r>
        <w:rPr>
          <w:sz w:val="26"/>
          <w:szCs w:val="26"/>
        </w:rPr>
        <w:t>.</w:t>
      </w:r>
    </w:p>
    <w:p w:rsidR="009314D2" w:rsidRPr="00EE6AB4" w:rsidRDefault="009314D2" w:rsidP="009314D2">
      <w:pPr>
        <w:ind w:firstLine="567"/>
        <w:jc w:val="both"/>
        <w:rPr>
          <w:sz w:val="26"/>
          <w:szCs w:val="26"/>
        </w:rPr>
      </w:pPr>
      <w:r>
        <w:rPr>
          <w:sz w:val="26"/>
          <w:szCs w:val="26"/>
        </w:rPr>
        <w:t>Фактический адрес учреждения: 188689, Ленинградская область, Всеволожский район, д.Янино-1, ул. Заневская, д.1</w:t>
      </w:r>
    </w:p>
    <w:p w:rsidR="009314D2" w:rsidRPr="00B07291" w:rsidRDefault="00B20165" w:rsidP="009314D2">
      <w:pPr>
        <w:pStyle w:val="msonospacing0"/>
        <w:spacing w:after="0"/>
        <w:ind w:firstLine="709"/>
        <w:jc w:val="both"/>
        <w:rPr>
          <w:rFonts w:ascii="Tahoma" w:hAnsi="Tahoma" w:cs="Tahoma"/>
          <w:sz w:val="26"/>
          <w:szCs w:val="26"/>
        </w:rPr>
      </w:pPr>
      <w:r w:rsidRPr="00EE6AB4">
        <w:rPr>
          <w:sz w:val="26"/>
          <w:szCs w:val="26"/>
        </w:rPr>
        <w:t>1.</w:t>
      </w:r>
      <w:r w:rsidR="009314D2">
        <w:rPr>
          <w:sz w:val="26"/>
          <w:szCs w:val="26"/>
        </w:rPr>
        <w:t>3.2</w:t>
      </w:r>
      <w:r w:rsidRPr="00EE6AB4">
        <w:rPr>
          <w:sz w:val="26"/>
          <w:szCs w:val="26"/>
        </w:rPr>
        <w:t xml:space="preserve">. График работы </w:t>
      </w:r>
      <w:r w:rsidR="009314D2">
        <w:rPr>
          <w:sz w:val="26"/>
          <w:szCs w:val="26"/>
        </w:rPr>
        <w:t>учреждения</w:t>
      </w:r>
      <w:r w:rsidR="009314D2" w:rsidRPr="00B07291">
        <w:rPr>
          <w:sz w:val="26"/>
          <w:szCs w:val="26"/>
        </w:rPr>
        <w:t>:</w:t>
      </w:r>
    </w:p>
    <w:p w:rsidR="009314D2" w:rsidRPr="00B07291" w:rsidRDefault="009314D2" w:rsidP="009314D2">
      <w:pPr>
        <w:pStyle w:val="msonospacing0"/>
        <w:spacing w:after="0"/>
        <w:ind w:firstLine="709"/>
        <w:jc w:val="both"/>
        <w:rPr>
          <w:sz w:val="26"/>
          <w:szCs w:val="26"/>
        </w:rPr>
      </w:pPr>
      <w:r w:rsidRPr="00B07291">
        <w:rPr>
          <w:sz w:val="26"/>
          <w:szCs w:val="26"/>
        </w:rPr>
        <w:t>Понедельник</w:t>
      </w:r>
      <w:r>
        <w:rPr>
          <w:sz w:val="26"/>
          <w:szCs w:val="26"/>
        </w:rPr>
        <w:t>, вторник, пятница</w:t>
      </w:r>
      <w:r w:rsidRPr="00B07291">
        <w:rPr>
          <w:sz w:val="26"/>
          <w:szCs w:val="26"/>
        </w:rPr>
        <w:t xml:space="preserve"> с 09:00 до 1</w:t>
      </w:r>
      <w:r>
        <w:rPr>
          <w:sz w:val="26"/>
          <w:szCs w:val="26"/>
        </w:rPr>
        <w:t>7</w:t>
      </w:r>
      <w:r w:rsidRPr="00B07291">
        <w:rPr>
          <w:sz w:val="26"/>
          <w:szCs w:val="26"/>
        </w:rPr>
        <w:t>:00</w:t>
      </w:r>
    </w:p>
    <w:p w:rsidR="009314D2" w:rsidRPr="00B07291" w:rsidRDefault="009314D2" w:rsidP="009314D2">
      <w:pPr>
        <w:pStyle w:val="msonospacing0"/>
        <w:spacing w:after="0"/>
        <w:ind w:firstLine="709"/>
        <w:jc w:val="both"/>
        <w:rPr>
          <w:rFonts w:ascii="Tahoma" w:hAnsi="Tahoma" w:cs="Tahoma"/>
          <w:sz w:val="26"/>
          <w:szCs w:val="26"/>
        </w:rPr>
      </w:pPr>
      <w:r w:rsidRPr="00B07291">
        <w:rPr>
          <w:sz w:val="26"/>
          <w:szCs w:val="26"/>
        </w:rPr>
        <w:t xml:space="preserve">Перерыв на обед с 13:00 до 14:00 </w:t>
      </w:r>
    </w:p>
    <w:p w:rsidR="009314D2" w:rsidRDefault="009314D2" w:rsidP="009314D2">
      <w:pPr>
        <w:pStyle w:val="msonospacing0"/>
        <w:spacing w:after="0"/>
        <w:ind w:firstLine="709"/>
        <w:jc w:val="both"/>
        <w:rPr>
          <w:sz w:val="26"/>
          <w:szCs w:val="26"/>
        </w:rPr>
      </w:pPr>
      <w:r w:rsidRPr="00B07291">
        <w:rPr>
          <w:sz w:val="26"/>
          <w:szCs w:val="26"/>
        </w:rPr>
        <w:t>Выходные дни: суббота, воскресенье</w:t>
      </w:r>
    </w:p>
    <w:p w:rsidR="00F17614" w:rsidRPr="00B07291" w:rsidRDefault="00F17614" w:rsidP="009314D2">
      <w:pPr>
        <w:pStyle w:val="msonospacing0"/>
        <w:spacing w:after="0"/>
        <w:ind w:firstLine="709"/>
        <w:jc w:val="both"/>
        <w:rPr>
          <w:rFonts w:ascii="Tahoma" w:hAnsi="Tahoma" w:cs="Tahoma"/>
          <w:sz w:val="26"/>
          <w:szCs w:val="26"/>
        </w:rPr>
      </w:pPr>
      <w:r>
        <w:rPr>
          <w:sz w:val="26"/>
          <w:szCs w:val="26"/>
        </w:rPr>
        <w:t>Контактные телефоны администрации 8 (812) 400-26-29</w:t>
      </w:r>
    </w:p>
    <w:p w:rsidR="00B20165" w:rsidRPr="00EE6AB4" w:rsidRDefault="00B20165" w:rsidP="009314D2">
      <w:pPr>
        <w:ind w:firstLine="720"/>
        <w:jc w:val="both"/>
        <w:rPr>
          <w:sz w:val="26"/>
          <w:szCs w:val="26"/>
        </w:rPr>
      </w:pPr>
      <w:r w:rsidRPr="00EE6AB4">
        <w:rPr>
          <w:sz w:val="26"/>
          <w:szCs w:val="26"/>
        </w:rPr>
        <w:t xml:space="preserve">Контактные телефоны </w:t>
      </w:r>
      <w:r w:rsidR="00B42459">
        <w:rPr>
          <w:sz w:val="26"/>
          <w:szCs w:val="26"/>
        </w:rPr>
        <w:t>учреждения</w:t>
      </w:r>
      <w:r>
        <w:rPr>
          <w:sz w:val="26"/>
          <w:szCs w:val="26"/>
        </w:rPr>
        <w:t xml:space="preserve">: </w:t>
      </w:r>
      <w:r w:rsidRPr="00EE6AB4">
        <w:rPr>
          <w:sz w:val="26"/>
          <w:szCs w:val="26"/>
        </w:rPr>
        <w:t>(81</w:t>
      </w:r>
      <w:r w:rsidR="009314D2">
        <w:rPr>
          <w:sz w:val="26"/>
          <w:szCs w:val="26"/>
        </w:rPr>
        <w:t>370</w:t>
      </w:r>
      <w:r w:rsidRPr="00EE6AB4">
        <w:rPr>
          <w:sz w:val="26"/>
          <w:szCs w:val="26"/>
        </w:rPr>
        <w:t>)</w:t>
      </w:r>
      <w:r w:rsidR="009314D2">
        <w:rPr>
          <w:sz w:val="26"/>
          <w:szCs w:val="26"/>
        </w:rPr>
        <w:t>78-385</w:t>
      </w:r>
      <w:r w:rsidRPr="00EE6AB4">
        <w:rPr>
          <w:sz w:val="26"/>
          <w:szCs w:val="26"/>
        </w:rPr>
        <w:t>; факс (81</w:t>
      </w:r>
      <w:r w:rsidR="009314D2">
        <w:rPr>
          <w:sz w:val="26"/>
          <w:szCs w:val="26"/>
        </w:rPr>
        <w:t>370</w:t>
      </w:r>
      <w:r w:rsidRPr="00EE6AB4">
        <w:rPr>
          <w:sz w:val="26"/>
          <w:szCs w:val="26"/>
        </w:rPr>
        <w:t>)</w:t>
      </w:r>
      <w:r w:rsidR="009314D2">
        <w:rPr>
          <w:sz w:val="26"/>
          <w:szCs w:val="26"/>
        </w:rPr>
        <w:t>78-385</w:t>
      </w:r>
    </w:p>
    <w:p w:rsidR="00B07291" w:rsidRDefault="009314D2" w:rsidP="009314D2">
      <w:pPr>
        <w:jc w:val="both"/>
      </w:pPr>
      <w:r>
        <w:rPr>
          <w:sz w:val="26"/>
          <w:szCs w:val="26"/>
        </w:rPr>
        <w:tab/>
      </w:r>
      <w:r w:rsidR="00B20165" w:rsidRPr="00EE6AB4">
        <w:rPr>
          <w:sz w:val="26"/>
          <w:szCs w:val="26"/>
        </w:rPr>
        <w:t xml:space="preserve">Адрес электронной почты: </w:t>
      </w:r>
      <w:hyperlink r:id="rId10" w:history="1">
        <w:r w:rsidR="00B20165" w:rsidRPr="009314D2">
          <w:rPr>
            <w:rStyle w:val="aa"/>
            <w:color w:val="auto"/>
            <w:sz w:val="26"/>
            <w:szCs w:val="26"/>
            <w:u w:val="none"/>
            <w:lang w:val="en-US"/>
          </w:rPr>
          <w:t>Zanevka</w:t>
        </w:r>
        <w:r w:rsidR="00B20165" w:rsidRPr="009314D2">
          <w:rPr>
            <w:rStyle w:val="aa"/>
            <w:color w:val="auto"/>
            <w:sz w:val="26"/>
            <w:szCs w:val="26"/>
            <w:u w:val="none"/>
          </w:rPr>
          <w:t>48@</w:t>
        </w:r>
        <w:r w:rsidR="00B20165" w:rsidRPr="009314D2">
          <w:rPr>
            <w:rStyle w:val="aa"/>
            <w:color w:val="auto"/>
            <w:sz w:val="26"/>
            <w:szCs w:val="26"/>
            <w:u w:val="none"/>
            <w:lang w:val="en-US"/>
          </w:rPr>
          <w:t>yandex</w:t>
        </w:r>
        <w:r w:rsidR="00B20165" w:rsidRPr="009314D2">
          <w:rPr>
            <w:rStyle w:val="aa"/>
            <w:color w:val="auto"/>
            <w:sz w:val="26"/>
            <w:szCs w:val="26"/>
            <w:u w:val="none"/>
          </w:rPr>
          <w:t>.</w:t>
        </w:r>
        <w:r w:rsidR="00B20165" w:rsidRPr="009314D2">
          <w:rPr>
            <w:rStyle w:val="aa"/>
            <w:color w:val="auto"/>
            <w:sz w:val="26"/>
            <w:szCs w:val="26"/>
            <w:u w:val="none"/>
            <w:lang w:val="en-US"/>
          </w:rPr>
          <w:t>ru</w:t>
        </w:r>
      </w:hyperlink>
      <w:bookmarkStart w:id="2" w:name="sub_104"/>
      <w:bookmarkEnd w:id="1"/>
    </w:p>
    <w:p w:rsidR="00C051BB" w:rsidRPr="00A26639" w:rsidRDefault="00C051BB" w:rsidP="00C051BB">
      <w:pPr>
        <w:pStyle w:val="a7"/>
        <w:spacing w:before="0" w:beforeAutospacing="0" w:after="0" w:afterAutospacing="0"/>
        <w:jc w:val="both"/>
        <w:rPr>
          <w:sz w:val="26"/>
          <w:szCs w:val="26"/>
        </w:rPr>
      </w:pPr>
      <w:r>
        <w:rPr>
          <w:bCs/>
          <w:sz w:val="26"/>
          <w:szCs w:val="26"/>
        </w:rPr>
        <w:tab/>
      </w:r>
      <w:r w:rsidRPr="00DF2BD2">
        <w:rPr>
          <w:bCs/>
          <w:sz w:val="26"/>
          <w:szCs w:val="26"/>
        </w:rPr>
        <w:t>1.3.</w:t>
      </w:r>
      <w:r>
        <w:rPr>
          <w:bCs/>
          <w:sz w:val="26"/>
          <w:szCs w:val="26"/>
        </w:rPr>
        <w:t>3.</w:t>
      </w:r>
      <w:r w:rsidRPr="00DF2BD2">
        <w:rPr>
          <w:bCs/>
          <w:sz w:val="26"/>
          <w:szCs w:val="26"/>
        </w:rPr>
        <w:t xml:space="preserve"> </w:t>
      </w:r>
      <w:bookmarkStart w:id="3" w:name="sub_106"/>
      <w:bookmarkEnd w:id="2"/>
      <w:r w:rsidRPr="00A26639">
        <w:rPr>
          <w:sz w:val="26"/>
          <w:szCs w:val="26"/>
        </w:rPr>
        <w:t>Информация о местах нахождения и графике работы, справочных телефонах и адресах электронной почты МФЦ и его фил</w:t>
      </w:r>
      <w:r>
        <w:rPr>
          <w:sz w:val="26"/>
          <w:szCs w:val="26"/>
        </w:rPr>
        <w:t xml:space="preserve">иалах приведена в приложении № </w:t>
      </w:r>
      <w:r w:rsidR="00754514">
        <w:rPr>
          <w:sz w:val="26"/>
          <w:szCs w:val="26"/>
        </w:rPr>
        <w:t>1</w:t>
      </w:r>
      <w:r w:rsidRPr="00A26639">
        <w:rPr>
          <w:sz w:val="26"/>
          <w:szCs w:val="26"/>
        </w:rPr>
        <w:t xml:space="preserve"> к настоящему регламенту.</w:t>
      </w:r>
    </w:p>
    <w:p w:rsidR="00B07291" w:rsidRPr="00B07291" w:rsidRDefault="00B07291" w:rsidP="00C051BB">
      <w:pPr>
        <w:autoSpaceDE w:val="0"/>
        <w:autoSpaceDN w:val="0"/>
        <w:adjustRightInd w:val="0"/>
        <w:ind w:firstLine="709"/>
        <w:jc w:val="both"/>
        <w:rPr>
          <w:color w:val="1D1B11"/>
          <w:sz w:val="26"/>
          <w:szCs w:val="26"/>
        </w:rPr>
      </w:pPr>
      <w:r w:rsidRPr="00B07291">
        <w:rPr>
          <w:color w:val="1D1B11"/>
          <w:sz w:val="26"/>
          <w:szCs w:val="26"/>
        </w:rPr>
        <w:t xml:space="preserve">1.4. Информирование о правилах предоставления </w:t>
      </w:r>
      <w:r w:rsidR="00B42459">
        <w:rPr>
          <w:color w:val="1D1B11"/>
          <w:sz w:val="26"/>
          <w:szCs w:val="26"/>
        </w:rPr>
        <w:t>м</w:t>
      </w:r>
      <w:r w:rsidRPr="00B07291">
        <w:rPr>
          <w:color w:val="1D1B11"/>
          <w:sz w:val="26"/>
          <w:szCs w:val="26"/>
        </w:rPr>
        <w:t>униципальной услуги производится путем опубликования нормативных документов</w:t>
      </w:r>
      <w:r w:rsidR="00B42459">
        <w:rPr>
          <w:color w:val="1D1B11"/>
          <w:sz w:val="26"/>
          <w:szCs w:val="26"/>
        </w:rPr>
        <w:t xml:space="preserve"> </w:t>
      </w:r>
      <w:r w:rsidRPr="00B07291">
        <w:rPr>
          <w:color w:val="1D1B11"/>
          <w:sz w:val="26"/>
          <w:szCs w:val="26"/>
        </w:rPr>
        <w:t>и настоящего регламента в официальных средствах массовой информации, а также путем личного консультирования.</w:t>
      </w:r>
    </w:p>
    <w:bookmarkEnd w:id="3"/>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 xml:space="preserve">Информация по вопросам предоставления </w:t>
      </w:r>
      <w:r w:rsidR="00B42459">
        <w:rPr>
          <w:color w:val="1D1B11"/>
          <w:sz w:val="26"/>
          <w:szCs w:val="26"/>
        </w:rPr>
        <w:t>м</w:t>
      </w:r>
      <w:r w:rsidRPr="00B07291">
        <w:rPr>
          <w:color w:val="1D1B11"/>
          <w:sz w:val="26"/>
          <w:szCs w:val="26"/>
        </w:rPr>
        <w:t>униципальной услуги,  в том числе о ходе ее предоставления может быть получена:</w:t>
      </w: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 xml:space="preserve">а) устно - по адресу, указанному </w:t>
      </w:r>
      <w:hyperlink w:anchor="sub_103" w:history="1">
        <w:r w:rsidRPr="00B07291">
          <w:rPr>
            <w:color w:val="1D1B11"/>
            <w:sz w:val="26"/>
            <w:szCs w:val="26"/>
          </w:rPr>
          <w:t>в пункте 1.3</w:t>
        </w:r>
      </w:hyperlink>
      <w:r w:rsidRPr="00B07291">
        <w:rPr>
          <w:color w:val="1D1B11"/>
          <w:sz w:val="26"/>
          <w:szCs w:val="26"/>
        </w:rPr>
        <w:t xml:space="preserve"> настоящего регламента в приемные дни по предварительной записи (запись осуществляется по справочному телефону, указанному в </w:t>
      </w:r>
      <w:hyperlink w:anchor="sub_104" w:history="1">
        <w:r w:rsidRPr="00B07291">
          <w:rPr>
            <w:color w:val="1D1B11"/>
            <w:sz w:val="26"/>
            <w:szCs w:val="26"/>
          </w:rPr>
          <w:t>пункте 1.</w:t>
        </w:r>
      </w:hyperlink>
      <w:r w:rsidRPr="00B07291">
        <w:rPr>
          <w:color w:val="1D1B11"/>
          <w:sz w:val="26"/>
          <w:szCs w:val="26"/>
        </w:rPr>
        <w:t>3.2 настоящего регламента);</w:t>
      </w: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lastRenderedPageBreak/>
        <w:t xml:space="preserve">б) письменно - путем направления почтового отправления по адресу, указанному в </w:t>
      </w:r>
      <w:hyperlink w:anchor="sub_103" w:history="1">
        <w:r w:rsidRPr="00B07291">
          <w:rPr>
            <w:color w:val="1D1B11"/>
            <w:sz w:val="26"/>
            <w:szCs w:val="26"/>
          </w:rPr>
          <w:t>пункте 1.3</w:t>
        </w:r>
      </w:hyperlink>
      <w:r w:rsidRPr="00B07291">
        <w:rPr>
          <w:color w:val="1D1B11"/>
          <w:sz w:val="26"/>
          <w:szCs w:val="26"/>
        </w:rPr>
        <w:t xml:space="preserve"> настоящего регламента;</w:t>
      </w:r>
    </w:p>
    <w:p w:rsidR="00E53978" w:rsidRDefault="00E53978" w:rsidP="00B07291">
      <w:pPr>
        <w:widowControl w:val="0"/>
        <w:tabs>
          <w:tab w:val="left" w:pos="142"/>
          <w:tab w:val="left" w:pos="284"/>
        </w:tabs>
        <w:autoSpaceDE w:val="0"/>
        <w:autoSpaceDN w:val="0"/>
        <w:adjustRightInd w:val="0"/>
        <w:ind w:firstLine="709"/>
        <w:jc w:val="both"/>
        <w:rPr>
          <w:color w:val="1D1B11"/>
          <w:sz w:val="26"/>
          <w:szCs w:val="26"/>
        </w:rPr>
      </w:pP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 xml:space="preserve">в) по справочному телефону, указанному в </w:t>
      </w:r>
      <w:hyperlink w:anchor="sub_104" w:history="1">
        <w:r w:rsidRPr="00B07291">
          <w:rPr>
            <w:color w:val="1D1B11"/>
            <w:sz w:val="26"/>
            <w:szCs w:val="26"/>
          </w:rPr>
          <w:t>пункте 1.</w:t>
        </w:r>
      </w:hyperlink>
      <w:r w:rsidRPr="00B07291">
        <w:rPr>
          <w:color w:val="1D1B11"/>
          <w:sz w:val="26"/>
          <w:szCs w:val="26"/>
        </w:rPr>
        <w:t>3.2 настоящего регламента;</w:t>
      </w:r>
    </w:p>
    <w:p w:rsid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 xml:space="preserve">г) по электронной почте путем направления запроса по адресу электронной почты, указанному в </w:t>
      </w:r>
      <w:hyperlink w:anchor="sub_104" w:history="1">
        <w:r w:rsidRPr="00B07291">
          <w:rPr>
            <w:color w:val="1D1B11"/>
            <w:sz w:val="26"/>
            <w:szCs w:val="26"/>
          </w:rPr>
          <w:t>пункте 1.</w:t>
        </w:r>
      </w:hyperlink>
      <w:r w:rsidRPr="00B07291">
        <w:rPr>
          <w:color w:val="1D1B11"/>
          <w:sz w:val="26"/>
          <w:szCs w:val="26"/>
        </w:rPr>
        <w:t>3 настоящего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CE413C" w:rsidRPr="00DF2BD2" w:rsidRDefault="00CE413C" w:rsidP="00CE413C">
      <w:pPr>
        <w:ind w:right="142" w:firstLine="709"/>
        <w:jc w:val="both"/>
        <w:rPr>
          <w:sz w:val="26"/>
          <w:szCs w:val="26"/>
        </w:rPr>
      </w:pPr>
      <w:r w:rsidRPr="00DF2BD2">
        <w:rPr>
          <w:sz w:val="26"/>
          <w:szCs w:val="26"/>
        </w:rPr>
        <w:t xml:space="preserve">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w:t>
      </w:r>
      <w:r>
        <w:rPr>
          <w:sz w:val="26"/>
          <w:szCs w:val="26"/>
        </w:rPr>
        <w:t>з</w:t>
      </w:r>
      <w:r w:rsidRPr="00DF2BD2">
        <w:rPr>
          <w:sz w:val="26"/>
          <w:szCs w:val="26"/>
        </w:rPr>
        <w:t>аявителя не должно превышать 10 минут.</w:t>
      </w:r>
    </w:p>
    <w:p w:rsidR="00CE413C" w:rsidRPr="00CE413C" w:rsidRDefault="00CE413C" w:rsidP="00CE413C">
      <w:pPr>
        <w:ind w:firstLine="709"/>
        <w:jc w:val="both"/>
        <w:rPr>
          <w:sz w:val="26"/>
          <w:szCs w:val="26"/>
        </w:rPr>
      </w:pPr>
      <w:r w:rsidRPr="00DF2BD2">
        <w:rPr>
          <w:sz w:val="26"/>
          <w:szCs w:val="26"/>
        </w:rPr>
        <w:t>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B07291" w:rsidRDefault="00B07291" w:rsidP="00B07291">
      <w:pPr>
        <w:widowControl w:val="0"/>
        <w:tabs>
          <w:tab w:val="left" w:pos="142"/>
          <w:tab w:val="left" w:pos="284"/>
        </w:tabs>
        <w:autoSpaceDE w:val="0"/>
        <w:autoSpaceDN w:val="0"/>
        <w:adjustRightInd w:val="0"/>
        <w:ind w:firstLine="709"/>
        <w:jc w:val="both"/>
        <w:rPr>
          <w:color w:val="1D1B11"/>
          <w:sz w:val="26"/>
          <w:szCs w:val="26"/>
        </w:rPr>
      </w:pPr>
      <w:bookmarkStart w:id="4" w:name="sub_107"/>
      <w:r w:rsidRPr="00B07291">
        <w:rPr>
          <w:color w:val="1D1B11"/>
          <w:sz w:val="26"/>
          <w:szCs w:val="26"/>
        </w:rPr>
        <w:t xml:space="preserve">1.5. Текстовая информация, указанная в </w:t>
      </w:r>
      <w:hyperlink w:anchor="sub_103" w:history="1">
        <w:r w:rsidRPr="00B07291">
          <w:rPr>
            <w:color w:val="1D1B11"/>
            <w:sz w:val="26"/>
            <w:szCs w:val="26"/>
          </w:rPr>
          <w:t>пунктах 1.3 - 1.</w:t>
        </w:r>
      </w:hyperlink>
      <w:r w:rsidR="00B42459">
        <w:rPr>
          <w:sz w:val="26"/>
          <w:szCs w:val="26"/>
        </w:rPr>
        <w:t>4</w:t>
      </w:r>
      <w:r w:rsidRPr="00B07291">
        <w:rPr>
          <w:color w:val="1D1B11"/>
          <w:sz w:val="26"/>
          <w:szCs w:val="26"/>
        </w:rPr>
        <w:t xml:space="preserve"> настоящего</w:t>
      </w:r>
      <w:r w:rsidR="00007306">
        <w:rPr>
          <w:color w:val="1D1B11"/>
          <w:sz w:val="26"/>
          <w:szCs w:val="26"/>
        </w:rPr>
        <w:t xml:space="preserve"> регламента</w:t>
      </w:r>
      <w:r w:rsidRPr="00B07291">
        <w:rPr>
          <w:color w:val="1D1B11"/>
          <w:sz w:val="26"/>
          <w:szCs w:val="26"/>
        </w:rPr>
        <w:t xml:space="preserve"> размещается на стендах в помещениях администрации</w:t>
      </w:r>
      <w:r w:rsidR="00E53978">
        <w:rPr>
          <w:color w:val="1D1B11"/>
          <w:sz w:val="26"/>
          <w:szCs w:val="26"/>
        </w:rPr>
        <w:t xml:space="preserve"> и учреждения</w:t>
      </w:r>
      <w:r w:rsidRPr="00B07291">
        <w:rPr>
          <w:color w:val="1D1B11"/>
          <w:sz w:val="26"/>
          <w:szCs w:val="26"/>
        </w:rPr>
        <w:t>.</w:t>
      </w:r>
    </w:p>
    <w:p w:rsidR="003A69BA" w:rsidRPr="00B07291" w:rsidRDefault="003A69BA" w:rsidP="00B07291">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 xml:space="preserve">Блок-схема по предоставлению муниципальной </w:t>
      </w:r>
      <w:r w:rsidR="00754514">
        <w:rPr>
          <w:color w:val="1D1B11"/>
          <w:sz w:val="26"/>
          <w:szCs w:val="26"/>
        </w:rPr>
        <w:t>услуги изложена в приложении № 2</w:t>
      </w:r>
      <w:r>
        <w:rPr>
          <w:color w:val="1D1B11"/>
          <w:sz w:val="26"/>
          <w:szCs w:val="26"/>
        </w:rPr>
        <w:t xml:space="preserve">  к настоящему регламенту.</w:t>
      </w:r>
    </w:p>
    <w:bookmarkEnd w:id="4"/>
    <w:p w:rsidR="00E53978" w:rsidRPr="00E53978" w:rsidRDefault="00E53978" w:rsidP="00E53978">
      <w:pPr>
        <w:autoSpaceDE w:val="0"/>
        <w:autoSpaceDN w:val="0"/>
        <w:adjustRightInd w:val="0"/>
        <w:ind w:firstLine="540"/>
        <w:jc w:val="both"/>
        <w:rPr>
          <w:sz w:val="26"/>
          <w:szCs w:val="26"/>
        </w:rPr>
      </w:pPr>
      <w:r>
        <w:rPr>
          <w:color w:val="1D1B11"/>
          <w:sz w:val="26"/>
          <w:szCs w:val="26"/>
        </w:rPr>
        <w:tab/>
      </w:r>
      <w:r w:rsidR="00B07291" w:rsidRPr="00E53978">
        <w:rPr>
          <w:color w:val="1D1B11"/>
          <w:sz w:val="26"/>
          <w:szCs w:val="26"/>
        </w:rPr>
        <w:t>1.</w:t>
      </w:r>
      <w:r w:rsidR="00B42459" w:rsidRPr="00E53978">
        <w:rPr>
          <w:color w:val="1D1B11"/>
          <w:sz w:val="26"/>
          <w:szCs w:val="26"/>
        </w:rPr>
        <w:t>6</w:t>
      </w:r>
      <w:r w:rsidR="00B07291" w:rsidRPr="00E53978">
        <w:rPr>
          <w:color w:val="1D1B11"/>
          <w:sz w:val="26"/>
          <w:szCs w:val="26"/>
        </w:rPr>
        <w:t>. Заявител</w:t>
      </w:r>
      <w:r w:rsidR="00007306" w:rsidRPr="00E53978">
        <w:rPr>
          <w:color w:val="1D1B11"/>
          <w:sz w:val="26"/>
          <w:szCs w:val="26"/>
        </w:rPr>
        <w:t>я</w:t>
      </w:r>
      <w:r w:rsidR="00B07291" w:rsidRPr="00E53978">
        <w:rPr>
          <w:color w:val="1D1B11"/>
          <w:sz w:val="26"/>
          <w:szCs w:val="26"/>
        </w:rPr>
        <w:t>м</w:t>
      </w:r>
      <w:r w:rsidR="00007306" w:rsidRPr="00E53978">
        <w:rPr>
          <w:color w:val="1D1B11"/>
          <w:sz w:val="26"/>
          <w:szCs w:val="26"/>
        </w:rPr>
        <w:t>и</w:t>
      </w:r>
      <w:r w:rsidR="00B07291" w:rsidRPr="00E53978">
        <w:rPr>
          <w:color w:val="1D1B11"/>
          <w:sz w:val="26"/>
          <w:szCs w:val="26"/>
        </w:rPr>
        <w:t xml:space="preserve"> муниципальной услуги являются граждане, зарегистрированные по месту жительства в жилых помещениях </w:t>
      </w:r>
      <w:r w:rsidR="00B42459" w:rsidRPr="00E53978">
        <w:rPr>
          <w:color w:val="1D1B11"/>
          <w:sz w:val="26"/>
          <w:szCs w:val="26"/>
        </w:rPr>
        <w:t>на территории</w:t>
      </w:r>
      <w:r w:rsidR="00007306" w:rsidRPr="00E53978">
        <w:rPr>
          <w:color w:val="1D1B11"/>
          <w:sz w:val="26"/>
          <w:szCs w:val="26"/>
        </w:rPr>
        <w:t xml:space="preserve"> муниципального образования «Заневское городское поселение» Всеволожского муниципального района Ленинградской области</w:t>
      </w:r>
      <w:r w:rsidR="00B07291" w:rsidRPr="00E53978">
        <w:rPr>
          <w:color w:val="1D1B11"/>
          <w:sz w:val="26"/>
          <w:szCs w:val="26"/>
        </w:rPr>
        <w:t xml:space="preserve"> </w:t>
      </w:r>
      <w:r w:rsidR="00007306" w:rsidRPr="00E53978">
        <w:rPr>
          <w:color w:val="1D1B11"/>
          <w:sz w:val="26"/>
          <w:szCs w:val="26"/>
        </w:rPr>
        <w:t xml:space="preserve">(далее – муниципальное образование), </w:t>
      </w:r>
      <w:r w:rsidR="00B07291" w:rsidRPr="00E53978">
        <w:rPr>
          <w:color w:val="1D1B11"/>
          <w:sz w:val="26"/>
          <w:szCs w:val="26"/>
        </w:rPr>
        <w:t xml:space="preserve">либо ранее зарегистрированные по месту жительства в жилых помещениях </w:t>
      </w:r>
      <w:r w:rsidR="00007306" w:rsidRPr="00E53978">
        <w:rPr>
          <w:color w:val="1D1B11"/>
          <w:sz w:val="26"/>
          <w:szCs w:val="26"/>
        </w:rPr>
        <w:t xml:space="preserve">муниципального образования, </w:t>
      </w:r>
      <w:r w:rsidR="00B07291" w:rsidRPr="00E53978">
        <w:rPr>
          <w:color w:val="1D1B11"/>
          <w:sz w:val="26"/>
          <w:szCs w:val="26"/>
        </w:rPr>
        <w:t xml:space="preserve">но снятые с регистрационного учета, в отношении которых запрашивается справка о </w:t>
      </w:r>
      <w:r w:rsidRPr="00E53978">
        <w:rPr>
          <w:color w:val="1D1B11"/>
          <w:sz w:val="26"/>
          <w:szCs w:val="26"/>
        </w:rPr>
        <w:t>регистрации (далее - заявитель),</w:t>
      </w:r>
      <w:r w:rsidRPr="00E53978">
        <w:rPr>
          <w:sz w:val="26"/>
          <w:szCs w:val="26"/>
        </w:rPr>
        <w:t xml:space="preserve"> </w:t>
      </w:r>
      <w:r w:rsidRPr="006B1FE6">
        <w:rPr>
          <w:sz w:val="26"/>
          <w:szCs w:val="26"/>
        </w:rPr>
        <w:t>либо их уполномоченные представители, обратившиеся в орган, предоставляющий муниципальные услуги, либо в организации, указанные в</w:t>
      </w:r>
      <w:r w:rsidRPr="00E53978">
        <w:rPr>
          <w:sz w:val="26"/>
          <w:szCs w:val="26"/>
        </w:rPr>
        <w:t xml:space="preserve"> частях 2 и 3 статьи 1</w:t>
      </w:r>
      <w:r w:rsidRPr="006B1FE6">
        <w:rPr>
          <w:sz w:val="26"/>
          <w:szCs w:val="26"/>
        </w:rPr>
        <w:t xml:space="preserve"> или в организации, указанные в</w:t>
      </w:r>
      <w:r w:rsidRPr="00E53978">
        <w:rPr>
          <w:sz w:val="26"/>
          <w:szCs w:val="26"/>
        </w:rPr>
        <w:t xml:space="preserve"> пункте 5 </w:t>
      </w:r>
      <w:r w:rsidRPr="006B1FE6">
        <w:rPr>
          <w:sz w:val="26"/>
          <w:szCs w:val="26"/>
        </w:rPr>
        <w:t>статьи</w:t>
      </w:r>
      <w:r w:rsidRPr="00E53978">
        <w:rPr>
          <w:sz w:val="26"/>
          <w:szCs w:val="26"/>
        </w:rPr>
        <w:t xml:space="preserve"> 2 Федерального закона от 27.07.2010 № 210-ФЗ «</w:t>
      </w:r>
      <w:r w:rsidRPr="00854238">
        <w:rPr>
          <w:sz w:val="26"/>
          <w:szCs w:val="26"/>
        </w:rPr>
        <w:t>Об организации предоставления государственных и муниципальных услу</w:t>
      </w:r>
      <w:r w:rsidRPr="00E53978">
        <w:rPr>
          <w:sz w:val="26"/>
          <w:szCs w:val="26"/>
        </w:rPr>
        <w:t>г»</w:t>
      </w:r>
      <w:r w:rsidRPr="006B1FE6">
        <w:rPr>
          <w:sz w:val="26"/>
          <w:szCs w:val="26"/>
        </w:rPr>
        <w:t>, с запросом о предоставлении государственной или муниципальной услуги, выраженным в устной, п</w:t>
      </w:r>
      <w:r>
        <w:rPr>
          <w:sz w:val="26"/>
          <w:szCs w:val="26"/>
        </w:rPr>
        <w:t>исьменной или электронной форме.</w:t>
      </w:r>
    </w:p>
    <w:p w:rsidR="00E53978" w:rsidRPr="00B07291" w:rsidRDefault="00E53978" w:rsidP="00B07291">
      <w:pPr>
        <w:tabs>
          <w:tab w:val="left" w:pos="142"/>
          <w:tab w:val="left" w:pos="284"/>
        </w:tabs>
        <w:autoSpaceDE w:val="0"/>
        <w:autoSpaceDN w:val="0"/>
        <w:adjustRightInd w:val="0"/>
        <w:ind w:firstLine="709"/>
        <w:jc w:val="both"/>
        <w:outlineLvl w:val="2"/>
        <w:rPr>
          <w:color w:val="1D1B11"/>
          <w:sz w:val="26"/>
          <w:szCs w:val="26"/>
        </w:rPr>
      </w:pPr>
    </w:p>
    <w:p w:rsidR="00E53978" w:rsidRDefault="00C2606D" w:rsidP="00C2606D">
      <w:pPr>
        <w:widowControl w:val="0"/>
        <w:autoSpaceDE w:val="0"/>
        <w:autoSpaceDN w:val="0"/>
        <w:adjustRightInd w:val="0"/>
        <w:jc w:val="center"/>
        <w:rPr>
          <w:sz w:val="26"/>
          <w:szCs w:val="26"/>
        </w:rPr>
      </w:pPr>
      <w:r w:rsidRPr="00EE6AB4">
        <w:rPr>
          <w:sz w:val="26"/>
          <w:szCs w:val="26"/>
          <w:lang w:val="en-US"/>
        </w:rPr>
        <w:t>II</w:t>
      </w:r>
      <w:r w:rsidRPr="00EE6AB4">
        <w:rPr>
          <w:sz w:val="26"/>
          <w:szCs w:val="26"/>
        </w:rPr>
        <w:t>. Стандарт предоставления муниципальной услуг</w:t>
      </w:r>
      <w:r w:rsidR="00B1054B">
        <w:rPr>
          <w:sz w:val="26"/>
          <w:szCs w:val="26"/>
        </w:rPr>
        <w:t>и</w:t>
      </w:r>
    </w:p>
    <w:p w:rsidR="00B1054B" w:rsidRPr="00EE6AB4" w:rsidRDefault="00B1054B" w:rsidP="00C2606D">
      <w:pPr>
        <w:widowControl w:val="0"/>
        <w:autoSpaceDE w:val="0"/>
        <w:autoSpaceDN w:val="0"/>
        <w:adjustRightInd w:val="0"/>
        <w:jc w:val="center"/>
        <w:rPr>
          <w:sz w:val="26"/>
          <w:szCs w:val="26"/>
        </w:rPr>
      </w:pP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2.1. Наименование муниципальной услуги: «</w:t>
      </w:r>
      <w:r w:rsidRPr="00B07291">
        <w:rPr>
          <w:sz w:val="26"/>
          <w:szCs w:val="26"/>
        </w:rPr>
        <w:t>Выдача справок                                               о регистрации по месту жительства</w:t>
      </w:r>
      <w:r w:rsidRPr="00B07291">
        <w:rPr>
          <w:color w:val="1D1B11"/>
          <w:sz w:val="26"/>
          <w:szCs w:val="26"/>
        </w:rPr>
        <w:t>».</w:t>
      </w:r>
    </w:p>
    <w:p w:rsidR="00B07291" w:rsidRPr="00B07291" w:rsidRDefault="00B07291" w:rsidP="00B07291">
      <w:pPr>
        <w:widowControl w:val="0"/>
        <w:tabs>
          <w:tab w:val="left" w:pos="142"/>
          <w:tab w:val="left" w:pos="284"/>
        </w:tabs>
        <w:autoSpaceDE w:val="0"/>
        <w:autoSpaceDN w:val="0"/>
        <w:adjustRightInd w:val="0"/>
        <w:ind w:firstLine="709"/>
        <w:jc w:val="both"/>
        <w:rPr>
          <w:color w:val="1D1B11"/>
          <w:sz w:val="26"/>
          <w:szCs w:val="26"/>
        </w:rPr>
      </w:pPr>
      <w:r w:rsidRPr="00B07291">
        <w:rPr>
          <w:color w:val="1D1B11"/>
          <w:sz w:val="26"/>
          <w:szCs w:val="26"/>
        </w:rPr>
        <w:t xml:space="preserve">2.2. Наименование органа местного самоуправления, предоставляющего </w:t>
      </w:r>
      <w:r w:rsidR="00007306">
        <w:rPr>
          <w:color w:val="1D1B11"/>
          <w:sz w:val="26"/>
          <w:szCs w:val="26"/>
        </w:rPr>
        <w:t>м</w:t>
      </w:r>
      <w:r w:rsidRPr="00B07291">
        <w:rPr>
          <w:color w:val="1D1B11"/>
          <w:sz w:val="26"/>
          <w:szCs w:val="26"/>
        </w:rPr>
        <w:t xml:space="preserve">униципальную услугу – </w:t>
      </w:r>
      <w:r w:rsidR="00007306">
        <w:rPr>
          <w:color w:val="1D1B11"/>
          <w:sz w:val="26"/>
          <w:szCs w:val="26"/>
        </w:rPr>
        <w:t>а</w:t>
      </w:r>
      <w:r w:rsidRPr="00B07291">
        <w:rPr>
          <w:color w:val="1D1B11"/>
          <w:sz w:val="26"/>
          <w:szCs w:val="26"/>
        </w:rPr>
        <w:t xml:space="preserve">дминистрация </w:t>
      </w:r>
      <w:r w:rsidR="00007306">
        <w:rPr>
          <w:color w:val="1D1B11"/>
          <w:sz w:val="26"/>
          <w:szCs w:val="26"/>
        </w:rPr>
        <w:t>муниципального образования «Заневское городское поселение» Всеволожского муниципального района Ленинградской области.</w:t>
      </w:r>
    </w:p>
    <w:p w:rsidR="00007306" w:rsidRPr="00B07291" w:rsidRDefault="00007306" w:rsidP="00007306">
      <w:pPr>
        <w:widowControl w:val="0"/>
        <w:tabs>
          <w:tab w:val="left" w:pos="142"/>
          <w:tab w:val="left" w:pos="284"/>
        </w:tabs>
        <w:autoSpaceDE w:val="0"/>
        <w:autoSpaceDN w:val="0"/>
        <w:adjustRightInd w:val="0"/>
        <w:ind w:firstLine="709"/>
        <w:jc w:val="both"/>
        <w:rPr>
          <w:color w:val="1D1B11"/>
          <w:sz w:val="26"/>
          <w:szCs w:val="26"/>
        </w:rPr>
      </w:pPr>
      <w:r>
        <w:rPr>
          <w:color w:val="1D1B11"/>
          <w:sz w:val="26"/>
          <w:szCs w:val="26"/>
        </w:rPr>
        <w:t>П</w:t>
      </w:r>
      <w:r w:rsidRPr="00B07291">
        <w:rPr>
          <w:color w:val="1D1B11"/>
          <w:sz w:val="26"/>
          <w:szCs w:val="26"/>
        </w:rPr>
        <w:t xml:space="preserve">одразделением, ответственным за предоставление муниципальной услуги, является </w:t>
      </w:r>
      <w:r>
        <w:rPr>
          <w:color w:val="1D1B11"/>
          <w:sz w:val="26"/>
          <w:szCs w:val="26"/>
        </w:rPr>
        <w:t>автономное муниципальное учреждение «Многофункциональный центр оказания услуг».</w:t>
      </w:r>
    </w:p>
    <w:p w:rsidR="00B07291" w:rsidRPr="00B07291" w:rsidRDefault="00B07291" w:rsidP="00B07291">
      <w:pPr>
        <w:ind w:firstLine="709"/>
        <w:jc w:val="both"/>
        <w:rPr>
          <w:color w:val="1D1B11"/>
          <w:sz w:val="26"/>
          <w:szCs w:val="26"/>
        </w:rPr>
      </w:pPr>
      <w:r w:rsidRPr="00B07291">
        <w:rPr>
          <w:color w:val="1D1B11"/>
          <w:sz w:val="26"/>
          <w:szCs w:val="26"/>
        </w:rPr>
        <w:t>2.3. Результатом предоставления муниципальной услуги является выдача справки о регистрации по месту жительства</w:t>
      </w:r>
      <w:r w:rsidR="003A69BA">
        <w:rPr>
          <w:color w:val="1D1B11"/>
          <w:sz w:val="26"/>
          <w:szCs w:val="26"/>
        </w:rPr>
        <w:t xml:space="preserve"> по форме, указанной в приложении № </w:t>
      </w:r>
      <w:r w:rsidR="00754514">
        <w:rPr>
          <w:color w:val="1D1B11"/>
          <w:sz w:val="26"/>
          <w:szCs w:val="26"/>
        </w:rPr>
        <w:t>3</w:t>
      </w:r>
      <w:r w:rsidR="003A69BA">
        <w:rPr>
          <w:color w:val="1D1B11"/>
          <w:sz w:val="26"/>
          <w:szCs w:val="26"/>
        </w:rPr>
        <w:t xml:space="preserve"> к настоящему регламенту.</w:t>
      </w:r>
    </w:p>
    <w:p w:rsidR="00B07291" w:rsidRPr="00B07291" w:rsidRDefault="00B07291" w:rsidP="00B07291">
      <w:pPr>
        <w:ind w:firstLine="709"/>
        <w:jc w:val="both"/>
        <w:rPr>
          <w:color w:val="1D1B11"/>
          <w:sz w:val="26"/>
          <w:szCs w:val="26"/>
        </w:rPr>
      </w:pPr>
      <w:r w:rsidRPr="00B07291">
        <w:rPr>
          <w:color w:val="1D1B11"/>
          <w:sz w:val="26"/>
          <w:szCs w:val="26"/>
        </w:rPr>
        <w:t>2.4. Срок предоставления муниципальной услуги:</w:t>
      </w:r>
    </w:p>
    <w:p w:rsidR="00B07291" w:rsidRPr="00B07291" w:rsidRDefault="00B07291" w:rsidP="00B07291">
      <w:pPr>
        <w:ind w:firstLine="709"/>
        <w:jc w:val="both"/>
        <w:rPr>
          <w:color w:val="1D1B11"/>
          <w:sz w:val="26"/>
          <w:szCs w:val="26"/>
        </w:rPr>
      </w:pPr>
      <w:r w:rsidRPr="00B07291">
        <w:rPr>
          <w:color w:val="1D1B11"/>
          <w:sz w:val="26"/>
          <w:szCs w:val="26"/>
        </w:rPr>
        <w:t xml:space="preserve">2.4.1. В случае личного обращения за предоставлением услуги в </w:t>
      </w:r>
      <w:r w:rsidR="00007306">
        <w:rPr>
          <w:color w:val="1D1B11"/>
          <w:sz w:val="26"/>
          <w:szCs w:val="26"/>
        </w:rPr>
        <w:t>учреждение</w:t>
      </w:r>
      <w:r w:rsidRPr="00B07291">
        <w:rPr>
          <w:color w:val="1D1B11"/>
          <w:sz w:val="26"/>
          <w:szCs w:val="26"/>
        </w:rPr>
        <w:t>:</w:t>
      </w:r>
    </w:p>
    <w:p w:rsidR="00B07291" w:rsidRPr="00B07291" w:rsidRDefault="00B07291" w:rsidP="00B07291">
      <w:pPr>
        <w:ind w:firstLine="709"/>
        <w:jc w:val="both"/>
        <w:rPr>
          <w:color w:val="1D1B11"/>
          <w:sz w:val="26"/>
          <w:szCs w:val="26"/>
        </w:rPr>
      </w:pPr>
      <w:r w:rsidRPr="00B07291">
        <w:rPr>
          <w:color w:val="1D1B11"/>
          <w:sz w:val="26"/>
          <w:szCs w:val="26"/>
        </w:rPr>
        <w:lastRenderedPageBreak/>
        <w:t xml:space="preserve">- не более 60 минут с момента представления документов, указанных                                        </w:t>
      </w:r>
      <w:r w:rsidR="00007306">
        <w:rPr>
          <w:color w:val="1D1B11"/>
          <w:sz w:val="26"/>
          <w:szCs w:val="26"/>
        </w:rPr>
        <w:t xml:space="preserve">                в пункте 2.6.1 настоящего р</w:t>
      </w:r>
      <w:r w:rsidRPr="00B07291">
        <w:rPr>
          <w:color w:val="1D1B11"/>
          <w:sz w:val="26"/>
          <w:szCs w:val="26"/>
        </w:rPr>
        <w:t>егламента;</w:t>
      </w:r>
    </w:p>
    <w:p w:rsidR="00B07291" w:rsidRPr="00B07291" w:rsidRDefault="00B07291" w:rsidP="00B07291">
      <w:pPr>
        <w:ind w:firstLine="709"/>
        <w:jc w:val="both"/>
        <w:rPr>
          <w:color w:val="1D1B11"/>
          <w:sz w:val="26"/>
          <w:szCs w:val="26"/>
        </w:rPr>
      </w:pPr>
      <w:r w:rsidRPr="00B07291">
        <w:rPr>
          <w:color w:val="1D1B11"/>
          <w:sz w:val="26"/>
          <w:szCs w:val="26"/>
        </w:rPr>
        <w:t xml:space="preserve">- не более 5 рабочих дней с момента представления документов, указанных в пункте 2.6.1 </w:t>
      </w:r>
      <w:r w:rsidR="00007306">
        <w:rPr>
          <w:color w:val="1D1B11"/>
          <w:sz w:val="26"/>
          <w:szCs w:val="26"/>
        </w:rPr>
        <w:t>настоящего р</w:t>
      </w:r>
      <w:r w:rsidRPr="00B07291">
        <w:rPr>
          <w:color w:val="1D1B11"/>
          <w:sz w:val="26"/>
          <w:szCs w:val="26"/>
        </w:rPr>
        <w:t>егламента, при обращении по вопросу выдачи архивной справки о регистрации.</w:t>
      </w:r>
    </w:p>
    <w:p w:rsidR="00B07291" w:rsidRPr="00B07291" w:rsidRDefault="00B07291" w:rsidP="00B07291">
      <w:pPr>
        <w:ind w:firstLine="709"/>
        <w:jc w:val="both"/>
        <w:rPr>
          <w:color w:val="1D1B11"/>
          <w:sz w:val="26"/>
          <w:szCs w:val="26"/>
        </w:rPr>
      </w:pPr>
      <w:r w:rsidRPr="00B07291">
        <w:rPr>
          <w:color w:val="1D1B11"/>
          <w:sz w:val="26"/>
          <w:szCs w:val="26"/>
        </w:rPr>
        <w:t>2.4.2. В случае обращения за предоставлением услуги через организации почтовой связи:</w:t>
      </w:r>
    </w:p>
    <w:p w:rsidR="00AE6DA1" w:rsidRDefault="00BA7FD1" w:rsidP="00B07291">
      <w:pPr>
        <w:ind w:firstLine="709"/>
        <w:jc w:val="both"/>
        <w:rPr>
          <w:color w:val="1D1B11"/>
          <w:sz w:val="26"/>
          <w:szCs w:val="26"/>
        </w:rPr>
      </w:pPr>
      <w:r>
        <w:rPr>
          <w:color w:val="1D1B11"/>
          <w:sz w:val="26"/>
          <w:szCs w:val="26"/>
        </w:rPr>
        <w:t>- не более 10</w:t>
      </w:r>
      <w:r w:rsidR="00B07291" w:rsidRPr="00B07291">
        <w:rPr>
          <w:color w:val="1D1B11"/>
          <w:sz w:val="26"/>
          <w:szCs w:val="26"/>
        </w:rPr>
        <w:t xml:space="preserve"> рабочих дней с</w:t>
      </w:r>
      <w:r w:rsidR="00AE6DA1">
        <w:rPr>
          <w:color w:val="1D1B11"/>
          <w:sz w:val="26"/>
          <w:szCs w:val="26"/>
        </w:rPr>
        <w:t>о дня поступления документов, отвечающих требованиям, указанным в пункте 2.6.3 настоящего регламента.</w:t>
      </w:r>
      <w:r w:rsidR="00B07291" w:rsidRPr="00B07291">
        <w:rPr>
          <w:color w:val="1D1B11"/>
          <w:sz w:val="26"/>
          <w:szCs w:val="26"/>
        </w:rPr>
        <w:t xml:space="preserve"> </w:t>
      </w:r>
    </w:p>
    <w:p w:rsidR="00B07291" w:rsidRPr="00B07291" w:rsidRDefault="00B07291" w:rsidP="00B07291">
      <w:pPr>
        <w:ind w:firstLine="709"/>
        <w:jc w:val="both"/>
        <w:rPr>
          <w:color w:val="1D1B11"/>
          <w:sz w:val="26"/>
          <w:szCs w:val="26"/>
        </w:rPr>
      </w:pPr>
      <w:r w:rsidRPr="00B07291">
        <w:rPr>
          <w:color w:val="1D1B11"/>
          <w:sz w:val="26"/>
          <w:szCs w:val="26"/>
        </w:rPr>
        <w:t>2.4.3. Приостановление предоставления услуги действующим законодательством не предусмотрено.</w:t>
      </w:r>
    </w:p>
    <w:p w:rsidR="00B07291" w:rsidRPr="00B07291" w:rsidRDefault="00B07291" w:rsidP="00B07291">
      <w:pPr>
        <w:ind w:firstLine="709"/>
        <w:jc w:val="both"/>
        <w:rPr>
          <w:color w:val="1D1B11"/>
          <w:sz w:val="26"/>
          <w:szCs w:val="26"/>
        </w:rPr>
      </w:pPr>
      <w:r w:rsidRPr="00B07291">
        <w:rPr>
          <w:color w:val="1D1B11"/>
          <w:sz w:val="26"/>
          <w:szCs w:val="26"/>
        </w:rPr>
        <w:t>2.5. Правовые основания для предоставления муниципальной услуги:</w:t>
      </w:r>
    </w:p>
    <w:p w:rsidR="00B07291" w:rsidRPr="00B07291" w:rsidRDefault="00B07291" w:rsidP="00B07291">
      <w:pPr>
        <w:ind w:firstLine="709"/>
        <w:jc w:val="both"/>
        <w:rPr>
          <w:color w:val="1D1B11"/>
          <w:sz w:val="26"/>
          <w:szCs w:val="26"/>
        </w:rPr>
      </w:pPr>
      <w:r w:rsidRPr="00B07291">
        <w:rPr>
          <w:color w:val="1D1B11"/>
          <w:sz w:val="26"/>
          <w:szCs w:val="26"/>
        </w:rPr>
        <w:t>- Жилищный кодекс Российской</w:t>
      </w:r>
      <w:r w:rsidR="00BF3AA8">
        <w:rPr>
          <w:color w:val="1D1B11"/>
          <w:sz w:val="26"/>
          <w:szCs w:val="26"/>
        </w:rPr>
        <w:t xml:space="preserve"> Федерации</w:t>
      </w:r>
      <w:r w:rsidRPr="00B07291">
        <w:rPr>
          <w:color w:val="1D1B11"/>
          <w:sz w:val="26"/>
          <w:szCs w:val="26"/>
        </w:rPr>
        <w:t xml:space="preserve">; </w:t>
      </w:r>
    </w:p>
    <w:p w:rsidR="00B07291" w:rsidRPr="00B07291" w:rsidRDefault="00B07291" w:rsidP="00B07291">
      <w:pPr>
        <w:ind w:firstLine="709"/>
        <w:jc w:val="both"/>
        <w:rPr>
          <w:color w:val="1D1B11"/>
          <w:sz w:val="26"/>
          <w:szCs w:val="26"/>
        </w:rPr>
      </w:pPr>
      <w:r w:rsidRPr="00B07291">
        <w:rPr>
          <w:color w:val="1D1B11"/>
          <w:sz w:val="26"/>
          <w:szCs w:val="26"/>
        </w:rPr>
        <w:t>- Федеральный закон от 06.10.2003  № 131-ФЗ «Об общих принципах организации местного самоуправления в Российской Федерации»;</w:t>
      </w:r>
    </w:p>
    <w:p w:rsidR="00B07291" w:rsidRPr="00B07291" w:rsidRDefault="00B07291" w:rsidP="00B07291">
      <w:pPr>
        <w:ind w:firstLine="709"/>
        <w:jc w:val="both"/>
        <w:rPr>
          <w:color w:val="1D1B11"/>
          <w:sz w:val="26"/>
          <w:szCs w:val="26"/>
        </w:rPr>
      </w:pPr>
      <w:r w:rsidRPr="00B07291">
        <w:rPr>
          <w:color w:val="1D1B11"/>
          <w:sz w:val="26"/>
          <w:szCs w:val="26"/>
        </w:rPr>
        <w:t>- Федеральный закон от 02.05.2006 № 59-ФЗ «О порядке рассмотрения обращений граждан Российской Федерации»;</w:t>
      </w:r>
    </w:p>
    <w:p w:rsidR="00B07291" w:rsidRPr="00B07291" w:rsidRDefault="00B07291" w:rsidP="00B07291">
      <w:pPr>
        <w:ind w:firstLine="709"/>
        <w:jc w:val="both"/>
        <w:rPr>
          <w:color w:val="1D1B11"/>
          <w:sz w:val="26"/>
          <w:szCs w:val="26"/>
        </w:rPr>
      </w:pPr>
      <w:r w:rsidRPr="00B07291">
        <w:rPr>
          <w:color w:val="1D1B11"/>
          <w:sz w:val="26"/>
          <w:szCs w:val="26"/>
        </w:rPr>
        <w:t>- Федеральный закон от 27.07.2010 № 210-ФЗ «Об организации предоставления государственных и муниципальных услуг»;</w:t>
      </w:r>
    </w:p>
    <w:p w:rsidR="00B07291" w:rsidRPr="00B07291" w:rsidRDefault="00B07291" w:rsidP="00B07291">
      <w:pPr>
        <w:ind w:firstLine="709"/>
        <w:jc w:val="both"/>
        <w:rPr>
          <w:color w:val="1D1B11"/>
          <w:sz w:val="26"/>
          <w:szCs w:val="26"/>
        </w:rPr>
      </w:pPr>
      <w:r w:rsidRPr="00B07291">
        <w:rPr>
          <w:color w:val="1D1B11"/>
          <w:sz w:val="26"/>
          <w:szCs w:val="26"/>
        </w:rPr>
        <w:t>- Федеральный закон от 27.07.2006 № 152-ФЗ «О персональных данных»;</w:t>
      </w:r>
    </w:p>
    <w:p w:rsidR="00B07291" w:rsidRPr="00B07291" w:rsidRDefault="00B07291" w:rsidP="00B07291">
      <w:pPr>
        <w:ind w:firstLine="709"/>
        <w:jc w:val="both"/>
        <w:rPr>
          <w:color w:val="1D1B11"/>
          <w:sz w:val="26"/>
          <w:szCs w:val="26"/>
        </w:rPr>
      </w:pPr>
      <w:r w:rsidRPr="00B07291">
        <w:rPr>
          <w:color w:val="1D1B11"/>
          <w:sz w:val="26"/>
          <w:szCs w:val="26"/>
        </w:rPr>
        <w:t>- Закон Российской Федерации от 25.06.1993 № 5242-1 «О праве граждан Российской Федерации на свободу передвижения, выбор места пребывания и жительства в пределах Российской Федерации»;</w:t>
      </w:r>
    </w:p>
    <w:p w:rsidR="00B07291" w:rsidRPr="00B07291" w:rsidRDefault="00B07291" w:rsidP="00BF3AA8">
      <w:pPr>
        <w:ind w:firstLine="709"/>
        <w:jc w:val="both"/>
        <w:rPr>
          <w:color w:val="1D1B11"/>
          <w:sz w:val="26"/>
          <w:szCs w:val="26"/>
        </w:rPr>
      </w:pPr>
      <w:r w:rsidRPr="00B07291">
        <w:rPr>
          <w:color w:val="1D1B11"/>
          <w:sz w:val="26"/>
          <w:szCs w:val="26"/>
        </w:rPr>
        <w:t>- Постановление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2.6. Исчерпывающий перечень документов, необходимых для предоставления услуги при личном обращении, через организации почтовой связи или в электронном виде, а также по вопросу выдачи архивной справки о регистрации:</w:t>
      </w:r>
    </w:p>
    <w:p w:rsid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2.6.1. Документы, представляемые заявителем самостоятельно:</w:t>
      </w:r>
    </w:p>
    <w:p w:rsidR="00E1798F" w:rsidRDefault="00F678BC" w:rsidP="00B07291">
      <w:pPr>
        <w:pStyle w:val="ab"/>
        <w:tabs>
          <w:tab w:val="left" w:pos="142"/>
          <w:tab w:val="left" w:pos="284"/>
        </w:tabs>
        <w:ind w:firstLine="709"/>
        <w:jc w:val="both"/>
        <w:rPr>
          <w:color w:val="1D1B11"/>
          <w:sz w:val="26"/>
          <w:szCs w:val="26"/>
        </w:rPr>
      </w:pPr>
      <w:r>
        <w:rPr>
          <w:color w:val="1D1B11"/>
          <w:sz w:val="26"/>
          <w:szCs w:val="26"/>
        </w:rPr>
        <w:t>- з</w:t>
      </w:r>
      <w:r w:rsidR="00E1798F">
        <w:rPr>
          <w:color w:val="1D1B11"/>
          <w:sz w:val="26"/>
          <w:szCs w:val="26"/>
        </w:rPr>
        <w:t>аявление о предоставлении муниципальной услуги по выдаче справки о регистрации по форме, указанной в Приложении № 4 к настоящему регламенту;</w:t>
      </w:r>
    </w:p>
    <w:p w:rsidR="00B07291" w:rsidRPr="00B07291" w:rsidRDefault="00F678BC" w:rsidP="00B07291">
      <w:pPr>
        <w:pStyle w:val="ab"/>
        <w:tabs>
          <w:tab w:val="left" w:pos="142"/>
          <w:tab w:val="left" w:pos="284"/>
        </w:tabs>
        <w:ind w:firstLine="709"/>
        <w:jc w:val="both"/>
        <w:rPr>
          <w:color w:val="1D1B11"/>
          <w:sz w:val="26"/>
          <w:szCs w:val="26"/>
        </w:rPr>
      </w:pPr>
      <w:r>
        <w:rPr>
          <w:color w:val="1D1B11"/>
          <w:sz w:val="26"/>
          <w:szCs w:val="26"/>
        </w:rPr>
        <w:t>-</w:t>
      </w:r>
      <w:r w:rsidR="00B07291" w:rsidRPr="00B07291">
        <w:rPr>
          <w:color w:val="1D1B11"/>
          <w:sz w:val="26"/>
          <w:szCs w:val="26"/>
        </w:rPr>
        <w:t xml:space="preserve"> </w:t>
      </w:r>
      <w:r>
        <w:rPr>
          <w:color w:val="1D1B11"/>
          <w:sz w:val="26"/>
          <w:szCs w:val="26"/>
        </w:rPr>
        <w:t>д</w:t>
      </w:r>
      <w:r w:rsidR="00B07291" w:rsidRPr="00B07291">
        <w:rPr>
          <w:color w:val="1D1B11"/>
          <w:sz w:val="26"/>
          <w:szCs w:val="26"/>
        </w:rPr>
        <w:t>окумент, удостоверяющий личность заявителя: паспорт гражданина, удостоверение личности военнослужащего, содержащие сведения о месте жительства заявителя, справка об освобождении, свидетельство о рождении для граждан, не достигших 14-летнего возраста (представляется законным представителем)</w:t>
      </w:r>
      <w:r w:rsidR="00AE6DA1">
        <w:rPr>
          <w:color w:val="1D1B11"/>
          <w:sz w:val="26"/>
          <w:szCs w:val="26"/>
        </w:rPr>
        <w:t>.</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2.6.2. Документы, которые</w:t>
      </w:r>
      <w:r w:rsidR="00BF3AA8">
        <w:rPr>
          <w:color w:val="1D1B11"/>
          <w:sz w:val="26"/>
          <w:szCs w:val="26"/>
        </w:rPr>
        <w:t xml:space="preserve"> заявитель вправе предоставить п</w:t>
      </w:r>
      <w:r w:rsidRPr="00B07291">
        <w:rPr>
          <w:color w:val="1D1B11"/>
          <w:sz w:val="26"/>
          <w:szCs w:val="26"/>
        </w:rPr>
        <w:t>о собственной инициативе:</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  документ о праве собственности на жилое помещение.</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2.6.3. Требования к оформлению документов, необходимых для получения услуги.</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Заявление о предоставлении услуги заполняется заявителем</w:t>
      </w:r>
      <w:r w:rsidR="003A69BA">
        <w:rPr>
          <w:color w:val="1D1B11"/>
          <w:sz w:val="26"/>
          <w:szCs w:val="26"/>
        </w:rPr>
        <w:t xml:space="preserve"> по форме, указанной в приложении № </w:t>
      </w:r>
      <w:r w:rsidR="00754514">
        <w:rPr>
          <w:color w:val="1D1B11"/>
          <w:sz w:val="26"/>
          <w:szCs w:val="26"/>
        </w:rPr>
        <w:t>4</w:t>
      </w:r>
      <w:r w:rsidR="003A69BA">
        <w:rPr>
          <w:color w:val="1D1B11"/>
          <w:sz w:val="26"/>
          <w:szCs w:val="26"/>
        </w:rPr>
        <w:t xml:space="preserve"> к настоящему регламенту.</w:t>
      </w:r>
      <w:r w:rsidRPr="00B07291">
        <w:rPr>
          <w:color w:val="1D1B11"/>
          <w:sz w:val="26"/>
          <w:szCs w:val="26"/>
        </w:rPr>
        <w:t xml:space="preserve"> При заполнении заявления не допускается использование сокращений слов и аббревиатур. Заявление заверяется личной подписью получателя услуги либо его доверенного лица.</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Документы, представляемые для получения услуги, должны соответствовать следующим требованиям:</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lastRenderedPageBreak/>
        <w:t>- фамилия, имя и отчество (последнее - при наличии) написаны полностью и соответствуют паспортным данным;</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 в документах нет подчисток, приписок, зачеркнутых слов;</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 документы не имеют повреждений, наличие которых не позволяет однозначно истолковать их содержание.</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К документам, направляемым через организации почтовой связи, предъявляются следующие требования:</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 подпись заявителя на заявлении о предоставлении услуги и копии документов, удостоверяющих личность заявителя, должны быть нотариально удостоверены.</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2.7. Исчерпывающий перечень оснований для отказа в приеме документов, необходимых для предоставления услуги:</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 xml:space="preserve">- представлены не все документы, указанные в пункте 2.6.1 настоящего </w:t>
      </w:r>
      <w:r w:rsidR="00BF3AA8">
        <w:rPr>
          <w:color w:val="1D1B11"/>
          <w:sz w:val="26"/>
          <w:szCs w:val="26"/>
        </w:rPr>
        <w:t>р</w:t>
      </w:r>
      <w:r w:rsidRPr="00B07291">
        <w:rPr>
          <w:color w:val="1D1B11"/>
          <w:sz w:val="26"/>
          <w:szCs w:val="26"/>
        </w:rPr>
        <w:t xml:space="preserve">егламента, и (или) несоответствие представленных документов требованиям, указанным в пункте 2.6.3 настоящего </w:t>
      </w:r>
      <w:r w:rsidR="00BF3AA8">
        <w:rPr>
          <w:color w:val="1D1B11"/>
          <w:sz w:val="26"/>
          <w:szCs w:val="26"/>
        </w:rPr>
        <w:t>р</w:t>
      </w:r>
      <w:r w:rsidRPr="00B07291">
        <w:rPr>
          <w:color w:val="1D1B11"/>
          <w:sz w:val="26"/>
          <w:szCs w:val="26"/>
        </w:rPr>
        <w:t>егламента.</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2.8. Исчерпывающий перечень оснований для отказа в предоставлении услуги:</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заявителю может быть отказано в предоставлении услуги в случае, если:</w:t>
      </w:r>
    </w:p>
    <w:p w:rsid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 заявитель не имеет законных оснований на предос</w:t>
      </w:r>
      <w:r w:rsidR="00BF3AA8">
        <w:rPr>
          <w:color w:val="1D1B11"/>
          <w:sz w:val="26"/>
          <w:szCs w:val="26"/>
        </w:rPr>
        <w:t>тавление услуги  в  соответствии с требования</w:t>
      </w:r>
      <w:r w:rsidRPr="00B07291">
        <w:rPr>
          <w:color w:val="1D1B11"/>
          <w:sz w:val="26"/>
          <w:szCs w:val="26"/>
        </w:rPr>
        <w:t>м</w:t>
      </w:r>
      <w:r w:rsidR="00BF3AA8">
        <w:rPr>
          <w:color w:val="1D1B11"/>
          <w:sz w:val="26"/>
          <w:szCs w:val="26"/>
        </w:rPr>
        <w:t>и</w:t>
      </w:r>
      <w:r w:rsidRPr="00B07291">
        <w:rPr>
          <w:color w:val="1D1B11"/>
          <w:sz w:val="26"/>
          <w:szCs w:val="26"/>
        </w:rPr>
        <w:t xml:space="preserve">, </w:t>
      </w:r>
      <w:r w:rsidR="00BF3AA8">
        <w:rPr>
          <w:color w:val="1D1B11"/>
          <w:sz w:val="26"/>
          <w:szCs w:val="26"/>
        </w:rPr>
        <w:t xml:space="preserve"> </w:t>
      </w:r>
      <w:r w:rsidRPr="00B07291">
        <w:rPr>
          <w:color w:val="1D1B11"/>
          <w:sz w:val="26"/>
          <w:szCs w:val="26"/>
        </w:rPr>
        <w:t>указанным</w:t>
      </w:r>
      <w:r w:rsidR="00BF3AA8">
        <w:rPr>
          <w:color w:val="1D1B11"/>
          <w:sz w:val="26"/>
          <w:szCs w:val="26"/>
        </w:rPr>
        <w:t>и</w:t>
      </w:r>
      <w:r w:rsidRPr="00B07291">
        <w:rPr>
          <w:color w:val="1D1B11"/>
          <w:sz w:val="26"/>
          <w:szCs w:val="26"/>
        </w:rPr>
        <w:t xml:space="preserve"> в пункте 1.</w:t>
      </w:r>
      <w:r w:rsidR="00BF3AA8">
        <w:rPr>
          <w:color w:val="1D1B11"/>
          <w:sz w:val="26"/>
          <w:szCs w:val="26"/>
        </w:rPr>
        <w:t>6</w:t>
      </w:r>
      <w:r w:rsidRPr="00B07291">
        <w:rPr>
          <w:color w:val="1D1B11"/>
          <w:sz w:val="26"/>
          <w:szCs w:val="26"/>
        </w:rPr>
        <w:t xml:space="preserve"> настоящего </w:t>
      </w:r>
      <w:r w:rsidR="00BF3AA8">
        <w:rPr>
          <w:color w:val="1D1B11"/>
          <w:sz w:val="26"/>
          <w:szCs w:val="26"/>
        </w:rPr>
        <w:t>р</w:t>
      </w:r>
      <w:r w:rsidRPr="00B07291">
        <w:rPr>
          <w:color w:val="1D1B11"/>
          <w:sz w:val="26"/>
          <w:szCs w:val="26"/>
        </w:rPr>
        <w:t>егламента.</w:t>
      </w:r>
    </w:p>
    <w:p w:rsidR="003A69BA" w:rsidRPr="00B07291" w:rsidRDefault="003A69BA" w:rsidP="00B07291">
      <w:pPr>
        <w:pStyle w:val="ab"/>
        <w:tabs>
          <w:tab w:val="left" w:pos="142"/>
          <w:tab w:val="left" w:pos="284"/>
        </w:tabs>
        <w:ind w:firstLine="709"/>
        <w:jc w:val="both"/>
        <w:rPr>
          <w:color w:val="1D1B11"/>
          <w:sz w:val="26"/>
          <w:szCs w:val="26"/>
        </w:rPr>
      </w:pPr>
      <w:r>
        <w:rPr>
          <w:color w:val="1D1B11"/>
          <w:sz w:val="26"/>
          <w:szCs w:val="26"/>
        </w:rPr>
        <w:t xml:space="preserve">В случае отказа в предоставлении муниципальной услуги заявителю направляется (вручается) уведомление об отказе в предоставлении муниципальной услуги по форме, указанной в приложении № </w:t>
      </w:r>
      <w:r w:rsidR="00754514">
        <w:rPr>
          <w:color w:val="1D1B11"/>
          <w:sz w:val="26"/>
          <w:szCs w:val="26"/>
        </w:rPr>
        <w:t>5</w:t>
      </w:r>
      <w:r>
        <w:rPr>
          <w:color w:val="1D1B11"/>
          <w:sz w:val="26"/>
          <w:szCs w:val="26"/>
        </w:rPr>
        <w:t xml:space="preserve"> к настоящему регламенту.</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2.9. Плата за предоставление муниципальной услуги не взимается.</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2.10. Максимальный срок ожидания в очереди при подаче заявления                                   о предоставлении услуги (документов на предоставление услуги) и при получении результата предоставления услуги:</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 xml:space="preserve">2.10.1. Срок ожидания в очереди (при ее наличии) при подаче заявления </w:t>
      </w:r>
      <w:r w:rsidR="00BF3AA8">
        <w:rPr>
          <w:color w:val="1D1B11"/>
          <w:sz w:val="26"/>
          <w:szCs w:val="26"/>
        </w:rPr>
        <w:t>не должен превышать 15 минут.</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2.10.2. Срок ожидания в очереди при получении результата оказания услуги не должен превышать 15 минут.</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2.11. Срок и порядок регистрации</w:t>
      </w:r>
      <w:r w:rsidR="00BF3AA8">
        <w:rPr>
          <w:color w:val="1D1B11"/>
          <w:sz w:val="26"/>
          <w:szCs w:val="26"/>
        </w:rPr>
        <w:t xml:space="preserve"> запроса (заявления) заявителя о </w:t>
      </w:r>
      <w:r w:rsidRPr="00B07291">
        <w:rPr>
          <w:color w:val="1D1B11"/>
          <w:sz w:val="26"/>
          <w:szCs w:val="26"/>
        </w:rPr>
        <w:t xml:space="preserve"> предоставлении услуги.</w:t>
      </w:r>
    </w:p>
    <w:p w:rsidR="00B07291" w:rsidRPr="00B07291" w:rsidRDefault="00B07291" w:rsidP="00B07291">
      <w:pPr>
        <w:pStyle w:val="ab"/>
        <w:tabs>
          <w:tab w:val="left" w:pos="142"/>
          <w:tab w:val="left" w:pos="284"/>
        </w:tabs>
        <w:ind w:firstLine="709"/>
        <w:jc w:val="both"/>
        <w:rPr>
          <w:color w:val="1D1B11"/>
          <w:sz w:val="26"/>
          <w:szCs w:val="26"/>
        </w:rPr>
      </w:pPr>
      <w:r w:rsidRPr="00B07291">
        <w:rPr>
          <w:color w:val="1D1B11"/>
          <w:sz w:val="26"/>
          <w:szCs w:val="26"/>
        </w:rPr>
        <w:t xml:space="preserve">При личном обращении заявителя в </w:t>
      </w:r>
      <w:r w:rsidR="00BF3AA8">
        <w:rPr>
          <w:color w:val="1D1B11"/>
          <w:sz w:val="26"/>
          <w:szCs w:val="26"/>
        </w:rPr>
        <w:t>учреждение</w:t>
      </w:r>
      <w:r w:rsidRPr="00B07291">
        <w:rPr>
          <w:color w:val="1D1B11"/>
          <w:sz w:val="26"/>
          <w:szCs w:val="26"/>
        </w:rPr>
        <w:t xml:space="preserve"> запрос заявителя о предоставлении услуги регистрируется и осуществляется не более 20 минут.</w:t>
      </w:r>
    </w:p>
    <w:p w:rsidR="00754514" w:rsidRDefault="00B07291" w:rsidP="00754514">
      <w:pPr>
        <w:pStyle w:val="ab"/>
        <w:tabs>
          <w:tab w:val="left" w:pos="142"/>
          <w:tab w:val="left" w:pos="284"/>
        </w:tabs>
        <w:ind w:firstLine="709"/>
        <w:jc w:val="both"/>
        <w:rPr>
          <w:color w:val="1D1B11"/>
          <w:sz w:val="26"/>
          <w:szCs w:val="26"/>
        </w:rPr>
      </w:pPr>
      <w:r w:rsidRPr="00B07291">
        <w:rPr>
          <w:color w:val="1D1B11"/>
          <w:sz w:val="26"/>
          <w:szCs w:val="26"/>
        </w:rPr>
        <w:t>Регистрация запроса о предоставлении услуги, направленного через организации почтовой связи, осуществляется в течение одного рабочего дня с момента получения запроса.</w:t>
      </w:r>
    </w:p>
    <w:p w:rsidR="00754514" w:rsidRPr="00754514" w:rsidRDefault="00754514" w:rsidP="00754514">
      <w:pPr>
        <w:pStyle w:val="ab"/>
        <w:tabs>
          <w:tab w:val="left" w:pos="142"/>
          <w:tab w:val="left" w:pos="284"/>
        </w:tabs>
        <w:ind w:firstLine="709"/>
        <w:jc w:val="both"/>
        <w:rPr>
          <w:color w:val="1D1B11"/>
          <w:sz w:val="26"/>
          <w:szCs w:val="26"/>
        </w:rPr>
      </w:pPr>
      <w:r w:rsidRPr="001E1874">
        <w:rPr>
          <w:sz w:val="26"/>
          <w:szCs w:val="26"/>
        </w:rPr>
        <w:t>2.1</w:t>
      </w:r>
      <w:r>
        <w:rPr>
          <w:sz w:val="26"/>
          <w:szCs w:val="26"/>
        </w:rPr>
        <w:t>2</w:t>
      </w:r>
      <w:r w:rsidRPr="001E1874">
        <w:rPr>
          <w:sz w:val="26"/>
          <w:szCs w:val="26"/>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4514" w:rsidRPr="001E1874" w:rsidRDefault="00754514" w:rsidP="00754514">
      <w:pPr>
        <w:ind w:firstLine="709"/>
        <w:jc w:val="both"/>
        <w:rPr>
          <w:sz w:val="26"/>
          <w:szCs w:val="26"/>
        </w:rPr>
      </w:pPr>
      <w:r w:rsidRPr="001E1874">
        <w:rPr>
          <w:sz w:val="26"/>
          <w:szCs w:val="26"/>
        </w:rPr>
        <w:t>2.1</w:t>
      </w:r>
      <w:r>
        <w:rPr>
          <w:sz w:val="26"/>
          <w:szCs w:val="26"/>
        </w:rPr>
        <w:t>2</w:t>
      </w:r>
      <w:r w:rsidRPr="001E1874">
        <w:rPr>
          <w:sz w:val="26"/>
          <w:szCs w:val="26"/>
        </w:rPr>
        <w:t xml:space="preserve">.1. Предоставление муниципальной услуги осуществляется в специально выделенных для этих целей помещениях </w:t>
      </w:r>
      <w:r>
        <w:rPr>
          <w:sz w:val="26"/>
          <w:szCs w:val="26"/>
        </w:rPr>
        <w:t xml:space="preserve">учреждения </w:t>
      </w:r>
      <w:r w:rsidRPr="001E1874">
        <w:rPr>
          <w:sz w:val="26"/>
          <w:szCs w:val="26"/>
        </w:rPr>
        <w:t xml:space="preserve"> или МФЦ.</w:t>
      </w:r>
    </w:p>
    <w:p w:rsidR="00754514" w:rsidRPr="001E1874" w:rsidRDefault="00754514" w:rsidP="00754514">
      <w:pPr>
        <w:ind w:firstLine="709"/>
        <w:jc w:val="both"/>
        <w:rPr>
          <w:sz w:val="26"/>
          <w:szCs w:val="26"/>
        </w:rPr>
      </w:pPr>
      <w:r w:rsidRPr="001E1874">
        <w:rPr>
          <w:sz w:val="26"/>
          <w:szCs w:val="26"/>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754514" w:rsidRPr="001E1874" w:rsidRDefault="00754514" w:rsidP="00754514">
      <w:pPr>
        <w:ind w:firstLine="709"/>
        <w:jc w:val="both"/>
        <w:rPr>
          <w:sz w:val="26"/>
          <w:szCs w:val="26"/>
        </w:rPr>
      </w:pPr>
      <w:r w:rsidRPr="001E1874">
        <w:rPr>
          <w:sz w:val="26"/>
          <w:szCs w:val="26"/>
        </w:rPr>
        <w:t>2.1</w:t>
      </w:r>
      <w:r>
        <w:rPr>
          <w:sz w:val="26"/>
          <w:szCs w:val="26"/>
        </w:rPr>
        <w:t>2</w:t>
      </w:r>
      <w:r w:rsidRPr="001E1874">
        <w:rPr>
          <w:sz w:val="26"/>
          <w:szCs w:val="26"/>
        </w:rPr>
        <w:t>.2. Помещения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54514" w:rsidRPr="001E1874" w:rsidRDefault="00754514" w:rsidP="00754514">
      <w:pPr>
        <w:ind w:firstLine="709"/>
        <w:jc w:val="both"/>
        <w:rPr>
          <w:sz w:val="26"/>
          <w:szCs w:val="26"/>
        </w:rPr>
      </w:pPr>
      <w:r w:rsidRPr="001E1874">
        <w:rPr>
          <w:sz w:val="26"/>
          <w:szCs w:val="26"/>
        </w:rPr>
        <w:lastRenderedPageBreak/>
        <w:t>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w:t>
      </w:r>
    </w:p>
    <w:p w:rsidR="00754514" w:rsidRPr="001E1874" w:rsidRDefault="00754514" w:rsidP="00754514">
      <w:pPr>
        <w:ind w:firstLine="709"/>
        <w:jc w:val="both"/>
        <w:rPr>
          <w:sz w:val="26"/>
          <w:szCs w:val="26"/>
        </w:rPr>
      </w:pPr>
      <w:r w:rsidRPr="001E1874">
        <w:rPr>
          <w:sz w:val="26"/>
          <w:szCs w:val="26"/>
        </w:rPr>
        <w:t>2.1</w:t>
      </w:r>
      <w:r>
        <w:rPr>
          <w:sz w:val="26"/>
          <w:szCs w:val="26"/>
        </w:rPr>
        <w:t>2</w:t>
      </w:r>
      <w:r w:rsidRPr="001E1874">
        <w:rPr>
          <w:sz w:val="26"/>
          <w:szCs w:val="26"/>
        </w:rPr>
        <w:t>.3.Вход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754514" w:rsidRPr="001E1874" w:rsidRDefault="00754514" w:rsidP="00754514">
      <w:pPr>
        <w:tabs>
          <w:tab w:val="left" w:pos="3780"/>
        </w:tabs>
        <w:ind w:firstLine="709"/>
        <w:jc w:val="both"/>
        <w:rPr>
          <w:sz w:val="26"/>
          <w:szCs w:val="26"/>
        </w:rPr>
      </w:pPr>
      <w:r w:rsidRPr="001E1874">
        <w:rPr>
          <w:sz w:val="26"/>
          <w:szCs w:val="26"/>
        </w:rPr>
        <w:t>2.1</w:t>
      </w:r>
      <w:r>
        <w:rPr>
          <w:sz w:val="26"/>
          <w:szCs w:val="26"/>
        </w:rPr>
        <w:t>2</w:t>
      </w:r>
      <w:r w:rsidRPr="001E1874">
        <w:rPr>
          <w:sz w:val="26"/>
          <w:szCs w:val="26"/>
        </w:rPr>
        <w:t>.4.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754514" w:rsidRPr="001E1874" w:rsidRDefault="00754514" w:rsidP="00754514">
      <w:pPr>
        <w:tabs>
          <w:tab w:val="left" w:pos="3780"/>
        </w:tabs>
        <w:ind w:firstLine="709"/>
        <w:jc w:val="both"/>
        <w:rPr>
          <w:sz w:val="26"/>
          <w:szCs w:val="26"/>
        </w:rPr>
      </w:pPr>
      <w:r w:rsidRPr="001E1874">
        <w:rPr>
          <w:sz w:val="26"/>
          <w:szCs w:val="26"/>
        </w:rPr>
        <w:t xml:space="preserve">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w:t>
      </w:r>
      <w:r w:rsidR="0020548F">
        <w:rPr>
          <w:sz w:val="26"/>
          <w:szCs w:val="26"/>
        </w:rPr>
        <w:t>учреждения</w:t>
      </w:r>
      <w:r w:rsidRPr="001E1874">
        <w:rPr>
          <w:sz w:val="26"/>
          <w:szCs w:val="26"/>
        </w:rPr>
        <w:t xml:space="preserve"> (МФЦ) для преодоления барьеров, возникающих при предоставлении муниципальной услуги наравне с другими гражданами.</w:t>
      </w:r>
    </w:p>
    <w:p w:rsidR="00754514" w:rsidRPr="001E1874" w:rsidRDefault="00754514" w:rsidP="00754514">
      <w:pPr>
        <w:ind w:firstLine="709"/>
        <w:jc w:val="both"/>
        <w:rPr>
          <w:sz w:val="26"/>
          <w:szCs w:val="26"/>
        </w:rPr>
      </w:pPr>
      <w:r w:rsidRPr="001E1874">
        <w:rPr>
          <w:sz w:val="26"/>
          <w:szCs w:val="26"/>
        </w:rPr>
        <w:t>2.1</w:t>
      </w:r>
      <w:r>
        <w:rPr>
          <w:sz w:val="26"/>
          <w:szCs w:val="26"/>
        </w:rPr>
        <w:t>2</w:t>
      </w:r>
      <w:r w:rsidRPr="001E1874">
        <w:rPr>
          <w:sz w:val="26"/>
          <w:szCs w:val="26"/>
        </w:rPr>
        <w:t xml:space="preserve">.5. На территории, прилегающей к зданию </w:t>
      </w:r>
      <w:r w:rsidR="0020548F">
        <w:rPr>
          <w:sz w:val="26"/>
          <w:szCs w:val="26"/>
        </w:rPr>
        <w:t>учреждения</w:t>
      </w:r>
      <w:r w:rsidRPr="001E1874">
        <w:rPr>
          <w:sz w:val="26"/>
          <w:szCs w:val="26"/>
        </w:rPr>
        <w:t>,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754514" w:rsidRPr="001E1874" w:rsidRDefault="00754514" w:rsidP="00754514">
      <w:pPr>
        <w:ind w:firstLine="709"/>
        <w:jc w:val="both"/>
        <w:rPr>
          <w:sz w:val="26"/>
          <w:szCs w:val="26"/>
        </w:rPr>
      </w:pPr>
      <w:r w:rsidRPr="001E1874">
        <w:rPr>
          <w:sz w:val="26"/>
          <w:szCs w:val="26"/>
        </w:rPr>
        <w:t xml:space="preserve">В случае, когда помещения для предоставления муниципальной услуги и территорию, прилегающую к зданиям, в которых размещается </w:t>
      </w:r>
      <w:r w:rsidR="0020548F">
        <w:rPr>
          <w:sz w:val="26"/>
          <w:szCs w:val="26"/>
        </w:rPr>
        <w:t>учреждение</w:t>
      </w:r>
      <w:r w:rsidRPr="001E1874">
        <w:rPr>
          <w:sz w:val="26"/>
          <w:szCs w:val="26"/>
        </w:rPr>
        <w:t xml:space="preserve">, </w:t>
      </w:r>
      <w:r w:rsidR="0020548F">
        <w:rPr>
          <w:sz w:val="26"/>
          <w:szCs w:val="26"/>
        </w:rPr>
        <w:t>предоставляющее</w:t>
      </w:r>
      <w:r w:rsidRPr="001E1874">
        <w:rPr>
          <w:sz w:val="26"/>
          <w:szCs w:val="26"/>
        </w:rPr>
        <w:t xml:space="preserve">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754514" w:rsidRPr="001E1874" w:rsidRDefault="00754514" w:rsidP="00754514">
      <w:pPr>
        <w:ind w:firstLine="709"/>
        <w:jc w:val="both"/>
        <w:rPr>
          <w:sz w:val="26"/>
          <w:szCs w:val="26"/>
        </w:rPr>
      </w:pPr>
      <w:r w:rsidRPr="001E1874">
        <w:rPr>
          <w:sz w:val="26"/>
          <w:szCs w:val="26"/>
        </w:rPr>
        <w:t>2.1</w:t>
      </w:r>
      <w:r>
        <w:rPr>
          <w:sz w:val="26"/>
          <w:szCs w:val="26"/>
        </w:rPr>
        <w:t>2</w:t>
      </w:r>
      <w:r w:rsidRPr="001E1874">
        <w:rPr>
          <w:sz w:val="26"/>
          <w:szCs w:val="26"/>
        </w:rPr>
        <w:t>.6.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754514" w:rsidRPr="001E1874" w:rsidRDefault="00754514" w:rsidP="00754514">
      <w:pPr>
        <w:ind w:firstLine="709"/>
        <w:jc w:val="both"/>
        <w:rPr>
          <w:sz w:val="26"/>
          <w:szCs w:val="26"/>
        </w:rPr>
      </w:pPr>
      <w:r w:rsidRPr="001E1874">
        <w:rPr>
          <w:sz w:val="26"/>
          <w:szCs w:val="26"/>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754514" w:rsidRPr="001E1874" w:rsidRDefault="00754514" w:rsidP="00754514">
      <w:pPr>
        <w:ind w:firstLine="709"/>
        <w:jc w:val="both"/>
        <w:rPr>
          <w:sz w:val="26"/>
          <w:szCs w:val="26"/>
        </w:rPr>
      </w:pPr>
      <w:r w:rsidRPr="001E1874">
        <w:rPr>
          <w:sz w:val="26"/>
          <w:szCs w:val="26"/>
        </w:rPr>
        <w:t>2.1</w:t>
      </w:r>
      <w:r>
        <w:rPr>
          <w:sz w:val="26"/>
          <w:szCs w:val="26"/>
        </w:rPr>
        <w:t>2</w:t>
      </w:r>
      <w:r w:rsidRPr="001E1874">
        <w:rPr>
          <w:sz w:val="26"/>
          <w:szCs w:val="26"/>
        </w:rPr>
        <w:t>.7.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754514" w:rsidRPr="001E1874" w:rsidRDefault="00754514" w:rsidP="00754514">
      <w:pPr>
        <w:tabs>
          <w:tab w:val="left" w:pos="3780"/>
        </w:tabs>
        <w:ind w:firstLine="709"/>
        <w:jc w:val="both"/>
        <w:rPr>
          <w:sz w:val="26"/>
          <w:szCs w:val="26"/>
        </w:rPr>
      </w:pPr>
      <w:r w:rsidRPr="001E1874">
        <w:rPr>
          <w:sz w:val="26"/>
          <w:szCs w:val="26"/>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 мультимедийной информацией о порядке предоставления </w:t>
      </w:r>
      <w:r w:rsidR="00E916D9">
        <w:rPr>
          <w:sz w:val="26"/>
          <w:szCs w:val="26"/>
        </w:rPr>
        <w:t>муниципальных</w:t>
      </w:r>
      <w:r w:rsidRPr="001E1874">
        <w:rPr>
          <w:sz w:val="26"/>
          <w:szCs w:val="26"/>
        </w:rPr>
        <w:t xml:space="preserve"> услуг, знаками, выполненных рельефно-точечным шрифтом Брайля.</w:t>
      </w:r>
      <w:r>
        <w:rPr>
          <w:sz w:val="26"/>
          <w:szCs w:val="26"/>
        </w:rPr>
        <w:t xml:space="preserve"> </w:t>
      </w:r>
      <w:r w:rsidRPr="001E1874">
        <w:rPr>
          <w:sz w:val="26"/>
          <w:szCs w:val="26"/>
        </w:rPr>
        <w:t>К информационным стендам, на которых размещается информация, должна быть обеспечена возможность свободного доступа граждан.</w:t>
      </w:r>
    </w:p>
    <w:p w:rsidR="00754514" w:rsidRPr="001E1874" w:rsidRDefault="00754514" w:rsidP="00754514">
      <w:pPr>
        <w:ind w:firstLine="709"/>
        <w:jc w:val="both"/>
        <w:rPr>
          <w:sz w:val="26"/>
          <w:szCs w:val="26"/>
        </w:rPr>
      </w:pPr>
      <w:r w:rsidRPr="001E1874">
        <w:rPr>
          <w:sz w:val="26"/>
          <w:szCs w:val="26"/>
        </w:rPr>
        <w:t>2.1</w:t>
      </w:r>
      <w:r>
        <w:rPr>
          <w:sz w:val="26"/>
          <w:szCs w:val="26"/>
        </w:rPr>
        <w:t>2</w:t>
      </w:r>
      <w:r w:rsidRPr="001E1874">
        <w:rPr>
          <w:sz w:val="26"/>
          <w:szCs w:val="26"/>
        </w:rPr>
        <w:t>.8. На информационных стендах  в помещениях, предназначенных для приема граждан, размещается следующая информация:</w:t>
      </w:r>
    </w:p>
    <w:p w:rsidR="00754514" w:rsidRPr="001E1874" w:rsidRDefault="00754514" w:rsidP="00754514">
      <w:pPr>
        <w:autoSpaceDE w:val="0"/>
        <w:autoSpaceDN w:val="0"/>
        <w:adjustRightInd w:val="0"/>
        <w:ind w:firstLine="709"/>
        <w:jc w:val="both"/>
        <w:rPr>
          <w:sz w:val="26"/>
          <w:szCs w:val="26"/>
        </w:rPr>
      </w:pPr>
      <w:r w:rsidRPr="001E1874">
        <w:rPr>
          <w:sz w:val="26"/>
          <w:szCs w:val="26"/>
        </w:rPr>
        <w:t>- о порядке предоставления муниципальной услуги;</w:t>
      </w:r>
    </w:p>
    <w:p w:rsidR="00754514" w:rsidRPr="001E1874" w:rsidRDefault="00754514" w:rsidP="00754514">
      <w:pPr>
        <w:ind w:firstLine="709"/>
        <w:jc w:val="both"/>
        <w:rPr>
          <w:sz w:val="26"/>
          <w:szCs w:val="26"/>
        </w:rPr>
      </w:pPr>
      <w:r w:rsidRPr="001E1874">
        <w:rPr>
          <w:sz w:val="26"/>
          <w:szCs w:val="26"/>
        </w:rPr>
        <w:t xml:space="preserve">- форма заявления </w:t>
      </w:r>
      <w:r w:rsidRPr="00EE6AB4">
        <w:rPr>
          <w:sz w:val="26"/>
          <w:szCs w:val="26"/>
        </w:rPr>
        <w:t xml:space="preserve">о предоставлении муниципальной услуги (Приложение № </w:t>
      </w:r>
      <w:r>
        <w:rPr>
          <w:sz w:val="26"/>
          <w:szCs w:val="26"/>
        </w:rPr>
        <w:t>4</w:t>
      </w:r>
      <w:r w:rsidRPr="00EE6AB4">
        <w:rPr>
          <w:sz w:val="26"/>
          <w:szCs w:val="26"/>
        </w:rPr>
        <w:t>);</w:t>
      </w:r>
    </w:p>
    <w:p w:rsidR="00754514" w:rsidRPr="001E1874" w:rsidRDefault="00754514" w:rsidP="00754514">
      <w:pPr>
        <w:autoSpaceDE w:val="0"/>
        <w:autoSpaceDN w:val="0"/>
        <w:adjustRightInd w:val="0"/>
        <w:ind w:firstLine="709"/>
        <w:jc w:val="both"/>
        <w:rPr>
          <w:sz w:val="26"/>
          <w:szCs w:val="26"/>
        </w:rPr>
      </w:pPr>
      <w:r w:rsidRPr="001E1874">
        <w:rPr>
          <w:sz w:val="26"/>
          <w:szCs w:val="26"/>
        </w:rPr>
        <w:t xml:space="preserve">- график работы  администрации и </w:t>
      </w:r>
      <w:r w:rsidR="0020548F">
        <w:rPr>
          <w:sz w:val="26"/>
          <w:szCs w:val="26"/>
        </w:rPr>
        <w:t>учреждения</w:t>
      </w:r>
      <w:r w:rsidRPr="001E1874">
        <w:rPr>
          <w:sz w:val="26"/>
          <w:szCs w:val="26"/>
        </w:rPr>
        <w:t>;</w:t>
      </w:r>
    </w:p>
    <w:p w:rsidR="00754514" w:rsidRPr="001E1874" w:rsidRDefault="00754514" w:rsidP="00754514">
      <w:pPr>
        <w:autoSpaceDE w:val="0"/>
        <w:autoSpaceDN w:val="0"/>
        <w:adjustRightInd w:val="0"/>
        <w:ind w:firstLine="709"/>
        <w:jc w:val="both"/>
        <w:rPr>
          <w:sz w:val="26"/>
          <w:szCs w:val="26"/>
        </w:rPr>
      </w:pPr>
      <w:r w:rsidRPr="001E1874">
        <w:rPr>
          <w:sz w:val="26"/>
          <w:szCs w:val="26"/>
        </w:rPr>
        <w:t xml:space="preserve">- номера телефонов администрации и </w:t>
      </w:r>
      <w:r w:rsidR="0020548F">
        <w:rPr>
          <w:sz w:val="26"/>
          <w:szCs w:val="26"/>
        </w:rPr>
        <w:t>учреждения</w:t>
      </w:r>
      <w:r w:rsidRPr="001E1874">
        <w:rPr>
          <w:sz w:val="26"/>
          <w:szCs w:val="26"/>
        </w:rPr>
        <w:t>;</w:t>
      </w:r>
    </w:p>
    <w:p w:rsidR="00754514" w:rsidRPr="001E1874" w:rsidRDefault="00754514" w:rsidP="00754514">
      <w:pPr>
        <w:autoSpaceDE w:val="0"/>
        <w:autoSpaceDN w:val="0"/>
        <w:adjustRightInd w:val="0"/>
        <w:ind w:firstLine="709"/>
        <w:jc w:val="both"/>
        <w:rPr>
          <w:sz w:val="26"/>
          <w:szCs w:val="26"/>
        </w:rPr>
      </w:pPr>
      <w:r w:rsidRPr="001E1874">
        <w:rPr>
          <w:sz w:val="26"/>
          <w:szCs w:val="26"/>
        </w:rPr>
        <w:lastRenderedPageBreak/>
        <w:t>- номера кабинетов, где осуществляется прием и информирование заявителей;</w:t>
      </w:r>
    </w:p>
    <w:p w:rsidR="00754514" w:rsidRPr="001E1874" w:rsidRDefault="00754514" w:rsidP="00754514">
      <w:pPr>
        <w:rPr>
          <w:sz w:val="26"/>
          <w:szCs w:val="26"/>
        </w:rPr>
      </w:pPr>
      <w:r w:rsidRPr="001E1874">
        <w:rPr>
          <w:sz w:val="26"/>
          <w:szCs w:val="26"/>
        </w:rPr>
        <w:tab/>
        <w:t xml:space="preserve">- адрес официального сайта </w:t>
      </w:r>
      <w:hyperlink r:id="rId11" w:history="1">
        <w:r w:rsidRPr="00FE428C">
          <w:rPr>
            <w:rStyle w:val="aa"/>
            <w:color w:val="auto"/>
            <w:sz w:val="26"/>
            <w:szCs w:val="26"/>
            <w:u w:val="none"/>
          </w:rPr>
          <w:t>www.zanevka.org.ru</w:t>
        </w:r>
      </w:hyperlink>
      <w:r w:rsidRPr="001E1874">
        <w:rPr>
          <w:sz w:val="26"/>
          <w:szCs w:val="26"/>
        </w:rPr>
        <w:t xml:space="preserve">  в сети Интернет, содержащего информацию о предоставлении муниципальной услуги;</w:t>
      </w:r>
    </w:p>
    <w:p w:rsidR="00754514" w:rsidRPr="001E1874" w:rsidRDefault="00754514" w:rsidP="00754514">
      <w:pPr>
        <w:ind w:firstLine="709"/>
        <w:jc w:val="both"/>
        <w:rPr>
          <w:sz w:val="26"/>
          <w:szCs w:val="26"/>
        </w:rPr>
      </w:pPr>
      <w:r w:rsidRPr="001E1874">
        <w:rPr>
          <w:sz w:val="26"/>
          <w:szCs w:val="26"/>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предоставляющих муниципальную услугу.</w:t>
      </w:r>
    </w:p>
    <w:p w:rsidR="00754514" w:rsidRPr="001E1874" w:rsidRDefault="00754514" w:rsidP="00754514">
      <w:pPr>
        <w:autoSpaceDE w:val="0"/>
        <w:autoSpaceDN w:val="0"/>
        <w:adjustRightInd w:val="0"/>
        <w:ind w:firstLine="709"/>
        <w:jc w:val="both"/>
        <w:rPr>
          <w:bCs/>
          <w:sz w:val="26"/>
          <w:szCs w:val="26"/>
        </w:rPr>
      </w:pPr>
      <w:r w:rsidRPr="001E1874">
        <w:rPr>
          <w:bCs/>
          <w:sz w:val="26"/>
          <w:szCs w:val="26"/>
        </w:rPr>
        <w:t>2.1</w:t>
      </w:r>
      <w:r>
        <w:rPr>
          <w:bCs/>
          <w:sz w:val="26"/>
          <w:szCs w:val="26"/>
        </w:rPr>
        <w:t>3</w:t>
      </w:r>
      <w:r w:rsidRPr="001E1874">
        <w:rPr>
          <w:bCs/>
          <w:sz w:val="26"/>
          <w:szCs w:val="26"/>
        </w:rPr>
        <w:t>. Показатели доступности и качества муниципальных услуг.</w:t>
      </w:r>
    </w:p>
    <w:p w:rsidR="00754514" w:rsidRPr="001E1874" w:rsidRDefault="00754514" w:rsidP="00754514">
      <w:pPr>
        <w:autoSpaceDE w:val="0"/>
        <w:autoSpaceDN w:val="0"/>
        <w:adjustRightInd w:val="0"/>
        <w:ind w:firstLine="709"/>
        <w:jc w:val="both"/>
        <w:rPr>
          <w:sz w:val="26"/>
          <w:szCs w:val="26"/>
        </w:rPr>
      </w:pPr>
      <w:r w:rsidRPr="001E1874">
        <w:rPr>
          <w:sz w:val="26"/>
          <w:szCs w:val="26"/>
        </w:rPr>
        <w:t>2.1</w:t>
      </w:r>
      <w:r>
        <w:rPr>
          <w:sz w:val="26"/>
          <w:szCs w:val="26"/>
        </w:rPr>
        <w:t>3</w:t>
      </w:r>
      <w:r w:rsidRPr="001E1874">
        <w:rPr>
          <w:sz w:val="26"/>
          <w:szCs w:val="26"/>
        </w:rPr>
        <w:t>.1. Показатели  доступности муниципальной услуги (общие, применимые в отношении всех заявителей):</w:t>
      </w:r>
    </w:p>
    <w:p w:rsidR="00754514" w:rsidRPr="001E1874" w:rsidRDefault="00754514" w:rsidP="00754514">
      <w:pPr>
        <w:autoSpaceDE w:val="0"/>
        <w:autoSpaceDN w:val="0"/>
        <w:adjustRightInd w:val="0"/>
        <w:ind w:firstLine="709"/>
        <w:jc w:val="both"/>
        <w:rPr>
          <w:sz w:val="26"/>
          <w:szCs w:val="26"/>
        </w:rPr>
      </w:pPr>
      <w:r w:rsidRPr="001E1874">
        <w:rPr>
          <w:sz w:val="26"/>
          <w:szCs w:val="26"/>
        </w:rPr>
        <w:t>1) равные права и возможности при получении муниципальной услуги для заявителей;</w:t>
      </w:r>
    </w:p>
    <w:p w:rsidR="00754514" w:rsidRPr="001E1874" w:rsidRDefault="00754514" w:rsidP="00754514">
      <w:pPr>
        <w:autoSpaceDE w:val="0"/>
        <w:autoSpaceDN w:val="0"/>
        <w:adjustRightInd w:val="0"/>
        <w:ind w:firstLine="709"/>
        <w:jc w:val="both"/>
        <w:rPr>
          <w:sz w:val="26"/>
          <w:szCs w:val="26"/>
        </w:rPr>
      </w:pPr>
      <w:r w:rsidRPr="001E1874">
        <w:rPr>
          <w:sz w:val="26"/>
          <w:szCs w:val="26"/>
        </w:rPr>
        <w:t>2) транспортная доступность к месту предоставления муниципальной услуги;</w:t>
      </w:r>
    </w:p>
    <w:p w:rsidR="00754514" w:rsidRPr="001E1874" w:rsidRDefault="00754514" w:rsidP="00754514">
      <w:pPr>
        <w:autoSpaceDE w:val="0"/>
        <w:autoSpaceDN w:val="0"/>
        <w:adjustRightInd w:val="0"/>
        <w:ind w:firstLine="709"/>
        <w:jc w:val="both"/>
        <w:rPr>
          <w:sz w:val="26"/>
          <w:szCs w:val="26"/>
        </w:rPr>
      </w:pPr>
      <w:r w:rsidRPr="001E1874">
        <w:rPr>
          <w:sz w:val="26"/>
          <w:szCs w:val="26"/>
        </w:rPr>
        <w:t xml:space="preserve">3) режим работы </w:t>
      </w:r>
      <w:r w:rsidR="0020548F">
        <w:rPr>
          <w:sz w:val="26"/>
          <w:szCs w:val="26"/>
        </w:rPr>
        <w:t>учреждения,</w:t>
      </w:r>
      <w:r w:rsidRPr="001E1874">
        <w:rPr>
          <w:sz w:val="26"/>
          <w:szCs w:val="26"/>
        </w:rPr>
        <w:t xml:space="preserve"> обеспечивающий возможность подачи заявителем запроса о предоставлении муниципальной услуги в течение рабочего времени;</w:t>
      </w:r>
    </w:p>
    <w:p w:rsidR="00754514" w:rsidRPr="001E1874" w:rsidRDefault="00754514" w:rsidP="00754514">
      <w:pPr>
        <w:autoSpaceDE w:val="0"/>
        <w:autoSpaceDN w:val="0"/>
        <w:adjustRightInd w:val="0"/>
        <w:ind w:firstLine="709"/>
        <w:jc w:val="both"/>
        <w:rPr>
          <w:sz w:val="26"/>
          <w:szCs w:val="26"/>
        </w:rPr>
      </w:pPr>
      <w:r w:rsidRPr="001E1874">
        <w:rPr>
          <w:sz w:val="26"/>
          <w:szCs w:val="26"/>
        </w:rPr>
        <w:t xml:space="preserve">4) возможность получения полной и достоверной информация о муниципальной услуге в администрации, </w:t>
      </w:r>
      <w:r w:rsidR="0020548F">
        <w:rPr>
          <w:sz w:val="26"/>
          <w:szCs w:val="26"/>
        </w:rPr>
        <w:t xml:space="preserve">учреждении, </w:t>
      </w:r>
      <w:r w:rsidRPr="001E1874">
        <w:rPr>
          <w:sz w:val="26"/>
          <w:szCs w:val="26"/>
        </w:rPr>
        <w:t>МФЦ, по телефону, на официальном сайте администрации,  посредством ЕПГУ либо ПГУ ЛО;</w:t>
      </w:r>
    </w:p>
    <w:p w:rsidR="00754514" w:rsidRPr="001E1874" w:rsidRDefault="00754514" w:rsidP="00754514">
      <w:pPr>
        <w:autoSpaceDE w:val="0"/>
        <w:autoSpaceDN w:val="0"/>
        <w:adjustRightInd w:val="0"/>
        <w:ind w:firstLine="709"/>
        <w:jc w:val="both"/>
        <w:rPr>
          <w:sz w:val="26"/>
          <w:szCs w:val="26"/>
        </w:rPr>
      </w:pPr>
      <w:r w:rsidRPr="001E1874">
        <w:rPr>
          <w:sz w:val="26"/>
          <w:szCs w:val="26"/>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754514" w:rsidRPr="001E1874" w:rsidRDefault="00754514" w:rsidP="00754514">
      <w:pPr>
        <w:autoSpaceDE w:val="0"/>
        <w:autoSpaceDN w:val="0"/>
        <w:adjustRightInd w:val="0"/>
        <w:ind w:firstLine="709"/>
        <w:jc w:val="both"/>
        <w:rPr>
          <w:sz w:val="26"/>
          <w:szCs w:val="26"/>
        </w:rPr>
      </w:pPr>
      <w:r w:rsidRPr="001E1874">
        <w:rPr>
          <w:sz w:val="26"/>
          <w:szCs w:val="26"/>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54514" w:rsidRPr="001E1874" w:rsidRDefault="00754514" w:rsidP="00754514">
      <w:pPr>
        <w:autoSpaceDE w:val="0"/>
        <w:autoSpaceDN w:val="0"/>
        <w:adjustRightInd w:val="0"/>
        <w:ind w:firstLine="709"/>
        <w:jc w:val="both"/>
        <w:rPr>
          <w:sz w:val="26"/>
          <w:szCs w:val="26"/>
        </w:rPr>
      </w:pPr>
      <w:r w:rsidRPr="001E1874">
        <w:rPr>
          <w:sz w:val="26"/>
          <w:szCs w:val="26"/>
        </w:rPr>
        <w:t>2.1</w:t>
      </w:r>
      <w:r>
        <w:rPr>
          <w:sz w:val="26"/>
          <w:szCs w:val="26"/>
        </w:rPr>
        <w:t>3</w:t>
      </w:r>
      <w:r w:rsidRPr="001E1874">
        <w:rPr>
          <w:sz w:val="26"/>
          <w:szCs w:val="26"/>
        </w:rPr>
        <w:t>.2. Показатели  доступности муниципальной услуги (специальные, применимые в отношении инвалидов):</w:t>
      </w:r>
    </w:p>
    <w:p w:rsidR="00754514" w:rsidRPr="001E1874" w:rsidRDefault="00754514" w:rsidP="00754514">
      <w:pPr>
        <w:ind w:firstLine="709"/>
        <w:jc w:val="both"/>
        <w:rPr>
          <w:sz w:val="26"/>
          <w:szCs w:val="26"/>
        </w:rPr>
      </w:pPr>
      <w:r w:rsidRPr="001E1874">
        <w:rPr>
          <w:sz w:val="26"/>
          <w:szCs w:val="26"/>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754514" w:rsidRPr="001E1874" w:rsidRDefault="00754514" w:rsidP="00754514">
      <w:pPr>
        <w:ind w:firstLine="709"/>
        <w:jc w:val="both"/>
        <w:rPr>
          <w:sz w:val="26"/>
          <w:szCs w:val="26"/>
        </w:rPr>
      </w:pPr>
      <w:r w:rsidRPr="001E1874">
        <w:rPr>
          <w:sz w:val="26"/>
          <w:szCs w:val="26"/>
        </w:rPr>
        <w:t>2) обеспечение беспрепятственного доступа инвалидов к помещениям,  в которых предоставляется муниципальная услуга;</w:t>
      </w:r>
    </w:p>
    <w:p w:rsidR="00754514" w:rsidRPr="001E1874" w:rsidRDefault="00754514" w:rsidP="00754514">
      <w:pPr>
        <w:autoSpaceDE w:val="0"/>
        <w:autoSpaceDN w:val="0"/>
        <w:adjustRightInd w:val="0"/>
        <w:ind w:firstLine="709"/>
        <w:jc w:val="both"/>
        <w:rPr>
          <w:sz w:val="26"/>
          <w:szCs w:val="26"/>
        </w:rPr>
      </w:pPr>
      <w:r w:rsidRPr="001E1874">
        <w:rPr>
          <w:sz w:val="26"/>
          <w:szCs w:val="26"/>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754514" w:rsidRPr="001E1874" w:rsidRDefault="00754514" w:rsidP="00754514">
      <w:pPr>
        <w:autoSpaceDE w:val="0"/>
        <w:autoSpaceDN w:val="0"/>
        <w:adjustRightInd w:val="0"/>
        <w:ind w:firstLine="709"/>
        <w:jc w:val="both"/>
        <w:rPr>
          <w:sz w:val="26"/>
          <w:szCs w:val="26"/>
        </w:rPr>
      </w:pPr>
      <w:r w:rsidRPr="001E1874">
        <w:rPr>
          <w:sz w:val="26"/>
          <w:szCs w:val="26"/>
        </w:rPr>
        <w:t xml:space="preserve">4) наличие возможности получения инвалидами помощи (при необходимости) от работников </w:t>
      </w:r>
      <w:r w:rsidR="0020548F">
        <w:rPr>
          <w:sz w:val="26"/>
          <w:szCs w:val="26"/>
        </w:rPr>
        <w:t xml:space="preserve">учреждения </w:t>
      </w:r>
      <w:r w:rsidRPr="001E1874">
        <w:rPr>
          <w:sz w:val="26"/>
          <w:szCs w:val="26"/>
        </w:rPr>
        <w:t xml:space="preserve"> для преодоления барьеров, мешающих получению услуг наравне с другими лицами.</w:t>
      </w:r>
    </w:p>
    <w:p w:rsidR="00754514" w:rsidRPr="001E1874" w:rsidRDefault="00754514" w:rsidP="00754514">
      <w:pPr>
        <w:autoSpaceDE w:val="0"/>
        <w:autoSpaceDN w:val="0"/>
        <w:adjustRightInd w:val="0"/>
        <w:ind w:firstLine="709"/>
        <w:jc w:val="both"/>
        <w:rPr>
          <w:sz w:val="26"/>
          <w:szCs w:val="26"/>
        </w:rPr>
      </w:pPr>
      <w:r w:rsidRPr="001E1874">
        <w:rPr>
          <w:sz w:val="26"/>
          <w:szCs w:val="26"/>
        </w:rPr>
        <w:t>2.1</w:t>
      </w:r>
      <w:r>
        <w:rPr>
          <w:sz w:val="26"/>
          <w:szCs w:val="26"/>
        </w:rPr>
        <w:t>3</w:t>
      </w:r>
      <w:r w:rsidRPr="001E1874">
        <w:rPr>
          <w:sz w:val="26"/>
          <w:szCs w:val="26"/>
        </w:rPr>
        <w:t>.3. Показатели качества муниципальной услуги:</w:t>
      </w:r>
    </w:p>
    <w:p w:rsidR="00754514" w:rsidRPr="001E1874" w:rsidRDefault="00754514" w:rsidP="00754514">
      <w:pPr>
        <w:autoSpaceDE w:val="0"/>
        <w:autoSpaceDN w:val="0"/>
        <w:adjustRightInd w:val="0"/>
        <w:ind w:firstLine="709"/>
        <w:jc w:val="both"/>
        <w:rPr>
          <w:sz w:val="26"/>
          <w:szCs w:val="26"/>
        </w:rPr>
      </w:pPr>
      <w:r w:rsidRPr="001E1874">
        <w:rPr>
          <w:sz w:val="26"/>
          <w:szCs w:val="26"/>
        </w:rPr>
        <w:t>1) соблюдение срока предоставления муниципальной услуги;</w:t>
      </w:r>
    </w:p>
    <w:p w:rsidR="00754514" w:rsidRPr="001E1874" w:rsidRDefault="00754514" w:rsidP="00754514">
      <w:pPr>
        <w:autoSpaceDE w:val="0"/>
        <w:autoSpaceDN w:val="0"/>
        <w:adjustRightInd w:val="0"/>
        <w:ind w:firstLine="709"/>
        <w:jc w:val="both"/>
        <w:rPr>
          <w:sz w:val="26"/>
          <w:szCs w:val="26"/>
        </w:rPr>
      </w:pPr>
      <w:r w:rsidRPr="001E1874">
        <w:rPr>
          <w:sz w:val="26"/>
          <w:szCs w:val="26"/>
        </w:rPr>
        <w:t>2) соблюдения требований стандарта предоставления муниципальной услуги;</w:t>
      </w:r>
    </w:p>
    <w:p w:rsidR="00754514" w:rsidRPr="001E1874" w:rsidRDefault="00754514" w:rsidP="00754514">
      <w:pPr>
        <w:autoSpaceDE w:val="0"/>
        <w:autoSpaceDN w:val="0"/>
        <w:adjustRightInd w:val="0"/>
        <w:ind w:firstLine="709"/>
        <w:jc w:val="both"/>
        <w:rPr>
          <w:sz w:val="26"/>
          <w:szCs w:val="26"/>
        </w:rPr>
      </w:pPr>
      <w:r w:rsidRPr="001E1874">
        <w:rPr>
          <w:sz w:val="26"/>
          <w:szCs w:val="26"/>
        </w:rPr>
        <w:t>3)удовлетворенность заявителя профессионализмом должностных лиц администрации, МФЦ при предоставлении услуги;</w:t>
      </w:r>
    </w:p>
    <w:p w:rsidR="00754514" w:rsidRPr="001E1874" w:rsidRDefault="00754514" w:rsidP="00754514">
      <w:pPr>
        <w:autoSpaceDE w:val="0"/>
        <w:autoSpaceDN w:val="0"/>
        <w:adjustRightInd w:val="0"/>
        <w:ind w:firstLine="709"/>
        <w:jc w:val="both"/>
        <w:rPr>
          <w:sz w:val="26"/>
          <w:szCs w:val="26"/>
        </w:rPr>
      </w:pPr>
      <w:r w:rsidRPr="001E1874">
        <w:rPr>
          <w:sz w:val="26"/>
          <w:szCs w:val="26"/>
        </w:rPr>
        <w:t>4) соблюдение времени ожидания в очереди при подаче запроса и получении результата;</w:t>
      </w:r>
    </w:p>
    <w:p w:rsidR="00754514" w:rsidRPr="001E1874" w:rsidRDefault="00754514" w:rsidP="00754514">
      <w:pPr>
        <w:autoSpaceDE w:val="0"/>
        <w:autoSpaceDN w:val="0"/>
        <w:adjustRightInd w:val="0"/>
        <w:ind w:firstLine="709"/>
        <w:jc w:val="both"/>
        <w:rPr>
          <w:sz w:val="26"/>
          <w:szCs w:val="26"/>
        </w:rPr>
      </w:pPr>
      <w:r w:rsidRPr="001E1874">
        <w:rPr>
          <w:sz w:val="26"/>
          <w:szCs w:val="26"/>
        </w:rPr>
        <w:t xml:space="preserve">5) осуществление не более одного взаимодействия заявителя с должностными лицами </w:t>
      </w:r>
      <w:r w:rsidR="0020548F">
        <w:rPr>
          <w:sz w:val="26"/>
          <w:szCs w:val="26"/>
        </w:rPr>
        <w:t>учреждения</w:t>
      </w:r>
      <w:r w:rsidRPr="001E1874">
        <w:rPr>
          <w:sz w:val="26"/>
          <w:szCs w:val="26"/>
        </w:rPr>
        <w:t xml:space="preserve"> при получении муниципальной услуги;</w:t>
      </w:r>
    </w:p>
    <w:p w:rsidR="00B07291" w:rsidRPr="00B07291" w:rsidRDefault="00754514" w:rsidP="00754514">
      <w:pPr>
        <w:autoSpaceDE w:val="0"/>
        <w:autoSpaceDN w:val="0"/>
        <w:adjustRightInd w:val="0"/>
        <w:ind w:firstLine="709"/>
        <w:jc w:val="both"/>
        <w:rPr>
          <w:sz w:val="26"/>
          <w:szCs w:val="26"/>
        </w:rPr>
      </w:pPr>
      <w:r w:rsidRPr="001E1874">
        <w:rPr>
          <w:sz w:val="26"/>
          <w:szCs w:val="26"/>
        </w:rPr>
        <w:lastRenderedPageBreak/>
        <w:t xml:space="preserve">6) отсутствие жалоб на действия или бездействия должностных лиц </w:t>
      </w:r>
      <w:r w:rsidR="0020548F">
        <w:rPr>
          <w:sz w:val="26"/>
          <w:szCs w:val="26"/>
        </w:rPr>
        <w:t>учреждения</w:t>
      </w:r>
      <w:r w:rsidRPr="001E1874">
        <w:rPr>
          <w:sz w:val="26"/>
          <w:szCs w:val="26"/>
        </w:rPr>
        <w:t>, поданных в установленном порядке.</w:t>
      </w:r>
    </w:p>
    <w:p w:rsidR="00B07291" w:rsidRPr="00B07291" w:rsidRDefault="00B07291" w:rsidP="00B07291">
      <w:pPr>
        <w:ind w:firstLine="708"/>
        <w:jc w:val="both"/>
        <w:rPr>
          <w:bCs/>
          <w:sz w:val="26"/>
          <w:szCs w:val="26"/>
        </w:rPr>
      </w:pPr>
      <w:r w:rsidRPr="00B07291">
        <w:rPr>
          <w:bCs/>
          <w:sz w:val="26"/>
          <w:szCs w:val="26"/>
        </w:rPr>
        <w:t>2.14.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B07291" w:rsidRPr="00B07291" w:rsidRDefault="00B07291" w:rsidP="00B07291">
      <w:pPr>
        <w:ind w:firstLine="708"/>
        <w:jc w:val="both"/>
        <w:rPr>
          <w:sz w:val="26"/>
          <w:szCs w:val="26"/>
        </w:rPr>
      </w:pPr>
      <w:r w:rsidRPr="00B07291">
        <w:rPr>
          <w:sz w:val="26"/>
          <w:szCs w:val="26"/>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B07291" w:rsidRPr="00B07291" w:rsidRDefault="00B07291" w:rsidP="00B07291">
      <w:pPr>
        <w:ind w:firstLine="708"/>
        <w:jc w:val="both"/>
        <w:rPr>
          <w:sz w:val="26"/>
          <w:szCs w:val="26"/>
        </w:rPr>
      </w:pPr>
      <w:r w:rsidRPr="00B07291">
        <w:rPr>
          <w:sz w:val="26"/>
          <w:szCs w:val="26"/>
        </w:rPr>
        <w:t>а) определяет предмет обращения;</w:t>
      </w:r>
    </w:p>
    <w:p w:rsidR="00B07291" w:rsidRPr="00B07291" w:rsidRDefault="00B07291" w:rsidP="00B07291">
      <w:pPr>
        <w:ind w:firstLine="708"/>
        <w:jc w:val="both"/>
        <w:rPr>
          <w:sz w:val="26"/>
          <w:szCs w:val="26"/>
        </w:rPr>
      </w:pPr>
      <w:r w:rsidRPr="00B07291">
        <w:rPr>
          <w:sz w:val="26"/>
          <w:szCs w:val="26"/>
        </w:rPr>
        <w:t>б) проводит проверку полномочий лица, подающего документы;</w:t>
      </w:r>
    </w:p>
    <w:p w:rsidR="00B07291" w:rsidRPr="00B07291" w:rsidRDefault="00B07291" w:rsidP="00B07291">
      <w:pPr>
        <w:ind w:firstLine="708"/>
        <w:jc w:val="both"/>
        <w:rPr>
          <w:sz w:val="26"/>
          <w:szCs w:val="26"/>
        </w:rPr>
      </w:pPr>
      <w:r w:rsidRPr="00B07291">
        <w:rPr>
          <w:sz w:val="26"/>
          <w:szCs w:val="26"/>
        </w:rPr>
        <w:t xml:space="preserve">в) проводит проверку правильности заполнения запроса и соответствия представленных документов требованиям </w:t>
      </w:r>
      <w:r w:rsidR="008C4B5C">
        <w:rPr>
          <w:sz w:val="26"/>
          <w:szCs w:val="26"/>
        </w:rPr>
        <w:t>настоящего</w:t>
      </w:r>
      <w:r w:rsidRPr="00B07291">
        <w:rPr>
          <w:sz w:val="26"/>
          <w:szCs w:val="26"/>
        </w:rPr>
        <w:t xml:space="preserve"> регламента;</w:t>
      </w:r>
    </w:p>
    <w:p w:rsidR="00B07291" w:rsidRPr="00B07291" w:rsidRDefault="00B07291" w:rsidP="00B07291">
      <w:pPr>
        <w:ind w:firstLine="708"/>
        <w:jc w:val="both"/>
        <w:rPr>
          <w:sz w:val="26"/>
          <w:szCs w:val="26"/>
        </w:rPr>
      </w:pPr>
      <w:r w:rsidRPr="00B07291">
        <w:rPr>
          <w:sz w:val="26"/>
          <w:szCs w:val="26"/>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07291" w:rsidRPr="00B07291" w:rsidRDefault="00B07291" w:rsidP="00B07291">
      <w:pPr>
        <w:ind w:firstLine="708"/>
        <w:jc w:val="both"/>
        <w:rPr>
          <w:sz w:val="26"/>
          <w:szCs w:val="26"/>
        </w:rPr>
      </w:pPr>
      <w:r w:rsidRPr="00B07291">
        <w:rPr>
          <w:sz w:val="26"/>
          <w:szCs w:val="26"/>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B07291" w:rsidRPr="00B07291" w:rsidRDefault="00B07291" w:rsidP="00B07291">
      <w:pPr>
        <w:ind w:firstLine="708"/>
        <w:jc w:val="both"/>
        <w:rPr>
          <w:sz w:val="26"/>
          <w:szCs w:val="26"/>
        </w:rPr>
      </w:pPr>
      <w:r w:rsidRPr="00B07291">
        <w:rPr>
          <w:sz w:val="26"/>
          <w:szCs w:val="26"/>
        </w:rPr>
        <w:t>- в электронном виде в составе пакетов электронных дел за электронной подписью специалиста филиала МФЦ в день обращения гражданина в МФЦ;</w:t>
      </w:r>
    </w:p>
    <w:p w:rsidR="00B07291" w:rsidRPr="00B07291" w:rsidRDefault="00B07291" w:rsidP="00B07291">
      <w:pPr>
        <w:ind w:firstLine="708"/>
        <w:jc w:val="both"/>
        <w:rPr>
          <w:sz w:val="26"/>
          <w:szCs w:val="26"/>
        </w:rPr>
      </w:pPr>
      <w:r w:rsidRPr="00B07291">
        <w:rPr>
          <w:sz w:val="26"/>
          <w:szCs w:val="26"/>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7291" w:rsidRPr="00B07291" w:rsidRDefault="00B07291" w:rsidP="00B07291">
      <w:pPr>
        <w:ind w:firstLine="708"/>
        <w:jc w:val="both"/>
        <w:rPr>
          <w:sz w:val="26"/>
          <w:szCs w:val="26"/>
        </w:rPr>
      </w:pPr>
      <w:r w:rsidRPr="00B07291">
        <w:rPr>
          <w:sz w:val="26"/>
          <w:szCs w:val="26"/>
        </w:rPr>
        <w:t xml:space="preserve">При обнаружении несоответствия документов требованиям </w:t>
      </w:r>
      <w:r w:rsidR="008C4B5C">
        <w:rPr>
          <w:sz w:val="26"/>
          <w:szCs w:val="26"/>
        </w:rPr>
        <w:t>настоящего</w:t>
      </w:r>
      <w:r w:rsidRPr="00B07291">
        <w:rPr>
          <w:sz w:val="26"/>
          <w:szCs w:val="26"/>
        </w:rPr>
        <w:t xml:space="preserve"> регламента специалист МФЦ, осуществляющий прием документов, уведомляет заявителя о наличии препятствий к приему заявки</w:t>
      </w:r>
      <w:r w:rsidR="008C4B5C">
        <w:rPr>
          <w:sz w:val="26"/>
          <w:szCs w:val="26"/>
        </w:rPr>
        <w:t xml:space="preserve"> и</w:t>
      </w:r>
      <w:r w:rsidRPr="00B07291">
        <w:rPr>
          <w:sz w:val="26"/>
          <w:szCs w:val="26"/>
        </w:rPr>
        <w:t xml:space="preserve"> возвращает документы заявителю для устранения выявленных недостатков.</w:t>
      </w:r>
    </w:p>
    <w:p w:rsidR="00B07291" w:rsidRPr="00B07291" w:rsidRDefault="00B07291" w:rsidP="00B07291">
      <w:pPr>
        <w:ind w:firstLine="708"/>
        <w:jc w:val="both"/>
        <w:rPr>
          <w:sz w:val="26"/>
          <w:szCs w:val="26"/>
        </w:rPr>
      </w:pPr>
      <w:r w:rsidRPr="00B07291">
        <w:rPr>
          <w:sz w:val="26"/>
          <w:szCs w:val="26"/>
        </w:rPr>
        <w:t>По окончании приема документов специалист МФЦ выдает заявителю расписку в приеме документов.</w:t>
      </w:r>
    </w:p>
    <w:p w:rsidR="00B07291" w:rsidRPr="00B07291" w:rsidRDefault="00B07291" w:rsidP="00B07291">
      <w:pPr>
        <w:ind w:firstLine="708"/>
        <w:jc w:val="both"/>
        <w:rPr>
          <w:sz w:val="26"/>
          <w:szCs w:val="26"/>
        </w:rPr>
      </w:pPr>
      <w:r w:rsidRPr="00B07291">
        <w:rPr>
          <w:sz w:val="26"/>
          <w:szCs w:val="26"/>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B07291" w:rsidRPr="00B07291" w:rsidRDefault="00B07291" w:rsidP="008C4B5C">
      <w:pPr>
        <w:ind w:firstLine="708"/>
        <w:jc w:val="both"/>
        <w:rPr>
          <w:sz w:val="26"/>
          <w:szCs w:val="26"/>
        </w:rPr>
      </w:pPr>
      <w:r w:rsidRPr="00B07291">
        <w:rPr>
          <w:sz w:val="26"/>
          <w:szCs w:val="26"/>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p w:rsidR="00B07291" w:rsidRPr="00B07291" w:rsidRDefault="00B07291" w:rsidP="00B07291">
      <w:pPr>
        <w:ind w:firstLine="709"/>
        <w:jc w:val="both"/>
        <w:rPr>
          <w:bCs/>
          <w:sz w:val="26"/>
          <w:szCs w:val="26"/>
        </w:rPr>
      </w:pPr>
      <w:r w:rsidRPr="00B07291">
        <w:rPr>
          <w:bCs/>
          <w:sz w:val="26"/>
          <w:szCs w:val="26"/>
        </w:rPr>
        <w:lastRenderedPageBreak/>
        <w:t xml:space="preserve"> 2.15. Иные требования при предоставлении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 услуг (функций).</w:t>
      </w:r>
    </w:p>
    <w:p w:rsidR="00B07291" w:rsidRPr="00B07291" w:rsidRDefault="00B07291" w:rsidP="00B07291">
      <w:pPr>
        <w:ind w:firstLine="708"/>
        <w:jc w:val="both"/>
        <w:rPr>
          <w:bCs/>
          <w:sz w:val="26"/>
          <w:szCs w:val="26"/>
        </w:rPr>
      </w:pPr>
      <w:r w:rsidRPr="00B07291">
        <w:rPr>
          <w:bCs/>
          <w:sz w:val="26"/>
          <w:szCs w:val="26"/>
        </w:rPr>
        <w:t>Услуга может пред</w:t>
      </w:r>
      <w:r w:rsidR="008F5C82">
        <w:rPr>
          <w:bCs/>
          <w:sz w:val="26"/>
          <w:szCs w:val="26"/>
        </w:rPr>
        <w:t xml:space="preserve">оставлена посредством обращения </w:t>
      </w:r>
      <w:r w:rsidRPr="00B07291">
        <w:rPr>
          <w:bCs/>
          <w:sz w:val="26"/>
          <w:szCs w:val="26"/>
        </w:rPr>
        <w:t>в многофункциональный центр предоставления государственной</w:t>
      </w:r>
      <w:r w:rsidR="008F5C82">
        <w:rPr>
          <w:bCs/>
          <w:sz w:val="26"/>
          <w:szCs w:val="26"/>
        </w:rPr>
        <w:t xml:space="preserve"> и</w:t>
      </w:r>
      <w:r w:rsidRPr="00B07291">
        <w:rPr>
          <w:bCs/>
          <w:sz w:val="26"/>
          <w:szCs w:val="26"/>
        </w:rPr>
        <w:t xml:space="preserve"> муниципальной услуги МФЦ и (или) в электронной форме через единый портал государственных услуг (ЕПГУ) и портал государственной</w:t>
      </w:r>
      <w:r w:rsidR="008E4D3F">
        <w:rPr>
          <w:bCs/>
          <w:sz w:val="26"/>
          <w:szCs w:val="26"/>
        </w:rPr>
        <w:t xml:space="preserve"> и </w:t>
      </w:r>
      <w:r w:rsidRPr="00B07291">
        <w:rPr>
          <w:bCs/>
          <w:sz w:val="26"/>
          <w:szCs w:val="26"/>
        </w:rPr>
        <w:t xml:space="preserve"> муниципальной услуги Ленинградской области (ПГУ ЛО). </w:t>
      </w:r>
    </w:p>
    <w:p w:rsidR="00B07291" w:rsidRPr="00B07291" w:rsidRDefault="00B07291" w:rsidP="00B07291">
      <w:pPr>
        <w:ind w:right="-159" w:firstLine="720"/>
        <w:jc w:val="both"/>
        <w:rPr>
          <w:sz w:val="26"/>
          <w:szCs w:val="26"/>
        </w:rPr>
      </w:pPr>
      <w:r w:rsidRPr="00B07291">
        <w:rPr>
          <w:sz w:val="26"/>
          <w:szCs w:val="26"/>
        </w:rPr>
        <w:t>Предоставление муниципальной услуги в электронной форме осуществляется после внедрения процедуры предоставления муниципальной услуги в электронной форме.</w:t>
      </w:r>
    </w:p>
    <w:p w:rsidR="00B07291" w:rsidRPr="00B07291" w:rsidRDefault="00B07291" w:rsidP="00B07291">
      <w:pPr>
        <w:ind w:right="-159" w:firstLine="708"/>
        <w:jc w:val="both"/>
        <w:rPr>
          <w:sz w:val="26"/>
          <w:szCs w:val="26"/>
        </w:rPr>
      </w:pPr>
      <w:r w:rsidRPr="00B07291">
        <w:rPr>
          <w:sz w:val="26"/>
          <w:szCs w:val="26"/>
        </w:rPr>
        <w:t xml:space="preserve">2.15.1.Деятельность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(ЕСИА). </w:t>
      </w:r>
    </w:p>
    <w:p w:rsidR="00B07291" w:rsidRPr="00B07291" w:rsidRDefault="00B07291" w:rsidP="00B07291">
      <w:pPr>
        <w:ind w:right="-159" w:firstLine="540"/>
        <w:jc w:val="both"/>
        <w:rPr>
          <w:sz w:val="26"/>
          <w:szCs w:val="26"/>
        </w:rPr>
      </w:pPr>
      <w:r w:rsidRPr="00B07291">
        <w:rPr>
          <w:sz w:val="26"/>
          <w:szCs w:val="26"/>
        </w:rPr>
        <w:t>2.15.2. Муниципальная услуга может быть получена через ЕПГУ или ПГУ ЛО с обязательной личной явкой на прием в МФЦ.</w:t>
      </w:r>
    </w:p>
    <w:p w:rsidR="00B07291" w:rsidRPr="00B07291" w:rsidRDefault="00B07291" w:rsidP="00B07291">
      <w:pPr>
        <w:ind w:right="-159"/>
        <w:jc w:val="both"/>
        <w:rPr>
          <w:sz w:val="26"/>
          <w:szCs w:val="26"/>
        </w:rPr>
      </w:pPr>
      <w:r w:rsidRPr="00B07291">
        <w:rPr>
          <w:sz w:val="26"/>
          <w:szCs w:val="26"/>
        </w:rPr>
        <w:t xml:space="preserve">       2.15.3.Для подачи заявления через ЕПГУ или ПГУ ЛО заявитель должен выполнить следующие действия:</w:t>
      </w:r>
    </w:p>
    <w:p w:rsidR="00B07291" w:rsidRPr="00B07291" w:rsidRDefault="00B07291" w:rsidP="00B07291">
      <w:pPr>
        <w:ind w:right="-159" w:firstLine="709"/>
        <w:jc w:val="both"/>
        <w:rPr>
          <w:sz w:val="26"/>
          <w:szCs w:val="26"/>
        </w:rPr>
      </w:pPr>
      <w:r w:rsidRPr="00B07291">
        <w:rPr>
          <w:sz w:val="26"/>
          <w:szCs w:val="26"/>
        </w:rPr>
        <w:t>пройти идентификацию и аутентификацию в ЕСИА;</w:t>
      </w:r>
    </w:p>
    <w:p w:rsidR="00B07291" w:rsidRPr="00B07291" w:rsidRDefault="00B07291" w:rsidP="00B07291">
      <w:pPr>
        <w:ind w:right="-159" w:firstLine="709"/>
        <w:jc w:val="both"/>
        <w:rPr>
          <w:sz w:val="26"/>
          <w:szCs w:val="26"/>
        </w:rPr>
      </w:pPr>
      <w:r w:rsidRPr="00B07291">
        <w:rPr>
          <w:sz w:val="26"/>
          <w:szCs w:val="26"/>
        </w:rPr>
        <w:t>в личном кабинете на ЕПГУ или ПГУ ЛО заполнить в электронном виде заявление на оказание муниципальной услуги;</w:t>
      </w:r>
    </w:p>
    <w:p w:rsidR="00B07291" w:rsidRPr="00B07291" w:rsidRDefault="00B07291" w:rsidP="00B07291">
      <w:pPr>
        <w:ind w:right="-159" w:firstLine="709"/>
        <w:jc w:val="both"/>
        <w:rPr>
          <w:sz w:val="26"/>
          <w:szCs w:val="26"/>
        </w:rPr>
      </w:pPr>
      <w:r w:rsidRPr="00B07291">
        <w:rPr>
          <w:sz w:val="26"/>
          <w:szCs w:val="26"/>
        </w:rPr>
        <w:t xml:space="preserve">отправить заявление посредством функционала ЕПГУ или ПГУ ЛО. </w:t>
      </w:r>
    </w:p>
    <w:p w:rsidR="00B07291" w:rsidRPr="00B07291" w:rsidRDefault="00B07291" w:rsidP="00B07291">
      <w:pPr>
        <w:ind w:right="-159" w:firstLine="709"/>
        <w:jc w:val="both"/>
        <w:rPr>
          <w:sz w:val="26"/>
          <w:szCs w:val="26"/>
        </w:rPr>
      </w:pPr>
      <w:r w:rsidRPr="00B07291">
        <w:rPr>
          <w:sz w:val="26"/>
          <w:szCs w:val="26"/>
        </w:rPr>
        <w:t xml:space="preserve">2.15.4. В результате направления заявления посредством ПГУ ЛО или </w:t>
      </w:r>
      <w:r w:rsidR="008C4B5C">
        <w:rPr>
          <w:sz w:val="26"/>
          <w:szCs w:val="26"/>
        </w:rPr>
        <w:t xml:space="preserve">ЕПГУ </w:t>
      </w:r>
      <w:r w:rsidRPr="00B07291">
        <w:rPr>
          <w:sz w:val="26"/>
          <w:szCs w:val="26"/>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заявления и присвоение уникального номера дела. Номер дела доступен заявителю в личном кабинете ПГУ ЛО или ЕПГУ. </w:t>
      </w:r>
    </w:p>
    <w:p w:rsidR="00B07291" w:rsidRPr="00B07291" w:rsidRDefault="00B07291" w:rsidP="00B07291">
      <w:pPr>
        <w:ind w:right="-159" w:firstLine="709"/>
        <w:jc w:val="both"/>
        <w:rPr>
          <w:sz w:val="26"/>
          <w:szCs w:val="26"/>
        </w:rPr>
      </w:pPr>
      <w:r w:rsidRPr="00B07291">
        <w:rPr>
          <w:sz w:val="26"/>
          <w:szCs w:val="26"/>
        </w:rPr>
        <w:t>2.15.5. При предоставлении муниципальной услуги через ЕПГУ или ПГУ ЛО заявление поступает по системе АИС «Межвед ЛО» в МФЦ, специалист которого выполняет следующие действия:</w:t>
      </w:r>
    </w:p>
    <w:p w:rsidR="00B07291" w:rsidRPr="00B07291" w:rsidRDefault="00B07291" w:rsidP="00B07291">
      <w:pPr>
        <w:ind w:right="-159" w:firstLine="720"/>
        <w:jc w:val="both"/>
        <w:rPr>
          <w:sz w:val="26"/>
          <w:szCs w:val="26"/>
        </w:rPr>
      </w:pPr>
      <w:r w:rsidRPr="00B07291">
        <w:rPr>
          <w:sz w:val="26"/>
          <w:szCs w:val="26"/>
        </w:rPr>
        <w:t>- формирует через АИС «Межвед ЛО» приглашение на прием, которое должно содержать следующую информацию: адрес,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0548F">
        <w:rPr>
          <w:sz w:val="26"/>
          <w:szCs w:val="26"/>
        </w:rPr>
        <w:t xml:space="preserve">Межвед ЛО» дело переводит </w:t>
      </w:r>
      <w:r w:rsidRPr="00B07291">
        <w:rPr>
          <w:sz w:val="26"/>
          <w:szCs w:val="26"/>
        </w:rPr>
        <w:t xml:space="preserve"> в статус «Заявитель приглашен на прием». </w:t>
      </w:r>
    </w:p>
    <w:p w:rsidR="00B07291" w:rsidRPr="00B07291" w:rsidRDefault="00B07291" w:rsidP="00B07291">
      <w:pPr>
        <w:ind w:right="-159" w:firstLine="720"/>
        <w:jc w:val="both"/>
        <w:rPr>
          <w:sz w:val="26"/>
          <w:szCs w:val="26"/>
        </w:rPr>
      </w:pPr>
      <w:r w:rsidRPr="00B07291">
        <w:rPr>
          <w:sz w:val="26"/>
          <w:szCs w:val="26"/>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МФЦ,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B07291" w:rsidRPr="00B07291" w:rsidRDefault="00B07291" w:rsidP="00B07291">
      <w:pPr>
        <w:ind w:right="-159" w:firstLine="720"/>
        <w:jc w:val="both"/>
        <w:rPr>
          <w:sz w:val="26"/>
          <w:szCs w:val="26"/>
        </w:rPr>
      </w:pPr>
      <w:r w:rsidRPr="00B07291">
        <w:rPr>
          <w:sz w:val="26"/>
          <w:szCs w:val="26"/>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ведущий прием, отмечает факт явки заявителя в АИС «Межвед ЛО», дело переводит в статус «Прием заявителя окончен»;</w:t>
      </w:r>
    </w:p>
    <w:p w:rsidR="00B07291" w:rsidRPr="00B07291" w:rsidRDefault="00B07291" w:rsidP="00B07291">
      <w:pPr>
        <w:ind w:right="-159" w:firstLine="709"/>
        <w:jc w:val="both"/>
        <w:rPr>
          <w:sz w:val="26"/>
          <w:szCs w:val="26"/>
        </w:rPr>
      </w:pPr>
      <w:r w:rsidRPr="00B07291">
        <w:rPr>
          <w:sz w:val="26"/>
          <w:szCs w:val="26"/>
        </w:rPr>
        <w:t xml:space="preserve">- формирует пакет документов, поступивший через ПГУ ЛО, и передает ответственному специалисту, наделенному в соответствии с должностным регламентом </w:t>
      </w:r>
      <w:r w:rsidRPr="00B07291">
        <w:rPr>
          <w:sz w:val="26"/>
          <w:szCs w:val="26"/>
        </w:rPr>
        <w:lastRenderedPageBreak/>
        <w:t>функциями по выполнению административной процедуры по приему заявлений и проверке документов;</w:t>
      </w:r>
    </w:p>
    <w:p w:rsidR="00AA4CBA" w:rsidRPr="00B07291" w:rsidRDefault="00B07291" w:rsidP="00D0316E">
      <w:pPr>
        <w:widowControl w:val="0"/>
        <w:tabs>
          <w:tab w:val="left" w:pos="142"/>
          <w:tab w:val="left" w:pos="284"/>
        </w:tabs>
        <w:autoSpaceDE w:val="0"/>
        <w:autoSpaceDN w:val="0"/>
        <w:adjustRightInd w:val="0"/>
        <w:ind w:firstLine="709"/>
        <w:jc w:val="both"/>
        <w:rPr>
          <w:sz w:val="26"/>
          <w:szCs w:val="26"/>
        </w:rPr>
      </w:pPr>
      <w:r w:rsidRPr="00B07291">
        <w:rPr>
          <w:sz w:val="26"/>
          <w:szCs w:val="26"/>
        </w:rPr>
        <w:t xml:space="preserve">- </w:t>
      </w:r>
      <w:r w:rsidR="00AA4CBA">
        <w:rPr>
          <w:sz w:val="26"/>
          <w:szCs w:val="26"/>
        </w:rPr>
        <w:t>п</w:t>
      </w:r>
      <w:r w:rsidR="00AA4CBA" w:rsidRPr="00DF2BD2">
        <w:rPr>
          <w:sz w:val="26"/>
          <w:szCs w:val="26"/>
        </w:rPr>
        <w:t xml:space="preserve">осле рассмотрения документов и утверждения проекта решения о предоставлении </w:t>
      </w:r>
      <w:r w:rsidR="00AA4CBA">
        <w:rPr>
          <w:sz w:val="26"/>
          <w:szCs w:val="26"/>
        </w:rPr>
        <w:t>муниципальной</w:t>
      </w:r>
      <w:r w:rsidR="00AA4CBA" w:rsidRPr="00DF2BD2">
        <w:rPr>
          <w:sz w:val="26"/>
          <w:szCs w:val="26"/>
        </w:rPr>
        <w:t xml:space="preserve"> услуги (отказе в предоставлении) заполняет предусмотренные в АИС «Межвед ЛО» формы о принятом решении и переводит дело в архив АИС "Межвед ЛО";</w:t>
      </w:r>
    </w:p>
    <w:p w:rsidR="00D0316E" w:rsidRPr="00B07291" w:rsidRDefault="00B07291" w:rsidP="00B07291">
      <w:pPr>
        <w:ind w:right="-159" w:firstLine="709"/>
        <w:jc w:val="both"/>
        <w:rPr>
          <w:sz w:val="26"/>
          <w:szCs w:val="26"/>
        </w:rPr>
      </w:pPr>
      <w:r w:rsidRPr="00B07291">
        <w:rPr>
          <w:sz w:val="26"/>
          <w:szCs w:val="26"/>
        </w:rPr>
        <w:t>- уведомляет заявителя о принятом решении с помощью указанных в заявлении средств связи</w:t>
      </w:r>
      <w:r w:rsidR="00D0316E">
        <w:rPr>
          <w:sz w:val="26"/>
          <w:szCs w:val="26"/>
        </w:rPr>
        <w:t>.</w:t>
      </w:r>
    </w:p>
    <w:p w:rsidR="00B07291" w:rsidRPr="00B07291" w:rsidRDefault="00B07291" w:rsidP="00B07291">
      <w:pPr>
        <w:ind w:right="-159" w:firstLine="720"/>
        <w:jc w:val="both"/>
        <w:rPr>
          <w:sz w:val="26"/>
          <w:szCs w:val="26"/>
        </w:rPr>
      </w:pPr>
      <w:r w:rsidRPr="00B07291">
        <w:rPr>
          <w:sz w:val="26"/>
          <w:szCs w:val="26"/>
        </w:rPr>
        <w:t>2.15.6. При обращении заявителя о предоставлении муниципальной услуги через ЕПГУ или ПГУ ЛО днем обращения за предоставлением услуги считается дата личной явки заявителя в МФЦ с предоставлением документов, указанных в пункте 2.6</w:t>
      </w:r>
      <w:r w:rsidR="0020548F">
        <w:rPr>
          <w:sz w:val="26"/>
          <w:szCs w:val="26"/>
        </w:rPr>
        <w:t>.1</w:t>
      </w:r>
      <w:r w:rsidRPr="00B07291">
        <w:rPr>
          <w:sz w:val="26"/>
          <w:szCs w:val="26"/>
        </w:rPr>
        <w:t xml:space="preserve"> настоящего </w:t>
      </w:r>
      <w:r w:rsidR="008C4B5C">
        <w:rPr>
          <w:sz w:val="26"/>
          <w:szCs w:val="26"/>
        </w:rPr>
        <w:t>регламента</w:t>
      </w:r>
      <w:r w:rsidRPr="00B07291">
        <w:rPr>
          <w:sz w:val="26"/>
          <w:szCs w:val="26"/>
        </w:rPr>
        <w:t>.</w:t>
      </w:r>
    </w:p>
    <w:p w:rsidR="00B07291" w:rsidRPr="00B07291" w:rsidRDefault="008C4B5C" w:rsidP="008C4B5C">
      <w:pPr>
        <w:pStyle w:val="ab"/>
        <w:jc w:val="both"/>
        <w:rPr>
          <w:color w:val="1D1B11"/>
          <w:sz w:val="26"/>
          <w:szCs w:val="26"/>
        </w:rPr>
      </w:pPr>
      <w:r>
        <w:rPr>
          <w:color w:val="1D1B11"/>
          <w:sz w:val="26"/>
          <w:szCs w:val="26"/>
        </w:rPr>
        <w:tab/>
        <w:t>2.15.7.</w:t>
      </w:r>
      <w:r w:rsidR="00B07291" w:rsidRPr="00B07291">
        <w:rPr>
          <w:color w:val="1D1B11"/>
          <w:sz w:val="26"/>
          <w:szCs w:val="26"/>
        </w:rPr>
        <w:t xml:space="preserve"> Получение услуг, которые, являются необходимыми и обязательными для предоставления муниципальной услуги, не требуется.</w:t>
      </w:r>
    </w:p>
    <w:p w:rsidR="00B07291" w:rsidRPr="00B07291" w:rsidRDefault="00B07291" w:rsidP="00B07291">
      <w:pPr>
        <w:widowControl w:val="0"/>
        <w:tabs>
          <w:tab w:val="left" w:pos="142"/>
          <w:tab w:val="left" w:pos="284"/>
        </w:tabs>
        <w:autoSpaceDE w:val="0"/>
        <w:autoSpaceDN w:val="0"/>
        <w:adjustRightInd w:val="0"/>
        <w:ind w:left="-567" w:firstLine="340"/>
        <w:jc w:val="center"/>
        <w:outlineLvl w:val="0"/>
        <w:rPr>
          <w:b/>
          <w:bCs/>
          <w:color w:val="1D1B11"/>
          <w:sz w:val="26"/>
          <w:szCs w:val="26"/>
        </w:rPr>
      </w:pPr>
    </w:p>
    <w:p w:rsidR="00AA4CBA" w:rsidRDefault="00C2606D" w:rsidP="00C2606D">
      <w:pPr>
        <w:widowControl w:val="0"/>
        <w:autoSpaceDE w:val="0"/>
        <w:autoSpaceDN w:val="0"/>
        <w:adjustRightInd w:val="0"/>
        <w:jc w:val="center"/>
        <w:outlineLvl w:val="1"/>
        <w:rPr>
          <w:bCs/>
          <w:sz w:val="26"/>
          <w:szCs w:val="26"/>
        </w:rPr>
      </w:pPr>
      <w:r w:rsidRPr="00EE6AB4">
        <w:rPr>
          <w:bCs/>
          <w:sz w:val="26"/>
          <w:szCs w:val="26"/>
          <w:lang w:val="en-US"/>
        </w:rPr>
        <w:t>III</w:t>
      </w:r>
      <w:r w:rsidRPr="00EE6AB4">
        <w:rPr>
          <w:bCs/>
          <w:sz w:val="26"/>
          <w:szCs w:val="26"/>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p>
    <w:p w:rsidR="00C2606D" w:rsidRPr="00EE6AB4" w:rsidRDefault="00C2606D" w:rsidP="00C2606D">
      <w:pPr>
        <w:widowControl w:val="0"/>
        <w:autoSpaceDE w:val="0"/>
        <w:autoSpaceDN w:val="0"/>
        <w:adjustRightInd w:val="0"/>
        <w:jc w:val="center"/>
        <w:outlineLvl w:val="1"/>
        <w:rPr>
          <w:bCs/>
          <w:sz w:val="26"/>
          <w:szCs w:val="26"/>
        </w:rPr>
      </w:pPr>
      <w:r w:rsidRPr="00EE6AB4">
        <w:rPr>
          <w:bCs/>
          <w:sz w:val="26"/>
          <w:szCs w:val="26"/>
        </w:rPr>
        <w:t>административных процедур в электронной форме</w:t>
      </w:r>
    </w:p>
    <w:p w:rsidR="00B07291" w:rsidRPr="00B07291" w:rsidRDefault="00B07291" w:rsidP="00B07291">
      <w:pPr>
        <w:ind w:firstLine="540"/>
        <w:jc w:val="both"/>
        <w:rPr>
          <w:b/>
          <w:bCs/>
          <w:sz w:val="26"/>
          <w:szCs w:val="26"/>
        </w:rPr>
      </w:pPr>
    </w:p>
    <w:p w:rsidR="00B07291" w:rsidRPr="00B07291" w:rsidRDefault="008C4B5C" w:rsidP="00B07291">
      <w:pPr>
        <w:ind w:firstLine="708"/>
        <w:jc w:val="both"/>
        <w:rPr>
          <w:bCs/>
          <w:sz w:val="26"/>
          <w:szCs w:val="26"/>
        </w:rPr>
      </w:pPr>
      <w:r>
        <w:rPr>
          <w:bCs/>
          <w:sz w:val="26"/>
          <w:szCs w:val="26"/>
        </w:rPr>
        <w:t>3</w:t>
      </w:r>
      <w:r w:rsidR="00B07291" w:rsidRPr="00B07291">
        <w:rPr>
          <w:bCs/>
          <w:sz w:val="26"/>
          <w:szCs w:val="26"/>
        </w:rPr>
        <w:t>.1. Состав и последовательность действий при предоставлении муниципальной услуги.</w:t>
      </w:r>
    </w:p>
    <w:p w:rsidR="00B07291" w:rsidRPr="00B07291" w:rsidRDefault="00B07291" w:rsidP="00B07291">
      <w:pPr>
        <w:ind w:firstLine="708"/>
        <w:jc w:val="both"/>
        <w:rPr>
          <w:sz w:val="26"/>
          <w:szCs w:val="26"/>
        </w:rPr>
      </w:pPr>
      <w:r w:rsidRPr="00B07291">
        <w:rPr>
          <w:sz w:val="26"/>
          <w:szCs w:val="26"/>
        </w:rPr>
        <w:t>Последовательность действий при предоставлении муниципальной услуги включает в себя следующие административные процедуры:</w:t>
      </w:r>
    </w:p>
    <w:p w:rsidR="00B07291" w:rsidRPr="00B07291" w:rsidRDefault="00B07291" w:rsidP="00B07291">
      <w:pPr>
        <w:numPr>
          <w:ilvl w:val="0"/>
          <w:numId w:val="4"/>
        </w:numPr>
        <w:tabs>
          <w:tab w:val="left" w:pos="1134"/>
        </w:tabs>
        <w:autoSpaceDN w:val="0"/>
        <w:ind w:left="0" w:firstLine="709"/>
        <w:jc w:val="both"/>
        <w:rPr>
          <w:sz w:val="26"/>
          <w:szCs w:val="26"/>
        </w:rPr>
      </w:pPr>
      <w:r w:rsidRPr="00B07291">
        <w:rPr>
          <w:sz w:val="26"/>
          <w:szCs w:val="26"/>
        </w:rPr>
        <w:t>прием  и регистрация заявления и представленных документов;</w:t>
      </w:r>
    </w:p>
    <w:p w:rsidR="00B07291" w:rsidRPr="00B07291" w:rsidRDefault="00B07291" w:rsidP="00B07291">
      <w:pPr>
        <w:numPr>
          <w:ilvl w:val="0"/>
          <w:numId w:val="4"/>
        </w:numPr>
        <w:tabs>
          <w:tab w:val="left" w:pos="1134"/>
        </w:tabs>
        <w:autoSpaceDN w:val="0"/>
        <w:ind w:left="0" w:firstLine="709"/>
        <w:jc w:val="both"/>
        <w:rPr>
          <w:sz w:val="26"/>
          <w:szCs w:val="26"/>
        </w:rPr>
      </w:pPr>
      <w:r w:rsidRPr="00B07291">
        <w:rPr>
          <w:sz w:val="26"/>
          <w:szCs w:val="26"/>
        </w:rPr>
        <w:t>рассмотрение заявления и представленных документов;</w:t>
      </w:r>
    </w:p>
    <w:p w:rsidR="00B07291" w:rsidRPr="00B07291" w:rsidRDefault="00B07291" w:rsidP="00B07291">
      <w:pPr>
        <w:numPr>
          <w:ilvl w:val="0"/>
          <w:numId w:val="4"/>
        </w:numPr>
        <w:tabs>
          <w:tab w:val="left" w:pos="1134"/>
        </w:tabs>
        <w:autoSpaceDN w:val="0"/>
        <w:ind w:left="0" w:firstLine="709"/>
        <w:jc w:val="both"/>
        <w:rPr>
          <w:sz w:val="26"/>
          <w:szCs w:val="26"/>
        </w:rPr>
      </w:pPr>
      <w:r w:rsidRPr="00B07291">
        <w:rPr>
          <w:sz w:val="26"/>
          <w:szCs w:val="26"/>
        </w:rPr>
        <w:t>запрос в организации, оказывающие межведомственное                                         и межуровневое взаимодействие;</w:t>
      </w:r>
    </w:p>
    <w:p w:rsidR="00B07291" w:rsidRPr="00B07291" w:rsidRDefault="00B07291" w:rsidP="00B07291">
      <w:pPr>
        <w:numPr>
          <w:ilvl w:val="0"/>
          <w:numId w:val="4"/>
        </w:numPr>
        <w:tabs>
          <w:tab w:val="left" w:pos="1134"/>
        </w:tabs>
        <w:autoSpaceDN w:val="0"/>
        <w:ind w:left="0" w:firstLine="709"/>
        <w:jc w:val="both"/>
        <w:rPr>
          <w:sz w:val="26"/>
          <w:szCs w:val="26"/>
        </w:rPr>
      </w:pPr>
      <w:r w:rsidRPr="00B07291">
        <w:rPr>
          <w:sz w:val="26"/>
          <w:szCs w:val="26"/>
        </w:rPr>
        <w:t xml:space="preserve">принятие решения о выдаче справки о регистрации ф-9, в том числе архивной справки или об отказе; </w:t>
      </w:r>
    </w:p>
    <w:p w:rsidR="00B07291" w:rsidRPr="008C4B5C" w:rsidRDefault="00B07291" w:rsidP="008C4B5C">
      <w:pPr>
        <w:numPr>
          <w:ilvl w:val="0"/>
          <w:numId w:val="4"/>
        </w:numPr>
        <w:tabs>
          <w:tab w:val="left" w:pos="1134"/>
        </w:tabs>
        <w:autoSpaceDN w:val="0"/>
        <w:ind w:left="0" w:firstLine="709"/>
        <w:jc w:val="both"/>
        <w:rPr>
          <w:sz w:val="26"/>
          <w:szCs w:val="26"/>
        </w:rPr>
      </w:pPr>
      <w:r w:rsidRPr="00B07291">
        <w:rPr>
          <w:sz w:val="26"/>
          <w:szCs w:val="26"/>
        </w:rPr>
        <w:t>выдача справки о регистрации ф-9 заявителю.</w:t>
      </w:r>
    </w:p>
    <w:p w:rsidR="00B07291" w:rsidRPr="00B07291" w:rsidRDefault="008C4B5C" w:rsidP="00B07291">
      <w:pPr>
        <w:ind w:firstLine="540"/>
        <w:jc w:val="both"/>
        <w:rPr>
          <w:bCs/>
          <w:sz w:val="26"/>
          <w:szCs w:val="26"/>
        </w:rPr>
      </w:pPr>
      <w:r>
        <w:rPr>
          <w:bCs/>
          <w:sz w:val="26"/>
          <w:szCs w:val="26"/>
        </w:rPr>
        <w:t>3</w:t>
      </w:r>
      <w:r w:rsidR="00B07291" w:rsidRPr="00B07291">
        <w:rPr>
          <w:bCs/>
          <w:sz w:val="26"/>
          <w:szCs w:val="26"/>
        </w:rPr>
        <w:t>.2. Прием и регистрация заявления и представленных документов.</w:t>
      </w:r>
    </w:p>
    <w:p w:rsidR="00B07291" w:rsidRPr="00B07291" w:rsidRDefault="008C4B5C" w:rsidP="00B07291">
      <w:pPr>
        <w:ind w:firstLine="540"/>
        <w:jc w:val="both"/>
        <w:rPr>
          <w:sz w:val="26"/>
          <w:szCs w:val="26"/>
        </w:rPr>
      </w:pPr>
      <w:r>
        <w:rPr>
          <w:sz w:val="26"/>
          <w:szCs w:val="26"/>
        </w:rPr>
        <w:t>3</w:t>
      </w:r>
      <w:r w:rsidR="00B07291" w:rsidRPr="00B07291">
        <w:rPr>
          <w:sz w:val="26"/>
          <w:szCs w:val="26"/>
        </w:rPr>
        <w:t xml:space="preserve">.2.1. Основанием для начала процедуры приема заявления является поступление </w:t>
      </w:r>
      <w:r>
        <w:rPr>
          <w:sz w:val="26"/>
          <w:szCs w:val="26"/>
        </w:rPr>
        <w:t>в учреждение</w:t>
      </w:r>
      <w:r w:rsidR="00B07291" w:rsidRPr="00B07291">
        <w:rPr>
          <w:sz w:val="26"/>
          <w:szCs w:val="26"/>
        </w:rPr>
        <w:t xml:space="preserve"> заяв</w:t>
      </w:r>
      <w:r>
        <w:rPr>
          <w:sz w:val="26"/>
          <w:szCs w:val="26"/>
        </w:rPr>
        <w:t xml:space="preserve">ления </w:t>
      </w:r>
      <w:r w:rsidR="00B07291" w:rsidRPr="00B07291">
        <w:rPr>
          <w:sz w:val="26"/>
          <w:szCs w:val="26"/>
        </w:rPr>
        <w:t>о выдаче справки о регистрации ф-9, в том числе архивной справки;</w:t>
      </w:r>
    </w:p>
    <w:p w:rsidR="00B07291" w:rsidRPr="00B07291" w:rsidRDefault="008C4B5C" w:rsidP="00B07291">
      <w:pPr>
        <w:ind w:firstLine="540"/>
        <w:jc w:val="both"/>
        <w:rPr>
          <w:sz w:val="26"/>
          <w:szCs w:val="26"/>
        </w:rPr>
      </w:pPr>
      <w:r>
        <w:rPr>
          <w:sz w:val="26"/>
          <w:szCs w:val="26"/>
        </w:rPr>
        <w:t>3</w:t>
      </w:r>
      <w:r w:rsidR="00B07291" w:rsidRPr="00B07291">
        <w:rPr>
          <w:sz w:val="26"/>
          <w:szCs w:val="26"/>
        </w:rPr>
        <w:t xml:space="preserve">.2.2. Заявитель при обращении к должностному лицу </w:t>
      </w:r>
      <w:r>
        <w:rPr>
          <w:sz w:val="26"/>
          <w:szCs w:val="26"/>
        </w:rPr>
        <w:t>учреждения</w:t>
      </w:r>
      <w:r w:rsidR="00B07291" w:rsidRPr="00B07291">
        <w:rPr>
          <w:sz w:val="26"/>
          <w:szCs w:val="26"/>
        </w:rPr>
        <w:t xml:space="preserve"> представляет подлинники документов указанные </w:t>
      </w:r>
      <w:r>
        <w:rPr>
          <w:sz w:val="26"/>
          <w:szCs w:val="26"/>
        </w:rPr>
        <w:t>в пункте 2.6</w:t>
      </w:r>
      <w:r w:rsidR="0020548F">
        <w:rPr>
          <w:sz w:val="26"/>
          <w:szCs w:val="26"/>
        </w:rPr>
        <w:t>.1</w:t>
      </w:r>
      <w:r w:rsidR="00B07291" w:rsidRPr="00B07291">
        <w:rPr>
          <w:sz w:val="26"/>
          <w:szCs w:val="26"/>
        </w:rPr>
        <w:t xml:space="preserve"> </w:t>
      </w:r>
      <w:r w:rsidR="00C2606D">
        <w:rPr>
          <w:sz w:val="26"/>
          <w:szCs w:val="26"/>
        </w:rPr>
        <w:t>настоящего регламента.</w:t>
      </w:r>
      <w:r w:rsidR="00B07291" w:rsidRPr="00B07291">
        <w:rPr>
          <w:sz w:val="26"/>
          <w:szCs w:val="26"/>
        </w:rPr>
        <w:t xml:space="preserve">                                        </w:t>
      </w:r>
    </w:p>
    <w:p w:rsidR="00B07291" w:rsidRPr="00B07291" w:rsidRDefault="00C2606D" w:rsidP="00B07291">
      <w:pPr>
        <w:ind w:firstLine="708"/>
        <w:jc w:val="both"/>
        <w:rPr>
          <w:sz w:val="26"/>
          <w:szCs w:val="26"/>
        </w:rPr>
      </w:pPr>
      <w:r>
        <w:rPr>
          <w:sz w:val="26"/>
          <w:szCs w:val="26"/>
        </w:rPr>
        <w:t>3</w:t>
      </w:r>
      <w:r w:rsidR="00B07291" w:rsidRPr="00B07291">
        <w:rPr>
          <w:sz w:val="26"/>
          <w:szCs w:val="26"/>
        </w:rPr>
        <w:t>.2.3. Заявление принимается в течение двадцати минут.</w:t>
      </w:r>
    </w:p>
    <w:p w:rsidR="00B07291" w:rsidRPr="00B07291" w:rsidRDefault="00C2606D" w:rsidP="00B07291">
      <w:pPr>
        <w:ind w:firstLine="708"/>
        <w:jc w:val="both"/>
        <w:rPr>
          <w:sz w:val="26"/>
          <w:szCs w:val="26"/>
        </w:rPr>
      </w:pPr>
      <w:r>
        <w:rPr>
          <w:sz w:val="26"/>
          <w:szCs w:val="26"/>
        </w:rPr>
        <w:t>3</w:t>
      </w:r>
      <w:r w:rsidR="00B07291" w:rsidRPr="00B07291">
        <w:rPr>
          <w:sz w:val="26"/>
          <w:szCs w:val="26"/>
        </w:rPr>
        <w:t>.2.4. 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B07291" w:rsidRPr="00C2606D" w:rsidRDefault="00C2606D" w:rsidP="00C2606D">
      <w:pPr>
        <w:ind w:firstLine="708"/>
        <w:jc w:val="both"/>
        <w:rPr>
          <w:sz w:val="26"/>
          <w:szCs w:val="26"/>
        </w:rPr>
      </w:pPr>
      <w:r>
        <w:rPr>
          <w:sz w:val="26"/>
          <w:szCs w:val="26"/>
        </w:rPr>
        <w:t>3</w:t>
      </w:r>
      <w:r w:rsidR="00B07291" w:rsidRPr="00B07291">
        <w:rPr>
          <w:sz w:val="26"/>
          <w:szCs w:val="26"/>
        </w:rPr>
        <w:t>.2.5. Заявление в течение одного дня регистрируется в Книге регистрации заявлений о выдаче справки о регистрации ф-9, в том числе архивной справки.</w:t>
      </w:r>
    </w:p>
    <w:p w:rsidR="00B07291" w:rsidRPr="00B07291" w:rsidRDefault="00C2606D" w:rsidP="00B07291">
      <w:pPr>
        <w:ind w:firstLine="708"/>
        <w:jc w:val="both"/>
        <w:rPr>
          <w:bCs/>
          <w:sz w:val="26"/>
          <w:szCs w:val="26"/>
        </w:rPr>
      </w:pPr>
      <w:r>
        <w:rPr>
          <w:bCs/>
          <w:sz w:val="26"/>
          <w:szCs w:val="26"/>
        </w:rPr>
        <w:t>3</w:t>
      </w:r>
      <w:r w:rsidR="00B07291" w:rsidRPr="00B07291">
        <w:rPr>
          <w:bCs/>
          <w:sz w:val="26"/>
          <w:szCs w:val="26"/>
        </w:rPr>
        <w:t>.3. Рассмотрение заявлений и представленных документов.</w:t>
      </w:r>
    </w:p>
    <w:p w:rsidR="00B07291" w:rsidRPr="00B07291" w:rsidRDefault="00C2606D" w:rsidP="00B07291">
      <w:pPr>
        <w:ind w:firstLine="540"/>
        <w:jc w:val="both"/>
        <w:rPr>
          <w:b/>
          <w:bCs/>
          <w:sz w:val="26"/>
          <w:szCs w:val="26"/>
        </w:rPr>
      </w:pPr>
      <w:r>
        <w:rPr>
          <w:sz w:val="26"/>
          <w:szCs w:val="26"/>
        </w:rPr>
        <w:tab/>
      </w:r>
      <w:r w:rsidR="00B07291" w:rsidRPr="00B07291">
        <w:rPr>
          <w:sz w:val="26"/>
          <w:szCs w:val="26"/>
        </w:rPr>
        <w:t>Специалист ответственный за предоставление муниципальной услуги</w:t>
      </w:r>
      <w:r>
        <w:rPr>
          <w:sz w:val="26"/>
          <w:szCs w:val="26"/>
        </w:rPr>
        <w:t xml:space="preserve"> </w:t>
      </w:r>
      <w:r w:rsidR="00B07291" w:rsidRPr="00B07291">
        <w:rPr>
          <w:sz w:val="26"/>
          <w:szCs w:val="26"/>
        </w:rPr>
        <w:t>в течение одного дня проверяет соответствие и действительность сведений</w:t>
      </w:r>
      <w:r>
        <w:rPr>
          <w:sz w:val="26"/>
          <w:szCs w:val="26"/>
        </w:rPr>
        <w:t xml:space="preserve"> </w:t>
      </w:r>
      <w:r w:rsidR="00B07291" w:rsidRPr="00B07291">
        <w:rPr>
          <w:sz w:val="26"/>
          <w:szCs w:val="26"/>
        </w:rPr>
        <w:t xml:space="preserve">и документов, представленных для предоставления муниципальной услуги, в случае поступления документов в электронной форме через ПГУ ЛО, либо ЕПГУ. При обращении заявителя в </w:t>
      </w:r>
      <w:r>
        <w:rPr>
          <w:sz w:val="26"/>
          <w:szCs w:val="26"/>
        </w:rPr>
        <w:t>учреждение</w:t>
      </w:r>
      <w:r w:rsidR="00B07291" w:rsidRPr="00B07291">
        <w:rPr>
          <w:sz w:val="26"/>
          <w:szCs w:val="26"/>
        </w:rPr>
        <w:t>, документы рассматриваются в течение 20 минут.</w:t>
      </w:r>
    </w:p>
    <w:p w:rsidR="00B07291" w:rsidRPr="00B07291" w:rsidRDefault="00C2606D" w:rsidP="00B07291">
      <w:pPr>
        <w:ind w:firstLine="708"/>
        <w:jc w:val="both"/>
        <w:rPr>
          <w:bCs/>
          <w:sz w:val="26"/>
          <w:szCs w:val="26"/>
        </w:rPr>
      </w:pPr>
      <w:r>
        <w:rPr>
          <w:bCs/>
          <w:sz w:val="26"/>
          <w:szCs w:val="26"/>
        </w:rPr>
        <w:lastRenderedPageBreak/>
        <w:t>3</w:t>
      </w:r>
      <w:r w:rsidR="00B07291" w:rsidRPr="00B07291">
        <w:rPr>
          <w:bCs/>
          <w:sz w:val="26"/>
          <w:szCs w:val="26"/>
        </w:rPr>
        <w:t>.4. Запрос в организации, оказывающие межведомственное                                           и межуровневое взаимодействие.</w:t>
      </w:r>
    </w:p>
    <w:p w:rsidR="00B07291" w:rsidRPr="00B07291" w:rsidRDefault="00B07291" w:rsidP="00B07291">
      <w:pPr>
        <w:ind w:firstLine="708"/>
        <w:jc w:val="both"/>
        <w:rPr>
          <w:sz w:val="26"/>
          <w:szCs w:val="26"/>
        </w:rPr>
      </w:pPr>
      <w:r w:rsidRPr="00B07291">
        <w:rPr>
          <w:sz w:val="26"/>
          <w:szCs w:val="26"/>
        </w:rPr>
        <w:t xml:space="preserve">На основании заявления и предоставленных документов, </w:t>
      </w:r>
      <w:r w:rsidR="00C2606D">
        <w:rPr>
          <w:sz w:val="26"/>
          <w:szCs w:val="26"/>
        </w:rPr>
        <w:t>должностное лицо учреждения, ответственное</w:t>
      </w:r>
      <w:r w:rsidRPr="00B07291">
        <w:rPr>
          <w:sz w:val="26"/>
          <w:szCs w:val="26"/>
        </w:rPr>
        <w:t xml:space="preserve"> за предоставление муниципальной услуги в течение </w:t>
      </w:r>
      <w:r w:rsidR="00C2606D">
        <w:rPr>
          <w:sz w:val="26"/>
          <w:szCs w:val="26"/>
        </w:rPr>
        <w:t>пяти</w:t>
      </w:r>
      <w:r w:rsidRPr="00B07291">
        <w:rPr>
          <w:sz w:val="26"/>
          <w:szCs w:val="26"/>
        </w:rPr>
        <w:t xml:space="preserve"> дней делает запрос в организаци</w:t>
      </w:r>
      <w:r w:rsidR="00C2606D">
        <w:rPr>
          <w:sz w:val="26"/>
          <w:szCs w:val="26"/>
        </w:rPr>
        <w:t xml:space="preserve">и, оказывающие межведомственное </w:t>
      </w:r>
      <w:r w:rsidRPr="00B07291">
        <w:rPr>
          <w:sz w:val="26"/>
          <w:szCs w:val="26"/>
        </w:rPr>
        <w:t>и межуровневое взаимодействие:</w:t>
      </w:r>
    </w:p>
    <w:p w:rsidR="00B07291" w:rsidRPr="00B07291" w:rsidRDefault="00B07291" w:rsidP="00B07291">
      <w:pPr>
        <w:ind w:firstLine="708"/>
        <w:jc w:val="both"/>
        <w:rPr>
          <w:sz w:val="26"/>
          <w:szCs w:val="26"/>
        </w:rPr>
      </w:pPr>
      <w:r w:rsidRPr="00B07291">
        <w:rPr>
          <w:sz w:val="26"/>
          <w:szCs w:val="26"/>
        </w:rPr>
        <w:t xml:space="preserve">- Запрос в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w:t>
      </w:r>
    </w:p>
    <w:p w:rsidR="00B07291" w:rsidRPr="00B07291" w:rsidRDefault="00C2606D" w:rsidP="00B07291">
      <w:pPr>
        <w:ind w:firstLine="708"/>
        <w:jc w:val="both"/>
        <w:rPr>
          <w:bCs/>
          <w:sz w:val="26"/>
          <w:szCs w:val="26"/>
        </w:rPr>
      </w:pPr>
      <w:r>
        <w:rPr>
          <w:bCs/>
          <w:sz w:val="26"/>
          <w:szCs w:val="26"/>
        </w:rPr>
        <w:t>3</w:t>
      </w:r>
      <w:r w:rsidR="00B07291" w:rsidRPr="00B07291">
        <w:rPr>
          <w:bCs/>
          <w:sz w:val="26"/>
          <w:szCs w:val="26"/>
        </w:rPr>
        <w:t>.5. Принятие и выдача оформленного решения заявителю.</w:t>
      </w:r>
    </w:p>
    <w:p w:rsidR="00B07291" w:rsidRPr="00B07291" w:rsidRDefault="00B07291" w:rsidP="00B07291">
      <w:pPr>
        <w:ind w:firstLine="708"/>
        <w:jc w:val="both"/>
        <w:rPr>
          <w:sz w:val="26"/>
          <w:szCs w:val="26"/>
        </w:rPr>
      </w:pPr>
      <w:r w:rsidRPr="00B07291">
        <w:rPr>
          <w:sz w:val="26"/>
          <w:szCs w:val="26"/>
        </w:rPr>
        <w:t xml:space="preserve">Должностным лицом </w:t>
      </w:r>
      <w:r w:rsidR="00C2606D">
        <w:rPr>
          <w:sz w:val="26"/>
          <w:szCs w:val="26"/>
        </w:rPr>
        <w:t>учреждения</w:t>
      </w:r>
      <w:r w:rsidRPr="00B07291">
        <w:rPr>
          <w:sz w:val="26"/>
          <w:szCs w:val="26"/>
        </w:rPr>
        <w:t xml:space="preserve">  проводится проверка и анализ имеющихся документов, по результатам выдается справки о регистрации ф-9, в том числе архивная, либо отказ.</w:t>
      </w:r>
    </w:p>
    <w:p w:rsidR="00B07291" w:rsidRPr="00B07291" w:rsidRDefault="00C2606D" w:rsidP="00B07291">
      <w:pPr>
        <w:ind w:firstLine="708"/>
        <w:jc w:val="both"/>
        <w:rPr>
          <w:sz w:val="26"/>
          <w:szCs w:val="26"/>
        </w:rPr>
      </w:pPr>
      <w:r>
        <w:rPr>
          <w:sz w:val="26"/>
          <w:szCs w:val="26"/>
        </w:rPr>
        <w:t>3</w:t>
      </w:r>
      <w:r w:rsidR="00B07291" w:rsidRPr="00B07291">
        <w:rPr>
          <w:sz w:val="26"/>
          <w:szCs w:val="26"/>
        </w:rPr>
        <w:t>.6.В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B07291" w:rsidRPr="00B07291" w:rsidRDefault="00B07291" w:rsidP="00B07291">
      <w:pPr>
        <w:ind w:firstLine="708"/>
        <w:jc w:val="both"/>
        <w:rPr>
          <w:sz w:val="26"/>
          <w:szCs w:val="26"/>
        </w:rPr>
      </w:pPr>
      <w:r w:rsidRPr="00B07291">
        <w:rPr>
          <w:sz w:val="26"/>
          <w:szCs w:val="26"/>
        </w:rPr>
        <w:t>а) определяет предмет обращения;</w:t>
      </w:r>
    </w:p>
    <w:p w:rsidR="00B07291" w:rsidRPr="00B07291" w:rsidRDefault="00B07291" w:rsidP="00B07291">
      <w:pPr>
        <w:ind w:firstLine="708"/>
        <w:jc w:val="both"/>
        <w:rPr>
          <w:sz w:val="26"/>
          <w:szCs w:val="26"/>
        </w:rPr>
      </w:pPr>
      <w:r w:rsidRPr="00B07291">
        <w:rPr>
          <w:sz w:val="26"/>
          <w:szCs w:val="26"/>
        </w:rPr>
        <w:t>б) проводит проверку полномочий лица, подающего документы;</w:t>
      </w:r>
    </w:p>
    <w:p w:rsidR="00B07291" w:rsidRPr="00B07291" w:rsidRDefault="00B07291" w:rsidP="00B07291">
      <w:pPr>
        <w:ind w:firstLine="708"/>
        <w:jc w:val="both"/>
        <w:rPr>
          <w:sz w:val="26"/>
          <w:szCs w:val="26"/>
        </w:rPr>
      </w:pPr>
      <w:r w:rsidRPr="00B07291">
        <w:rPr>
          <w:sz w:val="26"/>
          <w:szCs w:val="26"/>
        </w:rPr>
        <w:t xml:space="preserve">в) проводит проверку правильности заполнения запроса и соответствия представленных документов требованиям </w:t>
      </w:r>
      <w:r w:rsidR="00C2606D">
        <w:rPr>
          <w:sz w:val="26"/>
          <w:szCs w:val="26"/>
        </w:rPr>
        <w:t>настоящего</w:t>
      </w:r>
      <w:r w:rsidRPr="00B07291">
        <w:rPr>
          <w:sz w:val="26"/>
          <w:szCs w:val="26"/>
        </w:rPr>
        <w:t xml:space="preserve"> регламента;</w:t>
      </w:r>
    </w:p>
    <w:p w:rsidR="00B07291" w:rsidRPr="00B07291" w:rsidRDefault="00B07291" w:rsidP="00B07291">
      <w:pPr>
        <w:ind w:firstLine="708"/>
        <w:jc w:val="both"/>
        <w:rPr>
          <w:sz w:val="26"/>
          <w:szCs w:val="26"/>
        </w:rPr>
      </w:pPr>
      <w:r w:rsidRPr="00B07291">
        <w:rPr>
          <w:sz w:val="26"/>
          <w:szCs w:val="26"/>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07291" w:rsidRPr="00B07291" w:rsidRDefault="00B07291" w:rsidP="00B07291">
      <w:pPr>
        <w:ind w:firstLine="708"/>
        <w:jc w:val="both"/>
        <w:rPr>
          <w:sz w:val="26"/>
          <w:szCs w:val="26"/>
        </w:rPr>
      </w:pPr>
      <w:r w:rsidRPr="00B07291">
        <w:rPr>
          <w:sz w:val="26"/>
          <w:szCs w:val="26"/>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B07291" w:rsidRPr="00B07291" w:rsidRDefault="00B07291" w:rsidP="00B07291">
      <w:pPr>
        <w:ind w:firstLine="708"/>
        <w:jc w:val="both"/>
        <w:rPr>
          <w:sz w:val="26"/>
          <w:szCs w:val="26"/>
        </w:rPr>
      </w:pPr>
      <w:r w:rsidRPr="00B07291">
        <w:rPr>
          <w:sz w:val="26"/>
          <w:szCs w:val="26"/>
        </w:rPr>
        <w:t>- в электронном виде в составе пакетов электронных дел за электронной подписью специалиста филиала МФЦ в день обращения гражданина в МФЦ;</w:t>
      </w:r>
    </w:p>
    <w:p w:rsidR="00B07291" w:rsidRPr="00B07291" w:rsidRDefault="00B07291" w:rsidP="00B07291">
      <w:pPr>
        <w:ind w:firstLine="708"/>
        <w:jc w:val="both"/>
        <w:rPr>
          <w:sz w:val="26"/>
          <w:szCs w:val="26"/>
        </w:rPr>
      </w:pPr>
      <w:r w:rsidRPr="00B07291">
        <w:rPr>
          <w:sz w:val="26"/>
          <w:szCs w:val="26"/>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07291" w:rsidRPr="00B07291" w:rsidRDefault="00B07291" w:rsidP="00B07291">
      <w:pPr>
        <w:ind w:firstLine="708"/>
        <w:jc w:val="both"/>
        <w:rPr>
          <w:sz w:val="26"/>
          <w:szCs w:val="26"/>
        </w:rPr>
      </w:pPr>
      <w:r w:rsidRPr="00B07291">
        <w:rPr>
          <w:sz w:val="26"/>
          <w:szCs w:val="26"/>
        </w:rPr>
        <w:t xml:space="preserve">При обнаружении несоответствия документов требованиям </w:t>
      </w:r>
      <w:r w:rsidR="00BA7FD1">
        <w:rPr>
          <w:sz w:val="26"/>
          <w:szCs w:val="26"/>
        </w:rPr>
        <w:t>настоящего</w:t>
      </w:r>
      <w:r w:rsidRPr="00B07291">
        <w:rPr>
          <w:sz w:val="26"/>
          <w:szCs w:val="26"/>
        </w:rPr>
        <w:t xml:space="preserve"> регламента специалист МФЦ, осуществляющий прием документов, уведомляет заявителя о наличии препятствий к приему зая</w:t>
      </w:r>
      <w:r w:rsidR="00C2606D">
        <w:rPr>
          <w:sz w:val="26"/>
          <w:szCs w:val="26"/>
        </w:rPr>
        <w:t xml:space="preserve">вки </w:t>
      </w:r>
      <w:r w:rsidRPr="00B07291">
        <w:rPr>
          <w:sz w:val="26"/>
          <w:szCs w:val="26"/>
        </w:rPr>
        <w:t>и возвращает документы заявителю для устранения выявленных недостатков.</w:t>
      </w:r>
    </w:p>
    <w:p w:rsidR="00B07291" w:rsidRPr="00B07291" w:rsidRDefault="00B07291" w:rsidP="00B07291">
      <w:pPr>
        <w:ind w:firstLine="708"/>
        <w:jc w:val="both"/>
        <w:rPr>
          <w:sz w:val="26"/>
          <w:szCs w:val="26"/>
        </w:rPr>
      </w:pPr>
      <w:r w:rsidRPr="00B07291">
        <w:rPr>
          <w:sz w:val="26"/>
          <w:szCs w:val="26"/>
        </w:rPr>
        <w:t>По окончании приема документов специалист МФЦ выдает заявителю расписку в приеме документов.</w:t>
      </w:r>
    </w:p>
    <w:p w:rsidR="00B07291" w:rsidRPr="00B07291" w:rsidRDefault="00B07291" w:rsidP="00B07291">
      <w:pPr>
        <w:ind w:firstLine="708"/>
        <w:jc w:val="both"/>
        <w:rPr>
          <w:sz w:val="26"/>
          <w:szCs w:val="26"/>
        </w:rPr>
      </w:pPr>
      <w:r w:rsidRPr="00B07291">
        <w:rPr>
          <w:sz w:val="26"/>
          <w:szCs w:val="26"/>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w:t>
      </w:r>
      <w:r w:rsidR="00C2606D">
        <w:rPr>
          <w:sz w:val="26"/>
          <w:szCs w:val="26"/>
        </w:rPr>
        <w:t xml:space="preserve"> услугу, направляет </w:t>
      </w:r>
      <w:r w:rsidRPr="00B07291">
        <w:rPr>
          <w:sz w:val="26"/>
          <w:szCs w:val="26"/>
        </w:rPr>
        <w:t xml:space="preserve">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w:t>
      </w:r>
      <w:r w:rsidRPr="00B07291">
        <w:rPr>
          <w:sz w:val="26"/>
          <w:szCs w:val="26"/>
        </w:rPr>
        <w:lastRenderedPageBreak/>
        <w:t>муниципальную услугу, и не позднее двух рабочих дней до окончания срока предоставления муниципальной услуги.</w:t>
      </w:r>
    </w:p>
    <w:p w:rsidR="00B07291" w:rsidRPr="00B07291" w:rsidRDefault="00B07291" w:rsidP="00B07291">
      <w:pPr>
        <w:ind w:firstLine="708"/>
        <w:jc w:val="both"/>
        <w:rPr>
          <w:sz w:val="26"/>
          <w:szCs w:val="26"/>
        </w:rPr>
      </w:pPr>
      <w:r w:rsidRPr="00B07291">
        <w:rPr>
          <w:sz w:val="26"/>
          <w:szCs w:val="26"/>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r w:rsidR="007E7C5E">
        <w:rPr>
          <w:noProof/>
          <w:sz w:val="26"/>
          <w:szCs w:val="26"/>
        </w:rPr>
        <mc:AlternateContent>
          <mc:Choice Requires="wps">
            <w:drawing>
              <wp:anchor distT="0" distB="0" distL="114300" distR="114300" simplePos="0" relativeHeight="251658240" behindDoc="0" locked="0" layoutInCell="0" allowOverlap="1">
                <wp:simplePos x="0" y="0"/>
                <wp:positionH relativeFrom="margin">
                  <wp:posOffset>6729730</wp:posOffset>
                </wp:positionH>
                <wp:positionV relativeFrom="paragraph">
                  <wp:posOffset>8827135</wp:posOffset>
                </wp:positionV>
                <wp:extent cx="0" cy="1505585"/>
                <wp:effectExtent l="5080" t="6985" r="1397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558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9.9pt,695.05pt" to="529.9pt,8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" o:allowincell="f" strokeweight=".7pt">
                <w10:wrap anchorx="margin"/>
              </v:line>
            </w:pict>
          </mc:Fallback>
        </mc:AlternateContent>
      </w:r>
    </w:p>
    <w:p w:rsidR="00B07291" w:rsidRDefault="00B07291" w:rsidP="00B07291">
      <w:pPr>
        <w:pStyle w:val="ab"/>
        <w:tabs>
          <w:tab w:val="left" w:pos="142"/>
          <w:tab w:val="left" w:pos="284"/>
        </w:tabs>
        <w:ind w:left="-567" w:firstLine="340"/>
        <w:rPr>
          <w:color w:val="1D1B11"/>
          <w:sz w:val="26"/>
          <w:szCs w:val="26"/>
        </w:rPr>
      </w:pPr>
    </w:p>
    <w:p w:rsidR="00B1054B" w:rsidRPr="00B07291" w:rsidRDefault="00B1054B" w:rsidP="00B07291">
      <w:pPr>
        <w:pStyle w:val="ab"/>
        <w:tabs>
          <w:tab w:val="left" w:pos="142"/>
          <w:tab w:val="left" w:pos="284"/>
        </w:tabs>
        <w:ind w:left="-567" w:firstLine="340"/>
        <w:rPr>
          <w:color w:val="1D1B11"/>
          <w:sz w:val="26"/>
          <w:szCs w:val="26"/>
        </w:rPr>
      </w:pPr>
    </w:p>
    <w:p w:rsidR="00C2606D" w:rsidRPr="00EE6AB4" w:rsidRDefault="00C2606D" w:rsidP="00C2606D">
      <w:pPr>
        <w:jc w:val="center"/>
        <w:rPr>
          <w:bCs/>
          <w:sz w:val="26"/>
          <w:szCs w:val="26"/>
        </w:rPr>
      </w:pP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sz w:val="26"/>
          <w:szCs w:val="26"/>
        </w:rPr>
        <w:softHyphen/>
      </w:r>
      <w:r w:rsidRPr="00EE6AB4">
        <w:rPr>
          <w:bCs/>
          <w:sz w:val="26"/>
          <w:szCs w:val="26"/>
        </w:rPr>
        <w:t xml:space="preserve"> </w:t>
      </w:r>
      <w:r w:rsidRPr="00EE6AB4">
        <w:rPr>
          <w:bCs/>
          <w:sz w:val="26"/>
          <w:szCs w:val="26"/>
          <w:lang w:val="en-US"/>
        </w:rPr>
        <w:t>IV</w:t>
      </w:r>
      <w:r w:rsidRPr="00EE6AB4">
        <w:rPr>
          <w:bCs/>
          <w:sz w:val="26"/>
          <w:szCs w:val="26"/>
        </w:rPr>
        <w:t>. Формы контроля за исполнением административного регламента</w:t>
      </w:r>
    </w:p>
    <w:p w:rsidR="00C2606D" w:rsidRPr="00EE6AB4" w:rsidRDefault="00C2606D" w:rsidP="00C2606D">
      <w:pPr>
        <w:jc w:val="center"/>
        <w:rPr>
          <w:bCs/>
          <w:sz w:val="26"/>
          <w:szCs w:val="26"/>
        </w:rPr>
      </w:pPr>
    </w:p>
    <w:p w:rsidR="00C2606D" w:rsidRPr="00EE6AB4" w:rsidRDefault="00C2606D" w:rsidP="00C2606D">
      <w:pPr>
        <w:ind w:firstLine="709"/>
        <w:jc w:val="both"/>
        <w:rPr>
          <w:bCs/>
          <w:sz w:val="26"/>
          <w:szCs w:val="26"/>
        </w:rPr>
      </w:pPr>
      <w:r w:rsidRPr="00EE6AB4">
        <w:rPr>
          <w:bCs/>
          <w:sz w:val="26"/>
          <w:szCs w:val="26"/>
        </w:rPr>
        <w:t>4.1. Порядок осуществления текущего контроля за соблюдением и исполнением ответственными должностными лицами администрации</w:t>
      </w:r>
      <w:r w:rsidR="00BA7FD1">
        <w:rPr>
          <w:bCs/>
          <w:sz w:val="26"/>
          <w:szCs w:val="26"/>
        </w:rPr>
        <w:t xml:space="preserve"> и учреждения</w:t>
      </w:r>
      <w:r w:rsidRPr="00EE6AB4">
        <w:rPr>
          <w:bCs/>
          <w:sz w:val="26"/>
          <w:szCs w:val="26"/>
        </w:rPr>
        <w:t xml:space="preserve">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606D" w:rsidRPr="00EE6AB4" w:rsidRDefault="00C2606D" w:rsidP="00C2606D">
      <w:pPr>
        <w:ind w:firstLine="709"/>
        <w:jc w:val="both"/>
        <w:rPr>
          <w:sz w:val="26"/>
          <w:szCs w:val="26"/>
        </w:rPr>
      </w:pPr>
      <w:r w:rsidRPr="00EE6AB4">
        <w:rPr>
          <w:sz w:val="26"/>
          <w:szCs w:val="26"/>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w:t>
      </w:r>
    </w:p>
    <w:p w:rsidR="00C2606D" w:rsidRPr="00EE6AB4" w:rsidRDefault="00C2606D" w:rsidP="00C2606D">
      <w:pPr>
        <w:ind w:firstLine="709"/>
        <w:jc w:val="both"/>
        <w:rPr>
          <w:sz w:val="26"/>
          <w:szCs w:val="26"/>
        </w:rPr>
      </w:pPr>
      <w:r w:rsidRPr="00EE6AB4">
        <w:rPr>
          <w:sz w:val="26"/>
          <w:szCs w:val="26"/>
        </w:rPr>
        <w:t>4.1.2. Перечень должностных лиц, осуществляющих текущий контроль, устанавливается постановлением администрации и (или) должностными инструкциями.</w:t>
      </w:r>
    </w:p>
    <w:p w:rsidR="00C2606D" w:rsidRPr="00EE6AB4" w:rsidRDefault="00C2606D" w:rsidP="00C2606D">
      <w:pPr>
        <w:ind w:firstLine="709"/>
        <w:jc w:val="both"/>
        <w:rPr>
          <w:sz w:val="26"/>
          <w:szCs w:val="26"/>
        </w:rPr>
      </w:pPr>
      <w:r w:rsidRPr="00EE6AB4">
        <w:rPr>
          <w:sz w:val="26"/>
          <w:szCs w:val="26"/>
        </w:rPr>
        <w:t xml:space="preserve">4.1.3.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w:t>
      </w:r>
      <w:r w:rsidR="00BA7FD1">
        <w:rPr>
          <w:sz w:val="26"/>
          <w:szCs w:val="26"/>
        </w:rPr>
        <w:t>учреждения</w:t>
      </w:r>
      <w:r w:rsidRPr="00EE6AB4">
        <w:rPr>
          <w:sz w:val="26"/>
          <w:szCs w:val="26"/>
        </w:rPr>
        <w:t xml:space="preserve"> нормативных правовых актов Российской Федерации, нормативных правовых актов Ленинградской области, муниципальных правовых актов и положений настоящего регламента.</w:t>
      </w:r>
    </w:p>
    <w:p w:rsidR="00C2606D" w:rsidRPr="00EE6AB4" w:rsidRDefault="00C2606D" w:rsidP="00C2606D">
      <w:pPr>
        <w:ind w:firstLine="709"/>
        <w:jc w:val="both"/>
        <w:rPr>
          <w:sz w:val="26"/>
          <w:szCs w:val="26"/>
        </w:rPr>
      </w:pPr>
      <w:r w:rsidRPr="00EE6AB4">
        <w:rPr>
          <w:sz w:val="26"/>
          <w:szCs w:val="26"/>
        </w:rPr>
        <w:t>Периодичность осуществления текущего контроля устанавливается главой администрации.</w:t>
      </w:r>
    </w:p>
    <w:p w:rsidR="00C2606D" w:rsidRPr="00EE6AB4" w:rsidRDefault="00C2606D" w:rsidP="00C2606D">
      <w:pPr>
        <w:ind w:firstLine="709"/>
        <w:jc w:val="both"/>
        <w:rPr>
          <w:bCs/>
          <w:sz w:val="26"/>
          <w:szCs w:val="26"/>
        </w:rPr>
      </w:pPr>
      <w:r w:rsidRPr="00EE6AB4">
        <w:rPr>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606D" w:rsidRPr="00EE6AB4" w:rsidRDefault="00C2606D" w:rsidP="00C2606D">
      <w:pPr>
        <w:ind w:firstLine="709"/>
        <w:jc w:val="both"/>
        <w:rPr>
          <w:sz w:val="26"/>
          <w:szCs w:val="26"/>
        </w:rPr>
      </w:pPr>
      <w:r w:rsidRPr="00EE6AB4">
        <w:rPr>
          <w:sz w:val="26"/>
          <w:szCs w:val="26"/>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C2606D" w:rsidRPr="00EE6AB4" w:rsidRDefault="00C2606D" w:rsidP="00C2606D">
      <w:pPr>
        <w:ind w:firstLine="709"/>
        <w:jc w:val="both"/>
        <w:rPr>
          <w:bCs/>
          <w:sz w:val="26"/>
          <w:szCs w:val="26"/>
        </w:rPr>
      </w:pPr>
      <w:r w:rsidRPr="00EE6AB4">
        <w:rPr>
          <w:bCs/>
          <w:sz w:val="26"/>
          <w:szCs w:val="26"/>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C2606D" w:rsidRPr="00EE6AB4" w:rsidRDefault="00C2606D" w:rsidP="00C2606D">
      <w:pPr>
        <w:ind w:firstLine="709"/>
        <w:jc w:val="both"/>
        <w:rPr>
          <w:sz w:val="26"/>
          <w:szCs w:val="26"/>
        </w:rPr>
      </w:pPr>
      <w:r w:rsidRPr="00EE6AB4">
        <w:rPr>
          <w:sz w:val="26"/>
          <w:szCs w:val="26"/>
        </w:rPr>
        <w:t xml:space="preserve">4.3.1.  Персональная ответственность специалистов администрации </w:t>
      </w:r>
      <w:r w:rsidR="00BA7FD1">
        <w:rPr>
          <w:sz w:val="26"/>
          <w:szCs w:val="26"/>
        </w:rPr>
        <w:t xml:space="preserve">и учреждения </w:t>
      </w:r>
      <w:r w:rsidRPr="00EE6AB4">
        <w:rPr>
          <w:sz w:val="26"/>
          <w:szCs w:val="26"/>
        </w:rPr>
        <w:t>закрепляется в их должностных инструкциях в соответствии с требованиями законодательства.</w:t>
      </w:r>
    </w:p>
    <w:p w:rsidR="00C2606D" w:rsidRPr="00EE6AB4" w:rsidRDefault="00C2606D" w:rsidP="00C2606D">
      <w:pPr>
        <w:ind w:firstLine="709"/>
        <w:jc w:val="both"/>
        <w:rPr>
          <w:sz w:val="26"/>
          <w:szCs w:val="26"/>
        </w:rPr>
      </w:pPr>
      <w:r w:rsidRPr="00EE6AB4">
        <w:rPr>
          <w:sz w:val="26"/>
          <w:szCs w:val="26"/>
        </w:rPr>
        <w:t xml:space="preserve">4.3.2. Специалист, ответственный за предоставление муниципальной услуги несет персональную ответственность за соблюдение требования по не распространению персональных данных заявителя и (или) членов его семьи. </w:t>
      </w:r>
    </w:p>
    <w:p w:rsidR="00C2606D" w:rsidRPr="00EE6AB4" w:rsidRDefault="00C2606D" w:rsidP="00C2606D">
      <w:pPr>
        <w:ind w:firstLine="709"/>
        <w:jc w:val="both"/>
        <w:rPr>
          <w:sz w:val="26"/>
          <w:szCs w:val="26"/>
        </w:rPr>
      </w:pPr>
      <w:r w:rsidRPr="00EE6AB4">
        <w:rPr>
          <w:sz w:val="26"/>
          <w:szCs w:val="26"/>
        </w:rPr>
        <w:t>4.3.3.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C2606D" w:rsidRPr="00EE6AB4" w:rsidRDefault="00C2606D" w:rsidP="00C2606D">
      <w:pPr>
        <w:ind w:firstLine="709"/>
        <w:jc w:val="both"/>
        <w:rPr>
          <w:sz w:val="26"/>
          <w:szCs w:val="26"/>
        </w:rPr>
      </w:pPr>
      <w:r w:rsidRPr="00EE6AB4">
        <w:rPr>
          <w:sz w:val="26"/>
          <w:szCs w:val="26"/>
        </w:rPr>
        <w:lastRenderedPageBreak/>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2606D" w:rsidRPr="00EE6AB4" w:rsidRDefault="00C2606D" w:rsidP="00C2606D">
      <w:pPr>
        <w:ind w:firstLine="709"/>
        <w:jc w:val="both"/>
        <w:rPr>
          <w:bCs/>
          <w:sz w:val="26"/>
          <w:szCs w:val="26"/>
        </w:rPr>
      </w:pPr>
      <w:r w:rsidRPr="00EE6AB4">
        <w:rPr>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606D" w:rsidRPr="00EE6AB4" w:rsidRDefault="00C2606D" w:rsidP="00C2606D">
      <w:pPr>
        <w:jc w:val="both"/>
        <w:rPr>
          <w:sz w:val="26"/>
          <w:szCs w:val="26"/>
        </w:rPr>
      </w:pPr>
      <w:r w:rsidRPr="00EE6AB4">
        <w:rPr>
          <w:sz w:val="26"/>
          <w:szCs w:val="26"/>
        </w:rPr>
        <w:t xml:space="preserve">            4.4.1. Граждане и их объединения, организации имеют право осуществлять контроль за соблюдением и исполнением должностными лицами администрации</w:t>
      </w:r>
      <w:r w:rsidR="00BA7FD1">
        <w:rPr>
          <w:sz w:val="26"/>
          <w:szCs w:val="26"/>
        </w:rPr>
        <w:t xml:space="preserve"> и учреждения</w:t>
      </w:r>
      <w:r w:rsidRPr="00EE6AB4">
        <w:rPr>
          <w:sz w:val="26"/>
          <w:szCs w:val="26"/>
        </w:rPr>
        <w:t xml:space="preserve">  положений настоящего регламента.</w:t>
      </w:r>
    </w:p>
    <w:p w:rsidR="00C2606D" w:rsidRPr="00EE6AB4" w:rsidRDefault="00C2606D" w:rsidP="00C2606D">
      <w:pPr>
        <w:jc w:val="both"/>
        <w:rPr>
          <w:sz w:val="26"/>
          <w:szCs w:val="26"/>
        </w:rPr>
      </w:pPr>
      <w:r w:rsidRPr="00EE6AB4">
        <w:rPr>
          <w:sz w:val="26"/>
          <w:szCs w:val="26"/>
        </w:rPr>
        <w:tab/>
        <w:t>4.4.2. О своем намерении осуществлять контроль гражданин и объединения граждан, организации обязаны уведомить администрацию.</w:t>
      </w:r>
    </w:p>
    <w:p w:rsidR="00C2606D" w:rsidRPr="00EE6AB4" w:rsidRDefault="00C2606D" w:rsidP="00C2606D">
      <w:pPr>
        <w:ind w:firstLine="709"/>
        <w:jc w:val="both"/>
        <w:rPr>
          <w:sz w:val="26"/>
          <w:szCs w:val="26"/>
        </w:rPr>
      </w:pPr>
      <w:r w:rsidRPr="00EE6AB4">
        <w:rPr>
          <w:sz w:val="26"/>
          <w:szCs w:val="26"/>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C2606D" w:rsidRPr="00EE6AB4" w:rsidRDefault="00C2606D" w:rsidP="00C2606D">
      <w:pPr>
        <w:jc w:val="both"/>
        <w:rPr>
          <w:sz w:val="26"/>
          <w:szCs w:val="26"/>
        </w:rPr>
      </w:pPr>
      <w:r w:rsidRPr="00EE6AB4">
        <w:rPr>
          <w:sz w:val="26"/>
          <w:szCs w:val="26"/>
        </w:rPr>
        <w:t xml:space="preserve">            4.4.4. Администрация после получения уведомления письменно сообщает о дате проведения контроля.</w:t>
      </w:r>
    </w:p>
    <w:p w:rsidR="00C2606D" w:rsidRPr="00EE6AB4" w:rsidRDefault="00C2606D" w:rsidP="00C2606D">
      <w:pPr>
        <w:ind w:firstLine="709"/>
        <w:jc w:val="both"/>
        <w:rPr>
          <w:sz w:val="26"/>
          <w:szCs w:val="26"/>
        </w:rPr>
      </w:pPr>
      <w:r w:rsidRPr="00EE6AB4">
        <w:rPr>
          <w:sz w:val="26"/>
          <w:szCs w:val="26"/>
        </w:rPr>
        <w:t>4.4.5. Контроль за соблюдением и исполнением должностными лицами администрации положений настоящего регламента со стороны граждан и их объединений, организаций осуществляется в не приемный для посетителей день.</w:t>
      </w:r>
    </w:p>
    <w:p w:rsidR="00C2606D" w:rsidRPr="00EE6AB4" w:rsidRDefault="00C2606D" w:rsidP="00C2606D">
      <w:pPr>
        <w:ind w:firstLine="709"/>
        <w:jc w:val="both"/>
        <w:rPr>
          <w:sz w:val="26"/>
          <w:szCs w:val="26"/>
        </w:rPr>
      </w:pPr>
      <w:r w:rsidRPr="00EE6AB4">
        <w:rPr>
          <w:sz w:val="26"/>
          <w:szCs w:val="26"/>
        </w:rPr>
        <w:t xml:space="preserve">Проверка производится в присутствии </w:t>
      </w:r>
      <w:r w:rsidR="00BA7FD1">
        <w:rPr>
          <w:sz w:val="26"/>
          <w:szCs w:val="26"/>
        </w:rPr>
        <w:t>руководителя учреждения</w:t>
      </w:r>
      <w:r w:rsidRPr="00EE6AB4">
        <w:rPr>
          <w:sz w:val="26"/>
          <w:szCs w:val="26"/>
        </w:rPr>
        <w:t>, в котором работает ответственный специалист, а также заместителя главы администрации, непосредственно</w:t>
      </w:r>
      <w:r w:rsidR="00BA7FD1">
        <w:rPr>
          <w:sz w:val="26"/>
          <w:szCs w:val="26"/>
        </w:rPr>
        <w:t xml:space="preserve"> курирующего деятельность учреждения</w:t>
      </w:r>
      <w:r w:rsidRPr="00EE6AB4">
        <w:rPr>
          <w:sz w:val="26"/>
          <w:szCs w:val="26"/>
        </w:rPr>
        <w:t>.</w:t>
      </w:r>
    </w:p>
    <w:p w:rsidR="00C2606D" w:rsidRPr="00EE6AB4" w:rsidRDefault="00C2606D" w:rsidP="00C2606D">
      <w:pPr>
        <w:jc w:val="both"/>
        <w:rPr>
          <w:sz w:val="26"/>
          <w:szCs w:val="26"/>
        </w:rPr>
      </w:pPr>
      <w:r w:rsidRPr="00EE6AB4">
        <w:rPr>
          <w:sz w:val="26"/>
          <w:szCs w:val="26"/>
        </w:rPr>
        <w:t xml:space="preserve">            4.4.6. Результаты контроля оформляются в виде акта, который направляется</w:t>
      </w:r>
      <w:r>
        <w:rPr>
          <w:sz w:val="26"/>
          <w:szCs w:val="26"/>
        </w:rPr>
        <w:t xml:space="preserve"> в</w:t>
      </w:r>
      <w:r w:rsidRPr="00EE6AB4">
        <w:rPr>
          <w:sz w:val="26"/>
          <w:szCs w:val="26"/>
        </w:rPr>
        <w:t xml:space="preserve">  адрес администрации.</w:t>
      </w:r>
    </w:p>
    <w:p w:rsidR="00C2606D" w:rsidRPr="00EE6AB4" w:rsidRDefault="00C2606D" w:rsidP="00C2606D">
      <w:pPr>
        <w:ind w:firstLine="709"/>
        <w:jc w:val="both"/>
        <w:rPr>
          <w:sz w:val="26"/>
          <w:szCs w:val="26"/>
        </w:rPr>
      </w:pPr>
    </w:p>
    <w:p w:rsidR="00C2606D" w:rsidRPr="00EE6AB4" w:rsidRDefault="00C2606D" w:rsidP="00C2606D">
      <w:pPr>
        <w:jc w:val="center"/>
        <w:rPr>
          <w:bCs/>
          <w:sz w:val="26"/>
          <w:szCs w:val="26"/>
        </w:rPr>
      </w:pPr>
      <w:r w:rsidRPr="00EE6AB4">
        <w:rPr>
          <w:bCs/>
          <w:sz w:val="26"/>
          <w:szCs w:val="26"/>
          <w:lang w:val="en-US"/>
        </w:rPr>
        <w:t>V</w:t>
      </w:r>
      <w:r w:rsidRPr="00EE6AB4">
        <w:rPr>
          <w:bCs/>
          <w:sz w:val="26"/>
          <w:szCs w:val="26"/>
        </w:rPr>
        <w:t>.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C2606D" w:rsidRPr="00EE6AB4" w:rsidRDefault="00C2606D" w:rsidP="00C2606D">
      <w:pPr>
        <w:jc w:val="center"/>
        <w:rPr>
          <w:bCs/>
          <w:sz w:val="26"/>
          <w:szCs w:val="26"/>
        </w:rPr>
      </w:pPr>
    </w:p>
    <w:p w:rsidR="00C2606D" w:rsidRPr="00EE6AB4" w:rsidRDefault="00C2606D" w:rsidP="00C2606D">
      <w:pPr>
        <w:ind w:firstLine="709"/>
        <w:jc w:val="both"/>
        <w:rPr>
          <w:bCs/>
          <w:sz w:val="26"/>
          <w:szCs w:val="26"/>
        </w:rPr>
      </w:pPr>
      <w:r w:rsidRPr="00EE6AB4">
        <w:rPr>
          <w:bCs/>
          <w:sz w:val="26"/>
          <w:szCs w:val="26"/>
        </w:rPr>
        <w:t xml:space="preserve"> 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C2606D" w:rsidRPr="00EE6AB4" w:rsidRDefault="00C2606D" w:rsidP="00C2606D">
      <w:pPr>
        <w:ind w:firstLine="709"/>
        <w:jc w:val="both"/>
        <w:rPr>
          <w:sz w:val="26"/>
          <w:szCs w:val="26"/>
        </w:rPr>
      </w:pPr>
      <w:r w:rsidRPr="00EE6AB4">
        <w:rPr>
          <w:bCs/>
          <w:sz w:val="26"/>
          <w:szCs w:val="26"/>
        </w:rPr>
        <w:t>5.1.1.</w:t>
      </w:r>
      <w:r w:rsidRPr="00EE6AB4">
        <w:rPr>
          <w:sz w:val="26"/>
          <w:szCs w:val="26"/>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C2606D" w:rsidRPr="00EE6AB4" w:rsidRDefault="00C2606D" w:rsidP="00C2606D">
      <w:pPr>
        <w:autoSpaceDE w:val="0"/>
        <w:autoSpaceDN w:val="0"/>
        <w:adjustRightInd w:val="0"/>
        <w:ind w:firstLine="540"/>
        <w:jc w:val="both"/>
        <w:rPr>
          <w:sz w:val="26"/>
          <w:szCs w:val="26"/>
        </w:rPr>
      </w:pPr>
      <w:r w:rsidRPr="00EE6AB4">
        <w:rPr>
          <w:sz w:val="26"/>
          <w:szCs w:val="26"/>
        </w:rPr>
        <w:tab/>
        <w:t xml:space="preserve"> 5.1.2. Заявитель может обратиться с жалобой,  в том числе в следующих случаях:</w:t>
      </w:r>
    </w:p>
    <w:p w:rsidR="00C2606D" w:rsidRPr="00EE6AB4" w:rsidRDefault="00C2606D" w:rsidP="00C2606D">
      <w:pPr>
        <w:autoSpaceDE w:val="0"/>
        <w:autoSpaceDN w:val="0"/>
        <w:adjustRightInd w:val="0"/>
        <w:ind w:firstLine="540"/>
        <w:jc w:val="both"/>
        <w:rPr>
          <w:sz w:val="26"/>
          <w:szCs w:val="26"/>
        </w:rPr>
      </w:pPr>
      <w:r w:rsidRPr="00EE6AB4">
        <w:rPr>
          <w:sz w:val="26"/>
          <w:szCs w:val="26"/>
        </w:rPr>
        <w:tab/>
        <w:t>1) нарушение срока регистрации запроса заявителя о предоставлении муниципальной услуги;</w:t>
      </w:r>
    </w:p>
    <w:p w:rsidR="00C2606D" w:rsidRPr="00EE6AB4" w:rsidRDefault="00C2606D" w:rsidP="00C2606D">
      <w:pPr>
        <w:autoSpaceDE w:val="0"/>
        <w:autoSpaceDN w:val="0"/>
        <w:adjustRightInd w:val="0"/>
        <w:ind w:firstLine="540"/>
        <w:jc w:val="both"/>
        <w:rPr>
          <w:sz w:val="26"/>
          <w:szCs w:val="26"/>
        </w:rPr>
      </w:pPr>
      <w:r w:rsidRPr="00EE6AB4">
        <w:rPr>
          <w:sz w:val="26"/>
          <w:szCs w:val="26"/>
        </w:rPr>
        <w:tab/>
        <w:t>2) нарушение срока предоставления муниципальной услуги;</w:t>
      </w:r>
    </w:p>
    <w:p w:rsidR="00C2606D" w:rsidRPr="00EE6AB4" w:rsidRDefault="00C2606D" w:rsidP="00C2606D">
      <w:pPr>
        <w:autoSpaceDE w:val="0"/>
        <w:autoSpaceDN w:val="0"/>
        <w:adjustRightInd w:val="0"/>
        <w:ind w:firstLine="540"/>
        <w:jc w:val="both"/>
        <w:rPr>
          <w:sz w:val="26"/>
          <w:szCs w:val="26"/>
        </w:rPr>
      </w:pPr>
      <w:r w:rsidRPr="00EE6AB4">
        <w:rPr>
          <w:sz w:val="26"/>
          <w:szCs w:val="26"/>
        </w:rPr>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2606D" w:rsidRPr="00EE6AB4" w:rsidRDefault="00C2606D" w:rsidP="00C2606D">
      <w:pPr>
        <w:autoSpaceDE w:val="0"/>
        <w:autoSpaceDN w:val="0"/>
        <w:adjustRightInd w:val="0"/>
        <w:ind w:firstLine="540"/>
        <w:jc w:val="both"/>
        <w:rPr>
          <w:sz w:val="26"/>
          <w:szCs w:val="26"/>
        </w:rPr>
      </w:pPr>
      <w:r w:rsidRPr="00EE6AB4">
        <w:rPr>
          <w:sz w:val="26"/>
          <w:szCs w:val="26"/>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2606D" w:rsidRPr="00EE6AB4" w:rsidRDefault="00C2606D" w:rsidP="00C2606D">
      <w:pPr>
        <w:autoSpaceDE w:val="0"/>
        <w:autoSpaceDN w:val="0"/>
        <w:adjustRightInd w:val="0"/>
        <w:ind w:firstLine="540"/>
        <w:jc w:val="both"/>
        <w:rPr>
          <w:sz w:val="26"/>
          <w:szCs w:val="26"/>
        </w:rPr>
      </w:pPr>
      <w:r w:rsidRPr="00EE6AB4">
        <w:rPr>
          <w:sz w:val="26"/>
          <w:szCs w:val="26"/>
        </w:rPr>
        <w:lastRenderedPageBreak/>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C2606D" w:rsidRPr="00EE6AB4" w:rsidRDefault="00C2606D" w:rsidP="00C2606D">
      <w:pPr>
        <w:autoSpaceDE w:val="0"/>
        <w:autoSpaceDN w:val="0"/>
        <w:adjustRightInd w:val="0"/>
        <w:ind w:firstLine="540"/>
        <w:jc w:val="both"/>
        <w:rPr>
          <w:sz w:val="26"/>
          <w:szCs w:val="26"/>
        </w:rPr>
      </w:pPr>
      <w:r w:rsidRPr="00EE6AB4">
        <w:rPr>
          <w:sz w:val="26"/>
          <w:szCs w:val="26"/>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606D" w:rsidRPr="00EE6AB4" w:rsidRDefault="00C2606D" w:rsidP="00C2606D">
      <w:pPr>
        <w:autoSpaceDE w:val="0"/>
        <w:autoSpaceDN w:val="0"/>
        <w:adjustRightInd w:val="0"/>
        <w:ind w:firstLine="540"/>
        <w:jc w:val="both"/>
        <w:rPr>
          <w:sz w:val="26"/>
          <w:szCs w:val="26"/>
        </w:rPr>
      </w:pPr>
      <w:r w:rsidRPr="00EE6AB4">
        <w:rPr>
          <w:sz w:val="26"/>
          <w:szCs w:val="26"/>
        </w:rPr>
        <w:tab/>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606D" w:rsidRPr="00EE6AB4" w:rsidRDefault="00C2606D" w:rsidP="00C2606D">
      <w:pPr>
        <w:autoSpaceDE w:val="0"/>
        <w:autoSpaceDN w:val="0"/>
        <w:adjustRightInd w:val="0"/>
        <w:ind w:firstLine="540"/>
        <w:jc w:val="both"/>
        <w:rPr>
          <w:sz w:val="26"/>
          <w:szCs w:val="26"/>
        </w:rPr>
      </w:pPr>
      <w:r w:rsidRPr="00EE6AB4">
        <w:rPr>
          <w:sz w:val="26"/>
          <w:szCs w:val="26"/>
        </w:rPr>
        <w:tab/>
        <w:t>5.1.3.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C2606D" w:rsidRPr="00EE6AB4" w:rsidRDefault="00C2606D" w:rsidP="00C2606D">
      <w:pPr>
        <w:autoSpaceDE w:val="0"/>
        <w:autoSpaceDN w:val="0"/>
        <w:adjustRightInd w:val="0"/>
        <w:ind w:firstLine="540"/>
        <w:jc w:val="both"/>
        <w:rPr>
          <w:sz w:val="26"/>
          <w:szCs w:val="26"/>
        </w:rPr>
      </w:pPr>
      <w:r w:rsidRPr="00EE6AB4">
        <w:rPr>
          <w:sz w:val="26"/>
          <w:szCs w:val="26"/>
        </w:rPr>
        <w:tab/>
        <w:t>5.1.4.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606D" w:rsidRPr="00EE6AB4" w:rsidRDefault="00C2606D" w:rsidP="00C2606D">
      <w:pPr>
        <w:autoSpaceDE w:val="0"/>
        <w:autoSpaceDN w:val="0"/>
        <w:adjustRightInd w:val="0"/>
        <w:ind w:firstLine="540"/>
        <w:jc w:val="both"/>
        <w:rPr>
          <w:sz w:val="26"/>
          <w:szCs w:val="26"/>
        </w:rPr>
      </w:pPr>
      <w:r w:rsidRPr="00EE6AB4">
        <w:rPr>
          <w:sz w:val="26"/>
          <w:szCs w:val="26"/>
        </w:rPr>
        <w:tab/>
        <w:t>5.1.5.  Жалоба должна содержать:</w:t>
      </w:r>
    </w:p>
    <w:p w:rsidR="00C2606D" w:rsidRPr="00EE6AB4" w:rsidRDefault="00C2606D" w:rsidP="00C2606D">
      <w:pPr>
        <w:autoSpaceDE w:val="0"/>
        <w:autoSpaceDN w:val="0"/>
        <w:adjustRightInd w:val="0"/>
        <w:ind w:firstLine="540"/>
        <w:jc w:val="both"/>
        <w:rPr>
          <w:sz w:val="26"/>
          <w:szCs w:val="26"/>
        </w:rPr>
      </w:pPr>
      <w:r w:rsidRPr="00EE6AB4">
        <w:rPr>
          <w:sz w:val="26"/>
          <w:szCs w:val="26"/>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606D" w:rsidRPr="00EE6AB4" w:rsidRDefault="00C2606D" w:rsidP="00C2606D">
      <w:pPr>
        <w:autoSpaceDE w:val="0"/>
        <w:autoSpaceDN w:val="0"/>
        <w:adjustRightInd w:val="0"/>
        <w:ind w:firstLine="540"/>
        <w:jc w:val="both"/>
        <w:rPr>
          <w:sz w:val="26"/>
          <w:szCs w:val="26"/>
        </w:rPr>
      </w:pPr>
      <w:r w:rsidRPr="00EE6AB4">
        <w:rPr>
          <w:sz w:val="26"/>
          <w:szCs w:val="26"/>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06D" w:rsidRPr="00EE6AB4" w:rsidRDefault="00C2606D" w:rsidP="00C2606D">
      <w:pPr>
        <w:autoSpaceDE w:val="0"/>
        <w:autoSpaceDN w:val="0"/>
        <w:adjustRightInd w:val="0"/>
        <w:ind w:firstLine="540"/>
        <w:jc w:val="both"/>
        <w:rPr>
          <w:sz w:val="26"/>
          <w:szCs w:val="26"/>
        </w:rPr>
      </w:pPr>
      <w:r w:rsidRPr="00EE6AB4">
        <w:rPr>
          <w:sz w:val="26"/>
          <w:szCs w:val="26"/>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606D" w:rsidRPr="00EE6AB4" w:rsidRDefault="00C2606D" w:rsidP="00C2606D">
      <w:pPr>
        <w:autoSpaceDE w:val="0"/>
        <w:autoSpaceDN w:val="0"/>
        <w:adjustRightInd w:val="0"/>
        <w:ind w:firstLine="540"/>
        <w:jc w:val="both"/>
        <w:rPr>
          <w:sz w:val="26"/>
          <w:szCs w:val="26"/>
        </w:rPr>
      </w:pPr>
      <w:r w:rsidRPr="00EE6AB4">
        <w:rPr>
          <w:sz w:val="26"/>
          <w:szCs w:val="26"/>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606D" w:rsidRPr="00EE6AB4" w:rsidRDefault="00C2606D" w:rsidP="00C2606D">
      <w:pPr>
        <w:autoSpaceDE w:val="0"/>
        <w:autoSpaceDN w:val="0"/>
        <w:adjustRightInd w:val="0"/>
        <w:ind w:firstLine="540"/>
        <w:jc w:val="both"/>
        <w:rPr>
          <w:sz w:val="26"/>
          <w:szCs w:val="26"/>
        </w:rPr>
      </w:pPr>
      <w:r w:rsidRPr="00EE6AB4">
        <w:rPr>
          <w:sz w:val="26"/>
          <w:szCs w:val="26"/>
        </w:rPr>
        <w:tab/>
        <w:t xml:space="preserve">5.1.6.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606D" w:rsidRPr="00EE6AB4" w:rsidRDefault="00C2606D" w:rsidP="00C2606D">
      <w:pPr>
        <w:autoSpaceDE w:val="0"/>
        <w:autoSpaceDN w:val="0"/>
        <w:adjustRightInd w:val="0"/>
        <w:ind w:firstLine="540"/>
        <w:jc w:val="both"/>
        <w:rPr>
          <w:sz w:val="26"/>
          <w:szCs w:val="26"/>
        </w:rPr>
      </w:pPr>
      <w:r w:rsidRPr="00EE6AB4">
        <w:rPr>
          <w:sz w:val="26"/>
          <w:szCs w:val="26"/>
        </w:rPr>
        <w:tab/>
        <w:t>5.1.7. По результатам рассмотрения жалобы орган, предоставляющий муниципальную услугу, принимает одно из следующих решений:</w:t>
      </w:r>
    </w:p>
    <w:p w:rsidR="00C2606D" w:rsidRPr="00EE6AB4" w:rsidRDefault="00C2606D" w:rsidP="00C2606D">
      <w:pPr>
        <w:autoSpaceDE w:val="0"/>
        <w:autoSpaceDN w:val="0"/>
        <w:adjustRightInd w:val="0"/>
        <w:ind w:firstLine="540"/>
        <w:jc w:val="both"/>
        <w:rPr>
          <w:sz w:val="26"/>
          <w:szCs w:val="26"/>
        </w:rPr>
      </w:pPr>
      <w:r w:rsidRPr="00EE6AB4">
        <w:rPr>
          <w:sz w:val="26"/>
          <w:szCs w:val="26"/>
        </w:rPr>
        <w:lastRenderedPageBreak/>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2606D" w:rsidRPr="00EE6AB4" w:rsidRDefault="00C2606D" w:rsidP="00C2606D">
      <w:pPr>
        <w:autoSpaceDE w:val="0"/>
        <w:autoSpaceDN w:val="0"/>
        <w:adjustRightInd w:val="0"/>
        <w:ind w:firstLine="540"/>
        <w:jc w:val="both"/>
        <w:rPr>
          <w:sz w:val="26"/>
          <w:szCs w:val="26"/>
        </w:rPr>
      </w:pPr>
      <w:r w:rsidRPr="00EE6AB4">
        <w:rPr>
          <w:sz w:val="26"/>
          <w:szCs w:val="26"/>
        </w:rPr>
        <w:tab/>
        <w:t>2) отказывает в удовлетворении жалобы.</w:t>
      </w:r>
    </w:p>
    <w:p w:rsidR="00C2606D" w:rsidRPr="00EE6AB4" w:rsidRDefault="00C2606D" w:rsidP="00C2606D">
      <w:pPr>
        <w:autoSpaceDE w:val="0"/>
        <w:autoSpaceDN w:val="0"/>
        <w:adjustRightInd w:val="0"/>
        <w:ind w:firstLine="540"/>
        <w:jc w:val="both"/>
        <w:rPr>
          <w:sz w:val="26"/>
          <w:szCs w:val="26"/>
        </w:rPr>
      </w:pPr>
      <w:r w:rsidRPr="00EE6AB4">
        <w:rPr>
          <w:sz w:val="26"/>
          <w:szCs w:val="26"/>
        </w:rPr>
        <w:tab/>
        <w:t>5.1.8. Не позднее дня, следующего за днем принятия решения, указанного в пункте 5.1.7,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291" w:rsidRDefault="00C2606D" w:rsidP="00B1054B">
      <w:pPr>
        <w:autoSpaceDE w:val="0"/>
        <w:autoSpaceDN w:val="0"/>
        <w:adjustRightInd w:val="0"/>
        <w:ind w:firstLine="540"/>
        <w:jc w:val="both"/>
        <w:rPr>
          <w:sz w:val="26"/>
          <w:szCs w:val="26"/>
        </w:rPr>
      </w:pPr>
      <w:r w:rsidRPr="00EE6AB4">
        <w:rPr>
          <w:sz w:val="26"/>
          <w:szCs w:val="26"/>
        </w:rPr>
        <w:tab/>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5" w:name="Par441"/>
      <w:bookmarkEnd w:id="5"/>
    </w:p>
    <w:p w:rsidR="00B1054B" w:rsidRPr="00B1054B" w:rsidRDefault="00B1054B" w:rsidP="00B1054B">
      <w:pPr>
        <w:autoSpaceDE w:val="0"/>
        <w:autoSpaceDN w:val="0"/>
        <w:adjustRightInd w:val="0"/>
        <w:ind w:firstLine="540"/>
        <w:jc w:val="both"/>
        <w:rPr>
          <w:sz w:val="26"/>
          <w:szCs w:val="26"/>
        </w:rPr>
      </w:pPr>
    </w:p>
    <w:p w:rsidR="00B07291" w:rsidRPr="00423FD6" w:rsidRDefault="00B07291" w:rsidP="00423FD6">
      <w:pPr>
        <w:pStyle w:val="ConsPlusNormal"/>
        <w:jc w:val="center"/>
        <w:outlineLvl w:val="1"/>
      </w:pPr>
      <w:r w:rsidRPr="00714D05">
        <w:t>_______________</w:t>
      </w:r>
      <w:r>
        <w:br w:type="page"/>
      </w:r>
    </w:p>
    <w:p w:rsidR="003A69BA" w:rsidRPr="003A69BA" w:rsidRDefault="003A69BA" w:rsidP="003A69BA">
      <w:pPr>
        <w:jc w:val="cente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3A69BA">
        <w:t xml:space="preserve">   Приложение № </w:t>
      </w:r>
      <w:r w:rsidR="00DA7519">
        <w:t>1</w:t>
      </w:r>
    </w:p>
    <w:p w:rsidR="003A69BA" w:rsidRPr="003A69BA" w:rsidRDefault="003A69BA" w:rsidP="003A69BA">
      <w:pPr>
        <w:ind w:firstLine="4860"/>
        <w:jc w:val="right"/>
      </w:pPr>
      <w:r w:rsidRPr="003A69BA">
        <w:t>к административному регламенту</w:t>
      </w:r>
    </w:p>
    <w:p w:rsidR="003A69BA" w:rsidRPr="00F07E8D" w:rsidRDefault="003A69BA" w:rsidP="003A69BA">
      <w:pPr>
        <w:jc w:val="right"/>
        <w:rPr>
          <w:sz w:val="26"/>
          <w:szCs w:val="26"/>
        </w:rPr>
      </w:pPr>
    </w:p>
    <w:p w:rsidR="003A69BA" w:rsidRPr="00423FD6" w:rsidRDefault="003A69BA" w:rsidP="003A69BA">
      <w:pPr>
        <w:widowControl w:val="0"/>
        <w:tabs>
          <w:tab w:val="left" w:pos="1134"/>
        </w:tabs>
        <w:autoSpaceDE w:val="0"/>
        <w:autoSpaceDN w:val="0"/>
        <w:adjustRightInd w:val="0"/>
        <w:ind w:firstLine="709"/>
        <w:jc w:val="center"/>
        <w:rPr>
          <w:color w:val="000000"/>
          <w:sz w:val="26"/>
          <w:szCs w:val="26"/>
        </w:rPr>
      </w:pPr>
      <w:r w:rsidRPr="00423FD6">
        <w:rPr>
          <w:color w:val="000000"/>
          <w:sz w:val="26"/>
          <w:szCs w:val="26"/>
        </w:rPr>
        <w:t xml:space="preserve">Информация о местах нахождения, </w:t>
      </w:r>
    </w:p>
    <w:p w:rsidR="003A69BA" w:rsidRPr="00423FD6" w:rsidRDefault="003A69BA" w:rsidP="003A69BA">
      <w:pPr>
        <w:widowControl w:val="0"/>
        <w:tabs>
          <w:tab w:val="left" w:pos="1134"/>
        </w:tabs>
        <w:autoSpaceDE w:val="0"/>
        <w:autoSpaceDN w:val="0"/>
        <w:adjustRightInd w:val="0"/>
        <w:ind w:firstLine="709"/>
        <w:jc w:val="center"/>
        <w:rPr>
          <w:color w:val="000000"/>
          <w:sz w:val="26"/>
          <w:szCs w:val="26"/>
        </w:rPr>
      </w:pPr>
      <w:r w:rsidRPr="00423FD6">
        <w:rPr>
          <w:color w:val="000000"/>
          <w:sz w:val="26"/>
          <w:szCs w:val="26"/>
        </w:rPr>
        <w:t>справочных телефонах и адресах электронной почты МФЦ</w:t>
      </w:r>
    </w:p>
    <w:p w:rsidR="003A69BA" w:rsidRPr="003A69BA" w:rsidRDefault="003A69BA" w:rsidP="003A69BA">
      <w:pPr>
        <w:ind w:left="142"/>
        <w:jc w:val="both"/>
        <w:rPr>
          <w:shd w:val="clear" w:color="auto" w:fill="FFFFFF"/>
        </w:rPr>
      </w:pPr>
    </w:p>
    <w:p w:rsidR="003A69BA" w:rsidRDefault="003A69BA" w:rsidP="003A69BA">
      <w:pPr>
        <w:ind w:left="142"/>
        <w:jc w:val="both"/>
        <w:rPr>
          <w:shd w:val="clear" w:color="auto" w:fill="FFFFFF"/>
        </w:rPr>
      </w:pPr>
      <w:r>
        <w:rPr>
          <w:shd w:val="clear" w:color="auto" w:fill="FFFFFF"/>
        </w:rPr>
        <w:t>Телефон единой справочной службы ГБУ ЛО «МФЦ»: 8 (800) 301-47-47</w:t>
      </w:r>
      <w:r>
        <w:rPr>
          <w:i/>
          <w:shd w:val="clear" w:color="auto" w:fill="FFFFFF"/>
        </w:rPr>
        <w:t xml:space="preserve"> (на территории России звонок бесплатный), </w:t>
      </w:r>
      <w:r>
        <w:rPr>
          <w:shd w:val="clear" w:color="auto" w:fill="FFFFFF"/>
        </w:rPr>
        <w:t xml:space="preserve">адрес электронной почты: </w:t>
      </w:r>
      <w:r>
        <w:rPr>
          <w:bCs/>
          <w:shd w:val="clear" w:color="auto" w:fill="FFFFFF"/>
        </w:rPr>
        <w:t>info@mfc47.ru.</w:t>
      </w:r>
    </w:p>
    <w:p w:rsidR="003A69BA" w:rsidRDefault="003A69BA" w:rsidP="003A69BA">
      <w:pPr>
        <w:ind w:left="142"/>
        <w:jc w:val="both"/>
        <w:rPr>
          <w:color w:val="000000"/>
          <w:sz w:val="28"/>
          <w:szCs w:val="28"/>
        </w:rPr>
      </w:pPr>
      <w:r>
        <w:rPr>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2" w:history="1">
        <w:r w:rsidRPr="008822CF">
          <w:rPr>
            <w:rStyle w:val="aa"/>
            <w:color w:val="auto"/>
            <w:u w:val="none"/>
            <w:shd w:val="clear" w:color="auto" w:fill="FFFFFF"/>
            <w:lang w:val="en-US"/>
          </w:rPr>
          <w:t>www</w:t>
        </w:r>
        <w:r w:rsidRPr="008822CF">
          <w:rPr>
            <w:rStyle w:val="aa"/>
            <w:color w:val="auto"/>
            <w:u w:val="none"/>
            <w:shd w:val="clear" w:color="auto" w:fill="FFFFFF"/>
          </w:rPr>
          <w:t>.</w:t>
        </w:r>
        <w:r w:rsidRPr="008822CF">
          <w:rPr>
            <w:rStyle w:val="aa"/>
            <w:color w:val="auto"/>
            <w:u w:val="none"/>
            <w:shd w:val="clear" w:color="auto" w:fill="FFFFFF"/>
            <w:lang w:val="en-US"/>
          </w:rPr>
          <w:t>mfc</w:t>
        </w:r>
        <w:r w:rsidRPr="008822CF">
          <w:rPr>
            <w:rStyle w:val="aa"/>
            <w:color w:val="auto"/>
            <w:u w:val="none"/>
            <w:shd w:val="clear" w:color="auto" w:fill="FFFFFF"/>
          </w:rPr>
          <w:t>47.</w:t>
        </w:r>
        <w:r w:rsidRPr="008822CF">
          <w:rPr>
            <w:rStyle w:val="aa"/>
            <w:color w:val="auto"/>
            <w:u w:val="none"/>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418"/>
      </w:tblGrid>
      <w:tr w:rsidR="003A69BA" w:rsidTr="003A69BA">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tabs>
                <w:tab w:val="left" w:pos="0"/>
              </w:tabs>
              <w:ind w:right="-49" w:hanging="48"/>
              <w:jc w:val="center"/>
              <w:rPr>
                <w:b/>
                <w:lang w:eastAsia="ar-SA"/>
              </w:rPr>
            </w:pPr>
            <w:r>
              <w:rPr>
                <w:b/>
                <w:lang w:eastAsia="ar-SA"/>
              </w:rPr>
              <w:t>№</w:t>
            </w:r>
          </w:p>
          <w:p w:rsidR="003A69BA" w:rsidRDefault="003A69BA" w:rsidP="003A69BA">
            <w:pPr>
              <w:widowControl w:val="0"/>
              <w:ind w:left="-578" w:firstLine="530"/>
              <w:jc w:val="center"/>
              <w:rPr>
                <w:lang w:eastAsia="ar-SA"/>
              </w:rPr>
            </w:pPr>
            <w:r>
              <w:rPr>
                <w:b/>
                <w:bCs/>
                <w:lang w:eastAsia="ar-SA"/>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lang w:eastAsia="ar-SA"/>
              </w:rPr>
            </w:pPr>
            <w:r>
              <w:rPr>
                <w:b/>
                <w:bCs/>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lang w:eastAsia="ar-SA"/>
              </w:rPr>
            </w:pPr>
            <w:r>
              <w:rPr>
                <w:b/>
                <w:bCs/>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lang w:eastAsia="ar-SA"/>
              </w:rPr>
            </w:pPr>
            <w:r>
              <w:rPr>
                <w:b/>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3A69BA" w:rsidRDefault="003A69BA" w:rsidP="003A69BA">
            <w:pPr>
              <w:widowControl w:val="0"/>
              <w:jc w:val="center"/>
              <w:rPr>
                <w:b/>
                <w:bCs/>
                <w:lang w:eastAsia="ar-SA"/>
              </w:rPr>
            </w:pPr>
            <w:r>
              <w:rPr>
                <w:b/>
                <w:bCs/>
                <w:lang w:eastAsia="ar-SA"/>
              </w:rPr>
              <w:t>Телефон</w:t>
            </w:r>
          </w:p>
          <w:p w:rsidR="003A69BA" w:rsidRDefault="003A69BA" w:rsidP="003A69BA">
            <w:pPr>
              <w:widowControl w:val="0"/>
              <w:jc w:val="center"/>
              <w:rPr>
                <w:lang w:eastAsia="ar-SA"/>
              </w:rPr>
            </w:pPr>
          </w:p>
        </w:tc>
      </w:tr>
      <w:tr w:rsidR="003A69BA" w:rsidTr="003A69BA">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bCs/>
                <w:lang w:eastAsia="ar-SA"/>
              </w:rPr>
            </w:pPr>
            <w:r>
              <w:rPr>
                <w:b/>
                <w:bCs/>
                <w:lang w:eastAsia="ar-SA"/>
              </w:rPr>
              <w:t>Предоставление услуг вБокситогорском районе Ленинградской области</w:t>
            </w:r>
          </w:p>
        </w:tc>
      </w:tr>
      <w:tr w:rsidR="003A69BA" w:rsidTr="003A69BA">
        <w:trPr>
          <w:trHeight w:hRule="exact" w:val="199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tabs>
                <w:tab w:val="left" w:pos="0"/>
              </w:tabs>
              <w:ind w:right="-49" w:hanging="48"/>
              <w:jc w:val="center"/>
              <w:rPr>
                <w:lang w:eastAsia="ar-SA"/>
              </w:rPr>
            </w:pPr>
            <w:r>
              <w:rPr>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 xml:space="preserve">187650, Россия, Ленинградская область, Бокситогорский район, </w:t>
            </w:r>
            <w: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lang w:eastAsia="ar-SA"/>
              </w:rPr>
            </w:pPr>
            <w:r>
              <w:rPr>
                <w:bCs/>
                <w:color w:val="00000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bCs/>
                <w:lang w:eastAsia="ar-SA"/>
              </w:rPr>
            </w:pPr>
            <w:r>
              <w:rPr>
                <w:shd w:val="clear" w:color="auto" w:fill="FFFFFF"/>
              </w:rPr>
              <w:t>301-47-47</w:t>
            </w:r>
          </w:p>
        </w:tc>
      </w:tr>
      <w:tr w:rsidR="003A69BA" w:rsidTr="003A69BA">
        <w:trPr>
          <w:trHeight w:hRule="exact" w:val="226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 xml:space="preserve">187602, Россия, Ленинградская область, Бокситогорский район, </w:t>
            </w:r>
            <w: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lang w:eastAsia="ar-SA"/>
              </w:rPr>
            </w:pPr>
            <w:r>
              <w:rPr>
                <w:bCs/>
                <w:color w:val="00000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bCs/>
                <w:lang w:eastAsia="ar-SA"/>
              </w:rPr>
            </w:pPr>
            <w:r>
              <w:rPr>
                <w:shd w:val="clear" w:color="auto" w:fill="FFFFFF"/>
              </w:rPr>
              <w:t>301-47-47</w:t>
            </w:r>
          </w:p>
        </w:tc>
      </w:tr>
      <w:tr w:rsidR="003A69BA" w:rsidTr="003A69BA">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bCs/>
                <w:lang w:eastAsia="ar-SA"/>
              </w:rPr>
            </w:pPr>
            <w:r>
              <w:rPr>
                <w:b/>
                <w:bCs/>
                <w:lang w:eastAsia="ar-SA"/>
              </w:rPr>
              <w:t>Предоставление услуг в Волосовском районе Ленинградской области</w:t>
            </w:r>
          </w:p>
        </w:tc>
      </w:tr>
      <w:tr w:rsidR="003A69BA" w:rsidTr="003A69BA">
        <w:trPr>
          <w:trHeight w:hRule="exact" w:val="222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tabs>
                <w:tab w:val="left" w:pos="0"/>
              </w:tabs>
              <w:ind w:right="-49" w:hanging="10"/>
              <w:contextualSpacing/>
              <w:jc w:val="center"/>
              <w:rPr>
                <w:lang w:eastAsia="ar-SA"/>
              </w:rPr>
            </w:pPr>
            <w:r>
              <w:rPr>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rPr>
                <w:bCs/>
                <w:lang w:eastAsia="ar-SA"/>
              </w:rPr>
            </w:pPr>
            <w:r>
              <w:rPr>
                <w:bCs/>
                <w:lang w:eastAsia="ar-SA"/>
              </w:rPr>
              <w:t>Филиал ГБУ ЛО «МФЦ» «Волосовский»</w:t>
            </w:r>
          </w:p>
          <w:p w:rsidR="003A69BA" w:rsidRDefault="003A69BA" w:rsidP="003A69BA">
            <w:pPr>
              <w:widowControl w:val="0"/>
              <w:jc w:val="center"/>
              <w:rPr>
                <w:b/>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jc w:val="center"/>
            </w:pPr>
            <w:r>
              <w:t>188410, Россия, Ленинградская обл., Волосовский район, г.Волосово, усадьба СХТ, д.1 лит. А</w:t>
            </w:r>
          </w:p>
          <w:p w:rsidR="003A69BA" w:rsidRDefault="003A69BA" w:rsidP="003A69BA">
            <w:pPr>
              <w:widowControl w:val="0"/>
              <w:jc w:val="center"/>
              <w:rPr>
                <w:b/>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jc w:val="center"/>
              <w:rPr>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b/>
                <w:bCs/>
                <w:lang w:eastAsia="ar-SA"/>
              </w:rPr>
            </w:pPr>
            <w:r>
              <w:rPr>
                <w:shd w:val="clear" w:color="auto" w:fill="FFFFFF"/>
              </w:rPr>
              <w:t>301-47-47</w:t>
            </w:r>
          </w:p>
        </w:tc>
      </w:tr>
      <w:tr w:rsidR="003A69BA" w:rsidTr="003A69BA">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bCs/>
                <w:lang w:eastAsia="ar-SA"/>
              </w:rPr>
            </w:pPr>
            <w:r>
              <w:rPr>
                <w:b/>
                <w:bCs/>
                <w:lang w:eastAsia="ar-SA"/>
              </w:rPr>
              <w:t>Предоставление услуг в Волховском районе Ленинградской области</w:t>
            </w:r>
          </w:p>
        </w:tc>
      </w:tr>
      <w:tr w:rsidR="003A69BA" w:rsidTr="003A69BA">
        <w:trPr>
          <w:trHeight w:hRule="exact" w:val="210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tabs>
                <w:tab w:val="left" w:pos="-10"/>
              </w:tabs>
              <w:ind w:left="132" w:right="-49" w:hanging="132"/>
              <w:contextualSpacing/>
              <w:jc w:val="center"/>
              <w:rPr>
                <w:lang w:eastAsia="ar-SA"/>
              </w:rPr>
            </w:pPr>
            <w:r>
              <w:rPr>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bCs/>
                <w:lang w:eastAsia="ar-SA"/>
              </w:rPr>
            </w:pPr>
            <w: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jc w:val="center"/>
              <w:rPr>
                <w:bCs/>
                <w:color w:val="000000"/>
              </w:rPr>
            </w:pPr>
            <w:r>
              <w:rPr>
                <w:bCs/>
                <w:color w:val="000000"/>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bCs/>
                <w:lang w:eastAsia="ar-SA"/>
              </w:rPr>
            </w:pPr>
            <w:r>
              <w:rPr>
                <w:shd w:val="clear" w:color="auto" w:fill="FFFFFF"/>
              </w:rPr>
              <w:t>301-47-47</w:t>
            </w:r>
          </w:p>
        </w:tc>
      </w:tr>
      <w:tr w:rsidR="003A69BA" w:rsidTr="003A69BA">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bCs/>
                <w:shd w:val="clear" w:color="auto" w:fill="FFFFFF"/>
              </w:rPr>
            </w:pPr>
            <w:r>
              <w:rPr>
                <w:b/>
                <w:bCs/>
                <w:shd w:val="clear" w:color="auto" w:fill="FFFFFF"/>
              </w:rPr>
              <w:t xml:space="preserve">Предоставление услуг во </w:t>
            </w:r>
            <w:r>
              <w:rPr>
                <w:b/>
                <w:shd w:val="clear" w:color="auto" w:fill="FFFFFF"/>
              </w:rPr>
              <w:t xml:space="preserve">Всеволожском районе </w:t>
            </w:r>
            <w:r>
              <w:rPr>
                <w:b/>
                <w:bCs/>
                <w:lang w:eastAsia="ar-SA"/>
              </w:rPr>
              <w:t>Ленинградской области</w:t>
            </w:r>
          </w:p>
        </w:tc>
      </w:tr>
      <w:tr w:rsidR="003A69BA" w:rsidTr="003A69BA">
        <w:trPr>
          <w:trHeight w:hRule="exact" w:val="208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lang w:eastAsia="ar-SA"/>
              </w:rPr>
            </w:pPr>
            <w:r>
              <w:rPr>
                <w:lang w:eastAsia="ar-SA"/>
              </w:rPr>
              <w:lastRenderedPageBreak/>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rPr>
                <w:bCs/>
                <w:lang w:eastAsia="ar-SA"/>
              </w:rPr>
            </w:pPr>
            <w:r>
              <w:rPr>
                <w:bCs/>
                <w:lang w:eastAsia="ar-SA"/>
              </w:rPr>
              <w:t>Филиал ГБУ ЛО «МФЦ» «Всеволожский»</w:t>
            </w:r>
          </w:p>
          <w:p w:rsidR="003A69BA" w:rsidRDefault="003A69BA" w:rsidP="003A69BA">
            <w:pPr>
              <w:widowControl w:val="0"/>
              <w:jc w:val="center"/>
              <w:rPr>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pPr>
            <w:r>
              <w:t xml:space="preserve">188643, Россия, Ленинградская область, Всеволожский район, </w:t>
            </w:r>
          </w:p>
          <w:p w:rsidR="003A69BA" w:rsidRDefault="003A69BA" w:rsidP="003A69BA">
            <w:pPr>
              <w:widowControl w:val="0"/>
              <w:jc w:val="center"/>
              <w:rPr>
                <w:bCs/>
                <w:lang w:eastAsia="ar-SA"/>
              </w:rPr>
            </w:pPr>
            <w:r>
              <w:t>г. Всеволожск, ул. Пожвинская, д. 4а</w:t>
            </w:r>
          </w:p>
          <w:p w:rsidR="003A69BA" w:rsidRDefault="003A69BA" w:rsidP="003A69BA">
            <w:pPr>
              <w:widowControl w:val="0"/>
              <w:jc w:val="center"/>
              <w:rPr>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bCs/>
                <w:lang w:eastAsia="ar-SA"/>
              </w:rPr>
            </w:pPr>
            <w:r>
              <w:rPr>
                <w:bCs/>
                <w:lang w:eastAsia="ar-SA"/>
              </w:rPr>
              <w:t>без перерыва</w:t>
            </w:r>
          </w:p>
          <w:p w:rsidR="003A69BA" w:rsidRDefault="003A69BA" w:rsidP="003A69BA">
            <w:pPr>
              <w:jc w:val="center"/>
            </w:pP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lang w:eastAsia="ar-SA"/>
              </w:rPr>
            </w:pPr>
            <w:r>
              <w:rPr>
                <w:shd w:val="clear" w:color="auto" w:fill="FFFFFF"/>
              </w:rPr>
              <w:t>301-47-47</w:t>
            </w:r>
          </w:p>
        </w:tc>
      </w:tr>
      <w:tr w:rsidR="003A69BA" w:rsidTr="003A69BA">
        <w:trPr>
          <w:trHeight w:hRule="exact" w:val="18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rPr>
                <w:bCs/>
                <w:lang w:eastAsia="ar-SA"/>
              </w:rPr>
            </w:pPr>
            <w:r>
              <w:rPr>
                <w:bCs/>
                <w:lang w:eastAsia="ar-SA"/>
              </w:rPr>
              <w:t>Филиал ГБУ ЛО «МФЦ» «Всеволожский» - отдел «Новосаратовка»</w:t>
            </w:r>
          </w:p>
          <w:p w:rsidR="003A69BA" w:rsidRDefault="003A69BA" w:rsidP="003A69BA">
            <w:pPr>
              <w:widowControl w:val="0"/>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188681, Россия, Ленинградская область, Всеволожский район,</w:t>
            </w:r>
          </w:p>
          <w:p w:rsidR="003A69BA" w:rsidRDefault="003A69BA" w:rsidP="003A69BA">
            <w:pPr>
              <w:widowControl w:val="0"/>
              <w:jc w:val="center"/>
              <w:rPr>
                <w:bCs/>
                <w:lang w:eastAsia="ar-SA"/>
              </w:rPr>
            </w:pPr>
            <w:r>
              <w:rPr>
                <w:bCs/>
                <w:lang w:eastAsia="ar-SA"/>
              </w:rPr>
              <w:t xml:space="preserve"> д. Новосаратовка - центр, д. 8 </w:t>
            </w:r>
            <w:r>
              <w:rPr>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jc w:val="cente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bCs/>
                <w:lang w:eastAsia="ar-SA"/>
              </w:rPr>
            </w:pPr>
            <w:r>
              <w:rPr>
                <w:shd w:val="clear" w:color="auto" w:fill="FFFFFF"/>
              </w:rPr>
              <w:t>301-47-47</w:t>
            </w:r>
          </w:p>
        </w:tc>
      </w:tr>
      <w:tr w:rsidR="003A69BA" w:rsidTr="003A69BA">
        <w:trPr>
          <w:trHeight w:hRule="exact" w:val="183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rPr>
                <w:bCs/>
                <w:lang w:eastAsia="ar-SA"/>
              </w:rPr>
            </w:pPr>
            <w:r>
              <w:rPr>
                <w:bCs/>
                <w:lang w:eastAsia="ar-SA"/>
              </w:rPr>
              <w:t>Филиал ГБУ ЛО «МФЦ» «Всеволожский» - отдел «Сертолово»</w:t>
            </w:r>
          </w:p>
          <w:p w:rsidR="003A69BA" w:rsidRDefault="003A69BA" w:rsidP="003A69BA">
            <w:pPr>
              <w:widowControl w:val="0"/>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jc w:val="center"/>
              <w:rPr>
                <w:bCs/>
                <w:lang w:eastAsia="ar-SA"/>
              </w:rPr>
            </w:pPr>
            <w:r>
              <w:rPr>
                <w:bCs/>
                <w:lang w:eastAsia="ar-SA"/>
              </w:rPr>
              <w:t>188650, Россия, Ленинградская область, Всеволожский район, г. Сертолово, ул. Центральная, д. 8, корп. 3</w:t>
            </w:r>
          </w:p>
          <w:p w:rsidR="003A69BA" w:rsidRDefault="003A69BA" w:rsidP="003A69BA">
            <w:pPr>
              <w:widowControl w:val="0"/>
              <w:jc w:val="center"/>
              <w:rPr>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lang w:eastAsia="ar-SA"/>
              </w:rPr>
            </w:pPr>
            <w:r>
              <w:rPr>
                <w:b/>
                <w:bCs/>
                <w:lang w:eastAsia="ar-SA"/>
              </w:rPr>
              <w:t>Предоставление услуг в</w:t>
            </w:r>
            <w:r>
              <w:rPr>
                <w:b/>
                <w:lang w:eastAsia="ar-SA"/>
              </w:rPr>
              <w:t xml:space="preserve"> Выборгском районе </w:t>
            </w:r>
            <w:r>
              <w:rPr>
                <w:b/>
                <w:bCs/>
                <w:lang w:eastAsia="ar-SA"/>
              </w:rPr>
              <w:t>Ленинградской области</w:t>
            </w:r>
          </w:p>
        </w:tc>
      </w:tr>
      <w:tr w:rsidR="003A69BA" w:rsidTr="003A69BA">
        <w:trPr>
          <w:trHeight w:hRule="exact" w:val="169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lang w:eastAsia="ar-SA"/>
              </w:rPr>
            </w:pPr>
            <w:r>
              <w:rPr>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Филиал ГБУ ЛО «МФЦ»</w:t>
            </w:r>
          </w:p>
          <w:p w:rsidR="003A69BA" w:rsidRDefault="003A69BA" w:rsidP="003A69BA">
            <w:pPr>
              <w:widowControl w:val="0"/>
              <w:jc w:val="center"/>
              <w:rPr>
                <w:bCs/>
                <w:lang w:eastAsia="ar-SA"/>
              </w:rPr>
            </w:pPr>
            <w:r>
              <w:rPr>
                <w:bCs/>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rPr>
                <w:bCs/>
                <w:lang w:eastAsia="ar-SA"/>
              </w:rPr>
            </w:pPr>
            <w:r>
              <w:rPr>
                <w:bCs/>
                <w:lang w:eastAsia="ar-SA"/>
              </w:rPr>
              <w:t xml:space="preserve">188800, Россия, Ленинградская область, Выборгский район, </w:t>
            </w:r>
          </w:p>
          <w:p w:rsidR="003A69BA" w:rsidRDefault="003A69BA" w:rsidP="003A69BA">
            <w:pPr>
              <w:widowControl w:val="0"/>
              <w:jc w:val="center"/>
              <w:rPr>
                <w:bCs/>
                <w:lang w:eastAsia="ar-SA"/>
              </w:rPr>
            </w:pPr>
            <w:r>
              <w:rPr>
                <w:bCs/>
                <w:lang w:eastAsia="ar-SA"/>
              </w:rPr>
              <w:t>г. Выборг, ул. Вокзальная, д.13</w:t>
            </w:r>
          </w:p>
          <w:p w:rsidR="003A69BA" w:rsidRDefault="003A69BA" w:rsidP="003A69BA">
            <w:pPr>
              <w:widowControl w:val="0"/>
              <w:jc w:val="center"/>
              <w:rPr>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jc w:val="cente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lang w:eastAsia="ar-SA"/>
              </w:rPr>
            </w:pPr>
            <w:r>
              <w:rPr>
                <w:shd w:val="clear" w:color="auto" w:fill="FFFFFF"/>
              </w:rPr>
              <w:t>301-47-47</w:t>
            </w:r>
          </w:p>
        </w:tc>
      </w:tr>
      <w:tr w:rsidR="003A69BA" w:rsidTr="003A69BA">
        <w:trPr>
          <w:trHeight w:hRule="exact" w:val="170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pPr>
            <w:r>
              <w:t>Филиал ГБУ ЛО «МФЦ» «Выборгский» - отдел «Рощино»</w:t>
            </w:r>
          </w:p>
          <w:p w:rsidR="003A69BA" w:rsidRDefault="003A69BA" w:rsidP="003A69BA">
            <w:pPr>
              <w:widowControl w:val="0"/>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188681, Россия, Ленинградская область, Выборгский район,</w:t>
            </w:r>
          </w:p>
          <w:p w:rsidR="003A69BA" w:rsidRDefault="003A69BA" w:rsidP="003A69BA">
            <w:pPr>
              <w:widowControl w:val="0"/>
              <w:jc w:val="center"/>
              <w:rPr>
                <w:bCs/>
                <w:lang w:eastAsia="ar-SA"/>
              </w:rPr>
            </w:pPr>
            <w: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jc w:val="cente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hRule="exact" w:val="1688"/>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autoSpaceDN w:val="0"/>
              <w:jc w:val="center"/>
              <w:rPr>
                <w:color w:val="000000"/>
              </w:rPr>
            </w:pPr>
            <w:r>
              <w:rPr>
                <w:color w:val="000000"/>
              </w:rPr>
              <w:t xml:space="preserve">Филиал ГБУ ЛО «МФЦ» </w:t>
            </w:r>
            <w:r>
              <w:t xml:space="preserve">«Выборгский» </w:t>
            </w:r>
            <w:r>
              <w:rPr>
                <w:color w:val="000000"/>
              </w:rPr>
              <w:t>- отдел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shd w:val="clear" w:color="auto" w:fill="FFFFFF"/>
              <w:spacing w:before="100" w:beforeAutospacing="1" w:after="100" w:afterAutospacing="1"/>
              <w:jc w:val="center"/>
              <w:rPr>
                <w:color w:val="000000"/>
              </w:rPr>
            </w:pPr>
            <w:r>
              <w:rPr>
                <w:color w:val="00000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autoSpaceDN w:val="0"/>
              <w:jc w:val="center"/>
              <w:rPr>
                <w:color w:val="000000"/>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hRule="exact" w:val="212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autoSpaceDN w:val="0"/>
              <w:jc w:val="center"/>
              <w:rPr>
                <w:color w:val="000000"/>
              </w:rPr>
            </w:pPr>
            <w:r>
              <w:rPr>
                <w:color w:val="000000"/>
              </w:rPr>
              <w:t xml:space="preserve">Филиал ГБУ ЛО «МФЦ» </w:t>
            </w:r>
            <w:r>
              <w:t xml:space="preserve">«Выборгский» </w:t>
            </w:r>
            <w:r>
              <w:rPr>
                <w:color w:val="00000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shd w:val="clear" w:color="auto" w:fill="FFFFFF"/>
              <w:spacing w:before="100" w:beforeAutospacing="1" w:after="100" w:afterAutospacing="1"/>
              <w:jc w:val="center"/>
              <w:rPr>
                <w:color w:val="000000"/>
              </w:rPr>
            </w:pPr>
            <w:r>
              <w:rPr>
                <w:color w:val="000000"/>
              </w:rPr>
              <w:t>188910, Россия, Ленинградская область, Выборгский район, г.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shd w:val="clear" w:color="auto" w:fill="FFFFFF"/>
              </w:rPr>
            </w:pPr>
            <w:r>
              <w:rPr>
                <w:b/>
                <w:shd w:val="clear" w:color="auto" w:fill="FFFFFF"/>
              </w:rPr>
              <w:t>Предоставление услуг в Гатчинском районе Ленинградской области</w:t>
            </w:r>
          </w:p>
        </w:tc>
      </w:tr>
      <w:tr w:rsidR="003A69BA" w:rsidTr="003A69BA">
        <w:trPr>
          <w:trHeight w:hRule="exact" w:val="2084"/>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contextualSpacing/>
              <w:jc w:val="center"/>
              <w:rPr>
                <w:lang w:eastAsia="ar-SA"/>
              </w:rPr>
            </w:pPr>
            <w:r>
              <w:rPr>
                <w:lang w:eastAsia="ar-SA"/>
              </w:rPr>
              <w:lastRenderedPageBreak/>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shd w:val="clear" w:color="auto" w:fill="FFFFFF"/>
              <w:spacing w:before="100" w:beforeAutospacing="1" w:after="100" w:afterAutospacing="1"/>
              <w:jc w:val="center"/>
            </w:pPr>
            <w:r>
              <w:t xml:space="preserve">188300, Россия, Ленинградская область, Гатчинский район, </w:t>
            </w:r>
            <w:r>
              <w:br/>
              <w:t>г. Гатчина, Пушкинское шоссе, 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hRule="exact" w:val="189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shd w:val="clear" w:color="auto" w:fill="FFFFFF"/>
              <w:spacing w:before="100" w:beforeAutospacing="1" w:after="100" w:afterAutospacing="1"/>
              <w:jc w:val="center"/>
            </w:pPr>
            <w:r>
              <w:t>188309, Россия, Ленинградская область, Гатчинский район, г. Гатчина, ул. Слепнева, д. 13,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hRule="exact" w:val="212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shd w:val="clear" w:color="auto" w:fill="FFFFFF"/>
              <w:spacing w:before="100" w:beforeAutospacing="1" w:after="100" w:afterAutospacing="1"/>
              <w:jc w:val="center"/>
            </w:pPr>
            <w:r>
              <w:t>188330, Россия, Ленинградская область, Гатчинский район, пгт.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hRule="exact" w:val="2277"/>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shd w:val="clear" w:color="auto" w:fill="FFFFFF"/>
              <w:spacing w:before="100" w:beforeAutospacing="1" w:after="100" w:afterAutospacing="1"/>
              <w:jc w:val="center"/>
            </w:pPr>
            <w:r>
              <w:t>188320, Россия, Ленинградская область, Гатчинский район, г.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lang w:eastAsia="ar-SA"/>
              </w:rPr>
            </w:pPr>
            <w:r>
              <w:rPr>
                <w:b/>
                <w:bCs/>
                <w:lang w:eastAsia="ar-SA"/>
              </w:rPr>
              <w:t xml:space="preserve">Предоставление услуг в </w:t>
            </w:r>
            <w:r>
              <w:rPr>
                <w:b/>
                <w:lang w:eastAsia="ar-SA"/>
              </w:rPr>
              <w:t xml:space="preserve">Кингисеппском районе </w:t>
            </w:r>
            <w:r>
              <w:rPr>
                <w:b/>
                <w:bCs/>
                <w:lang w:eastAsia="ar-SA"/>
              </w:rPr>
              <w:t>Ленинградской области</w:t>
            </w:r>
          </w:p>
        </w:tc>
      </w:tr>
      <w:tr w:rsidR="003A69BA" w:rsidTr="003A69BA">
        <w:trPr>
          <w:trHeight w:hRule="exact" w:val="163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ind w:left="-10"/>
              <w:contextualSpacing/>
              <w:jc w:val="center"/>
              <w:rPr>
                <w:lang w:eastAsia="ar-SA"/>
              </w:rPr>
            </w:pPr>
            <w:r>
              <w:rPr>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pPr>
            <w:r>
              <w:t>Филиал ГБУ ЛО «МФЦ» «Кингисеппский»</w:t>
            </w:r>
          </w:p>
          <w:p w:rsidR="003A69BA" w:rsidRDefault="003A69BA" w:rsidP="003A69BA">
            <w:pPr>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ind w:firstLine="87"/>
              <w:jc w:val="center"/>
            </w:pPr>
            <w:r>
              <w:t>188480, Россия, Ленинградская область, Кингисеппский район,  г. Кингисепп,</w:t>
            </w:r>
          </w:p>
          <w:p w:rsidR="003A69BA" w:rsidRDefault="003A69BA" w:rsidP="003A69BA">
            <w:pPr>
              <w:widowControl w:val="0"/>
              <w:jc w:val="center"/>
            </w:pPr>
            <w: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rPr>
                <w:bCs/>
                <w:lang w:eastAsia="ar-SA"/>
              </w:rPr>
            </w:pPr>
            <w:r>
              <w:rPr>
                <w:bCs/>
                <w:lang w:eastAsia="ar-SA"/>
              </w:rPr>
              <w:t xml:space="preserve">        С 9.00 до 21.00</w:t>
            </w:r>
          </w:p>
          <w:p w:rsidR="003A69BA" w:rsidRDefault="003A69BA" w:rsidP="003A69BA">
            <w:pPr>
              <w:widowControl w:val="0"/>
              <w:jc w:val="center"/>
              <w:rPr>
                <w:bCs/>
                <w:lang w:eastAsia="ar-SA"/>
              </w:rPr>
            </w:pPr>
            <w:r>
              <w:rPr>
                <w:bCs/>
                <w:color w:val="000000"/>
              </w:rPr>
              <w:t>ежедневно,</w:t>
            </w:r>
          </w:p>
          <w:p w:rsidR="003A69BA" w:rsidRDefault="003A69BA" w:rsidP="003A69BA">
            <w:pPr>
              <w:widowControl w:val="0"/>
              <w:jc w:val="center"/>
              <w:rPr>
                <w:u w:val="single"/>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shd w:val="clear" w:color="auto" w:fill="FFFFFF"/>
              </w:rPr>
            </w:pPr>
            <w:r>
              <w:rPr>
                <w:b/>
                <w:shd w:val="clear" w:color="auto" w:fill="FFFFFF"/>
              </w:rPr>
              <w:t>Предоставление услуг в Киришском районе Ленинградской области</w:t>
            </w:r>
          </w:p>
        </w:tc>
      </w:tr>
      <w:tr w:rsidR="003A69BA" w:rsidTr="003A69BA">
        <w:trPr>
          <w:trHeight w:hRule="exact" w:val="194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ind w:left="-10"/>
              <w:contextualSpacing/>
              <w:jc w:val="center"/>
              <w:rPr>
                <w:lang w:eastAsia="ar-SA"/>
              </w:rPr>
            </w:pPr>
            <w:r>
              <w:rPr>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 xml:space="preserve">187110, Россия, Ленинградская область, Киришский район, г. Кириши, пр. Героев, </w:t>
            </w:r>
            <w: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bCs/>
                <w:lang w:eastAsia="ar-SA"/>
              </w:rPr>
            </w:pPr>
            <w:r>
              <w:rPr>
                <w:b/>
                <w:bCs/>
                <w:lang w:eastAsia="ar-SA"/>
              </w:rPr>
              <w:t xml:space="preserve">Предоставление услуг в </w:t>
            </w:r>
            <w:r>
              <w:rPr>
                <w:b/>
                <w:lang w:eastAsia="ar-SA"/>
              </w:rPr>
              <w:t xml:space="preserve">Кировском районе </w:t>
            </w:r>
            <w:r>
              <w:rPr>
                <w:b/>
                <w:bCs/>
                <w:lang w:eastAsia="ar-SA"/>
              </w:rPr>
              <w:t>Ленинградской области</w:t>
            </w:r>
          </w:p>
        </w:tc>
      </w:tr>
      <w:tr w:rsidR="003A69BA" w:rsidTr="003A69BA">
        <w:trPr>
          <w:trHeight w:hRule="exact" w:val="2049"/>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ind w:left="-10"/>
              <w:contextualSpacing/>
              <w:jc w:val="center"/>
              <w:rPr>
                <w:lang w:eastAsia="ar-SA"/>
              </w:rPr>
            </w:pPr>
            <w:r>
              <w:rPr>
                <w:lang w:eastAsia="ar-SA"/>
              </w:rPr>
              <w:lastRenderedPageBreak/>
              <w:t>9</w:t>
            </w:r>
          </w:p>
          <w:p w:rsidR="003A69BA" w:rsidRDefault="003A69BA" w:rsidP="003A69BA">
            <w:pPr>
              <w:widowControl w:val="0"/>
              <w:ind w:left="-10"/>
              <w:contextualSpacing/>
              <w:jc w:val="center"/>
              <w:rPr>
                <w:lang w:eastAsia="ar-SA"/>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pPr>
            <w:r>
              <w:t>Филиал ГБУ ЛО «МФЦ» «Кировский»</w:t>
            </w:r>
          </w:p>
          <w:p w:rsidR="003A69BA" w:rsidRDefault="003A69BA" w:rsidP="003A69BA">
            <w:pPr>
              <w:widowControl w:val="0"/>
              <w:jc w:val="cente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color w:val="000000"/>
              </w:rPr>
            </w:pPr>
            <w:r>
              <w:rPr>
                <w:color w:val="000000"/>
              </w:rPr>
              <w:t>187340, Россия, Ленинградская область, г.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hRule="exact" w:val="192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color w:val="000000"/>
              </w:rPr>
            </w:pPr>
            <w:r>
              <w:rPr>
                <w:color w:val="000000"/>
              </w:rPr>
              <w:t>187340, Россия, Ленинградская область, г.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hRule="exact" w:val="226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color w:val="000000"/>
              </w:rPr>
            </w:pPr>
            <w:r>
              <w:rPr>
                <w:color w:val="000000"/>
              </w:rPr>
              <w:t>187330, Ленинградская область, Кировский район, г.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lang w:eastAsia="ar-SA"/>
              </w:rPr>
            </w:pPr>
            <w:r>
              <w:rPr>
                <w:b/>
                <w:bCs/>
                <w:lang w:eastAsia="ar-SA"/>
              </w:rPr>
              <w:t xml:space="preserve">Предоставление услуг в </w:t>
            </w:r>
            <w:r>
              <w:rPr>
                <w:b/>
                <w:lang w:eastAsia="ar-SA"/>
              </w:rPr>
              <w:t xml:space="preserve">Лодейнопольском районе </w:t>
            </w:r>
            <w:r>
              <w:rPr>
                <w:b/>
                <w:bCs/>
                <w:lang w:eastAsia="ar-SA"/>
              </w:rPr>
              <w:t>Ленинградской области</w:t>
            </w:r>
          </w:p>
        </w:tc>
      </w:tr>
      <w:tr w:rsidR="003A69BA" w:rsidTr="003A69BA">
        <w:trPr>
          <w:trHeight w:hRule="exact" w:val="226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ind w:left="-10" w:firstLine="10"/>
              <w:contextualSpacing/>
              <w:jc w:val="center"/>
              <w:rPr>
                <w:lang w:eastAsia="ar-SA"/>
              </w:rPr>
            </w:pPr>
            <w:r>
              <w:rPr>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Филиал ГБУ ЛО «МФЦ»</w:t>
            </w:r>
          </w:p>
          <w:p w:rsidR="003A69BA" w:rsidRDefault="003A69BA" w:rsidP="003A69BA">
            <w:pPr>
              <w:widowControl w:val="0"/>
              <w:jc w:val="center"/>
              <w:rPr>
                <w:bCs/>
                <w:lang w:eastAsia="ar-SA"/>
              </w:rPr>
            </w:pPr>
            <w:r>
              <w:rPr>
                <w:bCs/>
                <w:lang w:eastAsia="ar-SA"/>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187700, Россия,</w:t>
            </w:r>
          </w:p>
          <w:p w:rsidR="003A69BA" w:rsidRDefault="003A69BA" w:rsidP="003A69BA">
            <w:pPr>
              <w:ind w:firstLine="87"/>
              <w:jc w:val="center"/>
            </w:pPr>
            <w:r>
              <w:rPr>
                <w:bCs/>
                <w:lang w:eastAsia="ar-SA"/>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shd w:val="clear" w:color="auto" w:fill="FFFFFF"/>
              </w:rPr>
            </w:pPr>
            <w:r>
              <w:rPr>
                <w:b/>
                <w:bCs/>
                <w:shd w:val="clear" w:color="auto" w:fill="FFFFFF"/>
              </w:rPr>
              <w:t xml:space="preserve">Предоставление услуг в </w:t>
            </w:r>
            <w:r>
              <w:rPr>
                <w:b/>
                <w:shd w:val="clear" w:color="auto" w:fill="FFFFFF"/>
              </w:rPr>
              <w:t xml:space="preserve">Ломоносовском  районе </w:t>
            </w:r>
            <w:r>
              <w:rPr>
                <w:b/>
                <w:bCs/>
                <w:shd w:val="clear" w:color="auto" w:fill="FFFFFF"/>
              </w:rPr>
              <w:t>Ленинградской области</w:t>
            </w:r>
          </w:p>
        </w:tc>
      </w:tr>
      <w:tr w:rsidR="003A69BA" w:rsidTr="003A69BA">
        <w:trPr>
          <w:trHeight w:hRule="exact" w:val="201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ind w:left="-10" w:firstLine="10"/>
              <w:contextualSpacing/>
              <w:jc w:val="center"/>
              <w:rPr>
                <w:lang w:eastAsia="ar-SA"/>
              </w:rPr>
            </w:pPr>
            <w:r>
              <w:rPr>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Филиал ГБУ ЛО «МФЦ»</w:t>
            </w:r>
          </w:p>
          <w:p w:rsidR="003A69BA" w:rsidRDefault="003A69BA" w:rsidP="003A69BA">
            <w:pPr>
              <w:widowControl w:val="0"/>
              <w:jc w:val="center"/>
              <w:rPr>
                <w:bCs/>
                <w:lang w:eastAsia="ar-SA"/>
              </w:rPr>
            </w:pPr>
            <w:r>
              <w:rPr>
                <w:bCs/>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ind w:firstLine="87"/>
              <w:jc w:val="center"/>
            </w:pPr>
            <w:r>
              <w:rPr>
                <w:bCs/>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color w:val="000000"/>
              </w:rPr>
              <w:t>ежедневно,</w:t>
            </w:r>
          </w:p>
          <w:p w:rsidR="003A69BA" w:rsidRDefault="003A69BA" w:rsidP="003A69BA">
            <w:pPr>
              <w:widowControl w:val="0"/>
              <w:jc w:val="cente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shd w:val="clear" w:color="auto" w:fill="FFFFFF"/>
              </w:rPr>
            </w:pPr>
            <w:r>
              <w:rPr>
                <w:b/>
                <w:shd w:val="clear" w:color="auto" w:fill="FFFFFF"/>
              </w:rPr>
              <w:t>Предоставление услуг в Лужском районе Ленинградской области</w:t>
            </w:r>
          </w:p>
        </w:tc>
      </w:tr>
      <w:tr w:rsidR="003A69BA" w:rsidTr="003A69BA">
        <w:trPr>
          <w:trHeight w:hRule="exact" w:val="256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ind w:left="-10" w:firstLine="10"/>
              <w:contextualSpacing/>
              <w:jc w:val="center"/>
              <w:rPr>
                <w:lang w:eastAsia="ar-SA"/>
              </w:rPr>
            </w:pPr>
            <w:r>
              <w:rPr>
                <w:lang w:eastAsia="ar-SA"/>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pStyle w:val="2"/>
              <w:shd w:val="clear" w:color="auto" w:fill="FFFFFF"/>
              <w:spacing w:line="276" w:lineRule="auto"/>
              <w:rPr>
                <w:b w:val="0"/>
                <w:bCs w:val="0"/>
                <w:sz w:val="20"/>
                <w:szCs w:val="20"/>
                <w:lang w:eastAsia="en-US"/>
              </w:rPr>
            </w:pPr>
            <w:r>
              <w:rPr>
                <w:b w:val="0"/>
                <w:bCs w:val="0"/>
                <w:i/>
                <w:iCs/>
                <w:sz w:val="20"/>
                <w:szCs w:val="20"/>
                <w:lang w:eastAsia="en-US"/>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bCs/>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shd w:val="clear" w:color="auto" w:fill="FFFFFF"/>
              </w:rPr>
            </w:pPr>
            <w:r>
              <w:rPr>
                <w:b/>
                <w:bCs/>
                <w:shd w:val="clear" w:color="auto" w:fill="FFFFFF"/>
              </w:rPr>
              <w:t xml:space="preserve">Предоставление услуг в </w:t>
            </w:r>
            <w:r>
              <w:rPr>
                <w:b/>
                <w:shd w:val="clear" w:color="auto" w:fill="FFFFFF"/>
              </w:rPr>
              <w:t xml:space="preserve">Подпорожском районе </w:t>
            </w:r>
            <w:r>
              <w:rPr>
                <w:b/>
                <w:bCs/>
                <w:shd w:val="clear" w:color="auto" w:fill="FFFFFF"/>
              </w:rPr>
              <w:t>Ленинградской области</w:t>
            </w:r>
          </w:p>
        </w:tc>
      </w:tr>
      <w:tr w:rsidR="003A69BA" w:rsidTr="003A69BA">
        <w:trPr>
          <w:trHeight w:hRule="exact" w:val="185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ind w:left="-10" w:firstLine="10"/>
              <w:contextualSpacing/>
              <w:jc w:val="center"/>
              <w:rPr>
                <w:lang w:eastAsia="ar-SA"/>
              </w:rPr>
            </w:pPr>
            <w:r>
              <w:rPr>
                <w:lang w:eastAsia="ar-SA"/>
              </w:rPr>
              <w:lastRenderedPageBreak/>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autoSpaceDN w:val="0"/>
              <w:jc w:val="center"/>
              <w:rPr>
                <w:color w:val="000000"/>
              </w:rPr>
            </w:pPr>
            <w:r>
              <w:rPr>
                <w:color w:val="000000"/>
              </w:rPr>
              <w:t>Филиал ГБУ ЛО «МФЦ» «</w:t>
            </w:r>
            <w:r>
              <w:rPr>
                <w:bCs/>
                <w:lang w:eastAsia="ar-SA"/>
              </w:rPr>
              <w:t>Лодейнопольский</w:t>
            </w:r>
            <w:r>
              <w:rPr>
                <w:color w:val="00000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shd w:val="clear" w:color="auto" w:fill="FFFFFF"/>
              <w:jc w:val="center"/>
              <w:rPr>
                <w:color w:val="000000"/>
              </w:rPr>
            </w:pPr>
            <w:r>
              <w:rPr>
                <w:color w:val="00000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jc w:val="center"/>
              <w:rPr>
                <w:color w:val="000000"/>
              </w:rPr>
            </w:pPr>
            <w:r>
              <w:rPr>
                <w:bCs/>
                <w:color w:val="00000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shd w:val="clear" w:color="auto" w:fill="FFFFFF"/>
              </w:rPr>
            </w:pPr>
            <w:r>
              <w:rPr>
                <w:shd w:val="clear" w:color="auto" w:fill="FFFFFF"/>
              </w:rPr>
              <w:t>301-47-47</w:t>
            </w:r>
          </w:p>
        </w:tc>
      </w:tr>
      <w:tr w:rsidR="003A69BA" w:rsidTr="003A69BA">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shd w:val="clear" w:color="auto" w:fill="FFFFFF"/>
              </w:rPr>
            </w:pPr>
            <w:r>
              <w:rPr>
                <w:b/>
                <w:bCs/>
                <w:shd w:val="clear" w:color="auto" w:fill="FFFFFF"/>
              </w:rPr>
              <w:t>Предоставление услуг в</w:t>
            </w:r>
            <w:r>
              <w:rPr>
                <w:b/>
                <w:shd w:val="clear" w:color="auto" w:fill="FFFFFF"/>
              </w:rPr>
              <w:t xml:space="preserve">Приозерском районе </w:t>
            </w:r>
            <w:r>
              <w:rPr>
                <w:b/>
                <w:bCs/>
                <w:lang w:eastAsia="ar-SA"/>
              </w:rPr>
              <w:t>Ленинградской области</w:t>
            </w:r>
          </w:p>
        </w:tc>
      </w:tr>
      <w:tr w:rsidR="003A69BA" w:rsidTr="003A69BA">
        <w:trPr>
          <w:trHeight w:hRule="exact" w:val="1823"/>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lang w:eastAsia="ar-SA"/>
              </w:rPr>
            </w:pPr>
            <w:r>
              <w:rPr>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188731, Россия,</w:t>
            </w:r>
          </w:p>
          <w:p w:rsidR="003A69BA" w:rsidRDefault="003A69BA" w:rsidP="003A69BA">
            <w:pPr>
              <w:widowControl w:val="0"/>
              <w:jc w:val="center"/>
              <w:rPr>
                <w:bCs/>
                <w:lang w:eastAsia="ar-SA"/>
              </w:rPr>
            </w:pPr>
            <w:r>
              <w:rPr>
                <w:bCs/>
                <w:lang w:eastAsia="ar-SA"/>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jc w:val="cente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hRule="exact" w:val="16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rPr>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rPr>
                <w:bCs/>
                <w:lang w:eastAsia="ar-SA"/>
              </w:rPr>
            </w:pPr>
            <w:r>
              <w:rPr>
                <w:bCs/>
                <w:lang w:eastAsia="ar-SA"/>
              </w:rPr>
              <w:t>Филиал ГБУ ЛО «МФЦ» «Приозерск»</w:t>
            </w:r>
          </w:p>
          <w:p w:rsidR="003A69BA" w:rsidRDefault="003A69BA" w:rsidP="003A69BA">
            <w:pPr>
              <w:widowControl w:val="0"/>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jc w:val="cente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lang w:eastAsia="ar-SA"/>
              </w:rPr>
            </w:pPr>
            <w:r>
              <w:rPr>
                <w:b/>
                <w:bCs/>
                <w:lang w:eastAsia="ar-SA"/>
              </w:rPr>
              <w:t xml:space="preserve">Предоставление услуг в </w:t>
            </w:r>
            <w:r>
              <w:rPr>
                <w:b/>
                <w:lang w:eastAsia="ar-SA"/>
              </w:rPr>
              <w:t xml:space="preserve">Сланцевском районе </w:t>
            </w:r>
            <w:r>
              <w:rPr>
                <w:b/>
                <w:bCs/>
                <w:lang w:eastAsia="ar-SA"/>
              </w:rPr>
              <w:t>Ленинградской области</w:t>
            </w:r>
          </w:p>
        </w:tc>
      </w:tr>
      <w:tr w:rsidR="003A69BA" w:rsidTr="003A69BA">
        <w:trPr>
          <w:trHeight w:hRule="exact" w:val="231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 xml:space="preserve">188565, Россия, Ленинградская область, </w:t>
            </w:r>
          </w:p>
          <w:p w:rsidR="003A69BA" w:rsidRDefault="003A69BA" w:rsidP="003A69BA">
            <w:pPr>
              <w:widowControl w:val="0"/>
              <w:jc w:val="center"/>
              <w:rPr>
                <w:bCs/>
                <w:lang w:eastAsia="ar-SA"/>
              </w:rPr>
            </w:pPr>
            <w:r>
              <w:rPr>
                <w:bCs/>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color w:val="FF0000"/>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
                <w:bCs/>
                <w:lang w:eastAsia="ar-SA"/>
              </w:rPr>
              <w:t>Предоставление услуг в г. Сосновый Бор Ленинградской области</w:t>
            </w:r>
          </w:p>
        </w:tc>
      </w:tr>
      <w:tr w:rsidR="003A69BA" w:rsidTr="003A69BA">
        <w:trPr>
          <w:trHeight w:hRule="exact" w:val="2259"/>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pPr>
            <w:r>
              <w:t xml:space="preserve">188540, Россия, Ленинградская область, </w:t>
            </w:r>
          </w:p>
          <w:p w:rsidR="003A69BA" w:rsidRDefault="003A69BA" w:rsidP="003A69BA">
            <w:pPr>
              <w:widowControl w:val="0"/>
              <w:jc w:val="center"/>
              <w:rPr>
                <w:bCs/>
                <w:lang w:eastAsia="ar-SA"/>
              </w:rPr>
            </w:pPr>
            <w: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u w:val="single"/>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shd w:val="clear" w:color="auto" w:fill="FFFFFF"/>
              </w:rPr>
            </w:pPr>
            <w:r>
              <w:rPr>
                <w:b/>
                <w:bCs/>
                <w:shd w:val="clear" w:color="auto" w:fill="FFFFFF"/>
              </w:rPr>
              <w:t xml:space="preserve">Предоставление услуг в </w:t>
            </w:r>
            <w:r>
              <w:rPr>
                <w:b/>
                <w:shd w:val="clear" w:color="auto" w:fill="FFFFFF"/>
              </w:rPr>
              <w:t xml:space="preserve">Тихвинском районе </w:t>
            </w:r>
            <w:r>
              <w:rPr>
                <w:b/>
                <w:bCs/>
                <w:lang w:eastAsia="ar-SA"/>
              </w:rPr>
              <w:t>Ленинградской области</w:t>
            </w:r>
          </w:p>
        </w:tc>
      </w:tr>
      <w:tr w:rsidR="003A69BA" w:rsidTr="003A69BA">
        <w:trPr>
          <w:trHeight w:hRule="exact" w:val="197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rPr>
                <w:bCs/>
                <w:lang w:eastAsia="ar-SA"/>
              </w:rPr>
            </w:pPr>
            <w:r>
              <w:rPr>
                <w:bCs/>
                <w:lang w:eastAsia="ar-SA"/>
              </w:rPr>
              <w:t>Филиал ГБУ ЛО «МФЦ»</w:t>
            </w:r>
          </w:p>
          <w:p w:rsidR="003A69BA" w:rsidRDefault="003A69BA" w:rsidP="003A69BA">
            <w:pPr>
              <w:widowControl w:val="0"/>
              <w:jc w:val="center"/>
              <w:rPr>
                <w:bCs/>
                <w:lang w:eastAsia="ar-SA"/>
              </w:rPr>
            </w:pPr>
            <w:r>
              <w:rPr>
                <w:bCs/>
                <w:lang w:eastAsia="ar-SA"/>
              </w:rPr>
              <w:t>«Тихвинский»</w:t>
            </w:r>
          </w:p>
          <w:p w:rsidR="003A69BA" w:rsidRDefault="003A69BA" w:rsidP="003A69BA">
            <w:pPr>
              <w:widowControl w:val="0"/>
              <w:jc w:val="center"/>
              <w:rPr>
                <w:bCs/>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3A69BA" w:rsidRDefault="003A69BA" w:rsidP="003A69BA">
            <w:pPr>
              <w:widowControl w:val="0"/>
              <w:jc w:val="center"/>
              <w:rPr>
                <w:bCs/>
                <w:lang w:eastAsia="ar-SA"/>
              </w:rPr>
            </w:pPr>
            <w:r>
              <w:rPr>
                <w:bCs/>
                <w:lang w:eastAsia="ar-SA"/>
              </w:rPr>
              <w:t xml:space="preserve">187553, Россия, Ленинградская область, Тихвинский район,  </w:t>
            </w:r>
          </w:p>
          <w:p w:rsidR="003A69BA" w:rsidRDefault="003A69BA" w:rsidP="003A69BA">
            <w:pPr>
              <w:widowControl w:val="0"/>
              <w:jc w:val="center"/>
              <w:rPr>
                <w:bCs/>
                <w:lang w:eastAsia="ar-SA"/>
              </w:rPr>
            </w:pPr>
            <w:r>
              <w:rPr>
                <w:bCs/>
                <w:lang w:eastAsia="ar-SA"/>
              </w:rPr>
              <w:t>г. Тихвин, 1-й микрорайон, д.2</w:t>
            </w:r>
          </w:p>
          <w:p w:rsidR="003A69BA" w:rsidRDefault="003A69BA" w:rsidP="003A69BA">
            <w:pPr>
              <w:widowControl w:val="0"/>
              <w:jc w:val="center"/>
              <w:rPr>
                <w:bCs/>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
                <w:shd w:val="clear" w:color="auto" w:fill="FFFFFF"/>
              </w:rPr>
            </w:pPr>
            <w:r>
              <w:rPr>
                <w:b/>
                <w:bCs/>
                <w:shd w:val="clear" w:color="auto" w:fill="FFFFFF"/>
              </w:rPr>
              <w:t xml:space="preserve">Предоставление услуг в </w:t>
            </w:r>
            <w:r>
              <w:rPr>
                <w:b/>
                <w:shd w:val="clear" w:color="auto" w:fill="FFFFFF"/>
              </w:rPr>
              <w:t xml:space="preserve">Тосненском районе </w:t>
            </w:r>
            <w:r>
              <w:rPr>
                <w:b/>
                <w:bCs/>
                <w:lang w:eastAsia="ar-SA"/>
              </w:rPr>
              <w:t>Ленинградской области</w:t>
            </w:r>
          </w:p>
        </w:tc>
      </w:tr>
      <w:tr w:rsidR="003A69BA" w:rsidTr="003A69BA">
        <w:trPr>
          <w:trHeight w:hRule="exact" w:val="1974"/>
        </w:trPr>
        <w:tc>
          <w:tcPr>
            <w:tcW w:w="70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jc w:val="center"/>
            </w:pPr>
            <w:r>
              <w:lastRenderedPageBreak/>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bCs/>
                <w:lang w:eastAsia="ar-SA"/>
              </w:rPr>
            </w:pPr>
            <w:r>
              <w:rPr>
                <w:bCs/>
                <w:lang w:eastAsia="ar-SA"/>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bCs/>
                <w:lang w:eastAsia="ar-SA"/>
              </w:rPr>
            </w:pPr>
            <w:r>
              <w:rPr>
                <w:bCs/>
                <w:lang w:eastAsia="ar-SA"/>
              </w:rPr>
              <w:t>187000, Россия, Ленинградская область, Тосненский район,</w:t>
            </w:r>
          </w:p>
          <w:p w:rsidR="003A69BA" w:rsidRDefault="003A69BA" w:rsidP="003A69BA">
            <w:pPr>
              <w:widowControl w:val="0"/>
              <w:jc w:val="center"/>
              <w:rPr>
                <w:bCs/>
                <w:lang w:eastAsia="ar-SA"/>
              </w:rPr>
            </w:pPr>
            <w:r>
              <w:rPr>
                <w:bCs/>
                <w:lang w:eastAsia="ar-SA"/>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jc w:val="center"/>
              <w:rPr>
                <w:bCs/>
                <w:lang w:eastAsia="ar-SA"/>
              </w:rPr>
            </w:pPr>
            <w:r>
              <w:rPr>
                <w:bCs/>
                <w:lang w:eastAsia="ar-SA"/>
              </w:rPr>
              <w:t>С 9.00 до 21.00</w:t>
            </w:r>
          </w:p>
          <w:p w:rsidR="003A69BA" w:rsidRDefault="003A69BA" w:rsidP="003A69BA">
            <w:pPr>
              <w:widowControl w:val="0"/>
              <w:jc w:val="center"/>
              <w:rPr>
                <w:bCs/>
                <w:lang w:eastAsia="ar-SA"/>
              </w:rPr>
            </w:pPr>
            <w:r>
              <w:rPr>
                <w:bCs/>
                <w:lang w:eastAsia="ar-SA"/>
              </w:rPr>
              <w:t xml:space="preserve">ежедневно, </w:t>
            </w:r>
          </w:p>
          <w:p w:rsidR="003A69BA" w:rsidRDefault="003A69BA" w:rsidP="003A69BA">
            <w:pPr>
              <w:widowControl w:val="0"/>
              <w:jc w:val="center"/>
              <w:rPr>
                <w:u w:val="single"/>
                <w:lang w:eastAsia="ar-SA"/>
              </w:rPr>
            </w:pPr>
            <w:r>
              <w:rPr>
                <w:bCs/>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r w:rsidR="003A69BA" w:rsidTr="003A69BA">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b/>
                <w:lang w:eastAsia="ar-SA"/>
              </w:rPr>
            </w:pPr>
            <w:r>
              <w:rPr>
                <w:b/>
                <w:lang w:eastAsia="ar-SA"/>
              </w:rPr>
              <w:t>Уполномоченный МФЦ на территории Ленинградской области</w:t>
            </w:r>
          </w:p>
        </w:tc>
      </w:tr>
      <w:tr w:rsidR="003A69BA" w:rsidTr="003A69BA">
        <w:trPr>
          <w:trHeight w:hRule="exact" w:val="3527"/>
        </w:trPr>
        <w:tc>
          <w:tcPr>
            <w:tcW w:w="70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ind w:left="-10"/>
              <w:contextualSpacing/>
              <w:jc w:val="center"/>
            </w:pPr>
            <w: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autoSpaceDN w:val="0"/>
              <w:jc w:val="center"/>
              <w:rPr>
                <w:color w:val="000000"/>
                <w:lang w:eastAsia="ar-SA"/>
              </w:rPr>
            </w:pPr>
            <w:r>
              <w:rPr>
                <w:color w:val="000000"/>
                <w:lang w:eastAsia="ar-SA"/>
              </w:rPr>
              <w:t>ГБУ ЛО «МФЦ»</w:t>
            </w:r>
          </w:p>
          <w:p w:rsidR="003A69BA" w:rsidRDefault="003A69BA" w:rsidP="003A69BA">
            <w:pPr>
              <w:widowControl w:val="0"/>
              <w:autoSpaceDN w:val="0"/>
              <w:jc w:val="center"/>
              <w:rPr>
                <w:color w:val="000000"/>
                <w:lang w:eastAsia="ar-SA"/>
              </w:rPr>
            </w:pPr>
            <w:r>
              <w:rPr>
                <w:i/>
                <w:color w:val="000000"/>
                <w:lang w:eastAsia="ar-SA"/>
              </w:rPr>
              <w:t>(обслуживание заявителей не осуществляется</w:t>
            </w:r>
            <w:r>
              <w:rPr>
                <w:color w:val="00000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shd w:val="clear" w:color="auto" w:fill="FFFFFF"/>
              <w:jc w:val="center"/>
              <w:rPr>
                <w:bCs/>
                <w:i/>
                <w:color w:val="000000"/>
              </w:rPr>
            </w:pPr>
            <w:r>
              <w:rPr>
                <w:bCs/>
                <w:i/>
                <w:color w:val="000000"/>
              </w:rPr>
              <w:t>Юридический адрес:</w:t>
            </w:r>
          </w:p>
          <w:p w:rsidR="003A69BA" w:rsidRDefault="003A69BA" w:rsidP="003A69BA">
            <w:pPr>
              <w:shd w:val="clear" w:color="auto" w:fill="FFFFFF"/>
              <w:jc w:val="center"/>
              <w:rPr>
                <w:color w:val="000000"/>
              </w:rPr>
            </w:pPr>
            <w:r>
              <w:rPr>
                <w:color w:val="000000"/>
              </w:rPr>
              <w:t xml:space="preserve">188641, Ленинградская область, Всеволожский район, </w:t>
            </w:r>
          </w:p>
          <w:p w:rsidR="003A69BA" w:rsidRDefault="003A69BA" w:rsidP="003A69BA">
            <w:pPr>
              <w:shd w:val="clear" w:color="auto" w:fill="FFFFFF"/>
              <w:jc w:val="center"/>
              <w:rPr>
                <w:color w:val="000000"/>
              </w:rPr>
            </w:pPr>
            <w:r>
              <w:rPr>
                <w:color w:val="000000"/>
              </w:rPr>
              <w:t>дер. Новосаратовка-центр, д.8</w:t>
            </w:r>
          </w:p>
          <w:p w:rsidR="003A69BA" w:rsidRDefault="003A69BA" w:rsidP="003A69BA">
            <w:pPr>
              <w:shd w:val="clear" w:color="auto" w:fill="FFFFFF"/>
              <w:jc w:val="center"/>
              <w:rPr>
                <w:bCs/>
                <w:i/>
                <w:color w:val="000000"/>
              </w:rPr>
            </w:pPr>
            <w:r>
              <w:rPr>
                <w:bCs/>
                <w:i/>
                <w:color w:val="000000"/>
              </w:rPr>
              <w:t>Почтовый адрес:</w:t>
            </w:r>
          </w:p>
          <w:p w:rsidR="003A69BA" w:rsidRDefault="003A69BA" w:rsidP="003A69BA">
            <w:pPr>
              <w:shd w:val="clear" w:color="auto" w:fill="FFFFFF"/>
              <w:jc w:val="center"/>
              <w:rPr>
                <w:color w:val="000000"/>
              </w:rPr>
            </w:pPr>
            <w:r>
              <w:rPr>
                <w:color w:val="000000"/>
              </w:rPr>
              <w:t xml:space="preserve">191311, г. Санкт-Петербург, </w:t>
            </w:r>
          </w:p>
          <w:p w:rsidR="003A69BA" w:rsidRDefault="003A69BA" w:rsidP="003A69BA">
            <w:pPr>
              <w:shd w:val="clear" w:color="auto" w:fill="FFFFFF"/>
              <w:jc w:val="center"/>
              <w:rPr>
                <w:color w:val="000000"/>
              </w:rPr>
            </w:pPr>
            <w:r>
              <w:rPr>
                <w:color w:val="000000"/>
              </w:rPr>
              <w:t>ул. Смольного, д. 3, лит. А</w:t>
            </w:r>
          </w:p>
          <w:p w:rsidR="003A69BA" w:rsidRDefault="003A69BA" w:rsidP="003A69BA">
            <w:pPr>
              <w:shd w:val="clear" w:color="auto" w:fill="FFFFFF"/>
              <w:jc w:val="center"/>
              <w:rPr>
                <w:i/>
                <w:color w:val="000000"/>
              </w:rPr>
            </w:pPr>
            <w:r>
              <w:rPr>
                <w:bCs/>
                <w:i/>
                <w:color w:val="000000"/>
              </w:rPr>
              <w:t>Фактический адрес</w:t>
            </w:r>
            <w:r>
              <w:rPr>
                <w:b/>
                <w:i/>
                <w:color w:val="000000"/>
              </w:rPr>
              <w:t>:</w:t>
            </w:r>
          </w:p>
          <w:p w:rsidR="003A69BA" w:rsidRDefault="003A69BA" w:rsidP="003A69BA">
            <w:pPr>
              <w:shd w:val="clear" w:color="auto" w:fill="FFFFFF"/>
              <w:jc w:val="center"/>
              <w:rPr>
                <w:color w:val="000000"/>
              </w:rPr>
            </w:pPr>
            <w:r>
              <w:rPr>
                <w:color w:val="000000"/>
              </w:rPr>
              <w:t>191024, г. Санкт-Петербург,  </w:t>
            </w:r>
          </w:p>
          <w:p w:rsidR="003A69BA" w:rsidRDefault="003A69BA" w:rsidP="003A69BA">
            <w:pPr>
              <w:shd w:val="clear" w:color="auto" w:fill="FFFFFF"/>
              <w:jc w:val="center"/>
              <w:rPr>
                <w:color w:val="000000"/>
              </w:rPr>
            </w:pPr>
            <w:r>
              <w:rPr>
                <w:color w:val="000000"/>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A69BA" w:rsidRDefault="003A69BA" w:rsidP="003A69BA">
            <w:pPr>
              <w:widowControl w:val="0"/>
              <w:autoSpaceDN w:val="0"/>
              <w:jc w:val="center"/>
              <w:rPr>
                <w:color w:val="000000"/>
                <w:lang w:eastAsia="ar-SA"/>
              </w:rPr>
            </w:pPr>
            <w:r>
              <w:rPr>
                <w:color w:val="000000"/>
                <w:lang w:eastAsia="ar-SA"/>
              </w:rPr>
              <w:t>пн-чт –</w:t>
            </w:r>
          </w:p>
          <w:p w:rsidR="003A69BA" w:rsidRDefault="003A69BA" w:rsidP="003A69BA">
            <w:pPr>
              <w:widowControl w:val="0"/>
              <w:autoSpaceDN w:val="0"/>
              <w:jc w:val="center"/>
              <w:rPr>
                <w:color w:val="000000"/>
                <w:lang w:eastAsia="ar-SA"/>
              </w:rPr>
            </w:pPr>
            <w:r>
              <w:rPr>
                <w:color w:val="000000"/>
                <w:lang w:eastAsia="ar-SA"/>
              </w:rPr>
              <w:t>с 9.00 до 18.00,</w:t>
            </w:r>
          </w:p>
          <w:p w:rsidR="003A69BA" w:rsidRDefault="003A69BA" w:rsidP="003A69BA">
            <w:pPr>
              <w:widowControl w:val="0"/>
              <w:autoSpaceDN w:val="0"/>
              <w:jc w:val="center"/>
              <w:rPr>
                <w:color w:val="000000"/>
                <w:lang w:eastAsia="ar-SA"/>
              </w:rPr>
            </w:pPr>
            <w:r>
              <w:rPr>
                <w:color w:val="000000"/>
                <w:lang w:eastAsia="ar-SA"/>
              </w:rPr>
              <w:t>пт. –</w:t>
            </w:r>
          </w:p>
          <w:p w:rsidR="003A69BA" w:rsidRDefault="003A69BA" w:rsidP="003A69BA">
            <w:pPr>
              <w:widowControl w:val="0"/>
              <w:autoSpaceDN w:val="0"/>
              <w:jc w:val="center"/>
              <w:rPr>
                <w:color w:val="000000"/>
                <w:lang w:eastAsia="ar-SA"/>
              </w:rPr>
            </w:pPr>
            <w:r>
              <w:rPr>
                <w:color w:val="000000"/>
                <w:lang w:eastAsia="ar-SA"/>
              </w:rPr>
              <w:t xml:space="preserve">с 9.00 до 17.00, </w:t>
            </w:r>
          </w:p>
          <w:p w:rsidR="003A69BA" w:rsidRDefault="003A69BA" w:rsidP="003A69BA">
            <w:pPr>
              <w:widowControl w:val="0"/>
              <w:autoSpaceDN w:val="0"/>
              <w:jc w:val="center"/>
              <w:rPr>
                <w:color w:val="000000"/>
                <w:lang w:eastAsia="ar-SA"/>
              </w:rPr>
            </w:pPr>
            <w:r>
              <w:rPr>
                <w:color w:val="000000"/>
                <w:lang w:eastAsia="ar-SA"/>
              </w:rPr>
              <w:t>перерыв с</w:t>
            </w:r>
          </w:p>
          <w:p w:rsidR="003A69BA" w:rsidRDefault="003A69BA" w:rsidP="003A69BA">
            <w:pPr>
              <w:widowControl w:val="0"/>
              <w:tabs>
                <w:tab w:val="left" w:pos="733"/>
              </w:tabs>
              <w:autoSpaceDN w:val="0"/>
              <w:jc w:val="center"/>
              <w:rPr>
                <w:color w:val="000000"/>
                <w:lang w:eastAsia="ar-SA"/>
              </w:rPr>
            </w:pPr>
            <w:r>
              <w:rPr>
                <w:color w:val="000000"/>
                <w:lang w:eastAsia="ar-SA"/>
              </w:rPr>
              <w:t>13.00 до 13.48, выходные дни -</w:t>
            </w:r>
          </w:p>
          <w:p w:rsidR="003A69BA" w:rsidRDefault="003A69BA" w:rsidP="003A69BA">
            <w:pPr>
              <w:widowControl w:val="0"/>
              <w:autoSpaceDN w:val="0"/>
              <w:ind w:left="58"/>
              <w:jc w:val="center"/>
              <w:rPr>
                <w:color w:val="000000"/>
                <w:lang w:eastAsia="ar-SA"/>
              </w:rPr>
            </w:pPr>
            <w:r>
              <w:rPr>
                <w:color w:val="000000"/>
                <w:lang w:eastAsia="ar-SA"/>
              </w:rPr>
              <w:t>сб,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3A69BA" w:rsidRDefault="003A69BA" w:rsidP="003A69BA">
            <w:pPr>
              <w:widowControl w:val="0"/>
              <w:jc w:val="center"/>
              <w:rPr>
                <w:shd w:val="clear" w:color="auto" w:fill="FFFFFF"/>
              </w:rPr>
            </w:pPr>
            <w:r>
              <w:rPr>
                <w:shd w:val="clear" w:color="auto" w:fill="FFFFFF"/>
              </w:rPr>
              <w:t xml:space="preserve">8 (800) </w:t>
            </w:r>
          </w:p>
          <w:p w:rsidR="003A69BA" w:rsidRDefault="003A69BA" w:rsidP="003A69BA">
            <w:pPr>
              <w:widowControl w:val="0"/>
              <w:jc w:val="center"/>
              <w:rPr>
                <w:rFonts w:ascii="Courier New" w:hAnsi="Courier New" w:cs="Courier New"/>
                <w:lang w:eastAsia="ar-SA"/>
              </w:rPr>
            </w:pPr>
            <w:r>
              <w:rPr>
                <w:shd w:val="clear" w:color="auto" w:fill="FFFFFF"/>
              </w:rPr>
              <w:t>301-47-47</w:t>
            </w:r>
          </w:p>
        </w:tc>
      </w:tr>
    </w:tbl>
    <w:p w:rsidR="003A69BA" w:rsidRDefault="003A69BA" w:rsidP="003A69BA">
      <w:pPr>
        <w:tabs>
          <w:tab w:val="left" w:pos="142"/>
          <w:tab w:val="left" w:pos="284"/>
        </w:tabs>
        <w:jc w:val="both"/>
      </w:pPr>
    </w:p>
    <w:p w:rsidR="00B07291" w:rsidRDefault="00B07291"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Default="00DA7519" w:rsidP="0045628C">
      <w:pPr>
        <w:tabs>
          <w:tab w:val="left" w:pos="4820"/>
        </w:tabs>
        <w:ind w:right="4535"/>
        <w:jc w:val="both"/>
        <w:rPr>
          <w:sz w:val="22"/>
          <w:szCs w:val="22"/>
        </w:rPr>
      </w:pPr>
    </w:p>
    <w:p w:rsidR="00DA7519" w:rsidRPr="00F078B4" w:rsidRDefault="00DA7519" w:rsidP="00DA7519">
      <w:pPr>
        <w:jc w:val="right"/>
      </w:pPr>
      <w:r w:rsidRPr="00F078B4">
        <w:lastRenderedPageBreak/>
        <w:t xml:space="preserve">Приложение </w:t>
      </w:r>
      <w:r>
        <w:t>2</w:t>
      </w:r>
    </w:p>
    <w:p w:rsidR="00DA7519" w:rsidRPr="00F078B4" w:rsidRDefault="00DA7519" w:rsidP="00DA7519">
      <w:pPr>
        <w:jc w:val="right"/>
      </w:pPr>
      <w:r w:rsidRPr="00F078B4">
        <w:t>к административному регламенту</w:t>
      </w:r>
    </w:p>
    <w:p w:rsidR="00DA7519" w:rsidRDefault="00DA7519" w:rsidP="00DA7519">
      <w:pPr>
        <w:pStyle w:val="ConsPlusNormal"/>
        <w:jc w:val="center"/>
      </w:pPr>
    </w:p>
    <w:p w:rsidR="00DA7519" w:rsidRPr="00423FD6" w:rsidRDefault="00DA7519" w:rsidP="00DA7519">
      <w:pPr>
        <w:pStyle w:val="ConsPlusNormal"/>
        <w:jc w:val="center"/>
        <w:rPr>
          <w:sz w:val="26"/>
          <w:szCs w:val="26"/>
        </w:rPr>
      </w:pPr>
      <w:r w:rsidRPr="00423FD6">
        <w:rPr>
          <w:sz w:val="26"/>
          <w:szCs w:val="26"/>
        </w:rPr>
        <w:t>БЛОК-СХЕМА</w:t>
      </w:r>
    </w:p>
    <w:p w:rsidR="00DA7519" w:rsidRPr="00423FD6" w:rsidRDefault="00DA7519" w:rsidP="00DA7519">
      <w:pPr>
        <w:pStyle w:val="ConsPlusNormal"/>
        <w:jc w:val="center"/>
        <w:rPr>
          <w:sz w:val="26"/>
          <w:szCs w:val="26"/>
        </w:rPr>
      </w:pPr>
      <w:r w:rsidRPr="00423FD6">
        <w:rPr>
          <w:sz w:val="26"/>
          <w:szCs w:val="26"/>
        </w:rPr>
        <w:t>ПРЕДОСТАВЛЕНИЯ МУНИЦИПАЛЬНОЙ УСЛУГИ</w:t>
      </w:r>
    </w:p>
    <w:p w:rsidR="00DA7519" w:rsidRDefault="00DA7519" w:rsidP="00DA7519">
      <w:pPr>
        <w:pStyle w:val="ConsPlusNormal"/>
        <w:jc w:val="both"/>
      </w:pPr>
    </w:p>
    <w:p w:rsidR="00DA7519" w:rsidRDefault="00DA7519" w:rsidP="00DA7519">
      <w:pPr>
        <w:pStyle w:val="ConsPlusNonformat"/>
        <w:jc w:val="both"/>
      </w:pPr>
      <w:r>
        <w:t xml:space="preserve">              ┌─────────────────────────────────────────────┐</w:t>
      </w:r>
    </w:p>
    <w:p w:rsidR="00DA7519" w:rsidRDefault="00DA7519" w:rsidP="00DA7519">
      <w:pPr>
        <w:pStyle w:val="ConsPlusNonformat"/>
        <w:jc w:val="both"/>
      </w:pPr>
      <w:r>
        <w:t xml:space="preserve">              │        Начало предоставления услуги         │</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     Обращение заявителя с заявлением и      │</w:t>
      </w:r>
    </w:p>
    <w:p w:rsidR="00DA7519" w:rsidRDefault="00DA7519" w:rsidP="00DA7519">
      <w:pPr>
        <w:pStyle w:val="ConsPlusNonformat"/>
        <w:jc w:val="both"/>
      </w:pPr>
      <w:r>
        <w:t xml:space="preserve">              │документами, необходимыми для предоставления │</w:t>
      </w:r>
    </w:p>
    <w:p w:rsidR="00DA7519" w:rsidRDefault="00D11112" w:rsidP="00DA7519">
      <w:pPr>
        <w:pStyle w:val="ConsPlusNonformat"/>
        <w:jc w:val="both"/>
      </w:pPr>
      <w:r>
        <w:t xml:space="preserve">              │    </w:t>
      </w:r>
      <w:r w:rsidR="00AE6DA1">
        <w:t xml:space="preserve">             услуги       </w:t>
      </w:r>
      <w:r>
        <w:t xml:space="preserve">           </w:t>
      </w:r>
      <w:r w:rsidR="00DA7519">
        <w:t xml:space="preserve">    │</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        Прием заявления и документов         │</w:t>
      </w:r>
    </w:p>
    <w:p w:rsidR="00D11112" w:rsidRDefault="00DA7519" w:rsidP="00D11112">
      <w:pPr>
        <w:pStyle w:val="ConsPlusNonformat"/>
        <w:jc w:val="both"/>
      </w:pPr>
      <w:r>
        <w:t xml:space="preserve">              │     </w:t>
      </w:r>
      <w:r w:rsidR="00D11112">
        <w:t xml:space="preserve">                                        │</w:t>
      </w:r>
    </w:p>
    <w:p w:rsidR="00DA7519" w:rsidRDefault="00D11112" w:rsidP="00DA7519">
      <w:pPr>
        <w:pStyle w:val="ConsPlusNonformat"/>
        <w:jc w:val="both"/>
      </w:pPr>
      <w:r>
        <w:t xml:space="preserve">              </w:t>
      </w:r>
      <w:r w:rsidR="00DA7519">
        <w:t>│</w:t>
      </w:r>
      <w:r>
        <w:t xml:space="preserve">                                             │</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│Рассмотрение документов и принятие решения о │</w:t>
      </w:r>
    </w:p>
    <w:p w:rsidR="00DA7519" w:rsidRDefault="00DA7519" w:rsidP="00DA7519">
      <w:pPr>
        <w:pStyle w:val="ConsPlusNonformat"/>
        <w:jc w:val="both"/>
      </w:pPr>
      <w:r>
        <w:t xml:space="preserve">              │ предоставлении (об отказе в предоставлении) │</w:t>
      </w:r>
    </w:p>
    <w:p w:rsidR="00DA7519" w:rsidRDefault="00DA7519" w:rsidP="00DA7519">
      <w:pPr>
        <w:pStyle w:val="ConsPlusNonformat"/>
        <w:jc w:val="both"/>
      </w:pPr>
      <w:r>
        <w:t xml:space="preserve">              │       справки о регистрации </w:t>
      </w:r>
      <w:r w:rsidR="00D11112">
        <w:t xml:space="preserve">                </w:t>
      </w:r>
      <w:r>
        <w:t>│</w:t>
      </w:r>
    </w:p>
    <w:p w:rsidR="00DA7519" w:rsidRDefault="00DA7519" w:rsidP="00DA7519">
      <w:pPr>
        <w:pStyle w:val="ConsPlusNonformat"/>
        <w:jc w:val="both"/>
      </w:pPr>
      <w:r>
        <w:t xml:space="preserve">              └───────┬─────────────────────────────┬───────┘</w:t>
      </w:r>
    </w:p>
    <w:p w:rsidR="00DA7519" w:rsidRDefault="00DA7519" w:rsidP="00DA7519">
      <w:pPr>
        <w:pStyle w:val="ConsPlusNonformat"/>
        <w:jc w:val="both"/>
      </w:pPr>
      <w:r>
        <w:t xml:space="preserve">                      \/                            \/</w:t>
      </w:r>
    </w:p>
    <w:p w:rsidR="00DA7519" w:rsidRDefault="00DA7519" w:rsidP="00DA7519">
      <w:pPr>
        <w:pStyle w:val="ConsPlusNonformat"/>
        <w:jc w:val="both"/>
      </w:pPr>
      <w:r>
        <w:t>┌────────────────────────────┐               ┌────────────────────────────┐</w:t>
      </w:r>
    </w:p>
    <w:p w:rsidR="00DA7519" w:rsidRDefault="00DA7519" w:rsidP="00DA7519">
      <w:pPr>
        <w:pStyle w:val="ConsPlusNonformat"/>
        <w:jc w:val="both"/>
      </w:pPr>
      <w:r>
        <w:t>│    Выдача (направление)    │               │    Выдача (направление)    │</w:t>
      </w:r>
    </w:p>
    <w:p w:rsidR="00DA7519" w:rsidRDefault="00DA7519" w:rsidP="00DA7519">
      <w:pPr>
        <w:pStyle w:val="ConsPlusNonformat"/>
        <w:jc w:val="both"/>
      </w:pPr>
      <w:r>
        <w:t>│   справки о регистрации    │               │   уведомления об отказе    │</w:t>
      </w:r>
    </w:p>
    <w:p w:rsidR="00DA7519" w:rsidRDefault="00DA7519" w:rsidP="00DA7519">
      <w:pPr>
        <w:pStyle w:val="ConsPlusNonformat"/>
        <w:jc w:val="both"/>
      </w:pPr>
      <w:r>
        <w:t xml:space="preserve">│          </w:t>
      </w:r>
      <w:r w:rsidR="00D11112">
        <w:t xml:space="preserve">         </w:t>
      </w:r>
      <w:r>
        <w:t xml:space="preserve">         │               │  в предоставлении услуги   │</w:t>
      </w:r>
    </w:p>
    <w:p w:rsidR="00DA7519" w:rsidRDefault="00DA7519" w:rsidP="00DA7519">
      <w:pPr>
        <w:pStyle w:val="ConsPlusNonformat"/>
        <w:jc w:val="both"/>
      </w:pPr>
      <w:r>
        <w:t xml:space="preserve">│                            │   </w:t>
      </w:r>
      <w:r w:rsidR="00D11112">
        <w:t xml:space="preserve">            │                   </w:t>
      </w:r>
      <w:r>
        <w:t xml:space="preserve">         │</w:t>
      </w:r>
    </w:p>
    <w:p w:rsidR="00DA7519" w:rsidRDefault="00DA7519" w:rsidP="00DA7519">
      <w:pPr>
        <w:pStyle w:val="ConsPlusNonformat"/>
        <w:jc w:val="both"/>
      </w:pPr>
      <w:r>
        <w:t>└────────────────────────────┘               └────────────────────────────┘</w:t>
      </w:r>
    </w:p>
    <w:p w:rsidR="00DA7519" w:rsidRDefault="00DA7519" w:rsidP="00DA7519">
      <w:pPr>
        <w:pStyle w:val="ConsPlusNormal"/>
        <w:jc w:val="both"/>
      </w:pPr>
    </w:p>
    <w:p w:rsidR="00DA7519" w:rsidRDefault="00DA7519" w:rsidP="00DA7519">
      <w:pPr>
        <w:pStyle w:val="ConsPlusNormal"/>
        <w:jc w:val="both"/>
      </w:pPr>
    </w:p>
    <w:p w:rsidR="00DA7519" w:rsidRDefault="00DA7519" w:rsidP="00DA7519">
      <w:pPr>
        <w:pStyle w:val="ConsPlusNormal"/>
        <w:jc w:val="both"/>
      </w:pPr>
    </w:p>
    <w:p w:rsidR="00DA7519" w:rsidRDefault="00DA7519" w:rsidP="00DA7519">
      <w:pPr>
        <w:pStyle w:val="ConsPlusNormal"/>
        <w:jc w:val="both"/>
      </w:pPr>
      <w:r>
        <w:br w:type="page"/>
      </w:r>
    </w:p>
    <w:p w:rsidR="00512E45" w:rsidRPr="00F078B4" w:rsidRDefault="00512E45" w:rsidP="00512E45">
      <w:pPr>
        <w:jc w:val="right"/>
      </w:pPr>
      <w:r w:rsidRPr="00F078B4">
        <w:lastRenderedPageBreak/>
        <w:t xml:space="preserve">Приложение </w:t>
      </w:r>
      <w:r>
        <w:t>3</w:t>
      </w:r>
    </w:p>
    <w:p w:rsidR="00D11112" w:rsidRDefault="00454D48" w:rsidP="00454D48">
      <w:pPr>
        <w:tabs>
          <w:tab w:val="left" w:pos="6237"/>
          <w:tab w:val="left" w:pos="6379"/>
        </w:tabs>
        <w:jc w:val="right"/>
      </w:pPr>
      <w:r>
        <w:t xml:space="preserve">      </w:t>
      </w:r>
      <w:r>
        <w:tab/>
        <w:t xml:space="preserve">       </w:t>
      </w:r>
      <w:r w:rsidR="00512E45" w:rsidRPr="00F078B4">
        <w:t>к административному регламенту</w:t>
      </w:r>
      <w:r w:rsidR="00512E45">
        <w:tab/>
      </w:r>
      <w:r w:rsidR="00512E45">
        <w:tab/>
      </w:r>
      <w:r w:rsidR="003B6745">
        <w:tab/>
      </w:r>
      <w:r w:rsidR="003B6745">
        <w:tab/>
      </w:r>
      <w:r w:rsidR="00D11112">
        <w:t xml:space="preserve">           </w:t>
      </w:r>
    </w:p>
    <w:p w:rsidR="00D11112" w:rsidRDefault="00D11112" w:rsidP="00454D48">
      <w:pPr>
        <w:tabs>
          <w:tab w:val="left" w:pos="6237"/>
          <w:tab w:val="left" w:pos="6379"/>
        </w:tabs>
        <w:jc w:val="right"/>
      </w:pPr>
    </w:p>
    <w:p w:rsidR="00512E45" w:rsidRPr="00454D48" w:rsidRDefault="00D11112" w:rsidP="00454D48">
      <w:pPr>
        <w:tabs>
          <w:tab w:val="left" w:pos="6237"/>
          <w:tab w:val="left" w:pos="6379"/>
        </w:tabs>
        <w:jc w:val="right"/>
      </w:pPr>
      <w:r>
        <w:t xml:space="preserve">                                                                                                                         Форма № 9</w:t>
      </w:r>
      <w:r w:rsidR="00512E45">
        <w:tab/>
      </w:r>
      <w:r w:rsidR="00512E45">
        <w:tab/>
      </w:r>
      <w:r w:rsidR="00512E45">
        <w:tab/>
      </w:r>
    </w:p>
    <w:p w:rsidR="00512E45" w:rsidRPr="00657F9B" w:rsidRDefault="00512E45" w:rsidP="00512E45">
      <w:pPr>
        <w:pStyle w:val="ConsPlusNonformat"/>
        <w:jc w:val="both"/>
        <w:rPr>
          <w:rFonts w:ascii="Times New Roman" w:hAnsi="Times New Roman" w:cs="Times New Roman"/>
          <w:sz w:val="24"/>
          <w:szCs w:val="24"/>
        </w:rPr>
      </w:pPr>
      <w:r>
        <w:t xml:space="preserve">                       </w:t>
      </w:r>
    </w:p>
    <w:p w:rsidR="00512E45" w:rsidRPr="00657F9B" w:rsidRDefault="00512E45" w:rsidP="00512E45">
      <w:pPr>
        <w:pStyle w:val="ConsPlusNonformat"/>
        <w:jc w:val="center"/>
        <w:rPr>
          <w:rFonts w:ascii="Times New Roman" w:hAnsi="Times New Roman" w:cs="Times New Roman"/>
          <w:sz w:val="22"/>
          <w:szCs w:val="22"/>
        </w:rPr>
      </w:pPr>
      <w:r w:rsidRPr="00657F9B">
        <w:rPr>
          <w:rFonts w:ascii="Times New Roman" w:hAnsi="Times New Roman" w:cs="Times New Roman"/>
          <w:sz w:val="22"/>
          <w:szCs w:val="22"/>
        </w:rPr>
        <w:t>СПРАВКА О РЕГИСТРАЦИИ</w:t>
      </w:r>
    </w:p>
    <w:p w:rsidR="00512E45" w:rsidRPr="00657F9B" w:rsidRDefault="00512E45" w:rsidP="00512E45">
      <w:pPr>
        <w:pStyle w:val="ConsPlusNonformat"/>
        <w:jc w:val="both"/>
        <w:rPr>
          <w:rFonts w:ascii="Times New Roman" w:hAnsi="Times New Roman" w:cs="Times New Roman"/>
          <w:sz w:val="22"/>
          <w:szCs w:val="22"/>
        </w:rPr>
      </w:pP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Выдана </w:t>
      </w:r>
      <w:r w:rsidR="003B6745">
        <w:rPr>
          <w:rFonts w:ascii="Times New Roman" w:hAnsi="Times New Roman" w:cs="Times New Roman"/>
          <w:sz w:val="22"/>
          <w:szCs w:val="22"/>
        </w:rPr>
        <w:t xml:space="preserve"> гр.</w:t>
      </w:r>
      <w:r w:rsidRPr="00657F9B">
        <w:rPr>
          <w:rFonts w:ascii="Times New Roman" w:hAnsi="Times New Roman" w:cs="Times New Roman"/>
          <w:sz w:val="22"/>
          <w:szCs w:val="22"/>
        </w:rPr>
        <w:t>________________________________________________ г. р. __________</w:t>
      </w:r>
      <w:r w:rsidR="003B6745">
        <w:rPr>
          <w:rFonts w:ascii="Times New Roman" w:hAnsi="Times New Roman" w:cs="Times New Roman"/>
          <w:sz w:val="22"/>
          <w:szCs w:val="22"/>
        </w:rPr>
        <w:t>_______</w:t>
      </w:r>
      <w:r w:rsidRPr="00657F9B">
        <w:rPr>
          <w:rFonts w:ascii="Times New Roman" w:hAnsi="Times New Roman" w:cs="Times New Roman"/>
          <w:sz w:val="22"/>
          <w:szCs w:val="22"/>
        </w:rPr>
        <w:t>___</w:t>
      </w: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            </w:t>
      </w:r>
      <w:r w:rsidR="003B6745">
        <w:rPr>
          <w:rFonts w:ascii="Times New Roman" w:hAnsi="Times New Roman" w:cs="Times New Roman"/>
          <w:sz w:val="22"/>
          <w:szCs w:val="22"/>
        </w:rPr>
        <w:t xml:space="preserve">                             </w:t>
      </w:r>
      <w:r w:rsidRPr="00657F9B">
        <w:rPr>
          <w:rFonts w:ascii="Times New Roman" w:hAnsi="Times New Roman" w:cs="Times New Roman"/>
          <w:sz w:val="22"/>
          <w:szCs w:val="22"/>
        </w:rPr>
        <w:t xml:space="preserve">     (фамилия, имя, отчество)</w:t>
      </w:r>
    </w:p>
    <w:p w:rsidR="00512E45" w:rsidRPr="00657F9B" w:rsidRDefault="003B6745" w:rsidP="00512E45">
      <w:pPr>
        <w:pStyle w:val="ConsPlusNonformat"/>
        <w:jc w:val="both"/>
        <w:rPr>
          <w:rFonts w:ascii="Times New Roman" w:hAnsi="Times New Roman" w:cs="Times New Roman"/>
          <w:sz w:val="22"/>
          <w:szCs w:val="22"/>
        </w:rPr>
      </w:pPr>
      <w:r>
        <w:rPr>
          <w:rFonts w:ascii="Times New Roman" w:hAnsi="Times New Roman" w:cs="Times New Roman"/>
          <w:sz w:val="22"/>
          <w:szCs w:val="22"/>
        </w:rPr>
        <w:t>в том, что он (а) зарегистрирован (а)</w:t>
      </w:r>
      <w:r w:rsidR="00512E45" w:rsidRPr="00657F9B">
        <w:rPr>
          <w:rFonts w:ascii="Times New Roman" w:hAnsi="Times New Roman" w:cs="Times New Roman"/>
          <w:sz w:val="22"/>
          <w:szCs w:val="22"/>
        </w:rPr>
        <w:t xml:space="preserve"> __________________</w:t>
      </w:r>
      <w:r>
        <w:rPr>
          <w:rFonts w:ascii="Times New Roman" w:hAnsi="Times New Roman" w:cs="Times New Roman"/>
          <w:sz w:val="22"/>
          <w:szCs w:val="22"/>
        </w:rPr>
        <w:t>________________________________</w:t>
      </w:r>
      <w:r w:rsidR="00512E45" w:rsidRPr="00657F9B">
        <w:rPr>
          <w:rFonts w:ascii="Times New Roman" w:hAnsi="Times New Roman" w:cs="Times New Roman"/>
          <w:sz w:val="22"/>
          <w:szCs w:val="22"/>
        </w:rPr>
        <w:t>_</w:t>
      </w: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                       </w:t>
      </w:r>
      <w:r w:rsidR="003B6745">
        <w:rPr>
          <w:rFonts w:ascii="Times New Roman" w:hAnsi="Times New Roman" w:cs="Times New Roman"/>
          <w:sz w:val="22"/>
          <w:szCs w:val="22"/>
        </w:rPr>
        <w:t xml:space="preserve">                                      </w:t>
      </w:r>
      <w:r w:rsidRPr="00657F9B">
        <w:rPr>
          <w:rFonts w:ascii="Times New Roman" w:hAnsi="Times New Roman" w:cs="Times New Roman"/>
          <w:sz w:val="22"/>
          <w:szCs w:val="22"/>
        </w:rPr>
        <w:t xml:space="preserve">      (вид регистрации, с какого месяца, года)</w:t>
      </w: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По адресу:</w:t>
      </w: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__________________________________________________________________________</w:t>
      </w:r>
      <w:r w:rsidR="003B6745">
        <w:rPr>
          <w:rFonts w:ascii="Times New Roman" w:hAnsi="Times New Roman" w:cs="Times New Roman"/>
          <w:sz w:val="22"/>
          <w:szCs w:val="22"/>
        </w:rPr>
        <w:t>______</w:t>
      </w:r>
      <w:r w:rsidRPr="00657F9B">
        <w:rPr>
          <w:rFonts w:ascii="Times New Roman" w:hAnsi="Times New Roman" w:cs="Times New Roman"/>
          <w:sz w:val="22"/>
          <w:szCs w:val="22"/>
        </w:rPr>
        <w:t>_</w:t>
      </w: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                  </w:t>
      </w:r>
      <w:r w:rsidR="00D11112">
        <w:rPr>
          <w:rFonts w:ascii="Times New Roman" w:hAnsi="Times New Roman" w:cs="Times New Roman"/>
          <w:sz w:val="22"/>
          <w:szCs w:val="22"/>
        </w:rPr>
        <w:t xml:space="preserve">                            </w:t>
      </w:r>
      <w:r w:rsidRPr="00657F9B">
        <w:rPr>
          <w:rFonts w:ascii="Times New Roman" w:hAnsi="Times New Roman" w:cs="Times New Roman"/>
          <w:sz w:val="22"/>
          <w:szCs w:val="22"/>
        </w:rPr>
        <w:t xml:space="preserve">  (проспект, улица, переулок и др.)</w:t>
      </w:r>
    </w:p>
    <w:p w:rsidR="00512E45"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дом № __________, корпус № _____________, квартира (помещение) </w:t>
      </w:r>
      <w:r w:rsidR="00D11112">
        <w:rPr>
          <w:rFonts w:ascii="Times New Roman" w:hAnsi="Times New Roman" w:cs="Times New Roman"/>
          <w:sz w:val="22"/>
          <w:szCs w:val="22"/>
        </w:rPr>
        <w:t>№</w:t>
      </w:r>
      <w:r w:rsidRPr="00657F9B">
        <w:rPr>
          <w:rFonts w:ascii="Times New Roman" w:hAnsi="Times New Roman" w:cs="Times New Roman"/>
          <w:sz w:val="22"/>
          <w:szCs w:val="22"/>
        </w:rPr>
        <w:t xml:space="preserve"> __________</w:t>
      </w:r>
    </w:p>
    <w:p w:rsidR="003B6745" w:rsidRDefault="003B6745" w:rsidP="00512E45">
      <w:pPr>
        <w:pStyle w:val="ConsPlusNonformat"/>
        <w:jc w:val="both"/>
        <w:rPr>
          <w:rFonts w:ascii="Times New Roman" w:hAnsi="Times New Roman" w:cs="Times New Roman"/>
          <w:sz w:val="22"/>
          <w:szCs w:val="22"/>
        </w:rPr>
      </w:pPr>
    </w:p>
    <w:p w:rsidR="003B6745" w:rsidRPr="00657F9B" w:rsidRDefault="003B6745" w:rsidP="00512E45">
      <w:pPr>
        <w:pStyle w:val="ConsPlusNonformat"/>
        <w:jc w:val="both"/>
        <w:rPr>
          <w:rFonts w:ascii="Times New Roman" w:hAnsi="Times New Roman" w:cs="Times New Roman"/>
          <w:sz w:val="22"/>
          <w:szCs w:val="22"/>
        </w:rPr>
      </w:pPr>
      <w:r>
        <w:rPr>
          <w:rFonts w:ascii="Times New Roman" w:hAnsi="Times New Roman" w:cs="Times New Roman"/>
          <w:sz w:val="22"/>
          <w:szCs w:val="22"/>
        </w:rPr>
        <w:t>Домовладение принадлежит__________________________________________________________</w:t>
      </w:r>
    </w:p>
    <w:p w:rsidR="00512E45" w:rsidRPr="00657F9B" w:rsidRDefault="00512E45" w:rsidP="00512E45">
      <w:pPr>
        <w:pStyle w:val="ConsPlusNonformat"/>
        <w:jc w:val="both"/>
        <w:rPr>
          <w:rFonts w:ascii="Times New Roman" w:hAnsi="Times New Roman" w:cs="Times New Roman"/>
          <w:sz w:val="22"/>
          <w:szCs w:val="22"/>
        </w:rPr>
      </w:pPr>
    </w:p>
    <w:p w:rsidR="00512E45" w:rsidRPr="00C051B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Совместно с ним (ней) зарегистрированы:</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640"/>
        <w:gridCol w:w="2040"/>
        <w:gridCol w:w="1200"/>
        <w:gridCol w:w="1560"/>
        <w:gridCol w:w="1560"/>
      </w:tblGrid>
      <w:tr w:rsidR="00512E45" w:rsidRPr="00657F9B" w:rsidTr="0020548F">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r w:rsidRPr="00657F9B">
              <w:rPr>
                <w:sz w:val="22"/>
                <w:szCs w:val="22"/>
              </w:rPr>
              <w:t xml:space="preserve"> N </w:t>
            </w:r>
          </w:p>
          <w:p w:rsidR="00512E45" w:rsidRPr="00657F9B" w:rsidRDefault="00512E45" w:rsidP="0020548F">
            <w:pPr>
              <w:widowControl w:val="0"/>
              <w:autoSpaceDE w:val="0"/>
              <w:autoSpaceDN w:val="0"/>
              <w:adjustRightInd w:val="0"/>
              <w:jc w:val="both"/>
              <w:rPr>
                <w:sz w:val="22"/>
                <w:szCs w:val="22"/>
              </w:rPr>
            </w:pPr>
            <w:r w:rsidRPr="00657F9B">
              <w:rPr>
                <w:sz w:val="22"/>
                <w:szCs w:val="22"/>
              </w:rPr>
              <w:t>п/п</w:t>
            </w:r>
          </w:p>
        </w:tc>
        <w:tc>
          <w:tcPr>
            <w:tcW w:w="2640" w:type="dxa"/>
            <w:tcBorders>
              <w:top w:val="single" w:sz="8" w:space="0" w:color="auto"/>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r w:rsidRPr="00657F9B">
              <w:rPr>
                <w:sz w:val="22"/>
                <w:szCs w:val="22"/>
              </w:rPr>
              <w:t xml:space="preserve">   Фамилия, имя,    </w:t>
            </w:r>
          </w:p>
          <w:p w:rsidR="00512E45" w:rsidRPr="00657F9B" w:rsidRDefault="00512E45" w:rsidP="0020548F">
            <w:pPr>
              <w:widowControl w:val="0"/>
              <w:autoSpaceDE w:val="0"/>
              <w:autoSpaceDN w:val="0"/>
              <w:adjustRightInd w:val="0"/>
              <w:jc w:val="both"/>
              <w:rPr>
                <w:sz w:val="22"/>
                <w:szCs w:val="22"/>
              </w:rPr>
            </w:pPr>
            <w:r w:rsidRPr="00657F9B">
              <w:rPr>
                <w:sz w:val="22"/>
                <w:szCs w:val="22"/>
              </w:rPr>
              <w:t>отчество (полностью)</w:t>
            </w:r>
          </w:p>
        </w:tc>
        <w:tc>
          <w:tcPr>
            <w:tcW w:w="2040" w:type="dxa"/>
            <w:tcBorders>
              <w:top w:val="single" w:sz="8" w:space="0" w:color="auto"/>
              <w:left w:val="single" w:sz="8" w:space="0" w:color="auto"/>
              <w:bottom w:val="single" w:sz="8" w:space="0" w:color="auto"/>
              <w:right w:val="single" w:sz="8" w:space="0" w:color="auto"/>
            </w:tcBorders>
          </w:tcPr>
          <w:p w:rsidR="00512E45" w:rsidRPr="00657F9B" w:rsidRDefault="00512E45" w:rsidP="00D11112">
            <w:pPr>
              <w:widowControl w:val="0"/>
              <w:autoSpaceDE w:val="0"/>
              <w:autoSpaceDN w:val="0"/>
              <w:adjustRightInd w:val="0"/>
              <w:jc w:val="both"/>
              <w:rPr>
                <w:sz w:val="22"/>
                <w:szCs w:val="22"/>
              </w:rPr>
            </w:pPr>
            <w:r w:rsidRPr="00657F9B">
              <w:rPr>
                <w:sz w:val="22"/>
                <w:szCs w:val="22"/>
              </w:rPr>
              <w:t xml:space="preserve">  </w:t>
            </w:r>
            <w:r w:rsidR="00D11112">
              <w:rPr>
                <w:sz w:val="22"/>
                <w:szCs w:val="22"/>
              </w:rPr>
              <w:t>Год рождения</w:t>
            </w:r>
            <w:r w:rsidRPr="00657F9B">
              <w:rPr>
                <w:sz w:val="22"/>
                <w:szCs w:val="22"/>
              </w:rPr>
              <w:t xml:space="preserve">   </w:t>
            </w:r>
          </w:p>
        </w:tc>
        <w:tc>
          <w:tcPr>
            <w:tcW w:w="1200" w:type="dxa"/>
            <w:tcBorders>
              <w:top w:val="single" w:sz="8" w:space="0" w:color="auto"/>
              <w:left w:val="single" w:sz="8" w:space="0" w:color="auto"/>
              <w:bottom w:val="single" w:sz="8" w:space="0" w:color="auto"/>
              <w:right w:val="single" w:sz="8" w:space="0" w:color="auto"/>
            </w:tcBorders>
          </w:tcPr>
          <w:p w:rsidR="00512E45" w:rsidRPr="00657F9B" w:rsidRDefault="00512E45" w:rsidP="00D11112">
            <w:pPr>
              <w:widowControl w:val="0"/>
              <w:autoSpaceDE w:val="0"/>
              <w:autoSpaceDN w:val="0"/>
              <w:adjustRightInd w:val="0"/>
              <w:jc w:val="both"/>
              <w:rPr>
                <w:sz w:val="22"/>
                <w:szCs w:val="22"/>
              </w:rPr>
            </w:pPr>
            <w:r w:rsidRPr="00657F9B">
              <w:rPr>
                <w:sz w:val="22"/>
                <w:szCs w:val="22"/>
              </w:rPr>
              <w:t xml:space="preserve">  </w:t>
            </w:r>
            <w:r w:rsidR="00D11112">
              <w:rPr>
                <w:sz w:val="22"/>
                <w:szCs w:val="22"/>
              </w:rPr>
              <w:t>Степень родства</w:t>
            </w:r>
          </w:p>
        </w:tc>
        <w:tc>
          <w:tcPr>
            <w:tcW w:w="1560" w:type="dxa"/>
            <w:tcBorders>
              <w:top w:val="single" w:sz="8" w:space="0" w:color="auto"/>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r w:rsidRPr="00657F9B">
              <w:rPr>
                <w:sz w:val="22"/>
                <w:szCs w:val="22"/>
              </w:rPr>
              <w:t xml:space="preserve">   Дата    </w:t>
            </w:r>
          </w:p>
          <w:p w:rsidR="00512E45" w:rsidRPr="00657F9B" w:rsidRDefault="00512E45" w:rsidP="0020548F">
            <w:pPr>
              <w:widowControl w:val="0"/>
              <w:autoSpaceDE w:val="0"/>
              <w:autoSpaceDN w:val="0"/>
              <w:adjustRightInd w:val="0"/>
              <w:jc w:val="both"/>
              <w:rPr>
                <w:sz w:val="22"/>
                <w:szCs w:val="22"/>
              </w:rPr>
            </w:pPr>
            <w:r w:rsidRPr="00657F9B">
              <w:rPr>
                <w:sz w:val="22"/>
                <w:szCs w:val="22"/>
              </w:rPr>
              <w:t>регистрации</w:t>
            </w:r>
          </w:p>
        </w:tc>
        <w:tc>
          <w:tcPr>
            <w:tcW w:w="1560" w:type="dxa"/>
            <w:tcBorders>
              <w:top w:val="single" w:sz="8" w:space="0" w:color="auto"/>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r w:rsidRPr="00657F9B">
              <w:rPr>
                <w:sz w:val="22"/>
                <w:szCs w:val="22"/>
              </w:rPr>
              <w:t xml:space="preserve">    Вид    </w:t>
            </w:r>
          </w:p>
          <w:p w:rsidR="00512E45" w:rsidRPr="00657F9B" w:rsidRDefault="00512E45" w:rsidP="0020548F">
            <w:pPr>
              <w:widowControl w:val="0"/>
              <w:autoSpaceDE w:val="0"/>
              <w:autoSpaceDN w:val="0"/>
              <w:adjustRightInd w:val="0"/>
              <w:jc w:val="both"/>
              <w:rPr>
                <w:sz w:val="22"/>
                <w:szCs w:val="22"/>
              </w:rPr>
            </w:pPr>
            <w:r w:rsidRPr="00657F9B">
              <w:rPr>
                <w:sz w:val="22"/>
                <w:szCs w:val="22"/>
              </w:rPr>
              <w:t>регистрации</w:t>
            </w:r>
          </w:p>
        </w:tc>
      </w:tr>
      <w:tr w:rsidR="00512E45" w:rsidRPr="00657F9B" w:rsidTr="0020548F">
        <w:trPr>
          <w:tblCellSpacing w:w="5" w:type="nil"/>
        </w:trPr>
        <w:tc>
          <w:tcPr>
            <w:tcW w:w="6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6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0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2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r>
      <w:tr w:rsidR="00512E45" w:rsidRPr="00657F9B" w:rsidTr="0020548F">
        <w:trPr>
          <w:tblCellSpacing w:w="5" w:type="nil"/>
        </w:trPr>
        <w:tc>
          <w:tcPr>
            <w:tcW w:w="6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6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0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2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r>
      <w:tr w:rsidR="00512E45" w:rsidRPr="00657F9B" w:rsidTr="0020548F">
        <w:trPr>
          <w:tblCellSpacing w:w="5" w:type="nil"/>
        </w:trPr>
        <w:tc>
          <w:tcPr>
            <w:tcW w:w="6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6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0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2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r>
      <w:tr w:rsidR="00512E45" w:rsidRPr="00657F9B" w:rsidTr="0020548F">
        <w:trPr>
          <w:tblCellSpacing w:w="5" w:type="nil"/>
        </w:trPr>
        <w:tc>
          <w:tcPr>
            <w:tcW w:w="6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6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0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2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r>
      <w:tr w:rsidR="00512E45" w:rsidRPr="00657F9B" w:rsidTr="0020548F">
        <w:trPr>
          <w:tblCellSpacing w:w="5" w:type="nil"/>
        </w:trPr>
        <w:tc>
          <w:tcPr>
            <w:tcW w:w="6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6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204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20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c>
          <w:tcPr>
            <w:tcW w:w="1560" w:type="dxa"/>
            <w:tcBorders>
              <w:left w:val="single" w:sz="8" w:space="0" w:color="auto"/>
              <w:bottom w:val="single" w:sz="8" w:space="0" w:color="auto"/>
              <w:right w:val="single" w:sz="8" w:space="0" w:color="auto"/>
            </w:tcBorders>
          </w:tcPr>
          <w:p w:rsidR="00512E45" w:rsidRPr="00657F9B" w:rsidRDefault="00512E45" w:rsidP="0020548F">
            <w:pPr>
              <w:widowControl w:val="0"/>
              <w:autoSpaceDE w:val="0"/>
              <w:autoSpaceDN w:val="0"/>
              <w:adjustRightInd w:val="0"/>
              <w:jc w:val="both"/>
              <w:rPr>
                <w:sz w:val="22"/>
                <w:szCs w:val="22"/>
              </w:rPr>
            </w:pPr>
          </w:p>
        </w:tc>
      </w:tr>
    </w:tbl>
    <w:p w:rsidR="00512E45" w:rsidRPr="00657F9B" w:rsidRDefault="00512E45" w:rsidP="00512E45">
      <w:pPr>
        <w:pStyle w:val="ConsPlusNormal"/>
        <w:jc w:val="both"/>
        <w:rPr>
          <w:sz w:val="22"/>
          <w:szCs w:val="22"/>
        </w:rPr>
      </w:pP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Согласно документу: _____________________________________ </w:t>
      </w:r>
      <w:r w:rsidR="00D11112">
        <w:rPr>
          <w:rFonts w:ascii="Times New Roman" w:hAnsi="Times New Roman" w:cs="Times New Roman"/>
          <w:sz w:val="22"/>
          <w:szCs w:val="22"/>
        </w:rPr>
        <w:t>№</w:t>
      </w:r>
      <w:r w:rsidRPr="00657F9B">
        <w:rPr>
          <w:rFonts w:ascii="Times New Roman" w:hAnsi="Times New Roman" w:cs="Times New Roman"/>
          <w:sz w:val="22"/>
          <w:szCs w:val="22"/>
        </w:rPr>
        <w:t xml:space="preserve"> _______________</w:t>
      </w: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                   </w:t>
      </w:r>
      <w:r w:rsidR="00D11112">
        <w:rPr>
          <w:rFonts w:ascii="Times New Roman" w:hAnsi="Times New Roman" w:cs="Times New Roman"/>
          <w:sz w:val="22"/>
          <w:szCs w:val="22"/>
        </w:rPr>
        <w:t xml:space="preserve">                     </w:t>
      </w:r>
      <w:r w:rsidRPr="00657F9B">
        <w:rPr>
          <w:rFonts w:ascii="Times New Roman" w:hAnsi="Times New Roman" w:cs="Times New Roman"/>
          <w:sz w:val="22"/>
          <w:szCs w:val="22"/>
        </w:rPr>
        <w:t xml:space="preserve"> (ордер, распоряжение, договор и т.д.)</w:t>
      </w: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от </w:t>
      </w:r>
      <w:r w:rsidR="00D11112">
        <w:rPr>
          <w:rFonts w:ascii="Times New Roman" w:hAnsi="Times New Roman" w:cs="Times New Roman"/>
          <w:sz w:val="22"/>
          <w:szCs w:val="22"/>
        </w:rPr>
        <w:t>«</w:t>
      </w:r>
      <w:r w:rsidRPr="00657F9B">
        <w:rPr>
          <w:rFonts w:ascii="Times New Roman" w:hAnsi="Times New Roman" w:cs="Times New Roman"/>
          <w:sz w:val="22"/>
          <w:szCs w:val="22"/>
        </w:rPr>
        <w:t>__</w:t>
      </w:r>
      <w:r w:rsidR="00D11112">
        <w:rPr>
          <w:rFonts w:ascii="Times New Roman" w:hAnsi="Times New Roman" w:cs="Times New Roman"/>
          <w:sz w:val="22"/>
          <w:szCs w:val="22"/>
        </w:rPr>
        <w:t>»</w:t>
      </w:r>
      <w:r w:rsidRPr="00657F9B">
        <w:rPr>
          <w:rFonts w:ascii="Times New Roman" w:hAnsi="Times New Roman" w:cs="Times New Roman"/>
          <w:sz w:val="22"/>
          <w:szCs w:val="22"/>
        </w:rPr>
        <w:t xml:space="preserve"> ________________ г. _______________________________________________</w:t>
      </w: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                                     </w:t>
      </w:r>
      <w:r w:rsidR="00D11112">
        <w:rPr>
          <w:rFonts w:ascii="Times New Roman" w:hAnsi="Times New Roman" w:cs="Times New Roman"/>
          <w:sz w:val="22"/>
          <w:szCs w:val="22"/>
        </w:rPr>
        <w:t xml:space="preserve">                                  </w:t>
      </w:r>
      <w:r w:rsidRPr="00657F9B">
        <w:rPr>
          <w:rFonts w:ascii="Times New Roman" w:hAnsi="Times New Roman" w:cs="Times New Roman"/>
          <w:sz w:val="22"/>
          <w:szCs w:val="22"/>
        </w:rPr>
        <w:t xml:space="preserve">       (кем выдан)</w:t>
      </w:r>
    </w:p>
    <w:p w:rsidR="00512E45" w:rsidRPr="00657F9B" w:rsidRDefault="00D11112" w:rsidP="00512E45">
      <w:pPr>
        <w:pStyle w:val="ConsPlusNonformat"/>
        <w:jc w:val="both"/>
        <w:rPr>
          <w:rFonts w:ascii="Times New Roman" w:hAnsi="Times New Roman" w:cs="Times New Roman"/>
          <w:sz w:val="22"/>
          <w:szCs w:val="22"/>
        </w:rPr>
      </w:pPr>
      <w:r>
        <w:rPr>
          <w:rFonts w:ascii="Times New Roman" w:hAnsi="Times New Roman" w:cs="Times New Roman"/>
          <w:sz w:val="22"/>
          <w:szCs w:val="22"/>
        </w:rPr>
        <w:t>на жилую</w:t>
      </w:r>
      <w:r w:rsidR="00512E45" w:rsidRPr="00657F9B">
        <w:rPr>
          <w:rFonts w:ascii="Times New Roman" w:hAnsi="Times New Roman" w:cs="Times New Roman"/>
          <w:sz w:val="22"/>
          <w:szCs w:val="22"/>
        </w:rPr>
        <w:t xml:space="preserve"> площадь</w:t>
      </w:r>
      <w:r>
        <w:rPr>
          <w:rFonts w:ascii="Times New Roman" w:hAnsi="Times New Roman" w:cs="Times New Roman"/>
          <w:sz w:val="22"/>
          <w:szCs w:val="22"/>
        </w:rPr>
        <w:t>, состоящую из______комнат_______кв.м., общая площадь_________________кв.м.</w:t>
      </w:r>
    </w:p>
    <w:p w:rsidR="00512E45" w:rsidRPr="00657F9B" w:rsidRDefault="00512E45" w:rsidP="00512E45">
      <w:pPr>
        <w:pStyle w:val="ConsPlusNonformat"/>
        <w:jc w:val="both"/>
        <w:rPr>
          <w:rFonts w:ascii="Times New Roman" w:hAnsi="Times New Roman" w:cs="Times New Roman"/>
          <w:sz w:val="22"/>
          <w:szCs w:val="22"/>
        </w:rPr>
      </w:pPr>
    </w:p>
    <w:p w:rsidR="00512E45" w:rsidRPr="00657F9B" w:rsidRDefault="00512E45" w:rsidP="00512E45">
      <w:pPr>
        <w:pStyle w:val="ConsPlusNonformat"/>
        <w:jc w:val="both"/>
        <w:rPr>
          <w:rFonts w:ascii="Times New Roman" w:hAnsi="Times New Roman" w:cs="Times New Roman"/>
          <w:sz w:val="22"/>
          <w:szCs w:val="22"/>
        </w:rPr>
      </w:pP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Справка выдана для предоставления</w:t>
      </w:r>
      <w:r>
        <w:rPr>
          <w:rFonts w:ascii="Times New Roman" w:hAnsi="Times New Roman" w:cs="Times New Roman"/>
          <w:sz w:val="22"/>
          <w:szCs w:val="22"/>
        </w:rPr>
        <w:t>_____________________________________________</w:t>
      </w:r>
    </w:p>
    <w:p w:rsidR="00512E45" w:rsidRPr="00657F9B" w:rsidRDefault="00512E45" w:rsidP="00512E45">
      <w:pPr>
        <w:pStyle w:val="ConsPlusNonformat"/>
        <w:jc w:val="both"/>
        <w:rPr>
          <w:rFonts w:ascii="Times New Roman" w:hAnsi="Times New Roman" w:cs="Times New Roman"/>
          <w:sz w:val="22"/>
          <w:szCs w:val="22"/>
        </w:rPr>
      </w:pP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"__" __________ 200_ г.      М.П.         Справку выдал ___________________</w:t>
      </w:r>
    </w:p>
    <w:p w:rsidR="00512E45" w:rsidRPr="00657F9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57F9B">
        <w:rPr>
          <w:rFonts w:ascii="Times New Roman" w:hAnsi="Times New Roman" w:cs="Times New Roman"/>
          <w:sz w:val="22"/>
          <w:szCs w:val="22"/>
        </w:rPr>
        <w:t xml:space="preserve">    (Ф.И.О., должность)</w:t>
      </w:r>
    </w:p>
    <w:p w:rsidR="00512E45" w:rsidRPr="00C051BB" w:rsidRDefault="00512E45" w:rsidP="00512E45">
      <w:pPr>
        <w:pStyle w:val="ConsPlusNonformat"/>
        <w:jc w:val="both"/>
        <w:rPr>
          <w:rFonts w:ascii="Times New Roman" w:hAnsi="Times New Roman" w:cs="Times New Roman"/>
          <w:sz w:val="22"/>
          <w:szCs w:val="22"/>
        </w:rPr>
      </w:pPr>
      <w:r w:rsidRPr="00657F9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57F9B">
        <w:rPr>
          <w:rFonts w:ascii="Times New Roman" w:hAnsi="Times New Roman" w:cs="Times New Roman"/>
          <w:sz w:val="22"/>
          <w:szCs w:val="22"/>
        </w:rPr>
        <w:t xml:space="preserve">   тел.: _____________________________</w:t>
      </w: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D11112" w:rsidRDefault="00D11112" w:rsidP="00512E45">
      <w:pPr>
        <w:jc w:val="right"/>
      </w:pPr>
    </w:p>
    <w:p w:rsidR="00512E45" w:rsidRPr="00F078B4" w:rsidRDefault="00512E45" w:rsidP="00512E45">
      <w:pPr>
        <w:jc w:val="right"/>
      </w:pPr>
      <w:r w:rsidRPr="00F078B4">
        <w:t xml:space="preserve">Приложение </w:t>
      </w:r>
      <w:r>
        <w:t>4</w:t>
      </w:r>
    </w:p>
    <w:p w:rsidR="00512E45" w:rsidRPr="00F078B4" w:rsidRDefault="00512E45" w:rsidP="00512E45">
      <w:pPr>
        <w:jc w:val="right"/>
      </w:pPr>
      <w:r w:rsidRPr="00F078B4">
        <w:t>к административному регламенту</w:t>
      </w:r>
    </w:p>
    <w:p w:rsidR="00512E45" w:rsidRDefault="00512E45" w:rsidP="00512E45">
      <w:pPr>
        <w:pStyle w:val="ConsPlusNonformat"/>
        <w:jc w:val="both"/>
      </w:pPr>
    </w:p>
    <w:p w:rsidR="00512E45" w:rsidRDefault="00512E45" w:rsidP="00512E45">
      <w:pPr>
        <w:pStyle w:val="ConsPlusNonformat"/>
        <w:jc w:val="both"/>
      </w:pPr>
    </w:p>
    <w:p w:rsidR="00512E45" w:rsidRDefault="00512E45" w:rsidP="00512E45">
      <w:pPr>
        <w:pStyle w:val="ConsPlusNonformat"/>
        <w:jc w:val="both"/>
      </w:pPr>
    </w:p>
    <w:p w:rsidR="00512E45" w:rsidRDefault="00512E45" w:rsidP="00512E45">
      <w:pPr>
        <w:pStyle w:val="ConsPlusNonformat"/>
        <w:jc w:val="both"/>
      </w:pPr>
    </w:p>
    <w:p w:rsidR="00512E45" w:rsidRPr="00657F9B"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center"/>
        <w:rPr>
          <w:rFonts w:ascii="Times New Roman" w:hAnsi="Times New Roman" w:cs="Times New Roman"/>
          <w:sz w:val="24"/>
          <w:szCs w:val="24"/>
        </w:rPr>
      </w:pPr>
      <w:r w:rsidRPr="00657F9B">
        <w:rPr>
          <w:rFonts w:ascii="Times New Roman" w:hAnsi="Times New Roman" w:cs="Times New Roman"/>
          <w:sz w:val="24"/>
          <w:szCs w:val="24"/>
        </w:rPr>
        <w:t>ЗАЯВЛЕНИЕ</w:t>
      </w:r>
    </w:p>
    <w:p w:rsidR="00512E45" w:rsidRPr="00657F9B" w:rsidRDefault="00512E45" w:rsidP="00512E45">
      <w:pPr>
        <w:pStyle w:val="ConsPlusNonformat"/>
        <w:jc w:val="center"/>
        <w:rPr>
          <w:rFonts w:ascii="Times New Roman" w:hAnsi="Times New Roman" w:cs="Times New Roman"/>
          <w:sz w:val="24"/>
          <w:szCs w:val="24"/>
        </w:rPr>
      </w:pPr>
      <w:r w:rsidRPr="00657F9B">
        <w:rPr>
          <w:rFonts w:ascii="Times New Roman" w:hAnsi="Times New Roman" w:cs="Times New Roman"/>
          <w:sz w:val="24"/>
          <w:szCs w:val="24"/>
        </w:rPr>
        <w:t>о предоставлении</w:t>
      </w:r>
      <w:r>
        <w:rPr>
          <w:rFonts w:ascii="Times New Roman" w:hAnsi="Times New Roman" w:cs="Times New Roman"/>
          <w:sz w:val="24"/>
          <w:szCs w:val="24"/>
        </w:rPr>
        <w:t xml:space="preserve"> муниципальной</w:t>
      </w:r>
      <w:r w:rsidRPr="00657F9B">
        <w:rPr>
          <w:rFonts w:ascii="Times New Roman" w:hAnsi="Times New Roman" w:cs="Times New Roman"/>
          <w:sz w:val="24"/>
          <w:szCs w:val="24"/>
        </w:rPr>
        <w:t xml:space="preserve"> услуги</w:t>
      </w:r>
    </w:p>
    <w:p w:rsidR="00512E45" w:rsidRPr="00657F9B" w:rsidRDefault="00512E45" w:rsidP="00512E45">
      <w:pPr>
        <w:pStyle w:val="ConsPlusNonformat"/>
        <w:jc w:val="center"/>
        <w:rPr>
          <w:rFonts w:ascii="Times New Roman" w:hAnsi="Times New Roman" w:cs="Times New Roman"/>
          <w:sz w:val="24"/>
          <w:szCs w:val="24"/>
        </w:rPr>
      </w:pPr>
      <w:r w:rsidRPr="00657F9B">
        <w:rPr>
          <w:rFonts w:ascii="Times New Roman" w:hAnsi="Times New Roman" w:cs="Times New Roman"/>
          <w:sz w:val="24"/>
          <w:szCs w:val="24"/>
        </w:rPr>
        <w:t>по выдаче справки о регистрации</w:t>
      </w:r>
    </w:p>
    <w:p w:rsidR="00512E45" w:rsidRDefault="00512E45" w:rsidP="00512E45">
      <w:pPr>
        <w:pStyle w:val="ConsPlusNonformat"/>
        <w:jc w:val="both"/>
        <w:rPr>
          <w:rFonts w:ascii="Times New Roman" w:hAnsi="Times New Roman" w:cs="Times New Roman"/>
          <w:sz w:val="24"/>
          <w:szCs w:val="24"/>
        </w:rPr>
      </w:pPr>
    </w:p>
    <w:p w:rsidR="00423FD6" w:rsidRDefault="00423FD6" w:rsidP="00512E45">
      <w:pPr>
        <w:pStyle w:val="ConsPlusNonformat"/>
        <w:jc w:val="both"/>
        <w:rPr>
          <w:rFonts w:ascii="Times New Roman" w:hAnsi="Times New Roman" w:cs="Times New Roman"/>
          <w:sz w:val="24"/>
          <w:szCs w:val="24"/>
        </w:rPr>
      </w:pPr>
    </w:p>
    <w:p w:rsidR="00423FD6" w:rsidRPr="00657F9B" w:rsidRDefault="00423FD6"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Я, _______________________________________________________________________,</w:t>
      </w:r>
    </w:p>
    <w:p w:rsidR="00512E45"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(фамилия, имя, отчество)</w:t>
      </w:r>
    </w:p>
    <w:p w:rsidR="00512E45" w:rsidRPr="00657F9B"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зарегистрированный  (ранее  зарегистрированный)  по  месту  жительства   по</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(нужное подчеркнуть)</w:t>
      </w:r>
    </w:p>
    <w:p w:rsidR="00512E45"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адресу: __________________________________________________________________,</w:t>
      </w:r>
    </w:p>
    <w:p w:rsidR="00512E45"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прошу выдать справку о регистрации (архивную справку о регистрации).</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(нужное подчеркнуть)</w:t>
      </w:r>
    </w:p>
    <w:p w:rsidR="00512E45" w:rsidRPr="00657F9B"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Результат предоставления услуги желаю получить: лично, по почте (ненужное зачеркнуть).</w:t>
      </w:r>
    </w:p>
    <w:p w:rsidR="00512E45" w:rsidRPr="00657F9B"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Тел. для связи _________________.</w:t>
      </w:r>
    </w:p>
    <w:p w:rsidR="00512E45" w:rsidRPr="00657F9B"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"__" ___________ 20__ г.        </w:t>
      </w:r>
      <w:r>
        <w:rPr>
          <w:rFonts w:ascii="Times New Roman" w:hAnsi="Times New Roman" w:cs="Times New Roman"/>
          <w:sz w:val="24"/>
          <w:szCs w:val="24"/>
        </w:rPr>
        <w:t xml:space="preserve">                                        </w:t>
      </w:r>
      <w:r w:rsidRPr="00657F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F9B">
        <w:rPr>
          <w:rFonts w:ascii="Times New Roman" w:hAnsi="Times New Roman" w:cs="Times New Roman"/>
          <w:sz w:val="24"/>
          <w:szCs w:val="24"/>
        </w:rPr>
        <w:t xml:space="preserve">  ________________________</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F9B">
        <w:rPr>
          <w:rFonts w:ascii="Times New Roman" w:hAnsi="Times New Roman" w:cs="Times New Roman"/>
          <w:sz w:val="24"/>
          <w:szCs w:val="24"/>
        </w:rPr>
        <w:t xml:space="preserve">  (подпись заявителя)</w:t>
      </w:r>
    </w:p>
    <w:p w:rsidR="00512E45" w:rsidRPr="00657F9B" w:rsidRDefault="00512E45" w:rsidP="00512E45">
      <w:pPr>
        <w:pStyle w:val="ConsPlusNormal"/>
        <w:jc w:val="both"/>
        <w:rPr>
          <w:sz w:val="24"/>
          <w:szCs w:val="24"/>
        </w:rPr>
      </w:pPr>
    </w:p>
    <w:p w:rsidR="00512E45" w:rsidRDefault="00512E45" w:rsidP="00512E45">
      <w:pPr>
        <w:pStyle w:val="ConsPlusNormal"/>
        <w:jc w:val="both"/>
      </w:pPr>
    </w:p>
    <w:p w:rsidR="00512E45" w:rsidRDefault="00512E45" w:rsidP="00512E45">
      <w:pPr>
        <w:pStyle w:val="ConsPlusNormal"/>
        <w:jc w:val="both"/>
      </w:pPr>
    </w:p>
    <w:p w:rsidR="00512E45" w:rsidRDefault="00512E45" w:rsidP="00512E45">
      <w:pPr>
        <w:pStyle w:val="ConsPlusNormal"/>
        <w:jc w:val="both"/>
      </w:pPr>
    </w:p>
    <w:p w:rsidR="00512E45" w:rsidRDefault="00512E45" w:rsidP="00512E45">
      <w:pPr>
        <w:pStyle w:val="ConsPlusNormal"/>
        <w:jc w:val="both"/>
      </w:pPr>
      <w:r>
        <w:br w:type="page"/>
      </w:r>
    </w:p>
    <w:p w:rsidR="00512E45" w:rsidRPr="00F078B4" w:rsidRDefault="00512E45" w:rsidP="00512E45">
      <w:pPr>
        <w:jc w:val="right"/>
      </w:pPr>
      <w:r w:rsidRPr="00F078B4">
        <w:lastRenderedPageBreak/>
        <w:t xml:space="preserve">Приложение </w:t>
      </w:r>
      <w:r w:rsidR="00754514">
        <w:t>5</w:t>
      </w:r>
    </w:p>
    <w:p w:rsidR="00512E45" w:rsidRPr="00F078B4" w:rsidRDefault="00512E45" w:rsidP="00512E45">
      <w:pPr>
        <w:jc w:val="right"/>
      </w:pPr>
      <w:r w:rsidRPr="00F078B4">
        <w:t>к административному регламенту</w:t>
      </w:r>
    </w:p>
    <w:p w:rsidR="00512E45" w:rsidRDefault="00512E45" w:rsidP="00512E45">
      <w:pPr>
        <w:pStyle w:val="ConsPlusNormal"/>
        <w:jc w:val="both"/>
      </w:pPr>
    </w:p>
    <w:p w:rsidR="00512E45"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w:t>
      </w:r>
    </w:p>
    <w:p w:rsidR="00423FD6" w:rsidRPr="00657F9B" w:rsidRDefault="00423FD6"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center"/>
        <w:rPr>
          <w:rFonts w:ascii="Times New Roman" w:hAnsi="Times New Roman" w:cs="Times New Roman"/>
          <w:sz w:val="24"/>
          <w:szCs w:val="24"/>
        </w:rPr>
      </w:pPr>
      <w:r w:rsidRPr="00657F9B">
        <w:rPr>
          <w:rFonts w:ascii="Times New Roman" w:hAnsi="Times New Roman" w:cs="Times New Roman"/>
          <w:sz w:val="24"/>
          <w:szCs w:val="24"/>
        </w:rPr>
        <w:t>УВЕДОМЛЕНИЕ</w:t>
      </w:r>
    </w:p>
    <w:p w:rsidR="00512E45" w:rsidRPr="00657F9B" w:rsidRDefault="00512E45" w:rsidP="00512E45">
      <w:pPr>
        <w:pStyle w:val="ConsPlusNonformat"/>
        <w:jc w:val="center"/>
        <w:rPr>
          <w:rFonts w:ascii="Times New Roman" w:hAnsi="Times New Roman" w:cs="Times New Roman"/>
          <w:sz w:val="24"/>
          <w:szCs w:val="24"/>
        </w:rPr>
      </w:pPr>
      <w:r w:rsidRPr="00657F9B">
        <w:rPr>
          <w:rFonts w:ascii="Times New Roman" w:hAnsi="Times New Roman" w:cs="Times New Roman"/>
          <w:sz w:val="24"/>
          <w:szCs w:val="24"/>
        </w:rPr>
        <w:t xml:space="preserve">ОБ ОТКАЗЕ В ПРЕДОСТАВЛЕНИИ </w:t>
      </w:r>
      <w:r>
        <w:rPr>
          <w:rFonts w:ascii="Times New Roman" w:hAnsi="Times New Roman" w:cs="Times New Roman"/>
          <w:sz w:val="24"/>
          <w:szCs w:val="24"/>
        </w:rPr>
        <w:t xml:space="preserve">МУНИЦИПАЛЬНОЙ </w:t>
      </w:r>
      <w:r w:rsidRPr="00657F9B">
        <w:rPr>
          <w:rFonts w:ascii="Times New Roman" w:hAnsi="Times New Roman" w:cs="Times New Roman"/>
          <w:sz w:val="24"/>
          <w:szCs w:val="24"/>
        </w:rPr>
        <w:t>УСЛУГИ</w:t>
      </w:r>
    </w:p>
    <w:p w:rsidR="00512E45" w:rsidRPr="00657F9B" w:rsidRDefault="00512E45" w:rsidP="00512E45">
      <w:pPr>
        <w:pStyle w:val="ConsPlusNonformat"/>
        <w:jc w:val="both"/>
        <w:rPr>
          <w:rFonts w:ascii="Times New Roman" w:hAnsi="Times New Roman" w:cs="Times New Roman"/>
          <w:sz w:val="24"/>
          <w:szCs w:val="24"/>
        </w:rPr>
      </w:pPr>
    </w:p>
    <w:p w:rsidR="00512E45"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w:t>
      </w:r>
    </w:p>
    <w:p w:rsidR="00423FD6" w:rsidRDefault="00423FD6"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57F9B">
        <w:rPr>
          <w:rFonts w:ascii="Times New Roman" w:hAnsi="Times New Roman" w:cs="Times New Roman"/>
          <w:sz w:val="24"/>
          <w:szCs w:val="24"/>
        </w:rPr>
        <w:t xml:space="preserve">  Ваше заявление от "__" ______ 20__ года N _____ о предоставлении услуги</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___________________________________________________________________________</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(наименование услуги)</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______________________________________________________________ рассмотрено.</w:t>
      </w:r>
    </w:p>
    <w:p w:rsidR="00512E45" w:rsidRPr="00657F9B"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w:t>
      </w:r>
      <w:r>
        <w:rPr>
          <w:rFonts w:ascii="Times New Roman" w:hAnsi="Times New Roman" w:cs="Times New Roman"/>
          <w:sz w:val="24"/>
          <w:szCs w:val="24"/>
        </w:rPr>
        <w:tab/>
      </w:r>
      <w:r w:rsidRPr="00657F9B">
        <w:rPr>
          <w:rFonts w:ascii="Times New Roman" w:hAnsi="Times New Roman" w:cs="Times New Roman"/>
          <w:sz w:val="24"/>
          <w:szCs w:val="24"/>
        </w:rPr>
        <w:t xml:space="preserve">  По результатам рассмотрения принято решение об отказе в выдаче справки о регистрации в связи с:</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___________________________________________________________________________</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___________________________________________________________________________</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(указать основания для отказа)</w:t>
      </w:r>
    </w:p>
    <w:p w:rsidR="00512E45"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"__" ________ 20__ г.       ____________________      _____________________</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F9B">
        <w:rPr>
          <w:rFonts w:ascii="Times New Roman" w:hAnsi="Times New Roman" w:cs="Times New Roman"/>
          <w:sz w:val="24"/>
          <w:szCs w:val="24"/>
        </w:rPr>
        <w:t xml:space="preserve">  (подпись сотрудника)       (Ф.И.О. сотрудника)</w:t>
      </w:r>
    </w:p>
    <w:p w:rsidR="00512E45" w:rsidRDefault="00512E45" w:rsidP="00512E45">
      <w:pPr>
        <w:pStyle w:val="ConsPlusNonformat"/>
        <w:jc w:val="both"/>
        <w:rPr>
          <w:rFonts w:ascii="Times New Roman" w:hAnsi="Times New Roman" w:cs="Times New Roman"/>
          <w:sz w:val="24"/>
          <w:szCs w:val="24"/>
        </w:rPr>
      </w:pPr>
    </w:p>
    <w:p w:rsidR="00512E45"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С уведомлением об отказе в предоставлении услуги ознакомлен(а):</w:t>
      </w:r>
    </w:p>
    <w:p w:rsidR="00512E45" w:rsidRPr="00657F9B" w:rsidRDefault="00512E45" w:rsidP="00512E45">
      <w:pPr>
        <w:pStyle w:val="ConsPlusNonformat"/>
        <w:jc w:val="both"/>
        <w:rPr>
          <w:rFonts w:ascii="Times New Roman" w:hAnsi="Times New Roman" w:cs="Times New Roman"/>
          <w:sz w:val="24"/>
          <w:szCs w:val="24"/>
        </w:rPr>
      </w:pP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"__" ________ 20__ г.       ___________________        ____________________</w:t>
      </w:r>
    </w:p>
    <w:p w:rsidR="00512E45" w:rsidRPr="00657F9B" w:rsidRDefault="00512E45" w:rsidP="00512E45">
      <w:pPr>
        <w:pStyle w:val="ConsPlusNonformat"/>
        <w:jc w:val="both"/>
        <w:rPr>
          <w:rFonts w:ascii="Times New Roman" w:hAnsi="Times New Roman" w:cs="Times New Roman"/>
          <w:sz w:val="24"/>
          <w:szCs w:val="24"/>
        </w:rPr>
      </w:pPr>
      <w:r w:rsidRPr="00657F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7F9B">
        <w:rPr>
          <w:rFonts w:ascii="Times New Roman" w:hAnsi="Times New Roman" w:cs="Times New Roman"/>
          <w:sz w:val="24"/>
          <w:szCs w:val="24"/>
        </w:rPr>
        <w:t xml:space="preserve">     (подпись заявителя)         (Ф.И.О. заявителя)</w:t>
      </w:r>
    </w:p>
    <w:p w:rsidR="00512E45" w:rsidRPr="00657F9B" w:rsidRDefault="00512E45" w:rsidP="00512E45">
      <w:pPr>
        <w:pStyle w:val="ConsPlusNormal"/>
        <w:jc w:val="both"/>
        <w:rPr>
          <w:sz w:val="24"/>
          <w:szCs w:val="24"/>
        </w:rPr>
      </w:pPr>
    </w:p>
    <w:p w:rsidR="00512E45" w:rsidRPr="00657F9B" w:rsidRDefault="00512E45" w:rsidP="00512E45">
      <w:pPr>
        <w:pStyle w:val="ConsPlusNormal"/>
        <w:jc w:val="both"/>
        <w:rPr>
          <w:sz w:val="24"/>
          <w:szCs w:val="24"/>
        </w:rPr>
      </w:pPr>
    </w:p>
    <w:p w:rsidR="00512E45" w:rsidRPr="00657F9B" w:rsidRDefault="00512E45" w:rsidP="00512E45">
      <w:pPr>
        <w:pStyle w:val="ConsPlusNormal"/>
        <w:jc w:val="both"/>
        <w:rPr>
          <w:sz w:val="24"/>
          <w:szCs w:val="24"/>
        </w:rPr>
      </w:pPr>
    </w:p>
    <w:sectPr w:rsidR="00512E45" w:rsidRPr="00657F9B" w:rsidSect="00B1054B">
      <w:headerReference w:type="default" r:id="rId13"/>
      <w:pgSz w:w="11906" w:h="16838"/>
      <w:pgMar w:top="1135" w:right="566"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32" w:rsidRDefault="00551832" w:rsidP="0045628C">
      <w:r>
        <w:separator/>
      </w:r>
    </w:p>
  </w:endnote>
  <w:endnote w:type="continuationSeparator" w:id="0">
    <w:p w:rsidR="00551832" w:rsidRDefault="00551832"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32" w:rsidRDefault="00551832" w:rsidP="0045628C">
      <w:r>
        <w:separator/>
      </w:r>
    </w:p>
  </w:footnote>
  <w:footnote w:type="continuationSeparator" w:id="0">
    <w:p w:rsidR="00551832" w:rsidRDefault="00551832"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7204"/>
      <w:docPartObj>
        <w:docPartGallery w:val="Page Numbers (Top of Page)"/>
        <w:docPartUnique/>
      </w:docPartObj>
    </w:sdtPr>
    <w:sdtEndPr/>
    <w:sdtContent>
      <w:p w:rsidR="00B1054B" w:rsidRDefault="007E7C5E">
        <w:pPr>
          <w:pStyle w:val="af0"/>
          <w:jc w:val="center"/>
        </w:pPr>
        <w:r>
          <w:fldChar w:fldCharType="begin"/>
        </w:r>
        <w:r>
          <w:instrText xml:space="preserve"> PAGE   \* MERGEFORMAT </w:instrText>
        </w:r>
        <w:r>
          <w:fldChar w:fldCharType="separate"/>
        </w:r>
        <w:r>
          <w:rPr>
            <w:noProof/>
          </w:rPr>
          <w:t>2</w:t>
        </w:r>
        <w:r>
          <w:rPr>
            <w:noProof/>
          </w:rPr>
          <w:fldChar w:fldCharType="end"/>
        </w:r>
      </w:p>
    </w:sdtContent>
  </w:sdt>
  <w:p w:rsidR="00B1054B" w:rsidRDefault="00B1054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47BB0280"/>
    <w:multiLevelType w:val="hybridMultilevel"/>
    <w:tmpl w:val="2F6EE4B8"/>
    <w:lvl w:ilvl="0" w:tplc="974E06E0">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A931CC"/>
    <w:multiLevelType w:val="hybridMultilevel"/>
    <w:tmpl w:val="D290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07306"/>
    <w:rsid w:val="00014C82"/>
    <w:rsid w:val="00021D44"/>
    <w:rsid w:val="00022E05"/>
    <w:rsid w:val="00026F7F"/>
    <w:rsid w:val="000315C4"/>
    <w:rsid w:val="00037207"/>
    <w:rsid w:val="0004007B"/>
    <w:rsid w:val="00040D2B"/>
    <w:rsid w:val="00040E87"/>
    <w:rsid w:val="00043D6A"/>
    <w:rsid w:val="00047AD9"/>
    <w:rsid w:val="000523A2"/>
    <w:rsid w:val="0005252F"/>
    <w:rsid w:val="0005399B"/>
    <w:rsid w:val="0005430B"/>
    <w:rsid w:val="000613A5"/>
    <w:rsid w:val="00063D2E"/>
    <w:rsid w:val="000717CD"/>
    <w:rsid w:val="0007267C"/>
    <w:rsid w:val="00073E92"/>
    <w:rsid w:val="00084755"/>
    <w:rsid w:val="0009362C"/>
    <w:rsid w:val="000A380E"/>
    <w:rsid w:val="000A70C3"/>
    <w:rsid w:val="000A799D"/>
    <w:rsid w:val="000B12A4"/>
    <w:rsid w:val="000B7B9A"/>
    <w:rsid w:val="000C41FD"/>
    <w:rsid w:val="000C52D6"/>
    <w:rsid w:val="000D0EBB"/>
    <w:rsid w:val="000D15D0"/>
    <w:rsid w:val="000D1616"/>
    <w:rsid w:val="000D2370"/>
    <w:rsid w:val="000D252E"/>
    <w:rsid w:val="000D3900"/>
    <w:rsid w:val="000E2ADC"/>
    <w:rsid w:val="000E51C0"/>
    <w:rsid w:val="000F5930"/>
    <w:rsid w:val="00115CFB"/>
    <w:rsid w:val="00115DA4"/>
    <w:rsid w:val="00130E89"/>
    <w:rsid w:val="0013617E"/>
    <w:rsid w:val="00136F57"/>
    <w:rsid w:val="0014014B"/>
    <w:rsid w:val="0014138A"/>
    <w:rsid w:val="00143016"/>
    <w:rsid w:val="00144032"/>
    <w:rsid w:val="00154B8E"/>
    <w:rsid w:val="00163F70"/>
    <w:rsid w:val="00165501"/>
    <w:rsid w:val="00165BE7"/>
    <w:rsid w:val="00167AC9"/>
    <w:rsid w:val="00172408"/>
    <w:rsid w:val="0017493F"/>
    <w:rsid w:val="001766EA"/>
    <w:rsid w:val="001779BE"/>
    <w:rsid w:val="001A1E55"/>
    <w:rsid w:val="001A4C26"/>
    <w:rsid w:val="001A4E84"/>
    <w:rsid w:val="001A78D7"/>
    <w:rsid w:val="001B0635"/>
    <w:rsid w:val="001C234B"/>
    <w:rsid w:val="001D0D92"/>
    <w:rsid w:val="001D2CC0"/>
    <w:rsid w:val="001D437F"/>
    <w:rsid w:val="001E2144"/>
    <w:rsid w:val="001F357C"/>
    <w:rsid w:val="00201EFE"/>
    <w:rsid w:val="00203B6D"/>
    <w:rsid w:val="0020548F"/>
    <w:rsid w:val="002127AF"/>
    <w:rsid w:val="00221139"/>
    <w:rsid w:val="00244884"/>
    <w:rsid w:val="00250640"/>
    <w:rsid w:val="0025319F"/>
    <w:rsid w:val="00254940"/>
    <w:rsid w:val="00255496"/>
    <w:rsid w:val="002649A4"/>
    <w:rsid w:val="00273DAE"/>
    <w:rsid w:val="0028658F"/>
    <w:rsid w:val="002865E3"/>
    <w:rsid w:val="00292AFE"/>
    <w:rsid w:val="00292FCE"/>
    <w:rsid w:val="002944E7"/>
    <w:rsid w:val="00296CC7"/>
    <w:rsid w:val="00296D87"/>
    <w:rsid w:val="002A6381"/>
    <w:rsid w:val="002A7D0D"/>
    <w:rsid w:val="002B0C58"/>
    <w:rsid w:val="002B123F"/>
    <w:rsid w:val="002B3071"/>
    <w:rsid w:val="002B354B"/>
    <w:rsid w:val="002B4E03"/>
    <w:rsid w:val="002B70FB"/>
    <w:rsid w:val="002C28C5"/>
    <w:rsid w:val="002C42DA"/>
    <w:rsid w:val="002C58CA"/>
    <w:rsid w:val="002D1A25"/>
    <w:rsid w:val="002D1D6F"/>
    <w:rsid w:val="002E3485"/>
    <w:rsid w:val="002E4DA6"/>
    <w:rsid w:val="002E55EE"/>
    <w:rsid w:val="002E6AEC"/>
    <w:rsid w:val="002F1F32"/>
    <w:rsid w:val="0031579C"/>
    <w:rsid w:val="0031681B"/>
    <w:rsid w:val="00330E62"/>
    <w:rsid w:val="00333EE1"/>
    <w:rsid w:val="003438BB"/>
    <w:rsid w:val="00347D0D"/>
    <w:rsid w:val="0035176F"/>
    <w:rsid w:val="00351D49"/>
    <w:rsid w:val="003521B4"/>
    <w:rsid w:val="003639AB"/>
    <w:rsid w:val="00367424"/>
    <w:rsid w:val="00374CFF"/>
    <w:rsid w:val="00376172"/>
    <w:rsid w:val="00380AEA"/>
    <w:rsid w:val="00392DE1"/>
    <w:rsid w:val="00394392"/>
    <w:rsid w:val="003A2FFF"/>
    <w:rsid w:val="003A5342"/>
    <w:rsid w:val="003A69BA"/>
    <w:rsid w:val="003B6745"/>
    <w:rsid w:val="003D3763"/>
    <w:rsid w:val="003D3C22"/>
    <w:rsid w:val="003E0B6A"/>
    <w:rsid w:val="003E3808"/>
    <w:rsid w:val="003F1F40"/>
    <w:rsid w:val="003F4A2B"/>
    <w:rsid w:val="004169AA"/>
    <w:rsid w:val="00417E3F"/>
    <w:rsid w:val="004230EA"/>
    <w:rsid w:val="00423FD6"/>
    <w:rsid w:val="00430639"/>
    <w:rsid w:val="00431ECA"/>
    <w:rsid w:val="0043214C"/>
    <w:rsid w:val="00436F49"/>
    <w:rsid w:val="004467AA"/>
    <w:rsid w:val="004508C6"/>
    <w:rsid w:val="00454D48"/>
    <w:rsid w:val="0045628C"/>
    <w:rsid w:val="00466A25"/>
    <w:rsid w:val="00470DB5"/>
    <w:rsid w:val="00472820"/>
    <w:rsid w:val="0047300F"/>
    <w:rsid w:val="00474896"/>
    <w:rsid w:val="004827FA"/>
    <w:rsid w:val="00483C69"/>
    <w:rsid w:val="00485EBB"/>
    <w:rsid w:val="00486FB1"/>
    <w:rsid w:val="004903C1"/>
    <w:rsid w:val="00493125"/>
    <w:rsid w:val="004931AF"/>
    <w:rsid w:val="00496754"/>
    <w:rsid w:val="00497181"/>
    <w:rsid w:val="004A2177"/>
    <w:rsid w:val="004A33D0"/>
    <w:rsid w:val="004A4816"/>
    <w:rsid w:val="004A5E0A"/>
    <w:rsid w:val="004A63EE"/>
    <w:rsid w:val="004A66FE"/>
    <w:rsid w:val="004A68CB"/>
    <w:rsid w:val="004B7BD9"/>
    <w:rsid w:val="004C2440"/>
    <w:rsid w:val="004C5713"/>
    <w:rsid w:val="004C78B8"/>
    <w:rsid w:val="004E1158"/>
    <w:rsid w:val="004E220F"/>
    <w:rsid w:val="0050044F"/>
    <w:rsid w:val="005010D8"/>
    <w:rsid w:val="00512E45"/>
    <w:rsid w:val="00514B2B"/>
    <w:rsid w:val="00522942"/>
    <w:rsid w:val="00522F83"/>
    <w:rsid w:val="0052550B"/>
    <w:rsid w:val="005320C0"/>
    <w:rsid w:val="00551832"/>
    <w:rsid w:val="00555754"/>
    <w:rsid w:val="00560EB6"/>
    <w:rsid w:val="00563156"/>
    <w:rsid w:val="00566C13"/>
    <w:rsid w:val="005702E3"/>
    <w:rsid w:val="00577757"/>
    <w:rsid w:val="00581469"/>
    <w:rsid w:val="00583831"/>
    <w:rsid w:val="0058571A"/>
    <w:rsid w:val="005943A2"/>
    <w:rsid w:val="00596BD1"/>
    <w:rsid w:val="00597B9A"/>
    <w:rsid w:val="005B58E0"/>
    <w:rsid w:val="005B6EC5"/>
    <w:rsid w:val="005C2CF9"/>
    <w:rsid w:val="005C3B6C"/>
    <w:rsid w:val="005D2000"/>
    <w:rsid w:val="005D651D"/>
    <w:rsid w:val="005E1C44"/>
    <w:rsid w:val="005F3634"/>
    <w:rsid w:val="005F3E96"/>
    <w:rsid w:val="00606CFF"/>
    <w:rsid w:val="0061159A"/>
    <w:rsid w:val="00611A47"/>
    <w:rsid w:val="00613F4C"/>
    <w:rsid w:val="00617E1F"/>
    <w:rsid w:val="0062040F"/>
    <w:rsid w:val="006221B9"/>
    <w:rsid w:val="0062246C"/>
    <w:rsid w:val="0062702E"/>
    <w:rsid w:val="00627BEC"/>
    <w:rsid w:val="00630C14"/>
    <w:rsid w:val="00645336"/>
    <w:rsid w:val="006500CA"/>
    <w:rsid w:val="006518DC"/>
    <w:rsid w:val="00653FD8"/>
    <w:rsid w:val="00656CC1"/>
    <w:rsid w:val="00657F9B"/>
    <w:rsid w:val="00662CBB"/>
    <w:rsid w:val="00667655"/>
    <w:rsid w:val="00680177"/>
    <w:rsid w:val="00683794"/>
    <w:rsid w:val="006876BF"/>
    <w:rsid w:val="00687A83"/>
    <w:rsid w:val="00690B12"/>
    <w:rsid w:val="00693CE4"/>
    <w:rsid w:val="00696223"/>
    <w:rsid w:val="0069699C"/>
    <w:rsid w:val="006A68AF"/>
    <w:rsid w:val="006A6B81"/>
    <w:rsid w:val="006A6EE3"/>
    <w:rsid w:val="006B4036"/>
    <w:rsid w:val="006C027F"/>
    <w:rsid w:val="006E39AA"/>
    <w:rsid w:val="006E6777"/>
    <w:rsid w:val="006E6E49"/>
    <w:rsid w:val="007049F1"/>
    <w:rsid w:val="00707807"/>
    <w:rsid w:val="00714949"/>
    <w:rsid w:val="00721043"/>
    <w:rsid w:val="00727F34"/>
    <w:rsid w:val="007314F1"/>
    <w:rsid w:val="00732320"/>
    <w:rsid w:val="007448CD"/>
    <w:rsid w:val="007517FB"/>
    <w:rsid w:val="00754514"/>
    <w:rsid w:val="00754AB3"/>
    <w:rsid w:val="00766D3B"/>
    <w:rsid w:val="007673D6"/>
    <w:rsid w:val="007676C3"/>
    <w:rsid w:val="00777F4A"/>
    <w:rsid w:val="00782239"/>
    <w:rsid w:val="00782B68"/>
    <w:rsid w:val="00790D2D"/>
    <w:rsid w:val="0079485C"/>
    <w:rsid w:val="007A3D88"/>
    <w:rsid w:val="007A59D3"/>
    <w:rsid w:val="007A7E09"/>
    <w:rsid w:val="007B033B"/>
    <w:rsid w:val="007B0FBB"/>
    <w:rsid w:val="007B50B4"/>
    <w:rsid w:val="007B7B00"/>
    <w:rsid w:val="007D771F"/>
    <w:rsid w:val="007E725E"/>
    <w:rsid w:val="007E7697"/>
    <w:rsid w:val="007E7C5E"/>
    <w:rsid w:val="007F57E6"/>
    <w:rsid w:val="0080023C"/>
    <w:rsid w:val="00812226"/>
    <w:rsid w:val="00833BF0"/>
    <w:rsid w:val="00840C44"/>
    <w:rsid w:val="0084440A"/>
    <w:rsid w:val="00851547"/>
    <w:rsid w:val="00853F81"/>
    <w:rsid w:val="00853FCB"/>
    <w:rsid w:val="00854E13"/>
    <w:rsid w:val="0086429F"/>
    <w:rsid w:val="00866D1E"/>
    <w:rsid w:val="00872120"/>
    <w:rsid w:val="0087382E"/>
    <w:rsid w:val="00877582"/>
    <w:rsid w:val="008775EE"/>
    <w:rsid w:val="008822CF"/>
    <w:rsid w:val="00885720"/>
    <w:rsid w:val="00893AF8"/>
    <w:rsid w:val="00896F84"/>
    <w:rsid w:val="00897674"/>
    <w:rsid w:val="008B2170"/>
    <w:rsid w:val="008C1368"/>
    <w:rsid w:val="008C4B5C"/>
    <w:rsid w:val="008D0B06"/>
    <w:rsid w:val="008D2730"/>
    <w:rsid w:val="008E01E2"/>
    <w:rsid w:val="008E141F"/>
    <w:rsid w:val="008E4D3F"/>
    <w:rsid w:val="008F40BC"/>
    <w:rsid w:val="008F5C82"/>
    <w:rsid w:val="008F7EB9"/>
    <w:rsid w:val="00901097"/>
    <w:rsid w:val="009024BC"/>
    <w:rsid w:val="00903AAC"/>
    <w:rsid w:val="0090773B"/>
    <w:rsid w:val="00910925"/>
    <w:rsid w:val="0091130E"/>
    <w:rsid w:val="00911B97"/>
    <w:rsid w:val="009135BD"/>
    <w:rsid w:val="00920037"/>
    <w:rsid w:val="00924AB7"/>
    <w:rsid w:val="009268E1"/>
    <w:rsid w:val="009314D2"/>
    <w:rsid w:val="00933E3D"/>
    <w:rsid w:val="00934324"/>
    <w:rsid w:val="009351D0"/>
    <w:rsid w:val="00940B4A"/>
    <w:rsid w:val="0094396F"/>
    <w:rsid w:val="009505F9"/>
    <w:rsid w:val="00952B13"/>
    <w:rsid w:val="00955093"/>
    <w:rsid w:val="00961282"/>
    <w:rsid w:val="00971AB3"/>
    <w:rsid w:val="00972D31"/>
    <w:rsid w:val="00973DA4"/>
    <w:rsid w:val="0097463A"/>
    <w:rsid w:val="00976400"/>
    <w:rsid w:val="00976F7F"/>
    <w:rsid w:val="00987EB8"/>
    <w:rsid w:val="00997196"/>
    <w:rsid w:val="00997EF0"/>
    <w:rsid w:val="009A543A"/>
    <w:rsid w:val="009C5397"/>
    <w:rsid w:val="009D0D44"/>
    <w:rsid w:val="009E3ABF"/>
    <w:rsid w:val="009F27CD"/>
    <w:rsid w:val="009F6A52"/>
    <w:rsid w:val="009F755B"/>
    <w:rsid w:val="00A0091A"/>
    <w:rsid w:val="00A02CD6"/>
    <w:rsid w:val="00A02E57"/>
    <w:rsid w:val="00A060DD"/>
    <w:rsid w:val="00A10D88"/>
    <w:rsid w:val="00A11992"/>
    <w:rsid w:val="00A132E5"/>
    <w:rsid w:val="00A26639"/>
    <w:rsid w:val="00A455A9"/>
    <w:rsid w:val="00A45F5F"/>
    <w:rsid w:val="00A5026D"/>
    <w:rsid w:val="00A53B5B"/>
    <w:rsid w:val="00A54863"/>
    <w:rsid w:val="00A71825"/>
    <w:rsid w:val="00A759FC"/>
    <w:rsid w:val="00A80173"/>
    <w:rsid w:val="00A82D54"/>
    <w:rsid w:val="00AA4CBA"/>
    <w:rsid w:val="00AB1B50"/>
    <w:rsid w:val="00AB6153"/>
    <w:rsid w:val="00AC3C70"/>
    <w:rsid w:val="00AD7684"/>
    <w:rsid w:val="00AE4DA3"/>
    <w:rsid w:val="00AE6DA1"/>
    <w:rsid w:val="00AE7575"/>
    <w:rsid w:val="00AF0A8B"/>
    <w:rsid w:val="00AF278F"/>
    <w:rsid w:val="00AF29CE"/>
    <w:rsid w:val="00AF3C9D"/>
    <w:rsid w:val="00B0696A"/>
    <w:rsid w:val="00B07291"/>
    <w:rsid w:val="00B0765E"/>
    <w:rsid w:val="00B1054B"/>
    <w:rsid w:val="00B17480"/>
    <w:rsid w:val="00B20165"/>
    <w:rsid w:val="00B23C11"/>
    <w:rsid w:val="00B24127"/>
    <w:rsid w:val="00B30585"/>
    <w:rsid w:val="00B35DB6"/>
    <w:rsid w:val="00B41D09"/>
    <w:rsid w:val="00B41FDB"/>
    <w:rsid w:val="00B42459"/>
    <w:rsid w:val="00B4320D"/>
    <w:rsid w:val="00B459F9"/>
    <w:rsid w:val="00B50A94"/>
    <w:rsid w:val="00B51CA6"/>
    <w:rsid w:val="00B52C21"/>
    <w:rsid w:val="00B535B2"/>
    <w:rsid w:val="00B55B45"/>
    <w:rsid w:val="00B567D3"/>
    <w:rsid w:val="00B61010"/>
    <w:rsid w:val="00B62954"/>
    <w:rsid w:val="00B63120"/>
    <w:rsid w:val="00B83D0E"/>
    <w:rsid w:val="00B863B7"/>
    <w:rsid w:val="00B90B46"/>
    <w:rsid w:val="00B9688B"/>
    <w:rsid w:val="00BA6097"/>
    <w:rsid w:val="00BA7FD1"/>
    <w:rsid w:val="00BB1FD3"/>
    <w:rsid w:val="00BB2A69"/>
    <w:rsid w:val="00BB60F7"/>
    <w:rsid w:val="00BC1808"/>
    <w:rsid w:val="00BC394B"/>
    <w:rsid w:val="00BD4B33"/>
    <w:rsid w:val="00BD50B2"/>
    <w:rsid w:val="00BD5547"/>
    <w:rsid w:val="00BD6495"/>
    <w:rsid w:val="00BE42C0"/>
    <w:rsid w:val="00BE6934"/>
    <w:rsid w:val="00BE6B39"/>
    <w:rsid w:val="00BE7BFA"/>
    <w:rsid w:val="00BF3AA8"/>
    <w:rsid w:val="00BF68B9"/>
    <w:rsid w:val="00C01DD3"/>
    <w:rsid w:val="00C0397D"/>
    <w:rsid w:val="00C051BB"/>
    <w:rsid w:val="00C05D68"/>
    <w:rsid w:val="00C1325E"/>
    <w:rsid w:val="00C179F5"/>
    <w:rsid w:val="00C204C2"/>
    <w:rsid w:val="00C23711"/>
    <w:rsid w:val="00C2402F"/>
    <w:rsid w:val="00C257B2"/>
    <w:rsid w:val="00C2606D"/>
    <w:rsid w:val="00C30AEC"/>
    <w:rsid w:val="00C31059"/>
    <w:rsid w:val="00C37DF4"/>
    <w:rsid w:val="00C4059D"/>
    <w:rsid w:val="00C44E02"/>
    <w:rsid w:val="00C47A22"/>
    <w:rsid w:val="00C503DB"/>
    <w:rsid w:val="00C508A8"/>
    <w:rsid w:val="00C606BA"/>
    <w:rsid w:val="00C70DCF"/>
    <w:rsid w:val="00C82FD9"/>
    <w:rsid w:val="00C846E4"/>
    <w:rsid w:val="00C90849"/>
    <w:rsid w:val="00CA12D4"/>
    <w:rsid w:val="00CA34E3"/>
    <w:rsid w:val="00CA360F"/>
    <w:rsid w:val="00CC63B4"/>
    <w:rsid w:val="00CD2687"/>
    <w:rsid w:val="00CD387D"/>
    <w:rsid w:val="00CD3BDF"/>
    <w:rsid w:val="00CD6FC2"/>
    <w:rsid w:val="00CE0595"/>
    <w:rsid w:val="00CE199D"/>
    <w:rsid w:val="00CE1F97"/>
    <w:rsid w:val="00CE413C"/>
    <w:rsid w:val="00CF3503"/>
    <w:rsid w:val="00CF6188"/>
    <w:rsid w:val="00CF71E1"/>
    <w:rsid w:val="00D01A29"/>
    <w:rsid w:val="00D0316E"/>
    <w:rsid w:val="00D03AF5"/>
    <w:rsid w:val="00D07C35"/>
    <w:rsid w:val="00D11112"/>
    <w:rsid w:val="00D12F3A"/>
    <w:rsid w:val="00D22528"/>
    <w:rsid w:val="00D24CFE"/>
    <w:rsid w:val="00D34FF4"/>
    <w:rsid w:val="00D37D29"/>
    <w:rsid w:val="00D41078"/>
    <w:rsid w:val="00D41AE1"/>
    <w:rsid w:val="00D46807"/>
    <w:rsid w:val="00D46A6E"/>
    <w:rsid w:val="00D5171B"/>
    <w:rsid w:val="00D51904"/>
    <w:rsid w:val="00D609B5"/>
    <w:rsid w:val="00D618DF"/>
    <w:rsid w:val="00D704D1"/>
    <w:rsid w:val="00D8604C"/>
    <w:rsid w:val="00D86E74"/>
    <w:rsid w:val="00D908AC"/>
    <w:rsid w:val="00D93631"/>
    <w:rsid w:val="00DA2BA3"/>
    <w:rsid w:val="00DA6927"/>
    <w:rsid w:val="00DA706C"/>
    <w:rsid w:val="00DA7519"/>
    <w:rsid w:val="00DC6D41"/>
    <w:rsid w:val="00DD2385"/>
    <w:rsid w:val="00DF1157"/>
    <w:rsid w:val="00DF4EBC"/>
    <w:rsid w:val="00E02B89"/>
    <w:rsid w:val="00E06C99"/>
    <w:rsid w:val="00E07B29"/>
    <w:rsid w:val="00E12C4E"/>
    <w:rsid w:val="00E1459E"/>
    <w:rsid w:val="00E1798F"/>
    <w:rsid w:val="00E22CD7"/>
    <w:rsid w:val="00E2603B"/>
    <w:rsid w:val="00E2636C"/>
    <w:rsid w:val="00E26C32"/>
    <w:rsid w:val="00E27A68"/>
    <w:rsid w:val="00E342CD"/>
    <w:rsid w:val="00E36022"/>
    <w:rsid w:val="00E42DFF"/>
    <w:rsid w:val="00E53978"/>
    <w:rsid w:val="00E55602"/>
    <w:rsid w:val="00E80213"/>
    <w:rsid w:val="00E87E6D"/>
    <w:rsid w:val="00E90476"/>
    <w:rsid w:val="00E916D9"/>
    <w:rsid w:val="00E91798"/>
    <w:rsid w:val="00EA31F2"/>
    <w:rsid w:val="00EA5DF9"/>
    <w:rsid w:val="00EB0AA4"/>
    <w:rsid w:val="00EC362A"/>
    <w:rsid w:val="00EC599C"/>
    <w:rsid w:val="00EE5A7F"/>
    <w:rsid w:val="00EE6E00"/>
    <w:rsid w:val="00EF0555"/>
    <w:rsid w:val="00F00590"/>
    <w:rsid w:val="00F02AD3"/>
    <w:rsid w:val="00F03305"/>
    <w:rsid w:val="00F0505B"/>
    <w:rsid w:val="00F05EC5"/>
    <w:rsid w:val="00F06B19"/>
    <w:rsid w:val="00F13490"/>
    <w:rsid w:val="00F17614"/>
    <w:rsid w:val="00F23649"/>
    <w:rsid w:val="00F417D4"/>
    <w:rsid w:val="00F41A7B"/>
    <w:rsid w:val="00F441E2"/>
    <w:rsid w:val="00F44F06"/>
    <w:rsid w:val="00F45F4D"/>
    <w:rsid w:val="00F479D2"/>
    <w:rsid w:val="00F52BE1"/>
    <w:rsid w:val="00F554DF"/>
    <w:rsid w:val="00F619E3"/>
    <w:rsid w:val="00F61C25"/>
    <w:rsid w:val="00F629ED"/>
    <w:rsid w:val="00F64D6C"/>
    <w:rsid w:val="00F678BC"/>
    <w:rsid w:val="00F729FB"/>
    <w:rsid w:val="00F731A4"/>
    <w:rsid w:val="00F90001"/>
    <w:rsid w:val="00F93231"/>
    <w:rsid w:val="00F941C8"/>
    <w:rsid w:val="00F94318"/>
    <w:rsid w:val="00F959EF"/>
    <w:rsid w:val="00FA7D94"/>
    <w:rsid w:val="00FB34B1"/>
    <w:rsid w:val="00FB588A"/>
    <w:rsid w:val="00FC7196"/>
    <w:rsid w:val="00FD0D78"/>
    <w:rsid w:val="00FD25DD"/>
    <w:rsid w:val="00FD48FE"/>
    <w:rsid w:val="00FD5157"/>
    <w:rsid w:val="00FE2BCA"/>
    <w:rsid w:val="00FE428C"/>
    <w:rsid w:val="00FE5E86"/>
    <w:rsid w:val="00FE7134"/>
    <w:rsid w:val="00FF7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2">
    <w:name w:val="heading 2"/>
    <w:basedOn w:val="a"/>
    <w:next w:val="a"/>
    <w:link w:val="20"/>
    <w:uiPriority w:val="99"/>
    <w:qFormat/>
    <w:rsid w:val="008822CF"/>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A26639"/>
    <w:pPr>
      <w:tabs>
        <w:tab w:val="center" w:pos="4677"/>
        <w:tab w:val="right" w:pos="9355"/>
      </w:tabs>
    </w:pPr>
  </w:style>
  <w:style w:type="character" w:customStyle="1" w:styleId="af1">
    <w:name w:val="Верхний колонтитул Знак"/>
    <w:basedOn w:val="a0"/>
    <w:link w:val="af0"/>
    <w:uiPriority w:val="99"/>
    <w:rsid w:val="00A26639"/>
    <w:rPr>
      <w:sz w:val="24"/>
      <w:szCs w:val="24"/>
    </w:rPr>
  </w:style>
  <w:style w:type="paragraph" w:styleId="af2">
    <w:name w:val="footer"/>
    <w:basedOn w:val="a"/>
    <w:link w:val="af3"/>
    <w:semiHidden/>
    <w:unhideWhenUsed/>
    <w:rsid w:val="00A26639"/>
    <w:pPr>
      <w:tabs>
        <w:tab w:val="center" w:pos="4677"/>
        <w:tab w:val="right" w:pos="9355"/>
      </w:tabs>
    </w:pPr>
  </w:style>
  <w:style w:type="character" w:customStyle="1" w:styleId="af3">
    <w:name w:val="Нижний колонтитул Знак"/>
    <w:basedOn w:val="a0"/>
    <w:link w:val="af2"/>
    <w:semiHidden/>
    <w:rsid w:val="00A26639"/>
    <w:rPr>
      <w:sz w:val="24"/>
      <w:szCs w:val="24"/>
    </w:rPr>
  </w:style>
  <w:style w:type="character" w:customStyle="1" w:styleId="20">
    <w:name w:val="Заголовок 2 Знак"/>
    <w:basedOn w:val="a0"/>
    <w:link w:val="2"/>
    <w:uiPriority w:val="99"/>
    <w:rsid w:val="008822CF"/>
    <w:rPr>
      <w:b/>
      <w:bCs/>
      <w:sz w:val="24"/>
      <w:szCs w:val="24"/>
    </w:rPr>
  </w:style>
  <w:style w:type="paragraph" w:customStyle="1" w:styleId="10">
    <w:name w:val="Без интервала1"/>
    <w:rsid w:val="00B07291"/>
    <w:pPr>
      <w:suppressAutoHyphens/>
      <w:spacing w:line="100" w:lineRule="atLeast"/>
    </w:pPr>
    <w:rPr>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2">
    <w:name w:val="heading 2"/>
    <w:basedOn w:val="a"/>
    <w:next w:val="a"/>
    <w:link w:val="20"/>
    <w:uiPriority w:val="99"/>
    <w:qFormat/>
    <w:rsid w:val="008822CF"/>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A26639"/>
    <w:pPr>
      <w:tabs>
        <w:tab w:val="center" w:pos="4677"/>
        <w:tab w:val="right" w:pos="9355"/>
      </w:tabs>
    </w:pPr>
  </w:style>
  <w:style w:type="character" w:customStyle="1" w:styleId="af1">
    <w:name w:val="Верхний колонтитул Знак"/>
    <w:basedOn w:val="a0"/>
    <w:link w:val="af0"/>
    <w:uiPriority w:val="99"/>
    <w:rsid w:val="00A26639"/>
    <w:rPr>
      <w:sz w:val="24"/>
      <w:szCs w:val="24"/>
    </w:rPr>
  </w:style>
  <w:style w:type="paragraph" w:styleId="af2">
    <w:name w:val="footer"/>
    <w:basedOn w:val="a"/>
    <w:link w:val="af3"/>
    <w:semiHidden/>
    <w:unhideWhenUsed/>
    <w:rsid w:val="00A26639"/>
    <w:pPr>
      <w:tabs>
        <w:tab w:val="center" w:pos="4677"/>
        <w:tab w:val="right" w:pos="9355"/>
      </w:tabs>
    </w:pPr>
  </w:style>
  <w:style w:type="character" w:customStyle="1" w:styleId="af3">
    <w:name w:val="Нижний колонтитул Знак"/>
    <w:basedOn w:val="a0"/>
    <w:link w:val="af2"/>
    <w:semiHidden/>
    <w:rsid w:val="00A26639"/>
    <w:rPr>
      <w:sz w:val="24"/>
      <w:szCs w:val="24"/>
    </w:rPr>
  </w:style>
  <w:style w:type="character" w:customStyle="1" w:styleId="20">
    <w:name w:val="Заголовок 2 Знак"/>
    <w:basedOn w:val="a0"/>
    <w:link w:val="2"/>
    <w:uiPriority w:val="99"/>
    <w:rsid w:val="008822CF"/>
    <w:rPr>
      <w:b/>
      <w:bCs/>
      <w:sz w:val="24"/>
      <w:szCs w:val="24"/>
    </w:rPr>
  </w:style>
  <w:style w:type="paragraph" w:customStyle="1" w:styleId="10">
    <w:name w:val="Без интервала1"/>
    <w:rsid w:val="00B07291"/>
    <w:pPr>
      <w:suppressAutoHyphens/>
      <w:spacing w:line="100" w:lineRule="atLeast"/>
    </w:pPr>
    <w:rPr>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4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nevka.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nevka48@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9F94E-6731-46AB-A49F-847540FE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8513</Words>
  <Characters>48525</Characters>
  <Application>Microsoft Office Word</Application>
  <DocSecurity>4</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2016-05-19T07:33:00Z</cp:lastPrinted>
  <dcterms:created xsi:type="dcterms:W3CDTF">2016-06-19T07:25:00Z</dcterms:created>
  <dcterms:modified xsi:type="dcterms:W3CDTF">2016-06-19T07:25:00Z</dcterms:modified>
</cp:coreProperties>
</file>