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noProof/>
          <w:w w:val="100"/>
        </w:rPr>
        <w:drawing>
          <wp:inline distT="0" distB="0" distL="0" distR="0">
            <wp:extent cx="4857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B47">
        <w:rPr>
          <w:rFonts w:ascii="Times New Roman" w:hAnsi="Times New Roman"/>
          <w:noProof/>
          <w:w w:val="100"/>
        </w:rPr>
        <w:t xml:space="preserve">        </w:t>
      </w:r>
    </w:p>
    <w:p w:rsidR="001D3B47" w:rsidRPr="001D3B47" w:rsidRDefault="001D3B47" w:rsidP="001D3B47">
      <w:pPr>
        <w:jc w:val="center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w w:val="100"/>
        </w:rPr>
        <w:t>Муниципальное образование</w:t>
      </w:r>
    </w:p>
    <w:p w:rsidR="001D3B47" w:rsidRPr="001D3B47" w:rsidRDefault="001D3B47" w:rsidP="001D3B47">
      <w:pPr>
        <w:jc w:val="center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w w:val="100"/>
        </w:rPr>
        <w:t>«ЗАНЕВСКОЕ ГОРОДСКОЕ ПОСЕЛЕНИЕ»</w:t>
      </w:r>
    </w:p>
    <w:p w:rsidR="001D3B47" w:rsidRPr="001D3B47" w:rsidRDefault="001D3B47" w:rsidP="001D3B47">
      <w:pPr>
        <w:jc w:val="center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w w:val="100"/>
        </w:rPr>
        <w:t>Всеволожского муниципального района Ленинградской области</w:t>
      </w:r>
    </w:p>
    <w:p w:rsidR="001D3B47" w:rsidRDefault="001D3B47" w:rsidP="001D3B47">
      <w:pPr>
        <w:rPr>
          <w:rFonts w:ascii="Times New Roman" w:hAnsi="Times New Roman"/>
          <w:b/>
          <w:w w:val="100"/>
        </w:rPr>
      </w:pPr>
    </w:p>
    <w:p w:rsidR="001D3B47" w:rsidRPr="001D3B47" w:rsidRDefault="001D3B47" w:rsidP="001D3B47">
      <w:pPr>
        <w:jc w:val="center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b/>
          <w:w w:val="100"/>
        </w:rPr>
        <w:t>АДМИНИСТРАЦИЯ</w:t>
      </w:r>
    </w:p>
    <w:p w:rsidR="001D3B47" w:rsidRDefault="001D3B47" w:rsidP="001D3B47">
      <w:pPr>
        <w:jc w:val="center"/>
        <w:rPr>
          <w:rFonts w:ascii="Times New Roman" w:hAnsi="Times New Roman"/>
          <w:b/>
          <w:w w:val="100"/>
        </w:rPr>
      </w:pPr>
      <w:r w:rsidRPr="001D3B47">
        <w:rPr>
          <w:rFonts w:ascii="Times New Roman" w:hAnsi="Times New Roman"/>
          <w:b/>
          <w:w w:val="100"/>
        </w:rPr>
        <w:t xml:space="preserve">ПОСТАНОВЛЕНИЕ </w:t>
      </w:r>
    </w:p>
    <w:p w:rsidR="001D3B47" w:rsidRPr="001D3B47" w:rsidRDefault="005B5A12" w:rsidP="001D3B47">
      <w:pPr>
        <w:shd w:val="clear" w:color="auto" w:fill="FFFFFF"/>
        <w:jc w:val="both"/>
        <w:rPr>
          <w:rFonts w:ascii="Times New Roman" w:hAnsi="Times New Roman"/>
          <w:w w:val="100"/>
        </w:rPr>
      </w:pPr>
      <w:r>
        <w:rPr>
          <w:rFonts w:ascii="Times New Roman" w:hAnsi="Times New Roman"/>
          <w:w w:val="100"/>
          <w:u w:val="single"/>
        </w:rPr>
        <w:t>25.05.2017 г.</w:t>
      </w:r>
      <w:r w:rsidR="001D3B47" w:rsidRPr="001D3B47">
        <w:rPr>
          <w:rFonts w:ascii="Times New Roman" w:hAnsi="Times New Roman"/>
          <w:w w:val="100"/>
        </w:rPr>
        <w:t xml:space="preserve">                                              </w:t>
      </w:r>
      <w:r w:rsidR="00FB0831">
        <w:rPr>
          <w:rFonts w:ascii="Times New Roman" w:hAnsi="Times New Roman"/>
          <w:w w:val="100"/>
        </w:rPr>
        <w:tab/>
      </w:r>
      <w:r w:rsidR="00FB0831">
        <w:rPr>
          <w:rFonts w:ascii="Times New Roman" w:hAnsi="Times New Roman"/>
          <w:w w:val="100"/>
        </w:rPr>
        <w:tab/>
      </w:r>
      <w:r w:rsidR="00FB0831">
        <w:rPr>
          <w:rFonts w:ascii="Times New Roman" w:hAnsi="Times New Roman"/>
          <w:w w:val="100"/>
        </w:rPr>
        <w:tab/>
      </w:r>
      <w:r w:rsidR="00FB0831">
        <w:rPr>
          <w:rFonts w:ascii="Times New Roman" w:hAnsi="Times New Roman"/>
          <w:w w:val="100"/>
        </w:rPr>
        <w:tab/>
      </w:r>
      <w:r w:rsidR="001D3B47" w:rsidRPr="001D3B47">
        <w:rPr>
          <w:rFonts w:ascii="Times New Roman" w:hAnsi="Times New Roman"/>
          <w:w w:val="100"/>
        </w:rPr>
        <w:t xml:space="preserve">             № </w:t>
      </w:r>
      <w:r>
        <w:rPr>
          <w:rFonts w:ascii="Times New Roman" w:hAnsi="Times New Roman"/>
          <w:w w:val="100"/>
          <w:u w:val="single"/>
        </w:rPr>
        <w:t>313</w:t>
      </w:r>
    </w:p>
    <w:p w:rsidR="001D3B47" w:rsidRPr="001D3B47" w:rsidRDefault="001D3B47" w:rsidP="001D3B47">
      <w:pPr>
        <w:shd w:val="clear" w:color="auto" w:fill="FFFFFF"/>
        <w:jc w:val="both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w w:val="100"/>
        </w:rPr>
        <w:t>дер. Заневка</w:t>
      </w:r>
    </w:p>
    <w:p w:rsidR="001D3B47" w:rsidRPr="001D3B47" w:rsidRDefault="001D3B47" w:rsidP="001D3B47">
      <w:pPr>
        <w:tabs>
          <w:tab w:val="left" w:pos="2175"/>
        </w:tabs>
        <w:autoSpaceDE w:val="0"/>
        <w:autoSpaceDN w:val="0"/>
        <w:adjustRightInd w:val="0"/>
        <w:rPr>
          <w:rFonts w:ascii="Times New Roman" w:hAnsi="Times New Roman"/>
          <w:bCs/>
          <w:w w:val="100"/>
        </w:rPr>
      </w:pPr>
    </w:p>
    <w:p w:rsidR="001D3B47" w:rsidRDefault="001D3B47" w:rsidP="001D3B47">
      <w:pPr>
        <w:autoSpaceDE w:val="0"/>
        <w:autoSpaceDN w:val="0"/>
        <w:adjustRightInd w:val="0"/>
        <w:rPr>
          <w:rFonts w:ascii="Times New Roman" w:hAnsi="Times New Roman"/>
          <w:spacing w:val="0"/>
          <w:w w:val="100"/>
        </w:rPr>
      </w:pPr>
      <w:r>
        <w:rPr>
          <w:rFonts w:ascii="Times New Roman" w:hAnsi="Times New Roman"/>
          <w:spacing w:val="0"/>
          <w:w w:val="100"/>
        </w:rPr>
        <w:t xml:space="preserve">Об утверждении Положения </w:t>
      </w:r>
      <w:r w:rsidRPr="001D3B47">
        <w:rPr>
          <w:rFonts w:ascii="Times New Roman" w:hAnsi="Times New Roman"/>
          <w:spacing w:val="0"/>
          <w:w w:val="100"/>
        </w:rPr>
        <w:t xml:space="preserve">об </w:t>
      </w:r>
      <w:bookmarkStart w:id="0" w:name="_GoBack"/>
      <w:bookmarkEnd w:id="0"/>
      <w:r w:rsidRPr="001D3B47">
        <w:rPr>
          <w:rFonts w:ascii="Times New Roman" w:hAnsi="Times New Roman"/>
          <w:spacing w:val="0"/>
          <w:w w:val="100"/>
        </w:rPr>
        <w:t xml:space="preserve">обеспечении </w:t>
      </w:r>
    </w:p>
    <w:p w:rsidR="001D3B47" w:rsidRDefault="001D3B47" w:rsidP="001D3B47">
      <w:pPr>
        <w:autoSpaceDE w:val="0"/>
        <w:autoSpaceDN w:val="0"/>
        <w:adjustRightInd w:val="0"/>
        <w:rPr>
          <w:rFonts w:ascii="Times New Roman" w:hAnsi="Times New Roman"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 xml:space="preserve">требований пожарной безопасности в период </w:t>
      </w:r>
    </w:p>
    <w:p w:rsidR="001D3B47" w:rsidRDefault="001D3B47" w:rsidP="001D3B47">
      <w:pPr>
        <w:autoSpaceDE w:val="0"/>
        <w:autoSpaceDN w:val="0"/>
        <w:adjustRightInd w:val="0"/>
        <w:rPr>
          <w:rFonts w:ascii="Times New Roman" w:hAnsi="Times New Roman"/>
          <w:bCs/>
          <w:w w:val="100"/>
        </w:rPr>
      </w:pPr>
      <w:r w:rsidRPr="001D3B47">
        <w:rPr>
          <w:rFonts w:ascii="Times New Roman" w:hAnsi="Times New Roman"/>
          <w:spacing w:val="0"/>
          <w:w w:val="100"/>
        </w:rPr>
        <w:t xml:space="preserve">уборки урожая и заготовки кормов </w:t>
      </w:r>
      <w:r w:rsidRPr="001D3B47">
        <w:rPr>
          <w:rFonts w:ascii="Times New Roman" w:hAnsi="Times New Roman"/>
          <w:bCs/>
          <w:w w:val="100"/>
        </w:rPr>
        <w:t xml:space="preserve">на территории </w:t>
      </w:r>
    </w:p>
    <w:p w:rsidR="001D3B47" w:rsidRPr="001D3B47" w:rsidRDefault="001D3B47" w:rsidP="001D3B47">
      <w:pPr>
        <w:autoSpaceDE w:val="0"/>
        <w:autoSpaceDN w:val="0"/>
        <w:adjustRightInd w:val="0"/>
        <w:rPr>
          <w:rFonts w:ascii="Times New Roman" w:hAnsi="Times New Roman"/>
          <w:bCs/>
          <w:w w:val="100"/>
        </w:rPr>
      </w:pPr>
      <w:r w:rsidRPr="001D3B47">
        <w:rPr>
          <w:rFonts w:ascii="Times New Roman" w:hAnsi="Times New Roman"/>
          <w:bCs/>
          <w:w w:val="100"/>
        </w:rPr>
        <w:t>муниципального образования</w:t>
      </w:r>
      <w:r>
        <w:rPr>
          <w:rFonts w:ascii="Times New Roman" w:hAnsi="Times New Roman"/>
          <w:bCs/>
          <w:w w:val="100"/>
        </w:rPr>
        <w:t xml:space="preserve"> </w:t>
      </w:r>
      <w:r w:rsidRPr="001D3B47">
        <w:rPr>
          <w:rFonts w:ascii="Times New Roman" w:hAnsi="Times New Roman"/>
          <w:bCs/>
          <w:w w:val="100"/>
        </w:rPr>
        <w:t>«Заневское городское поселение»</w:t>
      </w:r>
    </w:p>
    <w:p w:rsidR="001D3B47" w:rsidRPr="001D3B47" w:rsidRDefault="001D3B47" w:rsidP="001D3B47">
      <w:pPr>
        <w:autoSpaceDE w:val="0"/>
        <w:autoSpaceDN w:val="0"/>
        <w:adjustRightInd w:val="0"/>
        <w:rPr>
          <w:rFonts w:ascii="Times New Roman" w:hAnsi="Times New Roman"/>
          <w:w w:val="100"/>
        </w:rPr>
      </w:pPr>
      <w:r w:rsidRPr="001D3B47">
        <w:rPr>
          <w:rFonts w:ascii="Times New Roman" w:hAnsi="Times New Roman"/>
          <w:w w:val="100"/>
        </w:rPr>
        <w:t>Всеволожского муниципального района</w:t>
      </w:r>
    </w:p>
    <w:p w:rsidR="001D3B47" w:rsidRPr="001D3B47" w:rsidRDefault="001D3B47" w:rsidP="001D3B47">
      <w:pPr>
        <w:autoSpaceDE w:val="0"/>
        <w:autoSpaceDN w:val="0"/>
        <w:adjustRightInd w:val="0"/>
        <w:rPr>
          <w:rFonts w:ascii="Times New Roman" w:hAnsi="Times New Roman"/>
          <w:bCs/>
          <w:w w:val="100"/>
        </w:rPr>
      </w:pPr>
      <w:r w:rsidRPr="001D3B47">
        <w:rPr>
          <w:rFonts w:ascii="Times New Roman" w:hAnsi="Times New Roman"/>
          <w:w w:val="100"/>
        </w:rPr>
        <w:t xml:space="preserve">Ленинградской области   </w:t>
      </w:r>
    </w:p>
    <w:p w:rsidR="001D3B47" w:rsidRPr="001D3B47" w:rsidRDefault="001D3B47" w:rsidP="001D3B47">
      <w:pPr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</w:rPr>
      </w:pPr>
    </w:p>
    <w:p w:rsidR="001D3B47" w:rsidRPr="001D3B47" w:rsidRDefault="001D3B47" w:rsidP="001D3B47">
      <w:pPr>
        <w:autoSpaceDE w:val="0"/>
        <w:autoSpaceDN w:val="0"/>
        <w:adjustRightInd w:val="0"/>
        <w:ind w:right="27"/>
        <w:jc w:val="both"/>
        <w:rPr>
          <w:rFonts w:ascii="Times New Roman" w:hAnsi="Times New Roman"/>
          <w:bCs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 xml:space="preserve">         </w:t>
      </w:r>
      <w:proofErr w:type="gramStart"/>
      <w:r w:rsidRPr="001D3B47">
        <w:rPr>
          <w:rFonts w:ascii="Times New Roman" w:hAnsi="Times New Roman"/>
          <w:spacing w:val="0"/>
          <w:w w:val="1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66046C" w:rsidRPr="0066046C">
        <w:rPr>
          <w:rFonts w:ascii="Times New Roman" w:hAnsi="Times New Roman"/>
          <w:spacing w:val="0"/>
          <w:w w:val="100"/>
        </w:rPr>
        <w:t>Ленинградской области</w:t>
      </w:r>
      <w:r w:rsidR="0066046C">
        <w:rPr>
          <w:rFonts w:ascii="Times New Roman" w:hAnsi="Times New Roman"/>
        </w:rPr>
        <w:t xml:space="preserve"> </w:t>
      </w:r>
      <w:r w:rsidRPr="001D3B47">
        <w:rPr>
          <w:rFonts w:ascii="Times New Roman" w:hAnsi="Times New Roman"/>
          <w:spacing w:val="0"/>
          <w:w w:val="100"/>
        </w:rPr>
        <w:t>от 25.12.2006 № 169-</w:t>
      </w:r>
      <w:r w:rsidR="0066046C">
        <w:rPr>
          <w:rFonts w:ascii="Times New Roman" w:hAnsi="Times New Roman"/>
          <w:spacing w:val="0"/>
          <w:w w:val="100"/>
        </w:rPr>
        <w:t>оз</w:t>
      </w:r>
      <w:r w:rsidRPr="001D3B47">
        <w:rPr>
          <w:rFonts w:ascii="Times New Roman" w:hAnsi="Times New Roman"/>
          <w:spacing w:val="0"/>
          <w:w w:val="100"/>
        </w:rPr>
        <w:t xml:space="preserve"> «О пожарной безопасности в Ленинградской области», </w:t>
      </w:r>
      <w:r w:rsidR="00AF2C8C">
        <w:rPr>
          <w:rFonts w:ascii="Times New Roman" w:hAnsi="Times New Roman"/>
          <w:spacing w:val="0"/>
          <w:w w:val="100"/>
        </w:rPr>
        <w:t>у</w:t>
      </w:r>
      <w:r w:rsidRPr="001D3B47">
        <w:rPr>
          <w:rFonts w:ascii="Times New Roman" w:hAnsi="Times New Roman"/>
          <w:spacing w:val="0"/>
          <w:w w:val="100"/>
        </w:rPr>
        <w:t>ставом</w:t>
      </w:r>
      <w:r w:rsidRPr="001D3B47">
        <w:rPr>
          <w:rFonts w:ascii="Times New Roman" w:hAnsi="Times New Roman"/>
          <w:bCs/>
          <w:spacing w:val="0"/>
          <w:w w:val="100"/>
        </w:rPr>
        <w:t xml:space="preserve"> муниципального образования</w:t>
      </w:r>
      <w:r w:rsidRPr="001D3B47">
        <w:rPr>
          <w:rFonts w:ascii="Times New Roman" w:hAnsi="Times New Roman"/>
          <w:spacing w:val="0"/>
          <w:w w:val="100"/>
        </w:rPr>
        <w:t xml:space="preserve"> «Заневское городское поселение» Всеволожского муниципального района</w:t>
      </w:r>
      <w:r w:rsidRPr="001D3B47">
        <w:rPr>
          <w:rFonts w:ascii="Times New Roman" w:hAnsi="Times New Roman"/>
          <w:bCs/>
          <w:spacing w:val="0"/>
          <w:w w:val="100"/>
        </w:rPr>
        <w:t xml:space="preserve"> </w:t>
      </w:r>
      <w:r w:rsidRPr="001D3B47">
        <w:rPr>
          <w:rFonts w:ascii="Times New Roman" w:hAnsi="Times New Roman"/>
          <w:spacing w:val="0"/>
          <w:w w:val="100"/>
        </w:rPr>
        <w:t>Ленинградской области, и в целях укрепления пожарной безопасности, защиты жизни и здоровья населения территории поселения</w:t>
      </w:r>
      <w:proofErr w:type="gramEnd"/>
      <w:r w:rsidRPr="001D3B47">
        <w:rPr>
          <w:rFonts w:ascii="Times New Roman" w:hAnsi="Times New Roman"/>
          <w:spacing w:val="0"/>
          <w:w w:val="100"/>
        </w:rPr>
        <w:t>, администрация</w:t>
      </w:r>
      <w:r w:rsidRPr="001D3B47">
        <w:rPr>
          <w:rFonts w:ascii="Times New Roman" w:hAnsi="Times New Roman"/>
          <w:bCs/>
          <w:spacing w:val="0"/>
          <w:w w:val="100"/>
        </w:rPr>
        <w:t xml:space="preserve"> муниципального образования «Заневское городское поселение» </w:t>
      </w:r>
      <w:r w:rsidRPr="001D3B47">
        <w:rPr>
          <w:rFonts w:ascii="Times New Roman" w:hAnsi="Times New Roman"/>
          <w:spacing w:val="0"/>
          <w:w w:val="100"/>
        </w:rPr>
        <w:t>Всеволожского муниципального района</w:t>
      </w:r>
      <w:r w:rsidRPr="001D3B47">
        <w:rPr>
          <w:rFonts w:ascii="Times New Roman" w:hAnsi="Times New Roman"/>
          <w:bCs/>
          <w:spacing w:val="0"/>
          <w:w w:val="100"/>
        </w:rPr>
        <w:t xml:space="preserve"> </w:t>
      </w:r>
      <w:r w:rsidRPr="001D3B47">
        <w:rPr>
          <w:rFonts w:ascii="Times New Roman" w:hAnsi="Times New Roman"/>
          <w:spacing w:val="0"/>
          <w:w w:val="100"/>
        </w:rPr>
        <w:t>Ленинградской области</w:t>
      </w:r>
    </w:p>
    <w:p w:rsidR="001D3B47" w:rsidRPr="001D3B47" w:rsidRDefault="001D3B47" w:rsidP="001D3B47">
      <w:pPr>
        <w:autoSpaceDE w:val="0"/>
        <w:autoSpaceDN w:val="0"/>
        <w:adjustRightInd w:val="0"/>
        <w:ind w:right="27"/>
        <w:jc w:val="both"/>
        <w:rPr>
          <w:rFonts w:ascii="Times New Roman" w:hAnsi="Times New Roman"/>
          <w:b/>
          <w:w w:val="100"/>
        </w:rPr>
      </w:pPr>
    </w:p>
    <w:p w:rsidR="001D3B47" w:rsidRPr="001D3B47" w:rsidRDefault="001D3B47" w:rsidP="001D3B47">
      <w:pPr>
        <w:autoSpaceDE w:val="0"/>
        <w:autoSpaceDN w:val="0"/>
        <w:adjustRightInd w:val="0"/>
        <w:ind w:right="27"/>
        <w:jc w:val="both"/>
        <w:rPr>
          <w:rFonts w:ascii="Times New Roman" w:hAnsi="Times New Roman"/>
          <w:b/>
          <w:w w:val="100"/>
        </w:rPr>
      </w:pPr>
      <w:r w:rsidRPr="001D3B47">
        <w:rPr>
          <w:rFonts w:ascii="Times New Roman" w:hAnsi="Times New Roman"/>
          <w:b/>
          <w:w w:val="100"/>
        </w:rPr>
        <w:t xml:space="preserve">ПОСТАНОВЛЯЕТ: </w:t>
      </w:r>
    </w:p>
    <w:p w:rsidR="001D3B47" w:rsidRDefault="001D3B47">
      <w:pPr>
        <w:rPr>
          <w:rFonts w:ascii="Times New Roman" w:hAnsi="Times New Roman"/>
          <w:color w:val="auto"/>
          <w:spacing w:val="0"/>
          <w:w w:val="100"/>
          <w:sz w:val="24"/>
          <w:szCs w:val="24"/>
        </w:rPr>
      </w:pPr>
    </w:p>
    <w:p w:rsidR="001D3B47" w:rsidRPr="001D3B47" w:rsidRDefault="001D3B47" w:rsidP="002178C9">
      <w:pPr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</w:rPr>
      </w:pPr>
      <w:r>
        <w:tab/>
        <w:t>1</w:t>
      </w:r>
      <w:r w:rsidRPr="001D3B47">
        <w:rPr>
          <w:rFonts w:ascii="Times New Roman" w:hAnsi="Times New Roman"/>
          <w:spacing w:val="0"/>
          <w:w w:val="100"/>
        </w:rPr>
        <w:t xml:space="preserve">. </w:t>
      </w:r>
      <w:r w:rsidRPr="00FB0831">
        <w:rPr>
          <w:rFonts w:ascii="Times New Roman" w:hAnsi="Times New Roman"/>
          <w:spacing w:val="0"/>
          <w:w w:val="100"/>
        </w:rPr>
        <w:t>Утвердить положение об обеспечении требований пожарной безопасности в период уборки урожая и заготовки кормов</w:t>
      </w:r>
      <w:r w:rsidR="002178C9" w:rsidRPr="00FB0831">
        <w:rPr>
          <w:rFonts w:ascii="Times New Roman" w:hAnsi="Times New Roman"/>
          <w:bCs/>
          <w:spacing w:val="0"/>
          <w:w w:val="100"/>
        </w:rPr>
        <w:t xml:space="preserve"> на территории муниципального образования «Заневское городское поселение» </w:t>
      </w:r>
      <w:r w:rsidR="00FB0831" w:rsidRPr="00FB0831">
        <w:rPr>
          <w:rFonts w:ascii="Times New Roman" w:hAnsi="Times New Roman"/>
          <w:bCs/>
          <w:spacing w:val="0"/>
          <w:w w:val="100"/>
        </w:rPr>
        <w:t>В</w:t>
      </w:r>
      <w:r w:rsidR="002178C9" w:rsidRPr="00FB0831">
        <w:rPr>
          <w:rFonts w:ascii="Times New Roman" w:hAnsi="Times New Roman"/>
          <w:spacing w:val="0"/>
          <w:w w:val="100"/>
        </w:rPr>
        <w:t>севоложского муниципального района Ленинградской области</w:t>
      </w:r>
      <w:r w:rsidR="00FB0831" w:rsidRPr="00FB0831">
        <w:rPr>
          <w:rFonts w:ascii="Times New Roman" w:hAnsi="Times New Roman"/>
          <w:spacing w:val="0"/>
          <w:w w:val="100"/>
        </w:rPr>
        <w:t>, согласно приложению</w:t>
      </w:r>
      <w:r w:rsidRPr="00FB0831">
        <w:rPr>
          <w:rFonts w:ascii="Times New Roman" w:hAnsi="Times New Roman"/>
          <w:spacing w:val="0"/>
          <w:w w:val="100"/>
        </w:rPr>
        <w:t>.</w:t>
      </w:r>
      <w:r w:rsidRPr="00FB0831">
        <w:rPr>
          <w:rFonts w:ascii="Times New Roman" w:hAnsi="Times New Roman"/>
          <w:spacing w:val="0"/>
          <w:w w:val="100"/>
        </w:rPr>
        <w:br/>
      </w:r>
      <w:r w:rsidRPr="00FB0831">
        <w:rPr>
          <w:rFonts w:ascii="Times New Roman" w:hAnsi="Times New Roman"/>
          <w:spacing w:val="0"/>
          <w:w w:val="100"/>
        </w:rPr>
        <w:tab/>
        <w:t>2. Настоящее постановление подлежит официальному опубликованию в средствах массовой информации</w:t>
      </w:r>
      <w:r w:rsidRPr="001D3B47">
        <w:rPr>
          <w:rFonts w:ascii="Times New Roman" w:hAnsi="Times New Roman"/>
          <w:spacing w:val="0"/>
          <w:w w:val="100"/>
        </w:rPr>
        <w:t>.</w:t>
      </w:r>
    </w:p>
    <w:p w:rsidR="001D3B47" w:rsidRPr="001D3B47" w:rsidRDefault="001D3B47" w:rsidP="001D3B47">
      <w:pPr>
        <w:widowControl w:val="0"/>
        <w:ind w:right="28"/>
        <w:jc w:val="both"/>
        <w:rPr>
          <w:rFonts w:ascii="Times New Roman" w:hAnsi="Times New Roman"/>
          <w:spacing w:val="0"/>
          <w:w w:val="100"/>
        </w:rPr>
      </w:pPr>
      <w:r>
        <w:rPr>
          <w:rFonts w:ascii="Times New Roman" w:hAnsi="Times New Roman"/>
          <w:spacing w:val="0"/>
          <w:w w:val="100"/>
        </w:rPr>
        <w:tab/>
        <w:t>3</w:t>
      </w:r>
      <w:r w:rsidRPr="001D3B47">
        <w:rPr>
          <w:rFonts w:ascii="Times New Roman" w:hAnsi="Times New Roman"/>
          <w:spacing w:val="0"/>
          <w:w w:val="100"/>
        </w:rPr>
        <w:t>. Настоящее постановление вступает в силу со дня его официального опубликования.</w:t>
      </w:r>
    </w:p>
    <w:p w:rsidR="00FB0831" w:rsidRDefault="001D3B47" w:rsidP="002178C9">
      <w:pPr>
        <w:ind w:right="28"/>
        <w:jc w:val="both"/>
        <w:rPr>
          <w:rFonts w:ascii="Times New Roman" w:hAnsi="Times New Roman"/>
          <w:spacing w:val="0"/>
          <w:w w:val="100"/>
        </w:rPr>
      </w:pPr>
      <w:r>
        <w:rPr>
          <w:rFonts w:ascii="Times New Roman" w:hAnsi="Times New Roman"/>
          <w:spacing w:val="0"/>
          <w:w w:val="100"/>
        </w:rPr>
        <w:tab/>
      </w:r>
      <w:r w:rsidRPr="002178C9">
        <w:rPr>
          <w:rFonts w:ascii="Times New Roman" w:hAnsi="Times New Roman"/>
          <w:spacing w:val="0"/>
          <w:w w:val="100"/>
        </w:rPr>
        <w:t xml:space="preserve">4. </w:t>
      </w:r>
      <w:proofErr w:type="gramStart"/>
      <w:r w:rsidRPr="002178C9">
        <w:rPr>
          <w:rFonts w:ascii="Times New Roman" w:hAnsi="Times New Roman"/>
          <w:spacing w:val="0"/>
          <w:w w:val="100"/>
        </w:rPr>
        <w:t>Контроль за</w:t>
      </w:r>
      <w:proofErr w:type="gramEnd"/>
      <w:r w:rsidRPr="002178C9">
        <w:rPr>
          <w:rFonts w:ascii="Times New Roman" w:hAnsi="Times New Roman"/>
          <w:spacing w:val="0"/>
          <w:w w:val="10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178C9">
        <w:rPr>
          <w:rFonts w:ascii="Times New Roman" w:hAnsi="Times New Roman"/>
          <w:spacing w:val="0"/>
          <w:w w:val="100"/>
        </w:rPr>
        <w:t>Мыслина</w:t>
      </w:r>
      <w:proofErr w:type="spellEnd"/>
      <w:r w:rsidRPr="002178C9">
        <w:rPr>
          <w:rFonts w:ascii="Times New Roman" w:hAnsi="Times New Roman"/>
          <w:spacing w:val="0"/>
          <w:w w:val="100"/>
        </w:rPr>
        <w:t xml:space="preserve"> С.В. </w:t>
      </w:r>
    </w:p>
    <w:p w:rsidR="00FB0831" w:rsidRDefault="00FB0831" w:rsidP="002178C9">
      <w:pPr>
        <w:ind w:right="28"/>
        <w:jc w:val="both"/>
        <w:rPr>
          <w:rFonts w:ascii="Times New Roman" w:hAnsi="Times New Roman"/>
          <w:spacing w:val="0"/>
          <w:w w:val="100"/>
        </w:rPr>
      </w:pPr>
    </w:p>
    <w:p w:rsidR="00FB0831" w:rsidRDefault="00FB0831" w:rsidP="002178C9">
      <w:pPr>
        <w:ind w:right="28"/>
        <w:jc w:val="both"/>
        <w:rPr>
          <w:rFonts w:ascii="Times New Roman" w:hAnsi="Times New Roman"/>
          <w:spacing w:val="0"/>
          <w:w w:val="100"/>
        </w:rPr>
      </w:pPr>
    </w:p>
    <w:p w:rsidR="001D3B47" w:rsidRPr="002178C9" w:rsidRDefault="001D3B47" w:rsidP="002178C9">
      <w:pPr>
        <w:ind w:right="28"/>
        <w:jc w:val="both"/>
        <w:rPr>
          <w:spacing w:val="0"/>
          <w:w w:val="100"/>
        </w:rPr>
      </w:pPr>
      <w:r w:rsidRPr="002178C9">
        <w:rPr>
          <w:rFonts w:ascii="Times New Roman" w:hAnsi="Times New Roman"/>
          <w:spacing w:val="0"/>
          <w:w w:val="100"/>
        </w:rPr>
        <w:t>Глава адм</w:t>
      </w:r>
      <w:r w:rsidR="002178C9" w:rsidRPr="002178C9">
        <w:rPr>
          <w:rFonts w:ascii="Times New Roman" w:hAnsi="Times New Roman"/>
          <w:spacing w:val="0"/>
          <w:w w:val="100"/>
        </w:rPr>
        <w:t xml:space="preserve">инистрации        </w:t>
      </w:r>
      <w:r w:rsidRPr="002178C9">
        <w:rPr>
          <w:rFonts w:ascii="Times New Roman" w:hAnsi="Times New Roman"/>
          <w:spacing w:val="0"/>
          <w:w w:val="100"/>
        </w:rPr>
        <w:t xml:space="preserve">                                </w:t>
      </w:r>
      <w:r w:rsidR="002178C9">
        <w:rPr>
          <w:rFonts w:ascii="Times New Roman" w:hAnsi="Times New Roman"/>
          <w:spacing w:val="0"/>
          <w:w w:val="100"/>
        </w:rPr>
        <w:tab/>
      </w:r>
      <w:r w:rsidR="002178C9">
        <w:rPr>
          <w:rFonts w:ascii="Times New Roman" w:hAnsi="Times New Roman"/>
          <w:spacing w:val="0"/>
          <w:w w:val="100"/>
        </w:rPr>
        <w:tab/>
      </w:r>
      <w:r w:rsidRPr="002178C9">
        <w:rPr>
          <w:rFonts w:ascii="Times New Roman" w:hAnsi="Times New Roman"/>
          <w:spacing w:val="0"/>
          <w:w w:val="100"/>
        </w:rPr>
        <w:t xml:space="preserve">               А. В. Гердий</w:t>
      </w:r>
    </w:p>
    <w:p w:rsidR="001D3B47" w:rsidRPr="00480064" w:rsidRDefault="00FB0831" w:rsidP="000360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D3B47" w:rsidRPr="00480064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D3B47" w:rsidRPr="00480064" w:rsidRDefault="001D3B47" w:rsidP="001D3B47">
      <w:pPr>
        <w:jc w:val="right"/>
        <w:rPr>
          <w:rFonts w:ascii="Times New Roman" w:hAnsi="Times New Roman"/>
          <w:sz w:val="24"/>
          <w:szCs w:val="24"/>
        </w:rPr>
      </w:pPr>
    </w:p>
    <w:p w:rsidR="001D3B47" w:rsidRPr="00480064" w:rsidRDefault="001D3B47" w:rsidP="001D3B47">
      <w:pPr>
        <w:jc w:val="right"/>
        <w:rPr>
          <w:rFonts w:ascii="Times New Roman" w:hAnsi="Times New Roman"/>
          <w:sz w:val="24"/>
          <w:szCs w:val="24"/>
        </w:rPr>
      </w:pPr>
      <w:r w:rsidRPr="00480064">
        <w:rPr>
          <w:rFonts w:ascii="Times New Roman" w:hAnsi="Times New Roman"/>
          <w:sz w:val="24"/>
          <w:szCs w:val="24"/>
        </w:rPr>
        <w:t>постановлением администрации </w:t>
      </w:r>
      <w:r w:rsidRPr="00480064">
        <w:rPr>
          <w:rFonts w:ascii="Times New Roman" w:hAnsi="Times New Roman"/>
          <w:sz w:val="24"/>
          <w:szCs w:val="24"/>
        </w:rPr>
        <w:br/>
        <w:t xml:space="preserve">от </w:t>
      </w:r>
      <w:r w:rsidR="005B5A12">
        <w:rPr>
          <w:rFonts w:ascii="Times New Roman" w:hAnsi="Times New Roman"/>
          <w:sz w:val="24"/>
          <w:szCs w:val="24"/>
        </w:rPr>
        <w:t>25.05.2017 г. № 313</w:t>
      </w: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</w:rPr>
      </w:pP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>Положения</w:t>
      </w: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>об обеспечении требований пожарной безопасности в период</w:t>
      </w: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 xml:space="preserve">уборки урожая и заготовки кормов </w:t>
      </w:r>
      <w:r w:rsidRPr="001D3B47">
        <w:rPr>
          <w:rFonts w:ascii="Times New Roman" w:hAnsi="Times New Roman"/>
          <w:bCs/>
          <w:spacing w:val="0"/>
          <w:w w:val="100"/>
        </w:rPr>
        <w:t>на территории</w:t>
      </w: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0"/>
          <w:w w:val="100"/>
        </w:rPr>
      </w:pPr>
      <w:r w:rsidRPr="001D3B47">
        <w:rPr>
          <w:rFonts w:ascii="Times New Roman" w:hAnsi="Times New Roman"/>
          <w:bCs/>
          <w:spacing w:val="0"/>
          <w:w w:val="100"/>
        </w:rPr>
        <w:t>муниципального образования «Заневское городское поселение»</w:t>
      </w: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>Всеволожского муниципального района</w:t>
      </w:r>
    </w:p>
    <w:p w:rsidR="001D3B47" w:rsidRPr="001D3B47" w:rsidRDefault="001D3B47" w:rsidP="001D3B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0"/>
          <w:w w:val="100"/>
        </w:rPr>
      </w:pPr>
      <w:r w:rsidRPr="001D3B47">
        <w:rPr>
          <w:rFonts w:ascii="Times New Roman" w:hAnsi="Times New Roman"/>
          <w:spacing w:val="0"/>
          <w:w w:val="100"/>
        </w:rPr>
        <w:t>Ленинградской области</w:t>
      </w:r>
    </w:p>
    <w:p w:rsidR="001D3B47" w:rsidRPr="001D3B47" w:rsidRDefault="001D3B47" w:rsidP="001D3B47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 xml:space="preserve">1. Общие положения </w:t>
      </w:r>
    </w:p>
    <w:p w:rsidR="001D3B47" w:rsidRPr="001D3B47" w:rsidRDefault="00FB0831" w:rsidP="001D3B47">
      <w:pPr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</w:rPr>
      </w:pPr>
      <w:r>
        <w:rPr>
          <w:rFonts w:ascii="Times New Roman" w:hAnsi="Times New Roman"/>
          <w:spacing w:val="0"/>
          <w:w w:val="100"/>
        </w:rPr>
        <w:tab/>
      </w:r>
      <w:r w:rsidR="001D3B47" w:rsidRPr="001D3B47">
        <w:rPr>
          <w:rFonts w:ascii="Times New Roman" w:hAnsi="Times New Roman"/>
          <w:spacing w:val="0"/>
          <w:w w:val="100"/>
        </w:rPr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 w:rsidR="001D3B47" w:rsidRPr="001D3B47">
        <w:rPr>
          <w:rFonts w:ascii="Times New Roman" w:hAnsi="Times New Roman"/>
          <w:bCs/>
          <w:spacing w:val="0"/>
          <w:w w:val="100"/>
        </w:rPr>
        <w:t xml:space="preserve">муниципального образования «Заневское городское поселение» </w:t>
      </w:r>
      <w:r w:rsidR="001D3B47" w:rsidRPr="001D3B47">
        <w:rPr>
          <w:rFonts w:ascii="Times New Roman" w:hAnsi="Times New Roman"/>
          <w:spacing w:val="0"/>
          <w:w w:val="100"/>
        </w:rPr>
        <w:t>Всеволожского муниципального района Ленинградской области. Требования являются обязательными для выполнения вышеуказанными предприятиями и организациями.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>2. Обязанности предприятий и организаций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 xml:space="preserve">2.1. Каждому предприятию и организации необходимо разработать и утвердить инструкции, </w:t>
      </w:r>
      <w:r>
        <w:rPr>
          <w:sz w:val="28"/>
          <w:szCs w:val="28"/>
        </w:rPr>
        <w:t xml:space="preserve">в </w:t>
      </w:r>
      <w:r w:rsidR="001D3B47" w:rsidRPr="001D3B47">
        <w:rPr>
          <w:sz w:val="28"/>
          <w:szCs w:val="28"/>
        </w:rPr>
        <w:t>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 xml:space="preserve">3. Требования к автотранспорту 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 – х метров.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>4. Требования при сушке сена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>4.2.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четырехметровой полосой.</w:t>
      </w:r>
      <w:r w:rsidR="001D3B47" w:rsidRPr="001D3B4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 xml:space="preserve">4.3. Расстояние от скирд и штабелей кормов до линий электропередач должно быть не менее 15 метров, до дорог – не менее 20метров, до зданий и сооружений – не менее 50 метров. 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D3B47" w:rsidRPr="001D3B47">
        <w:rPr>
          <w:sz w:val="28"/>
          <w:szCs w:val="28"/>
        </w:rPr>
        <w:t xml:space="preserve">4.4. В каждом хозяйстве приказом должны быть назначены лица, ответственные за заготовку, </w:t>
      </w:r>
      <w:proofErr w:type="spellStart"/>
      <w:r w:rsidR="001D3B47" w:rsidRPr="001D3B47">
        <w:rPr>
          <w:sz w:val="28"/>
          <w:szCs w:val="28"/>
        </w:rPr>
        <w:t>досушку</w:t>
      </w:r>
      <w:proofErr w:type="spellEnd"/>
      <w:r w:rsidR="001D3B47" w:rsidRPr="001D3B47">
        <w:rPr>
          <w:sz w:val="28"/>
          <w:szCs w:val="28"/>
        </w:rPr>
        <w:t xml:space="preserve"> и хранение сена.</w:t>
      </w:r>
    </w:p>
    <w:p w:rsidR="001D3B47" w:rsidRPr="001D3B47" w:rsidRDefault="00FB0831" w:rsidP="001D3B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>5. Ответственность руководителей организаций и предприятий</w:t>
      </w:r>
      <w:r w:rsidR="001D3B47" w:rsidRPr="001D3B4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1D3B47" w:rsidRPr="001D3B47">
        <w:rPr>
          <w:sz w:val="28"/>
          <w:szCs w:val="28"/>
        </w:rPr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</w:t>
      </w:r>
      <w:r>
        <w:rPr>
          <w:sz w:val="28"/>
          <w:szCs w:val="28"/>
        </w:rPr>
        <w:t>в соответствии с действующим</w:t>
      </w:r>
      <w:r w:rsidR="001D3B47" w:rsidRPr="001D3B47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 Российской Федерации</w:t>
      </w:r>
      <w:r w:rsidR="001D3B47" w:rsidRPr="001D3B47">
        <w:rPr>
          <w:sz w:val="28"/>
          <w:szCs w:val="28"/>
        </w:rPr>
        <w:t>.</w:t>
      </w:r>
    </w:p>
    <w:p w:rsidR="002D6179" w:rsidRPr="001D3B47" w:rsidRDefault="002D6179" w:rsidP="001D3B47">
      <w:pPr>
        <w:jc w:val="both"/>
        <w:rPr>
          <w:rFonts w:ascii="Times New Roman" w:hAnsi="Times New Roman"/>
          <w:spacing w:val="0"/>
          <w:w w:val="100"/>
        </w:rPr>
      </w:pPr>
    </w:p>
    <w:sectPr w:rsidR="002D6179" w:rsidRPr="001D3B47" w:rsidSect="00700B1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16" w:rsidRDefault="00700B16" w:rsidP="00700B16">
      <w:r>
        <w:separator/>
      </w:r>
    </w:p>
  </w:endnote>
  <w:endnote w:type="continuationSeparator" w:id="0">
    <w:p w:rsidR="00700B16" w:rsidRDefault="00700B16" w:rsidP="0070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16" w:rsidRDefault="00700B16" w:rsidP="00700B16">
      <w:r>
        <w:separator/>
      </w:r>
    </w:p>
  </w:footnote>
  <w:footnote w:type="continuationSeparator" w:id="0">
    <w:p w:rsidR="00700B16" w:rsidRDefault="00700B16" w:rsidP="0070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20480"/>
      <w:docPartObj>
        <w:docPartGallery w:val="Page Numbers (Top of Page)"/>
        <w:docPartUnique/>
      </w:docPartObj>
    </w:sdtPr>
    <w:sdtContent>
      <w:p w:rsidR="00700B16" w:rsidRDefault="00700B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0B16" w:rsidRDefault="00700B1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B47"/>
    <w:rsid w:val="000360AF"/>
    <w:rsid w:val="001D3B47"/>
    <w:rsid w:val="002178C9"/>
    <w:rsid w:val="00253507"/>
    <w:rsid w:val="0026120E"/>
    <w:rsid w:val="002D6179"/>
    <w:rsid w:val="004010AD"/>
    <w:rsid w:val="00403B1B"/>
    <w:rsid w:val="00431651"/>
    <w:rsid w:val="00487ACD"/>
    <w:rsid w:val="004A310E"/>
    <w:rsid w:val="005B5A12"/>
    <w:rsid w:val="005B5C91"/>
    <w:rsid w:val="0066046C"/>
    <w:rsid w:val="006A0804"/>
    <w:rsid w:val="00700B16"/>
    <w:rsid w:val="00731D19"/>
    <w:rsid w:val="007D58F7"/>
    <w:rsid w:val="00972E75"/>
    <w:rsid w:val="00A37C4F"/>
    <w:rsid w:val="00A82FE6"/>
    <w:rsid w:val="00AA4AA8"/>
    <w:rsid w:val="00AB5C1F"/>
    <w:rsid w:val="00AF2C8C"/>
    <w:rsid w:val="00B44133"/>
    <w:rsid w:val="00E11601"/>
    <w:rsid w:val="00E44BAF"/>
    <w:rsid w:val="00E842F7"/>
    <w:rsid w:val="00F2491B"/>
    <w:rsid w:val="00F81948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AD"/>
    <w:rPr>
      <w:rFonts w:ascii="Garamond" w:hAnsi="Garamond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pacing w:val="0"/>
      <w:w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semiHidden/>
    <w:unhideWhenUsed/>
    <w:rsid w:val="001D3B47"/>
    <w:pPr>
      <w:spacing w:before="100" w:beforeAutospacing="1" w:after="100" w:afterAutospacing="1"/>
    </w:pPr>
    <w:rPr>
      <w:rFonts w:ascii="Times New Roman" w:hAnsi="Times New Roman"/>
      <w:color w:val="auto"/>
      <w:spacing w:val="0"/>
      <w:w w:val="100"/>
      <w:sz w:val="24"/>
      <w:szCs w:val="24"/>
    </w:rPr>
  </w:style>
  <w:style w:type="character" w:styleId="a9">
    <w:name w:val="Strong"/>
    <w:basedOn w:val="a0"/>
    <w:uiPriority w:val="22"/>
    <w:qFormat/>
    <w:rsid w:val="001D3B4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3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B4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00B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0B16"/>
    <w:rPr>
      <w:rFonts w:ascii="Garamond" w:hAnsi="Garamond"/>
    </w:rPr>
  </w:style>
  <w:style w:type="paragraph" w:styleId="ae">
    <w:name w:val="footer"/>
    <w:basedOn w:val="a"/>
    <w:link w:val="af"/>
    <w:uiPriority w:val="99"/>
    <w:unhideWhenUsed/>
    <w:rsid w:val="00700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0B16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Кадры</cp:lastModifiedBy>
  <cp:revision>3</cp:revision>
  <cp:lastPrinted>2017-05-18T07:26:00Z</cp:lastPrinted>
  <dcterms:created xsi:type="dcterms:W3CDTF">2017-05-29T11:27:00Z</dcterms:created>
  <dcterms:modified xsi:type="dcterms:W3CDTF">2017-08-01T06:27:00Z</dcterms:modified>
</cp:coreProperties>
</file>