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5890A6F5" wp14:editId="4061E98F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D67057" w:rsidP="000613A5">
      <w:pPr>
        <w:jc w:val="both"/>
      </w:pPr>
      <w:r>
        <w:rPr>
          <w:u w:val="single"/>
        </w:rPr>
        <w:t>17.03.2017 г.</w:t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 w:rsidR="000D51FD">
        <w:t xml:space="preserve">      </w:t>
      </w:r>
      <w:r>
        <w:t xml:space="preserve">                                      </w:t>
      </w:r>
      <w:r w:rsidR="000D51FD">
        <w:t xml:space="preserve">  </w:t>
      </w:r>
      <w:r w:rsidR="000613A5">
        <w:t xml:space="preserve">№ </w:t>
      </w:r>
      <w:r>
        <w:rPr>
          <w:u w:val="single"/>
        </w:rPr>
        <w:t>145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AD1510" w:rsidRPr="00D67057" w:rsidRDefault="0077122D" w:rsidP="00AD1510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>О</w:t>
      </w:r>
      <w:r w:rsidR="00AD1510" w:rsidRPr="00D67057">
        <w:rPr>
          <w:sz w:val="27"/>
          <w:szCs w:val="27"/>
        </w:rPr>
        <w:t xml:space="preserve"> внесении изменений в постановление </w:t>
      </w:r>
    </w:p>
    <w:p w:rsidR="006130C3" w:rsidRPr="00D67057" w:rsidRDefault="00AD1510" w:rsidP="0077122D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>администраци</w:t>
      </w:r>
      <w:bookmarkStart w:id="0" w:name="_GoBack"/>
      <w:bookmarkEnd w:id="0"/>
      <w:r w:rsidRPr="00D67057">
        <w:rPr>
          <w:sz w:val="27"/>
          <w:szCs w:val="27"/>
        </w:rPr>
        <w:t>и</w:t>
      </w:r>
      <w:r w:rsidR="0077122D" w:rsidRPr="00D67057">
        <w:rPr>
          <w:sz w:val="27"/>
          <w:szCs w:val="27"/>
        </w:rPr>
        <w:t xml:space="preserve"> МО «Заневское городское поселение»</w:t>
      </w:r>
    </w:p>
    <w:p w:rsidR="0074021D" w:rsidRPr="00D67057" w:rsidRDefault="00AD1510" w:rsidP="0074021D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 xml:space="preserve">от </w:t>
      </w:r>
      <w:r w:rsidR="0074021D" w:rsidRPr="00D67057">
        <w:rPr>
          <w:sz w:val="27"/>
          <w:szCs w:val="27"/>
        </w:rPr>
        <w:t>05</w:t>
      </w:r>
      <w:r w:rsidR="00AE2DB2" w:rsidRPr="00D67057">
        <w:rPr>
          <w:sz w:val="27"/>
          <w:szCs w:val="27"/>
        </w:rPr>
        <w:t>.0</w:t>
      </w:r>
      <w:r w:rsidR="0074021D" w:rsidRPr="00D67057">
        <w:rPr>
          <w:sz w:val="27"/>
          <w:szCs w:val="27"/>
        </w:rPr>
        <w:t>7</w:t>
      </w:r>
      <w:r w:rsidR="00AE2DB2" w:rsidRPr="00D67057">
        <w:rPr>
          <w:sz w:val="27"/>
          <w:szCs w:val="27"/>
        </w:rPr>
        <w:t>.2016 № 3</w:t>
      </w:r>
      <w:r w:rsidR="0074021D" w:rsidRPr="00D67057">
        <w:rPr>
          <w:sz w:val="27"/>
          <w:szCs w:val="27"/>
        </w:rPr>
        <w:t>59</w:t>
      </w:r>
      <w:r w:rsidR="00AE2DB2" w:rsidRPr="00D67057">
        <w:rPr>
          <w:sz w:val="27"/>
          <w:szCs w:val="27"/>
        </w:rPr>
        <w:t xml:space="preserve"> «</w:t>
      </w:r>
      <w:r w:rsidR="002069A5" w:rsidRPr="00D67057">
        <w:rPr>
          <w:sz w:val="27"/>
          <w:szCs w:val="27"/>
        </w:rPr>
        <w:t>О</w:t>
      </w:r>
      <w:r w:rsidR="00D23DB5" w:rsidRPr="00D67057">
        <w:rPr>
          <w:sz w:val="27"/>
          <w:szCs w:val="27"/>
        </w:rPr>
        <w:t xml:space="preserve">б </w:t>
      </w:r>
      <w:r w:rsidR="0074021D" w:rsidRPr="00D67057">
        <w:rPr>
          <w:sz w:val="27"/>
          <w:szCs w:val="27"/>
        </w:rPr>
        <w:t xml:space="preserve">утверждении требований </w:t>
      </w:r>
    </w:p>
    <w:p w:rsidR="0074021D" w:rsidRPr="00D67057" w:rsidRDefault="0074021D" w:rsidP="0074021D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 xml:space="preserve">к порядку разработки и принятия правовых актов </w:t>
      </w:r>
    </w:p>
    <w:p w:rsidR="0074021D" w:rsidRPr="00D67057" w:rsidRDefault="0074021D" w:rsidP="0074021D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 xml:space="preserve">о нормировании в сфере закупок, содержанию </w:t>
      </w:r>
    </w:p>
    <w:p w:rsidR="0074021D" w:rsidRPr="00D67057" w:rsidRDefault="0074021D" w:rsidP="0074021D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 xml:space="preserve">указанных актов и обеспечению их исполнения </w:t>
      </w:r>
    </w:p>
    <w:p w:rsidR="00D23DB5" w:rsidRPr="00D67057" w:rsidRDefault="0074021D" w:rsidP="0074021D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>для нужд муниципального образования</w:t>
      </w:r>
    </w:p>
    <w:p w:rsidR="0074021D" w:rsidRPr="00D67057" w:rsidRDefault="00D23DB5" w:rsidP="002069A5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>«Заневское городское поселение»</w:t>
      </w:r>
      <w:r w:rsidR="0074021D" w:rsidRPr="00D67057">
        <w:rPr>
          <w:sz w:val="27"/>
          <w:szCs w:val="27"/>
        </w:rPr>
        <w:t xml:space="preserve"> </w:t>
      </w:r>
    </w:p>
    <w:p w:rsidR="0074021D" w:rsidRPr="00D67057" w:rsidRDefault="0074021D" w:rsidP="002069A5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 xml:space="preserve">Всеволожского муниципального района </w:t>
      </w:r>
    </w:p>
    <w:p w:rsidR="00D23DB5" w:rsidRPr="00D67057" w:rsidRDefault="0074021D" w:rsidP="002069A5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>Ленинградской области»</w:t>
      </w:r>
    </w:p>
    <w:p w:rsidR="00CC48CF" w:rsidRPr="00D67057" w:rsidRDefault="002069A5" w:rsidP="0074021D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 xml:space="preserve"> </w:t>
      </w:r>
    </w:p>
    <w:p w:rsidR="0045628C" w:rsidRPr="00D67057" w:rsidRDefault="0087027F" w:rsidP="00AD15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67057">
        <w:rPr>
          <w:sz w:val="27"/>
          <w:szCs w:val="27"/>
        </w:rPr>
        <w:tab/>
      </w:r>
      <w:r w:rsidR="00AD1510" w:rsidRPr="00D67057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МО «Заневское городское поселение» от 22.12.2016 № 64 «Об утверждении структуры администрации МО «Заневское городское поселение»</w:t>
      </w:r>
      <w:r w:rsidR="00AD1510" w:rsidRPr="00D67057">
        <w:rPr>
          <w:color w:val="000000"/>
          <w:spacing w:val="-1"/>
          <w:sz w:val="27"/>
          <w:szCs w:val="27"/>
        </w:rPr>
        <w:t xml:space="preserve">, </w:t>
      </w:r>
      <w:r w:rsidR="00AD1510" w:rsidRPr="00D67057">
        <w:rPr>
          <w:sz w:val="27"/>
          <w:szCs w:val="27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D1510" w:rsidRPr="00D67057" w:rsidRDefault="00AD1510" w:rsidP="00AD151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613A5" w:rsidRPr="00D67057" w:rsidRDefault="000613A5" w:rsidP="00D41078">
      <w:pPr>
        <w:rPr>
          <w:b/>
          <w:bCs/>
          <w:sz w:val="27"/>
          <w:szCs w:val="27"/>
        </w:rPr>
      </w:pPr>
      <w:r w:rsidRPr="00D67057">
        <w:rPr>
          <w:b/>
          <w:sz w:val="27"/>
          <w:szCs w:val="27"/>
        </w:rPr>
        <w:t>ПОСТАНОВЛЯ</w:t>
      </w:r>
      <w:r w:rsidR="0045628C" w:rsidRPr="00D67057">
        <w:rPr>
          <w:b/>
          <w:sz w:val="27"/>
          <w:szCs w:val="27"/>
        </w:rPr>
        <w:t>ЕТ</w:t>
      </w:r>
      <w:r w:rsidRPr="00D67057">
        <w:rPr>
          <w:b/>
          <w:sz w:val="27"/>
          <w:szCs w:val="27"/>
        </w:rPr>
        <w:t>:</w:t>
      </w:r>
      <w:r w:rsidRPr="00D67057">
        <w:rPr>
          <w:b/>
          <w:bCs/>
          <w:sz w:val="27"/>
          <w:szCs w:val="27"/>
        </w:rPr>
        <w:t xml:space="preserve"> </w:t>
      </w:r>
    </w:p>
    <w:p w:rsidR="000613A5" w:rsidRPr="00D67057" w:rsidRDefault="000613A5" w:rsidP="000613A5">
      <w:pPr>
        <w:jc w:val="center"/>
        <w:rPr>
          <w:sz w:val="27"/>
          <w:szCs w:val="27"/>
        </w:rPr>
      </w:pPr>
    </w:p>
    <w:p w:rsidR="00AD1510" w:rsidRPr="00D67057" w:rsidRDefault="00C72C70" w:rsidP="00AE2DB2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ab/>
      </w:r>
      <w:r w:rsidR="00AD1510" w:rsidRPr="00D67057">
        <w:rPr>
          <w:sz w:val="27"/>
          <w:szCs w:val="27"/>
        </w:rPr>
        <w:t xml:space="preserve">1. </w:t>
      </w:r>
      <w:proofErr w:type="gramStart"/>
      <w:r w:rsidR="00AD1510" w:rsidRPr="00D67057">
        <w:rPr>
          <w:sz w:val="27"/>
          <w:szCs w:val="27"/>
        </w:rPr>
        <w:t>Внести изменения</w:t>
      </w:r>
      <w:r w:rsidR="0074021D" w:rsidRPr="00D67057">
        <w:rPr>
          <w:sz w:val="27"/>
          <w:szCs w:val="27"/>
        </w:rPr>
        <w:t xml:space="preserve"> в Требования 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«Заневское городское поселение» Всеволожского муниципального района Ленинградской области», утвержденные постановлением администрации МО «Заневское городское поселение» от 05.07.2016 № 359 (далее – Требования)</w:t>
      </w:r>
      <w:r w:rsidR="00AD1510" w:rsidRPr="00D67057">
        <w:rPr>
          <w:sz w:val="27"/>
          <w:szCs w:val="27"/>
        </w:rPr>
        <w:t xml:space="preserve">, изложив пункт </w:t>
      </w:r>
      <w:r w:rsidR="0074021D" w:rsidRPr="00D67057">
        <w:rPr>
          <w:sz w:val="27"/>
          <w:szCs w:val="27"/>
        </w:rPr>
        <w:t>4 Требований в</w:t>
      </w:r>
      <w:r w:rsidR="00AD1510" w:rsidRPr="00D67057">
        <w:rPr>
          <w:sz w:val="27"/>
          <w:szCs w:val="27"/>
        </w:rPr>
        <w:t xml:space="preserve"> новой редакции:</w:t>
      </w:r>
      <w:proofErr w:type="gramEnd"/>
    </w:p>
    <w:p w:rsidR="00AD1510" w:rsidRPr="00D67057" w:rsidRDefault="00AD1510" w:rsidP="00AD1510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ab/>
        <w:t>«</w:t>
      </w:r>
      <w:r w:rsidR="0074021D" w:rsidRPr="00D67057">
        <w:rPr>
          <w:sz w:val="27"/>
          <w:szCs w:val="27"/>
        </w:rPr>
        <w:t>4</w:t>
      </w:r>
      <w:r w:rsidRPr="00D67057">
        <w:rPr>
          <w:sz w:val="27"/>
          <w:szCs w:val="27"/>
        </w:rPr>
        <w:t xml:space="preserve">. </w:t>
      </w:r>
      <w:r w:rsidR="0074021D" w:rsidRPr="00D67057">
        <w:rPr>
          <w:sz w:val="27"/>
          <w:szCs w:val="27"/>
        </w:rPr>
        <w:t>Правовые акты, указанные в подпункте «б» пункта 1 настоящего документа, разрабатываются для муниципальных органов финансово-экономическим сектором администрации</w:t>
      </w:r>
      <w:proofErr w:type="gramStart"/>
      <w:r w:rsidR="0074021D" w:rsidRPr="00D67057">
        <w:rPr>
          <w:sz w:val="27"/>
          <w:szCs w:val="27"/>
        </w:rPr>
        <w:t>.»</w:t>
      </w:r>
      <w:proofErr w:type="gramEnd"/>
    </w:p>
    <w:p w:rsidR="002069A5" w:rsidRPr="00D67057" w:rsidRDefault="00AD1510" w:rsidP="002069A5">
      <w:pPr>
        <w:jc w:val="both"/>
        <w:rPr>
          <w:sz w:val="27"/>
          <w:szCs w:val="27"/>
        </w:rPr>
      </w:pPr>
      <w:r w:rsidRPr="00D67057">
        <w:rPr>
          <w:sz w:val="27"/>
          <w:szCs w:val="27"/>
        </w:rPr>
        <w:tab/>
      </w:r>
      <w:r w:rsidR="002069A5" w:rsidRPr="00D67057">
        <w:rPr>
          <w:sz w:val="27"/>
          <w:szCs w:val="27"/>
        </w:rPr>
        <w:t>2. Настоящее постановление подлежит опубликованию в средствах массовой информации</w:t>
      </w:r>
      <w:r w:rsidR="0074021D" w:rsidRPr="00D67057">
        <w:rPr>
          <w:sz w:val="27"/>
          <w:szCs w:val="27"/>
        </w:rPr>
        <w:t>, размещению на официальном сайте администрации в сети Интернет и в единой информационной системе в сфере закупок.</w:t>
      </w:r>
      <w:r w:rsidR="002069A5" w:rsidRPr="00D67057">
        <w:rPr>
          <w:sz w:val="27"/>
          <w:szCs w:val="27"/>
        </w:rPr>
        <w:tab/>
        <w:t xml:space="preserve"> </w:t>
      </w:r>
    </w:p>
    <w:p w:rsidR="002069A5" w:rsidRDefault="002069A5" w:rsidP="002069A5">
      <w:pPr>
        <w:jc w:val="both"/>
        <w:rPr>
          <w:sz w:val="28"/>
          <w:szCs w:val="28"/>
        </w:rPr>
      </w:pPr>
      <w:r w:rsidRPr="00D67057">
        <w:rPr>
          <w:sz w:val="27"/>
          <w:szCs w:val="27"/>
        </w:rPr>
        <w:tab/>
        <w:t>3. Настоящее постановление вступает в силу со дня его официального</w:t>
      </w:r>
      <w:r>
        <w:rPr>
          <w:sz w:val="28"/>
          <w:szCs w:val="28"/>
        </w:rPr>
        <w:t xml:space="preserve"> опубликования.</w:t>
      </w:r>
    </w:p>
    <w:p w:rsidR="002069A5" w:rsidRDefault="002069A5" w:rsidP="0020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74021D">
        <w:rPr>
          <w:sz w:val="28"/>
          <w:szCs w:val="28"/>
        </w:rPr>
        <w:t>оставляю за собой.</w:t>
      </w:r>
    </w:p>
    <w:p w:rsidR="00AD1510" w:rsidRPr="000D51FD" w:rsidRDefault="00AD1510" w:rsidP="00AD1510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085D00" w:rsidSect="00D67057">
      <w:headerReference w:type="default" r:id="rId10"/>
      <w:pgSz w:w="11906" w:h="16838"/>
      <w:pgMar w:top="142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E5" w:rsidRDefault="009B75E5" w:rsidP="0045628C">
      <w:r>
        <w:separator/>
      </w:r>
    </w:p>
  </w:endnote>
  <w:endnote w:type="continuationSeparator" w:id="0">
    <w:p w:rsidR="009B75E5" w:rsidRDefault="009B75E5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E5" w:rsidRDefault="009B75E5" w:rsidP="0045628C">
      <w:r>
        <w:separator/>
      </w:r>
    </w:p>
  </w:footnote>
  <w:footnote w:type="continuationSeparator" w:id="0">
    <w:p w:rsidR="009B75E5" w:rsidRDefault="009B75E5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912418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2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0153"/>
    <w:rsid w:val="00143016"/>
    <w:rsid w:val="00144032"/>
    <w:rsid w:val="00160CF6"/>
    <w:rsid w:val="00163F70"/>
    <w:rsid w:val="00165501"/>
    <w:rsid w:val="00165BE7"/>
    <w:rsid w:val="001672C2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C7516"/>
    <w:rsid w:val="001D0D92"/>
    <w:rsid w:val="001D2CC0"/>
    <w:rsid w:val="001D437F"/>
    <w:rsid w:val="001D7952"/>
    <w:rsid w:val="001E2144"/>
    <w:rsid w:val="001F357C"/>
    <w:rsid w:val="00201EFE"/>
    <w:rsid w:val="002069A5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5FCD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51C7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41C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424BB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30C3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85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4021D"/>
    <w:rsid w:val="007517FB"/>
    <w:rsid w:val="00766D3B"/>
    <w:rsid w:val="007673D6"/>
    <w:rsid w:val="007676C3"/>
    <w:rsid w:val="0077122D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2EB9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0133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2418"/>
    <w:rsid w:val="009135BD"/>
    <w:rsid w:val="0091640C"/>
    <w:rsid w:val="00920037"/>
    <w:rsid w:val="009210F9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B75E5"/>
    <w:rsid w:val="009C5397"/>
    <w:rsid w:val="009E3ABF"/>
    <w:rsid w:val="009E7D25"/>
    <w:rsid w:val="009F27CD"/>
    <w:rsid w:val="009F6A52"/>
    <w:rsid w:val="009F6E5A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D1510"/>
    <w:rsid w:val="00AE2DB2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4A41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609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A9F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3DB5"/>
    <w:rsid w:val="00D24CFE"/>
    <w:rsid w:val="00D26821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7057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268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B47B-ACFB-466D-A5DF-C9331A20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2017-03-23T06:37:00Z</cp:lastPrinted>
  <dcterms:created xsi:type="dcterms:W3CDTF">2017-03-23T06:42:00Z</dcterms:created>
  <dcterms:modified xsi:type="dcterms:W3CDTF">2017-03-23T06:42:00Z</dcterms:modified>
</cp:coreProperties>
</file>