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1F872A97" wp14:editId="1F79AA44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6038CA" w:rsidRDefault="006038CA" w:rsidP="000613A5">
      <w:pPr>
        <w:jc w:val="both"/>
        <w:rPr>
          <w:sz w:val="28"/>
          <w:szCs w:val="28"/>
        </w:rPr>
      </w:pPr>
      <w:r w:rsidRPr="006038CA">
        <w:rPr>
          <w:sz w:val="28"/>
          <w:szCs w:val="28"/>
          <w:u w:val="single"/>
        </w:rPr>
        <w:t>17.03.2017 г.</w:t>
      </w:r>
      <w:r w:rsidR="000613A5" w:rsidRPr="006038CA">
        <w:rPr>
          <w:sz w:val="28"/>
          <w:szCs w:val="28"/>
        </w:rPr>
        <w:tab/>
      </w:r>
      <w:r w:rsidR="000613A5" w:rsidRPr="006038CA">
        <w:rPr>
          <w:sz w:val="28"/>
          <w:szCs w:val="28"/>
        </w:rPr>
        <w:tab/>
      </w:r>
      <w:r w:rsidR="000613A5" w:rsidRPr="006038CA">
        <w:rPr>
          <w:sz w:val="28"/>
          <w:szCs w:val="28"/>
        </w:rPr>
        <w:tab/>
      </w:r>
      <w:r w:rsidR="000613A5" w:rsidRPr="006038CA">
        <w:rPr>
          <w:sz w:val="28"/>
          <w:szCs w:val="28"/>
        </w:rPr>
        <w:tab/>
        <w:t xml:space="preserve">          </w:t>
      </w:r>
      <w:r w:rsidRPr="006038CA">
        <w:rPr>
          <w:sz w:val="28"/>
          <w:szCs w:val="28"/>
        </w:rPr>
        <w:t xml:space="preserve">                        </w:t>
      </w:r>
      <w:r w:rsidR="000613A5" w:rsidRPr="006038CA">
        <w:rPr>
          <w:sz w:val="28"/>
          <w:szCs w:val="28"/>
        </w:rPr>
        <w:t xml:space="preserve">               </w:t>
      </w:r>
      <w:r w:rsidR="000613A5" w:rsidRPr="006038CA">
        <w:rPr>
          <w:sz w:val="28"/>
          <w:szCs w:val="28"/>
        </w:rPr>
        <w:tab/>
      </w:r>
      <w:r w:rsidR="000613A5" w:rsidRPr="006038CA">
        <w:rPr>
          <w:sz w:val="28"/>
          <w:szCs w:val="28"/>
        </w:rPr>
        <w:tab/>
      </w:r>
      <w:r w:rsidR="000D51FD" w:rsidRPr="006038CA">
        <w:rPr>
          <w:sz w:val="28"/>
          <w:szCs w:val="28"/>
        </w:rPr>
        <w:t xml:space="preserve">     </w:t>
      </w:r>
      <w:r w:rsidR="000613A5" w:rsidRPr="006038CA">
        <w:rPr>
          <w:sz w:val="28"/>
          <w:szCs w:val="28"/>
        </w:rPr>
        <w:t xml:space="preserve">№ </w:t>
      </w:r>
      <w:r w:rsidRPr="006038CA">
        <w:rPr>
          <w:sz w:val="28"/>
          <w:szCs w:val="28"/>
          <w:u w:val="single"/>
        </w:rPr>
        <w:t>140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AD1510" w:rsidRDefault="0077122D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1510">
        <w:rPr>
          <w:sz w:val="28"/>
          <w:szCs w:val="28"/>
        </w:rPr>
        <w:t xml:space="preserve"> внесении изменений в постановление </w:t>
      </w:r>
    </w:p>
    <w:p w:rsidR="006130C3" w:rsidRDefault="00AD1510" w:rsidP="0077122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7122D">
        <w:rPr>
          <w:sz w:val="28"/>
          <w:szCs w:val="28"/>
        </w:rPr>
        <w:t xml:space="preserve"> МО «Заневское городское поселение»</w:t>
      </w:r>
    </w:p>
    <w:p w:rsidR="00510A37" w:rsidRDefault="00AD1510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2DB2">
        <w:rPr>
          <w:sz w:val="28"/>
          <w:szCs w:val="28"/>
        </w:rPr>
        <w:t>2</w:t>
      </w:r>
      <w:r w:rsidR="00510A37">
        <w:rPr>
          <w:sz w:val="28"/>
          <w:szCs w:val="28"/>
        </w:rPr>
        <w:t>8</w:t>
      </w:r>
      <w:r w:rsidR="00AE2DB2">
        <w:rPr>
          <w:sz w:val="28"/>
          <w:szCs w:val="28"/>
        </w:rPr>
        <w:t>.0</w:t>
      </w:r>
      <w:r w:rsidR="00510A37">
        <w:rPr>
          <w:sz w:val="28"/>
          <w:szCs w:val="28"/>
        </w:rPr>
        <w:t xml:space="preserve">9.2016 № 512 </w:t>
      </w:r>
      <w:r w:rsidR="00AE2DB2">
        <w:rPr>
          <w:sz w:val="28"/>
          <w:szCs w:val="28"/>
        </w:rPr>
        <w:t>«</w:t>
      </w:r>
      <w:r w:rsidR="002069A5">
        <w:rPr>
          <w:sz w:val="28"/>
          <w:szCs w:val="28"/>
        </w:rPr>
        <w:t>О</w:t>
      </w:r>
      <w:r w:rsidR="00D23DB5">
        <w:rPr>
          <w:sz w:val="28"/>
          <w:szCs w:val="28"/>
        </w:rPr>
        <w:t xml:space="preserve">б </w:t>
      </w:r>
      <w:r w:rsidR="00510A37">
        <w:rPr>
          <w:sz w:val="28"/>
          <w:szCs w:val="28"/>
        </w:rPr>
        <w:t xml:space="preserve">утверждении </w:t>
      </w:r>
      <w:bookmarkStart w:id="0" w:name="_GoBack"/>
      <w:bookmarkEnd w:id="0"/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по предоставлению </w:t>
      </w:r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«Выдача заверенных копий </w:t>
      </w:r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правовых актов администрации </w:t>
      </w:r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D23DB5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D23DB5">
        <w:rPr>
          <w:sz w:val="28"/>
          <w:szCs w:val="28"/>
        </w:rPr>
        <w:t>»</w:t>
      </w:r>
    </w:p>
    <w:p w:rsidR="006130C3" w:rsidRDefault="002069A5" w:rsidP="00D23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Default="0087027F" w:rsidP="00AD15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510" w:rsidRPr="000D51FD">
        <w:rPr>
          <w:sz w:val="28"/>
          <w:szCs w:val="28"/>
        </w:rPr>
        <w:t xml:space="preserve">В соответствии </w:t>
      </w:r>
      <w:r w:rsidR="00AD1510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решением совета депутатов МО «Заневское городское поселение» от 22.12.2016 № 64 «Об утверждении структуры администрации МО «Заневское городское поселение»</w:t>
      </w:r>
      <w:r w:rsidR="00AD1510">
        <w:rPr>
          <w:color w:val="000000"/>
          <w:spacing w:val="-1"/>
          <w:sz w:val="28"/>
          <w:szCs w:val="28"/>
        </w:rPr>
        <w:t xml:space="preserve">, </w:t>
      </w:r>
      <w:r w:rsidR="00AD1510" w:rsidRPr="000D51F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D1510" w:rsidRPr="000D51FD" w:rsidRDefault="00AD1510" w:rsidP="00AD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510A37" w:rsidRDefault="00C72C70" w:rsidP="00510A37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AD1510" w:rsidRPr="000D51FD">
        <w:rPr>
          <w:sz w:val="28"/>
          <w:szCs w:val="28"/>
        </w:rPr>
        <w:t>1.</w:t>
      </w:r>
      <w:r w:rsidR="00AD1510">
        <w:rPr>
          <w:sz w:val="28"/>
          <w:szCs w:val="28"/>
        </w:rPr>
        <w:t xml:space="preserve"> Внести изменения в постановление администрации МО «Заневское городское поселение» </w:t>
      </w:r>
      <w:r w:rsidR="00D23DB5">
        <w:rPr>
          <w:sz w:val="28"/>
          <w:szCs w:val="28"/>
        </w:rPr>
        <w:t xml:space="preserve">от </w:t>
      </w:r>
      <w:r w:rsidR="00510A37">
        <w:rPr>
          <w:sz w:val="28"/>
          <w:szCs w:val="28"/>
        </w:rPr>
        <w:t xml:space="preserve"> 28.09.2016 № 512 «Об утверждении административного регламента по предоставлению муниципальной услуги «Выдача заверенных копий </w:t>
      </w:r>
    </w:p>
    <w:p w:rsidR="00AD1510" w:rsidRDefault="00510A37" w:rsidP="00AE2D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правовых актов администрации муниципального образования «Заневское городское поселение» Всеволожского муниципального района Ленинградской области»</w:t>
      </w:r>
      <w:r w:rsidR="00AD1510">
        <w:rPr>
          <w:sz w:val="28"/>
          <w:szCs w:val="28"/>
        </w:rPr>
        <w:t xml:space="preserve">, изложив пункт </w:t>
      </w:r>
      <w:r>
        <w:rPr>
          <w:sz w:val="28"/>
          <w:szCs w:val="28"/>
        </w:rPr>
        <w:t>5</w:t>
      </w:r>
      <w:r w:rsidR="00AD1510">
        <w:rPr>
          <w:sz w:val="28"/>
          <w:szCs w:val="28"/>
        </w:rPr>
        <w:t xml:space="preserve"> постановления в новой редакции:</w:t>
      </w:r>
    </w:p>
    <w:p w:rsidR="00AD1510" w:rsidRDefault="00AD1510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510A3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С.В.»</w:t>
      </w:r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в административный регламент по предоставлению муниципальной услуги «Выдача заверенных копий муниципальных правовых актов администрации муниципального образования «Заневское городское поселение» Всеволожского муниципального района Ленинградской области» (далее – административный регламент), следующие изменения:</w:t>
      </w:r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3 пункта 1.2 административного регламента изложить в новое редакции:</w:t>
      </w:r>
    </w:p>
    <w:p w:rsidR="00510A37" w:rsidRDefault="00510A37" w:rsidP="00510A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«Структурным подразделением, ответственным за предоставление муниципальной услуги, является сектор организационной и социальной работы администрации (далее – сектор)</w:t>
      </w:r>
      <w:proofErr w:type="gramStart"/>
      <w:r>
        <w:rPr>
          <w:sz w:val="28"/>
          <w:szCs w:val="28"/>
        </w:rPr>
        <w:t>.»</w:t>
      </w:r>
      <w:proofErr w:type="gramEnd"/>
    </w:p>
    <w:p w:rsidR="002069A5" w:rsidRDefault="00AD1510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A37">
        <w:rPr>
          <w:sz w:val="28"/>
          <w:szCs w:val="28"/>
        </w:rPr>
        <w:t>3</w:t>
      </w:r>
      <w:r w:rsidR="002069A5">
        <w:rPr>
          <w:sz w:val="28"/>
          <w:szCs w:val="28"/>
        </w:rPr>
        <w:t>. Настоящее постановление подлежит опубликованию в средствах массовой информации.</w:t>
      </w:r>
      <w:r w:rsidR="002069A5">
        <w:rPr>
          <w:sz w:val="28"/>
          <w:szCs w:val="28"/>
        </w:rPr>
        <w:tab/>
        <w:t xml:space="preserve"> </w:t>
      </w:r>
    </w:p>
    <w:p w:rsidR="002069A5" w:rsidRDefault="002069A5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A37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069A5" w:rsidRDefault="002069A5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A3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</w:t>
      </w:r>
    </w:p>
    <w:p w:rsidR="001A04C0" w:rsidRDefault="001A04C0" w:rsidP="002069A5">
      <w:pPr>
        <w:jc w:val="both"/>
        <w:rPr>
          <w:bCs/>
          <w:sz w:val="28"/>
          <w:szCs w:val="28"/>
        </w:rPr>
      </w:pPr>
    </w:p>
    <w:p w:rsidR="00AD1510" w:rsidRDefault="00AD1510" w:rsidP="00AD1510">
      <w:pPr>
        <w:jc w:val="both"/>
        <w:rPr>
          <w:bCs/>
          <w:sz w:val="28"/>
          <w:szCs w:val="28"/>
        </w:rPr>
      </w:pPr>
    </w:p>
    <w:p w:rsidR="00F57BD0" w:rsidRPr="000D51FD" w:rsidRDefault="00F57BD0" w:rsidP="00AD1510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085D00" w:rsidSect="00E63541">
      <w:headerReference w:type="default" r:id="rId10"/>
      <w:pgSz w:w="11906" w:h="16838"/>
      <w:pgMar w:top="568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31" w:rsidRDefault="006F5B31" w:rsidP="0045628C">
      <w:r>
        <w:separator/>
      </w:r>
    </w:p>
  </w:endnote>
  <w:endnote w:type="continuationSeparator" w:id="0">
    <w:p w:rsidR="006F5B31" w:rsidRDefault="006F5B31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31" w:rsidRDefault="006F5B31" w:rsidP="0045628C">
      <w:r>
        <w:separator/>
      </w:r>
    </w:p>
  </w:footnote>
  <w:footnote w:type="continuationSeparator" w:id="0">
    <w:p w:rsidR="006F5B31" w:rsidRDefault="006F5B31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CF390E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0153"/>
    <w:rsid w:val="00143016"/>
    <w:rsid w:val="00144032"/>
    <w:rsid w:val="00160CF6"/>
    <w:rsid w:val="00163F70"/>
    <w:rsid w:val="00165501"/>
    <w:rsid w:val="00165BE7"/>
    <w:rsid w:val="001672C2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C7516"/>
    <w:rsid w:val="001D0D92"/>
    <w:rsid w:val="001D2CC0"/>
    <w:rsid w:val="001D437F"/>
    <w:rsid w:val="001D7952"/>
    <w:rsid w:val="001E2144"/>
    <w:rsid w:val="001F357C"/>
    <w:rsid w:val="00201EFE"/>
    <w:rsid w:val="002069A5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5FCD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51C7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41C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0A37"/>
    <w:rsid w:val="00514B2B"/>
    <w:rsid w:val="00522942"/>
    <w:rsid w:val="0052550B"/>
    <w:rsid w:val="005320C0"/>
    <w:rsid w:val="005424BB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38CA"/>
    <w:rsid w:val="00605A29"/>
    <w:rsid w:val="00606CFF"/>
    <w:rsid w:val="0061159A"/>
    <w:rsid w:val="00611A47"/>
    <w:rsid w:val="006130C3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6F5B31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122D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2EB9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0133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10F9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D1510"/>
    <w:rsid w:val="00AE2DB2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67689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4A41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609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A9F"/>
    <w:rsid w:val="00CD3BDF"/>
    <w:rsid w:val="00CD6FC2"/>
    <w:rsid w:val="00CE0595"/>
    <w:rsid w:val="00CE199D"/>
    <w:rsid w:val="00CE1F97"/>
    <w:rsid w:val="00CE48F0"/>
    <w:rsid w:val="00CF3503"/>
    <w:rsid w:val="00CF390E"/>
    <w:rsid w:val="00CF6188"/>
    <w:rsid w:val="00CF71E1"/>
    <w:rsid w:val="00D01A29"/>
    <w:rsid w:val="00D0361C"/>
    <w:rsid w:val="00D03AF5"/>
    <w:rsid w:val="00D12F3A"/>
    <w:rsid w:val="00D22528"/>
    <w:rsid w:val="00D23DB5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57BD0"/>
    <w:rsid w:val="00F619E3"/>
    <w:rsid w:val="00F61C25"/>
    <w:rsid w:val="00F629ED"/>
    <w:rsid w:val="00F64268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1B139-3092-4F2B-B80A-12E895D7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2017-03-21T08:59:00Z</cp:lastPrinted>
  <dcterms:created xsi:type="dcterms:W3CDTF">2017-03-21T09:09:00Z</dcterms:created>
  <dcterms:modified xsi:type="dcterms:W3CDTF">2017-03-21T09:09:00Z</dcterms:modified>
</cp:coreProperties>
</file>