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6E3AB" w14:textId="77777777" w:rsidR="00571F87" w:rsidRPr="00571F87" w:rsidRDefault="00571F87" w:rsidP="00FD6D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F87">
        <w:rPr>
          <w:rFonts w:ascii="Times New Roman" w:hAnsi="Times New Roman" w:cs="Times New Roman"/>
          <w:b/>
          <w:bCs/>
          <w:sz w:val="24"/>
          <w:szCs w:val="24"/>
        </w:rPr>
        <w:t xml:space="preserve">Отчёт по составлению протоколов в рамках  </w:t>
      </w:r>
    </w:p>
    <w:p w14:paraId="0748EDE4" w14:textId="7EEBBA46" w:rsidR="00571F87" w:rsidRDefault="00571F87" w:rsidP="00FD6D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F87">
        <w:rPr>
          <w:rFonts w:ascii="Times New Roman" w:hAnsi="Times New Roman" w:cs="Times New Roman"/>
          <w:b/>
          <w:bCs/>
          <w:sz w:val="24"/>
          <w:szCs w:val="24"/>
        </w:rPr>
        <w:t>47-</w:t>
      </w:r>
      <w:r w:rsidR="00CB3B73">
        <w:rPr>
          <w:rFonts w:ascii="Times New Roman" w:hAnsi="Times New Roman" w:cs="Times New Roman"/>
          <w:b/>
          <w:bCs/>
          <w:sz w:val="24"/>
          <w:szCs w:val="24"/>
        </w:rPr>
        <w:t>ОЗ</w:t>
      </w:r>
      <w:r w:rsidRPr="00571F87">
        <w:rPr>
          <w:rFonts w:ascii="Times New Roman" w:hAnsi="Times New Roman" w:cs="Times New Roman"/>
          <w:b/>
          <w:bCs/>
          <w:sz w:val="24"/>
          <w:szCs w:val="24"/>
        </w:rPr>
        <w:t xml:space="preserve"> «Об административных правонарушениях»</w:t>
      </w:r>
    </w:p>
    <w:p w14:paraId="797AE633" w14:textId="77777777" w:rsidR="00FD6D61" w:rsidRPr="00571F87" w:rsidRDefault="00FD6D61" w:rsidP="00FD6D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32E8A" w14:textId="4EB54EC7" w:rsidR="002218A9" w:rsidRPr="000227B5" w:rsidRDefault="00571F87" w:rsidP="002218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B5">
        <w:rPr>
          <w:rFonts w:ascii="Times New Roman" w:hAnsi="Times New Roman" w:cs="Times New Roman"/>
          <w:sz w:val="24"/>
          <w:szCs w:val="24"/>
        </w:rPr>
        <w:t xml:space="preserve">За </w:t>
      </w:r>
      <w:r w:rsidR="00257DFB">
        <w:rPr>
          <w:rFonts w:ascii="Times New Roman" w:hAnsi="Times New Roman" w:cs="Times New Roman"/>
          <w:sz w:val="24"/>
          <w:szCs w:val="24"/>
        </w:rPr>
        <w:t>3 квартал</w:t>
      </w:r>
      <w:r w:rsidR="008A297B">
        <w:rPr>
          <w:rFonts w:ascii="Times New Roman" w:hAnsi="Times New Roman" w:cs="Times New Roman"/>
          <w:sz w:val="24"/>
          <w:szCs w:val="24"/>
        </w:rPr>
        <w:t>а</w:t>
      </w:r>
      <w:r w:rsidR="008716EA" w:rsidRPr="000227B5">
        <w:rPr>
          <w:rFonts w:ascii="Times New Roman" w:hAnsi="Times New Roman" w:cs="Times New Roman"/>
          <w:sz w:val="24"/>
          <w:szCs w:val="24"/>
        </w:rPr>
        <w:t xml:space="preserve"> 2020 </w:t>
      </w:r>
      <w:r w:rsidRPr="000227B5">
        <w:rPr>
          <w:rFonts w:ascii="Times New Roman" w:hAnsi="Times New Roman" w:cs="Times New Roman"/>
          <w:sz w:val="24"/>
          <w:szCs w:val="24"/>
        </w:rPr>
        <w:t xml:space="preserve">г. с нарастающим итогом в адрес Администрации МО «Заневское городское поселение» поступило </w:t>
      </w:r>
      <w:r w:rsidR="00AC62C0">
        <w:rPr>
          <w:rFonts w:ascii="Times New Roman" w:hAnsi="Times New Roman" w:cs="Times New Roman"/>
          <w:sz w:val="24"/>
          <w:szCs w:val="24"/>
        </w:rPr>
        <w:t>488</w:t>
      </w:r>
      <w:r w:rsidRPr="000227B5">
        <w:rPr>
          <w:rFonts w:ascii="Times New Roman" w:hAnsi="Times New Roman" w:cs="Times New Roman"/>
          <w:sz w:val="24"/>
          <w:szCs w:val="24"/>
        </w:rPr>
        <w:t xml:space="preserve"> обращения граждан (</w:t>
      </w:r>
      <w:r w:rsidR="00AC62C0">
        <w:rPr>
          <w:rFonts w:ascii="Times New Roman" w:hAnsi="Times New Roman" w:cs="Times New Roman"/>
          <w:b/>
          <w:bCs/>
          <w:sz w:val="24"/>
          <w:szCs w:val="24"/>
        </w:rPr>
        <w:t>488</w:t>
      </w:r>
      <w:r w:rsidRPr="000227B5">
        <w:rPr>
          <w:rFonts w:ascii="Times New Roman" w:hAnsi="Times New Roman" w:cs="Times New Roman"/>
          <w:sz w:val="24"/>
          <w:szCs w:val="24"/>
        </w:rPr>
        <w:t xml:space="preserve">) по вопросу нарушения правил парковки. На основании данных обращений в адрес ОГИБДД ОМВД Всеволожского района Ленинградской области были направлены запросы о предоставлении сведений </w:t>
      </w:r>
      <w:r w:rsidR="00FC4BA6">
        <w:rPr>
          <w:rFonts w:ascii="Times New Roman" w:hAnsi="Times New Roman" w:cs="Times New Roman"/>
          <w:sz w:val="24"/>
          <w:szCs w:val="24"/>
        </w:rPr>
        <w:t xml:space="preserve">о </w:t>
      </w:r>
      <w:r w:rsidRPr="000227B5">
        <w:rPr>
          <w:rFonts w:ascii="Times New Roman" w:hAnsi="Times New Roman" w:cs="Times New Roman"/>
          <w:sz w:val="24"/>
          <w:szCs w:val="24"/>
        </w:rPr>
        <w:t>владельц</w:t>
      </w:r>
      <w:r w:rsidR="00FC4BA6">
        <w:rPr>
          <w:rFonts w:ascii="Times New Roman" w:hAnsi="Times New Roman" w:cs="Times New Roman"/>
          <w:sz w:val="24"/>
          <w:szCs w:val="24"/>
        </w:rPr>
        <w:t>ах</w:t>
      </w:r>
      <w:r w:rsidRPr="000227B5">
        <w:rPr>
          <w:rFonts w:ascii="Times New Roman" w:hAnsi="Times New Roman" w:cs="Times New Roman"/>
          <w:sz w:val="24"/>
          <w:szCs w:val="24"/>
        </w:rPr>
        <w:t xml:space="preserve"> автотранспортных средств на </w:t>
      </w:r>
      <w:r w:rsidR="00AC62C0">
        <w:rPr>
          <w:rFonts w:ascii="Times New Roman" w:hAnsi="Times New Roman" w:cs="Times New Roman"/>
          <w:sz w:val="24"/>
          <w:szCs w:val="24"/>
        </w:rPr>
        <w:t>450</w:t>
      </w:r>
      <w:r w:rsidRPr="00257290">
        <w:rPr>
          <w:rFonts w:ascii="Times New Roman" w:hAnsi="Times New Roman" w:cs="Times New Roman"/>
          <w:sz w:val="24"/>
          <w:szCs w:val="24"/>
        </w:rPr>
        <w:t xml:space="preserve"> (</w:t>
      </w:r>
      <w:r w:rsidR="00AC62C0">
        <w:rPr>
          <w:rFonts w:ascii="Times New Roman" w:hAnsi="Times New Roman" w:cs="Times New Roman"/>
          <w:b/>
          <w:sz w:val="24"/>
          <w:szCs w:val="24"/>
        </w:rPr>
        <w:t>450</w:t>
      </w:r>
      <w:r w:rsidRPr="000227B5">
        <w:rPr>
          <w:rFonts w:ascii="Times New Roman" w:hAnsi="Times New Roman" w:cs="Times New Roman"/>
          <w:sz w:val="24"/>
          <w:szCs w:val="24"/>
        </w:rPr>
        <w:t>) транспортно</w:t>
      </w:r>
      <w:r w:rsidR="00E72958">
        <w:rPr>
          <w:rFonts w:ascii="Times New Roman" w:hAnsi="Times New Roman" w:cs="Times New Roman"/>
          <w:sz w:val="24"/>
          <w:szCs w:val="24"/>
        </w:rPr>
        <w:t>е</w:t>
      </w:r>
      <w:r w:rsidRPr="000227B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72958">
        <w:rPr>
          <w:rFonts w:ascii="Times New Roman" w:hAnsi="Times New Roman" w:cs="Times New Roman"/>
          <w:sz w:val="24"/>
          <w:szCs w:val="24"/>
        </w:rPr>
        <w:t>о</w:t>
      </w:r>
      <w:r w:rsidRPr="000227B5">
        <w:rPr>
          <w:rFonts w:ascii="Times New Roman" w:hAnsi="Times New Roman" w:cs="Times New Roman"/>
          <w:sz w:val="24"/>
          <w:szCs w:val="24"/>
        </w:rPr>
        <w:t xml:space="preserve"> и перенаправлены обращения граждан по вопросу нарушений правил ПДД </w:t>
      </w:r>
      <w:r w:rsidR="003D33D8" w:rsidRPr="000227B5">
        <w:rPr>
          <w:rFonts w:ascii="Times New Roman" w:hAnsi="Times New Roman" w:cs="Times New Roman"/>
          <w:sz w:val="24"/>
          <w:szCs w:val="24"/>
        </w:rPr>
        <w:t xml:space="preserve">в ОГИБДД ОМВД Всеволожского района Ленинградской области для рассмотрения по подведомственности </w:t>
      </w:r>
      <w:r w:rsidRPr="000227B5">
        <w:rPr>
          <w:rFonts w:ascii="Times New Roman" w:hAnsi="Times New Roman" w:cs="Times New Roman"/>
          <w:sz w:val="24"/>
          <w:szCs w:val="24"/>
        </w:rPr>
        <w:t xml:space="preserve">на </w:t>
      </w:r>
      <w:r w:rsidR="00257290">
        <w:rPr>
          <w:rFonts w:ascii="Times New Roman" w:hAnsi="Times New Roman" w:cs="Times New Roman"/>
          <w:sz w:val="24"/>
          <w:szCs w:val="24"/>
        </w:rPr>
        <w:t>38</w:t>
      </w:r>
      <w:r w:rsidRPr="000227B5">
        <w:rPr>
          <w:rFonts w:ascii="Times New Roman" w:hAnsi="Times New Roman" w:cs="Times New Roman"/>
          <w:sz w:val="24"/>
          <w:szCs w:val="24"/>
        </w:rPr>
        <w:t xml:space="preserve"> (</w:t>
      </w:r>
      <w:r w:rsidR="00257290" w:rsidRPr="00257290">
        <w:rPr>
          <w:rFonts w:ascii="Times New Roman" w:hAnsi="Times New Roman" w:cs="Times New Roman"/>
          <w:b/>
          <w:sz w:val="24"/>
          <w:szCs w:val="24"/>
        </w:rPr>
        <w:t>38</w:t>
      </w:r>
      <w:r w:rsidRPr="000227B5">
        <w:rPr>
          <w:rFonts w:ascii="Times New Roman" w:hAnsi="Times New Roman" w:cs="Times New Roman"/>
          <w:sz w:val="24"/>
          <w:szCs w:val="24"/>
        </w:rPr>
        <w:t>) транспортных средств.</w:t>
      </w:r>
      <w:r w:rsidR="002218A9" w:rsidRPr="000227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B939F" w14:textId="63FF6B31" w:rsidR="002218A9" w:rsidRPr="000227B5" w:rsidRDefault="00571F87" w:rsidP="002218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B5">
        <w:rPr>
          <w:rFonts w:ascii="Times New Roman" w:hAnsi="Times New Roman" w:cs="Times New Roman"/>
          <w:sz w:val="24"/>
          <w:szCs w:val="24"/>
        </w:rPr>
        <w:t xml:space="preserve">Из них начальником сектора </w:t>
      </w:r>
      <w:r w:rsidR="006C26F8" w:rsidRPr="000227B5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0227B5">
        <w:rPr>
          <w:rFonts w:ascii="Times New Roman" w:hAnsi="Times New Roman" w:cs="Times New Roman"/>
          <w:sz w:val="24"/>
          <w:szCs w:val="24"/>
        </w:rPr>
        <w:t xml:space="preserve">ЖКХ и благоустройства Мусиным А.В. было составлено </w:t>
      </w:r>
      <w:r w:rsidR="00F43607" w:rsidRPr="000227B5">
        <w:rPr>
          <w:rFonts w:ascii="Times New Roman" w:hAnsi="Times New Roman" w:cs="Times New Roman"/>
          <w:sz w:val="24"/>
          <w:szCs w:val="24"/>
        </w:rPr>
        <w:t>4</w:t>
      </w:r>
      <w:r w:rsidR="004D1017">
        <w:rPr>
          <w:rFonts w:ascii="Times New Roman" w:hAnsi="Times New Roman" w:cs="Times New Roman"/>
          <w:sz w:val="24"/>
          <w:szCs w:val="24"/>
        </w:rPr>
        <w:t>7</w:t>
      </w:r>
      <w:r w:rsidRPr="000227B5">
        <w:rPr>
          <w:rFonts w:ascii="Times New Roman" w:hAnsi="Times New Roman" w:cs="Times New Roman"/>
          <w:sz w:val="24"/>
          <w:szCs w:val="24"/>
        </w:rPr>
        <w:t xml:space="preserve"> (</w:t>
      </w:r>
      <w:r w:rsidRPr="000227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101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227B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227B5">
        <w:rPr>
          <w:rFonts w:ascii="Times New Roman" w:hAnsi="Times New Roman" w:cs="Times New Roman"/>
          <w:sz w:val="24"/>
          <w:szCs w:val="24"/>
        </w:rPr>
        <w:t xml:space="preserve"> протокола об административном правонарушении и перенаправлено для рассмотрения и принятия мер административного воздействия в административную комиссию администрации МО «Всеволожский муниципальный район» Ленинградской области. </w:t>
      </w:r>
      <w:r w:rsidR="0029206C" w:rsidRPr="000227B5">
        <w:rPr>
          <w:rFonts w:ascii="Times New Roman" w:hAnsi="Times New Roman" w:cs="Times New Roman"/>
          <w:sz w:val="24"/>
          <w:szCs w:val="24"/>
        </w:rPr>
        <w:t xml:space="preserve">Привлечено к административной ответственности </w:t>
      </w:r>
      <w:r w:rsidR="004D1017">
        <w:rPr>
          <w:rFonts w:ascii="Times New Roman" w:hAnsi="Times New Roman" w:cs="Times New Roman"/>
          <w:sz w:val="24"/>
          <w:szCs w:val="24"/>
        </w:rPr>
        <w:t>6</w:t>
      </w:r>
      <w:r w:rsidR="0029206C" w:rsidRPr="000227B5">
        <w:rPr>
          <w:rFonts w:ascii="Times New Roman" w:hAnsi="Times New Roman" w:cs="Times New Roman"/>
          <w:sz w:val="24"/>
          <w:szCs w:val="24"/>
        </w:rPr>
        <w:t xml:space="preserve"> владельца автотранспортных средств.</w:t>
      </w:r>
      <w:r w:rsidR="002218A9" w:rsidRPr="000227B5">
        <w:rPr>
          <w:rFonts w:ascii="Times New Roman" w:hAnsi="Times New Roman" w:cs="Times New Roman"/>
          <w:sz w:val="24"/>
          <w:szCs w:val="24"/>
        </w:rPr>
        <w:t xml:space="preserve"> В виду не должного извещения в установленном порядке лица, в отношении которого возбуждено дело об административном правонарушении (не получение почтовой корреспонденции), владельцам транспортных средств были вынесены предупреждения о предотвращении административного правонарушения в соответствии со статьей 4.9 «Размещение механических транспортных средств на территориях, занятых зелеными насаждениями, на территориях детских и спортивных площадок» в количестве </w:t>
      </w:r>
      <w:r w:rsidR="00257290" w:rsidRPr="00257290">
        <w:rPr>
          <w:rFonts w:ascii="Times New Roman" w:hAnsi="Times New Roman" w:cs="Times New Roman"/>
          <w:sz w:val="24"/>
          <w:szCs w:val="24"/>
        </w:rPr>
        <w:t>194</w:t>
      </w:r>
      <w:r w:rsidR="002218A9" w:rsidRPr="00257290">
        <w:rPr>
          <w:rFonts w:ascii="Times New Roman" w:hAnsi="Times New Roman" w:cs="Times New Roman"/>
          <w:sz w:val="24"/>
          <w:szCs w:val="24"/>
        </w:rPr>
        <w:t xml:space="preserve"> (</w:t>
      </w:r>
      <w:r w:rsidR="00257290">
        <w:rPr>
          <w:rFonts w:ascii="Times New Roman" w:hAnsi="Times New Roman" w:cs="Times New Roman"/>
          <w:b/>
          <w:bCs/>
          <w:sz w:val="24"/>
          <w:szCs w:val="24"/>
        </w:rPr>
        <w:t>194</w:t>
      </w:r>
      <w:r w:rsidR="002218A9" w:rsidRPr="000227B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218A9" w:rsidRPr="000227B5">
        <w:rPr>
          <w:rFonts w:ascii="Times New Roman" w:hAnsi="Times New Roman" w:cs="Times New Roman"/>
          <w:sz w:val="24"/>
          <w:szCs w:val="24"/>
        </w:rPr>
        <w:t xml:space="preserve"> штук.</w:t>
      </w:r>
    </w:p>
    <w:p w14:paraId="65850005" w14:textId="6A431EED" w:rsidR="002218A9" w:rsidRPr="000227B5" w:rsidRDefault="00571F87" w:rsidP="002218A9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27B5">
        <w:rPr>
          <w:rFonts w:ascii="Times New Roman" w:hAnsi="Times New Roman" w:cs="Times New Roman"/>
          <w:sz w:val="24"/>
          <w:szCs w:val="24"/>
        </w:rPr>
        <w:t xml:space="preserve">По вопросу нарушения тишины и покоя граждан в адрес Администрации МО «Заневское городское поселение» поступило  </w:t>
      </w:r>
      <w:r w:rsidR="00257290">
        <w:rPr>
          <w:rFonts w:ascii="Times New Roman" w:hAnsi="Times New Roman" w:cs="Times New Roman"/>
          <w:sz w:val="24"/>
          <w:szCs w:val="24"/>
        </w:rPr>
        <w:t>1</w:t>
      </w:r>
      <w:r w:rsidR="00AC62C0">
        <w:rPr>
          <w:rFonts w:ascii="Times New Roman" w:hAnsi="Times New Roman" w:cs="Times New Roman"/>
          <w:sz w:val="24"/>
          <w:szCs w:val="24"/>
        </w:rPr>
        <w:t>41</w:t>
      </w:r>
      <w:r w:rsidRPr="000227B5">
        <w:rPr>
          <w:rFonts w:ascii="Times New Roman" w:hAnsi="Times New Roman" w:cs="Times New Roman"/>
          <w:sz w:val="24"/>
          <w:szCs w:val="24"/>
        </w:rPr>
        <w:t xml:space="preserve"> (</w:t>
      </w:r>
      <w:r w:rsidR="002572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62C0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0227B5">
        <w:rPr>
          <w:rFonts w:ascii="Times New Roman" w:hAnsi="Times New Roman" w:cs="Times New Roman"/>
          <w:sz w:val="24"/>
          <w:szCs w:val="24"/>
        </w:rPr>
        <w:t>) обращени</w:t>
      </w:r>
      <w:r w:rsidR="00DE1494">
        <w:rPr>
          <w:rFonts w:ascii="Times New Roman" w:hAnsi="Times New Roman" w:cs="Times New Roman"/>
          <w:sz w:val="24"/>
          <w:szCs w:val="24"/>
        </w:rPr>
        <w:t>я</w:t>
      </w:r>
      <w:r w:rsidRPr="000227B5">
        <w:rPr>
          <w:rFonts w:ascii="Times New Roman" w:hAnsi="Times New Roman" w:cs="Times New Roman"/>
          <w:sz w:val="24"/>
          <w:szCs w:val="24"/>
        </w:rPr>
        <w:t xml:space="preserve"> граждан, а также </w:t>
      </w:r>
      <w:r w:rsidR="003663C5" w:rsidRPr="000227B5">
        <w:rPr>
          <w:rFonts w:ascii="Times New Roman" w:hAnsi="Times New Roman" w:cs="Times New Roman"/>
          <w:sz w:val="24"/>
          <w:szCs w:val="24"/>
        </w:rPr>
        <w:t>610</w:t>
      </w:r>
      <w:r w:rsidRPr="000227B5">
        <w:rPr>
          <w:rFonts w:ascii="Times New Roman" w:hAnsi="Times New Roman" w:cs="Times New Roman"/>
          <w:sz w:val="24"/>
          <w:szCs w:val="24"/>
        </w:rPr>
        <w:t>  материал</w:t>
      </w:r>
      <w:r w:rsidR="008D7A54" w:rsidRPr="000227B5">
        <w:rPr>
          <w:rFonts w:ascii="Times New Roman" w:hAnsi="Times New Roman" w:cs="Times New Roman"/>
          <w:sz w:val="24"/>
          <w:szCs w:val="24"/>
        </w:rPr>
        <w:t>ов</w:t>
      </w:r>
      <w:r w:rsidRPr="000227B5">
        <w:rPr>
          <w:rFonts w:ascii="Times New Roman" w:hAnsi="Times New Roman" w:cs="Times New Roman"/>
          <w:sz w:val="24"/>
          <w:szCs w:val="24"/>
        </w:rPr>
        <w:t xml:space="preserve"> КУСП из 128 отдела </w:t>
      </w:r>
      <w:r w:rsidR="006C26F8" w:rsidRPr="000227B5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Pr="000227B5">
        <w:rPr>
          <w:rFonts w:ascii="Times New Roman" w:hAnsi="Times New Roman" w:cs="Times New Roman"/>
          <w:sz w:val="24"/>
          <w:szCs w:val="24"/>
        </w:rPr>
        <w:t xml:space="preserve">УМВД Всеволожского района Ленинградской области. При рассмотрении данных материалов факты нарушений общественного порядка сотрудниками </w:t>
      </w:r>
      <w:r w:rsidR="00760CCF" w:rsidRPr="000227B5">
        <w:rPr>
          <w:rFonts w:ascii="Times New Roman" w:hAnsi="Times New Roman" w:cs="Times New Roman"/>
          <w:sz w:val="24"/>
          <w:szCs w:val="24"/>
        </w:rPr>
        <w:t>полиции</w:t>
      </w:r>
      <w:r w:rsidRPr="000227B5">
        <w:rPr>
          <w:rFonts w:ascii="Times New Roman" w:hAnsi="Times New Roman" w:cs="Times New Roman"/>
          <w:sz w:val="24"/>
          <w:szCs w:val="24"/>
        </w:rPr>
        <w:t xml:space="preserve"> не выявлены. На основании вышеуказанного состав для возбуждения административных дел отсутствует. Из них начальником сектора </w:t>
      </w:r>
      <w:r w:rsidR="006C26F8" w:rsidRPr="000227B5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0227B5">
        <w:rPr>
          <w:rFonts w:ascii="Times New Roman" w:hAnsi="Times New Roman" w:cs="Times New Roman"/>
          <w:sz w:val="24"/>
          <w:szCs w:val="24"/>
        </w:rPr>
        <w:t xml:space="preserve">ЖКХ и благоустройства Мусиным А.В. было составлено </w:t>
      </w:r>
      <w:r w:rsidR="00F43607" w:rsidRPr="000227B5">
        <w:rPr>
          <w:rFonts w:ascii="Times New Roman" w:hAnsi="Times New Roman" w:cs="Times New Roman"/>
          <w:sz w:val="24"/>
          <w:szCs w:val="24"/>
        </w:rPr>
        <w:t>1</w:t>
      </w:r>
      <w:r w:rsidR="00257290">
        <w:rPr>
          <w:rFonts w:ascii="Times New Roman" w:hAnsi="Times New Roman" w:cs="Times New Roman"/>
          <w:sz w:val="24"/>
          <w:szCs w:val="24"/>
        </w:rPr>
        <w:t>6</w:t>
      </w:r>
      <w:r w:rsidRPr="000227B5">
        <w:rPr>
          <w:rFonts w:ascii="Times New Roman" w:hAnsi="Times New Roman" w:cs="Times New Roman"/>
          <w:sz w:val="24"/>
          <w:szCs w:val="24"/>
        </w:rPr>
        <w:t xml:space="preserve"> (</w:t>
      </w:r>
      <w:r w:rsidR="00F43607" w:rsidRPr="000227B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5729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227B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227B5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административном правонарушении и перенаправлено для рассмотрения и принятия мер административного воздействия в административную комиссию администрации МО «Всеволожский муниципальный район» Ленинградской области. </w:t>
      </w:r>
      <w:r w:rsidR="0029206C" w:rsidRPr="000227B5">
        <w:rPr>
          <w:rFonts w:ascii="Times New Roman" w:hAnsi="Times New Roman" w:cs="Times New Roman"/>
          <w:sz w:val="24"/>
          <w:szCs w:val="24"/>
        </w:rPr>
        <w:t xml:space="preserve">Привлечен к административной ответственности </w:t>
      </w:r>
      <w:r w:rsidR="00A851A1">
        <w:rPr>
          <w:rFonts w:ascii="Times New Roman" w:hAnsi="Times New Roman" w:cs="Times New Roman"/>
          <w:sz w:val="24"/>
          <w:szCs w:val="24"/>
        </w:rPr>
        <w:t>3</w:t>
      </w:r>
      <w:r w:rsidR="0029206C" w:rsidRPr="000227B5">
        <w:rPr>
          <w:rFonts w:ascii="Times New Roman" w:hAnsi="Times New Roman" w:cs="Times New Roman"/>
          <w:sz w:val="24"/>
          <w:szCs w:val="24"/>
        </w:rPr>
        <w:t xml:space="preserve"> гражданин.</w:t>
      </w:r>
      <w:r w:rsidR="002218A9" w:rsidRPr="000227B5">
        <w:rPr>
          <w:rFonts w:ascii="Times New Roman" w:hAnsi="Times New Roman" w:cs="Times New Roman"/>
          <w:sz w:val="24"/>
          <w:szCs w:val="24"/>
        </w:rPr>
        <w:t xml:space="preserve"> В виду не должного извещения в установленном порядке лица, в отношении которого возбуждено дело об административном правонарушении (не получение почтовой корреспонденции), были вынесены предупреждения о предотвращении административного правонарушения в соответствии со статьей 2.6 «Нарушение тишины и покоя граждан» в количестве</w:t>
      </w:r>
      <w:r w:rsidR="002218A9" w:rsidRPr="00022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1A1">
        <w:rPr>
          <w:rFonts w:ascii="Times New Roman" w:hAnsi="Times New Roman" w:cs="Times New Roman"/>
          <w:sz w:val="24"/>
          <w:szCs w:val="24"/>
        </w:rPr>
        <w:t>22</w:t>
      </w:r>
      <w:r w:rsidR="002218A9" w:rsidRPr="000227B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851A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218A9" w:rsidRPr="000227B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218A9" w:rsidRPr="000227B5">
        <w:rPr>
          <w:rFonts w:ascii="Times New Roman" w:hAnsi="Times New Roman" w:cs="Times New Roman"/>
          <w:sz w:val="24"/>
          <w:szCs w:val="24"/>
        </w:rPr>
        <w:t xml:space="preserve"> штук.</w:t>
      </w:r>
    </w:p>
    <w:p w14:paraId="05D18369" w14:textId="10241F17" w:rsidR="00571F87" w:rsidRPr="000227B5" w:rsidRDefault="00571F87" w:rsidP="00571F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B5">
        <w:rPr>
          <w:rFonts w:ascii="Times New Roman" w:hAnsi="Times New Roman" w:cs="Times New Roman"/>
          <w:sz w:val="24"/>
          <w:szCs w:val="24"/>
        </w:rPr>
        <w:t>Сотрудниками МКУ «ЦОУ» в результате выездных проверок установлены факты торговли в местах, не отведенных в установленном порядке органами местного самоуправления</w:t>
      </w:r>
      <w:r w:rsidR="00067783">
        <w:rPr>
          <w:rFonts w:ascii="Times New Roman" w:hAnsi="Times New Roman" w:cs="Times New Roman"/>
          <w:sz w:val="24"/>
          <w:szCs w:val="24"/>
        </w:rPr>
        <w:t>.</w:t>
      </w:r>
      <w:r w:rsidRPr="000227B5">
        <w:rPr>
          <w:rFonts w:ascii="Times New Roman" w:hAnsi="Times New Roman" w:cs="Times New Roman"/>
          <w:sz w:val="24"/>
          <w:szCs w:val="24"/>
        </w:rPr>
        <w:t xml:space="preserve"> </w:t>
      </w:r>
      <w:r w:rsidR="00067783">
        <w:rPr>
          <w:rFonts w:ascii="Times New Roman" w:hAnsi="Times New Roman" w:cs="Times New Roman"/>
          <w:sz w:val="24"/>
          <w:szCs w:val="24"/>
        </w:rPr>
        <w:t>Н</w:t>
      </w:r>
      <w:r w:rsidRPr="000227B5">
        <w:rPr>
          <w:rFonts w:ascii="Times New Roman" w:hAnsi="Times New Roman" w:cs="Times New Roman"/>
          <w:sz w:val="24"/>
          <w:szCs w:val="24"/>
        </w:rPr>
        <w:t xml:space="preserve">ачальником сектора </w:t>
      </w:r>
      <w:r w:rsidR="006C26F8" w:rsidRPr="000227B5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0227B5">
        <w:rPr>
          <w:rFonts w:ascii="Times New Roman" w:hAnsi="Times New Roman" w:cs="Times New Roman"/>
          <w:sz w:val="24"/>
          <w:szCs w:val="24"/>
        </w:rPr>
        <w:t xml:space="preserve">ЖКХ и благоустройства Мусиным А.В. было составлено </w:t>
      </w:r>
      <w:r w:rsidR="00ED6064">
        <w:rPr>
          <w:rFonts w:ascii="Times New Roman" w:hAnsi="Times New Roman" w:cs="Times New Roman"/>
          <w:sz w:val="24"/>
          <w:szCs w:val="24"/>
        </w:rPr>
        <w:t>48</w:t>
      </w:r>
      <w:r w:rsidRPr="000227B5">
        <w:rPr>
          <w:rFonts w:ascii="Times New Roman" w:hAnsi="Times New Roman" w:cs="Times New Roman"/>
          <w:sz w:val="24"/>
          <w:szCs w:val="24"/>
        </w:rPr>
        <w:t xml:space="preserve"> </w:t>
      </w:r>
      <w:r w:rsidR="00067783">
        <w:rPr>
          <w:rFonts w:ascii="Times New Roman" w:hAnsi="Times New Roman" w:cs="Times New Roman"/>
          <w:sz w:val="24"/>
          <w:szCs w:val="24"/>
        </w:rPr>
        <w:t>(</w:t>
      </w:r>
      <w:r w:rsidR="00ED6064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067783">
        <w:rPr>
          <w:rFonts w:ascii="Times New Roman" w:hAnsi="Times New Roman" w:cs="Times New Roman"/>
          <w:sz w:val="24"/>
          <w:szCs w:val="24"/>
        </w:rPr>
        <w:t xml:space="preserve">) </w:t>
      </w:r>
      <w:r w:rsidRPr="000227B5">
        <w:rPr>
          <w:rFonts w:ascii="Times New Roman" w:hAnsi="Times New Roman" w:cs="Times New Roman"/>
          <w:sz w:val="24"/>
          <w:szCs w:val="24"/>
        </w:rPr>
        <w:t>протокол</w:t>
      </w:r>
      <w:r w:rsidR="00F43607" w:rsidRPr="000227B5">
        <w:rPr>
          <w:rFonts w:ascii="Times New Roman" w:hAnsi="Times New Roman" w:cs="Times New Roman"/>
          <w:sz w:val="24"/>
          <w:szCs w:val="24"/>
        </w:rPr>
        <w:t>ов</w:t>
      </w:r>
      <w:r w:rsidRPr="000227B5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по статье 3.3 «Торговля в не отведенных для этого местах» и перенаправлено для рассмотрения и принятия мер административного воздействия в административную комиссию администрации МО «Всеволожский муниципальный район» Ленинградской области.</w:t>
      </w:r>
      <w:r w:rsidR="002C31A9" w:rsidRPr="000227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AF995" w14:textId="0E3D994D" w:rsidR="00571F87" w:rsidRDefault="00571F87" w:rsidP="00571F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B5">
        <w:rPr>
          <w:rFonts w:ascii="Times New Roman" w:hAnsi="Times New Roman" w:cs="Times New Roman"/>
          <w:sz w:val="24"/>
          <w:szCs w:val="24"/>
        </w:rPr>
        <w:t xml:space="preserve">В адрес администрации МО «Заневское городское поселение» поступило </w:t>
      </w:r>
      <w:r w:rsidR="00F43607" w:rsidRPr="000227B5">
        <w:rPr>
          <w:rFonts w:ascii="Times New Roman" w:hAnsi="Times New Roman" w:cs="Times New Roman"/>
          <w:sz w:val="24"/>
          <w:szCs w:val="24"/>
        </w:rPr>
        <w:br/>
      </w:r>
      <w:r w:rsidR="00ED6064">
        <w:rPr>
          <w:rFonts w:ascii="Times New Roman" w:hAnsi="Times New Roman" w:cs="Times New Roman"/>
          <w:sz w:val="24"/>
          <w:szCs w:val="24"/>
        </w:rPr>
        <w:t>3</w:t>
      </w:r>
      <w:r w:rsidR="00F43607" w:rsidRPr="000227B5">
        <w:rPr>
          <w:rFonts w:ascii="Times New Roman" w:hAnsi="Times New Roman" w:cs="Times New Roman"/>
          <w:sz w:val="24"/>
          <w:szCs w:val="24"/>
        </w:rPr>
        <w:t xml:space="preserve"> </w:t>
      </w:r>
      <w:r w:rsidR="00067783">
        <w:rPr>
          <w:rFonts w:ascii="Times New Roman" w:hAnsi="Times New Roman" w:cs="Times New Roman"/>
          <w:sz w:val="24"/>
          <w:szCs w:val="24"/>
        </w:rPr>
        <w:t>(</w:t>
      </w:r>
      <w:r w:rsidR="00ED60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67783">
        <w:rPr>
          <w:rFonts w:ascii="Times New Roman" w:hAnsi="Times New Roman" w:cs="Times New Roman"/>
          <w:sz w:val="24"/>
          <w:szCs w:val="24"/>
        </w:rPr>
        <w:t xml:space="preserve">) </w:t>
      </w:r>
      <w:r w:rsidRPr="000227B5">
        <w:rPr>
          <w:rFonts w:ascii="Times New Roman" w:hAnsi="Times New Roman" w:cs="Times New Roman"/>
          <w:sz w:val="24"/>
          <w:szCs w:val="24"/>
        </w:rPr>
        <w:t>обращени</w:t>
      </w:r>
      <w:r w:rsidR="00F43607" w:rsidRPr="000227B5">
        <w:rPr>
          <w:rFonts w:ascii="Times New Roman" w:hAnsi="Times New Roman" w:cs="Times New Roman"/>
          <w:sz w:val="24"/>
          <w:szCs w:val="24"/>
        </w:rPr>
        <w:t>я</w:t>
      </w:r>
      <w:r w:rsidRPr="000227B5">
        <w:rPr>
          <w:rFonts w:ascii="Times New Roman" w:hAnsi="Times New Roman" w:cs="Times New Roman"/>
          <w:sz w:val="24"/>
          <w:szCs w:val="24"/>
        </w:rPr>
        <w:t xml:space="preserve"> по вопросу стоянки автотранспортного средства на въезде к площадке ТБО</w:t>
      </w:r>
      <w:r w:rsidR="006770F0" w:rsidRPr="000227B5">
        <w:rPr>
          <w:rFonts w:ascii="Times New Roman" w:hAnsi="Times New Roman" w:cs="Times New Roman"/>
          <w:sz w:val="24"/>
          <w:szCs w:val="24"/>
        </w:rPr>
        <w:t>.</w:t>
      </w:r>
      <w:r w:rsidRPr="000227B5">
        <w:rPr>
          <w:rFonts w:ascii="Times New Roman" w:hAnsi="Times New Roman" w:cs="Times New Roman"/>
          <w:sz w:val="24"/>
          <w:szCs w:val="24"/>
        </w:rPr>
        <w:t xml:space="preserve"> </w:t>
      </w:r>
      <w:r w:rsidR="00ED6064" w:rsidRPr="00ED6064">
        <w:rPr>
          <w:rFonts w:ascii="Times New Roman" w:hAnsi="Times New Roman" w:cs="Times New Roman"/>
          <w:sz w:val="24"/>
          <w:szCs w:val="24"/>
        </w:rPr>
        <w:t>Из них начальником сектора развития ЖКХ и благоустройс</w:t>
      </w:r>
      <w:r w:rsidR="00ED6064">
        <w:rPr>
          <w:rFonts w:ascii="Times New Roman" w:hAnsi="Times New Roman" w:cs="Times New Roman"/>
          <w:sz w:val="24"/>
          <w:szCs w:val="24"/>
        </w:rPr>
        <w:t>тва Мусиным А.В. было составлен</w:t>
      </w:r>
      <w:r w:rsidR="00ED6064" w:rsidRPr="00ED6064">
        <w:rPr>
          <w:rFonts w:ascii="Times New Roman" w:hAnsi="Times New Roman" w:cs="Times New Roman"/>
          <w:sz w:val="24"/>
          <w:szCs w:val="24"/>
        </w:rPr>
        <w:t xml:space="preserve"> 1 (</w:t>
      </w:r>
      <w:r w:rsidR="00ED6064" w:rsidRPr="00ED6064">
        <w:rPr>
          <w:rFonts w:ascii="Times New Roman" w:hAnsi="Times New Roman" w:cs="Times New Roman"/>
          <w:b/>
          <w:sz w:val="24"/>
          <w:szCs w:val="24"/>
        </w:rPr>
        <w:t>1</w:t>
      </w:r>
      <w:r w:rsidR="00ED6064">
        <w:rPr>
          <w:rFonts w:ascii="Times New Roman" w:hAnsi="Times New Roman" w:cs="Times New Roman"/>
          <w:sz w:val="24"/>
          <w:szCs w:val="24"/>
        </w:rPr>
        <w:t>) протокол</w:t>
      </w:r>
      <w:r w:rsidR="00ED6064" w:rsidRPr="00ED6064">
        <w:rPr>
          <w:rFonts w:ascii="Times New Roman" w:hAnsi="Times New Roman" w:cs="Times New Roman"/>
          <w:sz w:val="24"/>
          <w:szCs w:val="24"/>
        </w:rPr>
        <w:t xml:space="preserve"> об административном</w:t>
      </w:r>
      <w:r w:rsidR="00ED6064">
        <w:rPr>
          <w:rFonts w:ascii="Times New Roman" w:hAnsi="Times New Roman" w:cs="Times New Roman"/>
          <w:sz w:val="24"/>
          <w:szCs w:val="24"/>
        </w:rPr>
        <w:t xml:space="preserve"> правонарушении и перенаправлен</w:t>
      </w:r>
      <w:r w:rsidR="00ED6064" w:rsidRPr="00ED6064">
        <w:rPr>
          <w:rFonts w:ascii="Times New Roman" w:hAnsi="Times New Roman" w:cs="Times New Roman"/>
          <w:sz w:val="24"/>
          <w:szCs w:val="24"/>
        </w:rPr>
        <w:t xml:space="preserve"> для рассмотрения и принятия мер административного воздействия в административную комиссию администрации МО «Всеволожский муниципальный район» Ленинградской </w:t>
      </w:r>
      <w:r w:rsidR="00ED6064" w:rsidRPr="00ED6064">
        <w:rPr>
          <w:rFonts w:ascii="Times New Roman" w:hAnsi="Times New Roman" w:cs="Times New Roman"/>
          <w:sz w:val="24"/>
          <w:szCs w:val="24"/>
        </w:rPr>
        <w:lastRenderedPageBreak/>
        <w:t xml:space="preserve">области. </w:t>
      </w:r>
      <w:r w:rsidR="006770F0" w:rsidRPr="000227B5">
        <w:rPr>
          <w:rFonts w:ascii="Times New Roman" w:hAnsi="Times New Roman" w:cs="Times New Roman"/>
          <w:sz w:val="24"/>
          <w:szCs w:val="24"/>
        </w:rPr>
        <w:t>В виду не должного извещения в установленном порядке лиц</w:t>
      </w:r>
      <w:r w:rsidR="0029206C" w:rsidRPr="000227B5">
        <w:rPr>
          <w:rFonts w:ascii="Times New Roman" w:hAnsi="Times New Roman" w:cs="Times New Roman"/>
          <w:sz w:val="24"/>
          <w:szCs w:val="24"/>
        </w:rPr>
        <w:t>,</w:t>
      </w:r>
      <w:r w:rsidR="006770F0" w:rsidRPr="000227B5">
        <w:rPr>
          <w:rFonts w:ascii="Times New Roman" w:hAnsi="Times New Roman" w:cs="Times New Roman"/>
          <w:sz w:val="24"/>
          <w:szCs w:val="24"/>
        </w:rPr>
        <w:t xml:space="preserve"> в отношении котор</w:t>
      </w:r>
      <w:r w:rsidR="0029206C" w:rsidRPr="000227B5">
        <w:rPr>
          <w:rFonts w:ascii="Times New Roman" w:hAnsi="Times New Roman" w:cs="Times New Roman"/>
          <w:sz w:val="24"/>
          <w:szCs w:val="24"/>
        </w:rPr>
        <w:t>ых</w:t>
      </w:r>
      <w:r w:rsidR="006770F0" w:rsidRPr="000227B5">
        <w:rPr>
          <w:rFonts w:ascii="Times New Roman" w:hAnsi="Times New Roman" w:cs="Times New Roman"/>
          <w:sz w:val="24"/>
          <w:szCs w:val="24"/>
        </w:rPr>
        <w:t xml:space="preserve"> возбужден</w:t>
      </w:r>
      <w:r w:rsidR="0029206C" w:rsidRPr="000227B5">
        <w:rPr>
          <w:rFonts w:ascii="Times New Roman" w:hAnsi="Times New Roman" w:cs="Times New Roman"/>
          <w:sz w:val="24"/>
          <w:szCs w:val="24"/>
        </w:rPr>
        <w:t>ы</w:t>
      </w:r>
      <w:r w:rsidR="006770F0" w:rsidRPr="000227B5">
        <w:rPr>
          <w:rFonts w:ascii="Times New Roman" w:hAnsi="Times New Roman" w:cs="Times New Roman"/>
          <w:sz w:val="24"/>
          <w:szCs w:val="24"/>
        </w:rPr>
        <w:t xml:space="preserve"> дел</w:t>
      </w:r>
      <w:r w:rsidR="0029206C" w:rsidRPr="000227B5">
        <w:rPr>
          <w:rFonts w:ascii="Times New Roman" w:hAnsi="Times New Roman" w:cs="Times New Roman"/>
          <w:sz w:val="24"/>
          <w:szCs w:val="24"/>
        </w:rPr>
        <w:t>а</w:t>
      </w:r>
      <w:r w:rsidR="006770F0" w:rsidRPr="000227B5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(не получение почтовой корреспонденции), владельцам транспортных средств были вынесены предупреждения в соответствии со</w:t>
      </w:r>
      <w:r w:rsidRPr="000227B5">
        <w:rPr>
          <w:rFonts w:ascii="Times New Roman" w:hAnsi="Times New Roman" w:cs="Times New Roman"/>
          <w:sz w:val="24"/>
          <w:szCs w:val="24"/>
        </w:rPr>
        <w:t xml:space="preserve"> статье</w:t>
      </w:r>
      <w:r w:rsidR="006770F0" w:rsidRPr="000227B5">
        <w:rPr>
          <w:rFonts w:ascii="Times New Roman" w:hAnsi="Times New Roman" w:cs="Times New Roman"/>
          <w:sz w:val="24"/>
          <w:szCs w:val="24"/>
        </w:rPr>
        <w:t>й</w:t>
      </w:r>
      <w:r w:rsidRPr="000227B5">
        <w:rPr>
          <w:rFonts w:ascii="Times New Roman" w:hAnsi="Times New Roman" w:cs="Times New Roman"/>
          <w:sz w:val="24"/>
          <w:szCs w:val="24"/>
        </w:rPr>
        <w:t xml:space="preserve"> 4.4 «Создание препятствий для вывоза мусора и уборки территории»</w:t>
      </w:r>
      <w:r w:rsidR="00ED6064" w:rsidRPr="00ED6064">
        <w:t xml:space="preserve"> </w:t>
      </w:r>
      <w:r w:rsidR="00ED6064" w:rsidRPr="00ED6064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ED6064">
        <w:rPr>
          <w:rFonts w:ascii="Times New Roman" w:hAnsi="Times New Roman" w:cs="Times New Roman"/>
          <w:sz w:val="24"/>
          <w:szCs w:val="24"/>
        </w:rPr>
        <w:t>2</w:t>
      </w:r>
      <w:r w:rsidR="00ED6064" w:rsidRPr="00ED6064">
        <w:rPr>
          <w:rFonts w:ascii="Times New Roman" w:hAnsi="Times New Roman" w:cs="Times New Roman"/>
          <w:sz w:val="24"/>
          <w:szCs w:val="24"/>
        </w:rPr>
        <w:t xml:space="preserve"> (</w:t>
      </w:r>
      <w:r w:rsidR="00ED6064" w:rsidRPr="00ED6064">
        <w:rPr>
          <w:rFonts w:ascii="Times New Roman" w:hAnsi="Times New Roman" w:cs="Times New Roman"/>
          <w:b/>
          <w:sz w:val="24"/>
          <w:szCs w:val="24"/>
        </w:rPr>
        <w:t>2</w:t>
      </w:r>
      <w:r w:rsidR="00ED6064" w:rsidRPr="00ED6064">
        <w:rPr>
          <w:rFonts w:ascii="Times New Roman" w:hAnsi="Times New Roman" w:cs="Times New Roman"/>
          <w:sz w:val="24"/>
          <w:szCs w:val="24"/>
        </w:rPr>
        <w:t>) штук</w:t>
      </w:r>
      <w:r w:rsidRPr="000227B5">
        <w:rPr>
          <w:rFonts w:ascii="Times New Roman" w:hAnsi="Times New Roman" w:cs="Times New Roman"/>
          <w:sz w:val="24"/>
          <w:szCs w:val="24"/>
        </w:rPr>
        <w:t>.</w:t>
      </w:r>
    </w:p>
    <w:p w14:paraId="00CABD7A" w14:textId="400DE858" w:rsidR="00067783" w:rsidRPr="00067783" w:rsidRDefault="00067783" w:rsidP="00571F8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7B5">
        <w:rPr>
          <w:rFonts w:ascii="Times New Roman" w:hAnsi="Times New Roman" w:cs="Times New Roman"/>
          <w:sz w:val="24"/>
          <w:szCs w:val="24"/>
        </w:rPr>
        <w:t xml:space="preserve">В адрес администрации МО «Заневское городское поселение» поступило </w:t>
      </w:r>
      <w:r w:rsidRPr="000227B5">
        <w:rPr>
          <w:rFonts w:ascii="Times New Roman" w:hAnsi="Times New Roman" w:cs="Times New Roman"/>
          <w:sz w:val="24"/>
          <w:szCs w:val="24"/>
        </w:rPr>
        <w:br/>
      </w:r>
      <w:r w:rsidRPr="008A297B">
        <w:rPr>
          <w:rFonts w:ascii="Times New Roman" w:hAnsi="Times New Roman" w:cs="Times New Roman"/>
          <w:sz w:val="24"/>
          <w:szCs w:val="24"/>
        </w:rPr>
        <w:t>1 (</w:t>
      </w:r>
      <w:r w:rsidRPr="008A29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A29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7B5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27B5">
        <w:rPr>
          <w:rFonts w:ascii="Times New Roman" w:hAnsi="Times New Roman" w:cs="Times New Roman"/>
          <w:sz w:val="24"/>
          <w:szCs w:val="24"/>
        </w:rPr>
        <w:t xml:space="preserve"> по вопросу</w:t>
      </w:r>
      <w:r>
        <w:rPr>
          <w:rFonts w:ascii="Times New Roman" w:hAnsi="Times New Roman" w:cs="Times New Roman"/>
          <w:sz w:val="24"/>
          <w:szCs w:val="24"/>
        </w:rPr>
        <w:t xml:space="preserve"> нарушения порядка размещения рекламных конструкций на фасаде здания. </w:t>
      </w:r>
      <w:r w:rsidR="004D3561">
        <w:rPr>
          <w:rFonts w:ascii="Times New Roman" w:hAnsi="Times New Roman" w:cs="Times New Roman"/>
          <w:sz w:val="24"/>
          <w:szCs w:val="24"/>
        </w:rPr>
        <w:t>На юридическое лицо, нарушившее требования установки вывески на фасаде дома, н</w:t>
      </w:r>
      <w:r w:rsidRPr="000227B5">
        <w:rPr>
          <w:rFonts w:ascii="Times New Roman" w:hAnsi="Times New Roman" w:cs="Times New Roman"/>
          <w:sz w:val="24"/>
          <w:szCs w:val="24"/>
        </w:rPr>
        <w:t>ачальником сектора развития ЖКХ и благоустройства Мусиным А.В. бы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227B5">
        <w:rPr>
          <w:rFonts w:ascii="Times New Roman" w:hAnsi="Times New Roman" w:cs="Times New Roman"/>
          <w:sz w:val="24"/>
          <w:szCs w:val="24"/>
        </w:rPr>
        <w:t xml:space="preserve"> составлен 1 протокол об административном правонарушении по статье </w:t>
      </w:r>
      <w:r>
        <w:rPr>
          <w:rFonts w:ascii="Times New Roman" w:hAnsi="Times New Roman" w:cs="Times New Roman"/>
          <w:sz w:val="24"/>
          <w:szCs w:val="24"/>
        </w:rPr>
        <w:t>4.6 «Размещение объявлений, иных информационных материалов вне установленных мест».</w:t>
      </w:r>
    </w:p>
    <w:p w14:paraId="5445FB94" w14:textId="405B8FAD" w:rsidR="00F140C5" w:rsidRPr="000227B5" w:rsidRDefault="00F140C5" w:rsidP="00571F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B5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29206C" w:rsidRPr="000227B5">
        <w:rPr>
          <w:rFonts w:ascii="Times New Roman" w:hAnsi="Times New Roman" w:cs="Times New Roman"/>
          <w:sz w:val="24"/>
          <w:szCs w:val="24"/>
        </w:rPr>
        <w:t xml:space="preserve">большей части составленных </w:t>
      </w:r>
      <w:r w:rsidRPr="000227B5">
        <w:rPr>
          <w:rFonts w:ascii="Times New Roman" w:hAnsi="Times New Roman" w:cs="Times New Roman"/>
          <w:sz w:val="24"/>
          <w:szCs w:val="24"/>
        </w:rPr>
        <w:t>протоколов об административном правонарушении административной комисси</w:t>
      </w:r>
      <w:r w:rsidR="0029206C" w:rsidRPr="000227B5">
        <w:rPr>
          <w:rFonts w:ascii="Times New Roman" w:hAnsi="Times New Roman" w:cs="Times New Roman"/>
          <w:sz w:val="24"/>
          <w:szCs w:val="24"/>
        </w:rPr>
        <w:t xml:space="preserve">ей администрации МО «Всеволожский муниципальный район» </w:t>
      </w:r>
      <w:r w:rsidR="002C31A9" w:rsidRPr="000227B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0227B5">
        <w:rPr>
          <w:rFonts w:ascii="Times New Roman" w:hAnsi="Times New Roman" w:cs="Times New Roman"/>
          <w:sz w:val="24"/>
          <w:szCs w:val="24"/>
        </w:rPr>
        <w:t>было отложено до окончания ограничительных мер в связи с обостренной эпидемиологической обстановкой на территории Ленинградской области и в целях предотвращения распространения новой коронавирусной инфекции (</w:t>
      </w:r>
      <w:r w:rsidRPr="000227B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227B5">
        <w:rPr>
          <w:rFonts w:ascii="Times New Roman" w:hAnsi="Times New Roman" w:cs="Times New Roman"/>
          <w:sz w:val="24"/>
          <w:szCs w:val="24"/>
        </w:rPr>
        <w:t>-19).</w:t>
      </w:r>
    </w:p>
    <w:p w14:paraId="2735A9F0" w14:textId="2FD6EAD2" w:rsidR="00571F87" w:rsidRPr="000227B5" w:rsidRDefault="00571F87" w:rsidP="00571F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B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C31A9" w:rsidRPr="000227B5">
        <w:rPr>
          <w:rFonts w:ascii="Times New Roman" w:hAnsi="Times New Roman" w:cs="Times New Roman"/>
          <w:sz w:val="24"/>
          <w:szCs w:val="24"/>
        </w:rPr>
        <w:t>направлено</w:t>
      </w:r>
      <w:r w:rsidRPr="000227B5">
        <w:rPr>
          <w:rFonts w:ascii="Times New Roman" w:hAnsi="Times New Roman" w:cs="Times New Roman"/>
          <w:sz w:val="24"/>
          <w:szCs w:val="24"/>
        </w:rPr>
        <w:t xml:space="preserve"> </w:t>
      </w:r>
      <w:r w:rsidR="002C31A9" w:rsidRPr="000227B5">
        <w:rPr>
          <w:rFonts w:ascii="Times New Roman" w:hAnsi="Times New Roman" w:cs="Times New Roman"/>
          <w:sz w:val="24"/>
          <w:szCs w:val="24"/>
        </w:rPr>
        <w:t>11</w:t>
      </w:r>
      <w:r w:rsidRPr="000227B5">
        <w:rPr>
          <w:rFonts w:ascii="Times New Roman" w:hAnsi="Times New Roman" w:cs="Times New Roman"/>
          <w:sz w:val="24"/>
          <w:szCs w:val="24"/>
        </w:rPr>
        <w:t xml:space="preserve"> (</w:t>
      </w:r>
      <w:r w:rsidR="002C31A9" w:rsidRPr="000227B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227B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227B5">
        <w:rPr>
          <w:rFonts w:ascii="Times New Roman" w:hAnsi="Times New Roman" w:cs="Times New Roman"/>
          <w:sz w:val="24"/>
          <w:szCs w:val="24"/>
        </w:rPr>
        <w:t xml:space="preserve"> </w:t>
      </w:r>
      <w:r w:rsidR="002C31A9" w:rsidRPr="000227B5">
        <w:rPr>
          <w:rFonts w:ascii="Times New Roman" w:hAnsi="Times New Roman" w:cs="Times New Roman"/>
          <w:sz w:val="24"/>
          <w:szCs w:val="24"/>
        </w:rPr>
        <w:t>требований</w:t>
      </w:r>
      <w:r w:rsidRPr="000227B5">
        <w:rPr>
          <w:rFonts w:ascii="Times New Roman" w:hAnsi="Times New Roman" w:cs="Times New Roman"/>
          <w:sz w:val="24"/>
          <w:szCs w:val="24"/>
        </w:rPr>
        <w:t xml:space="preserve"> по вопросу нарушения </w:t>
      </w:r>
      <w:r w:rsidR="002C31A9" w:rsidRPr="000227B5">
        <w:rPr>
          <w:rFonts w:ascii="Times New Roman" w:hAnsi="Times New Roman" w:cs="Times New Roman"/>
          <w:sz w:val="24"/>
          <w:szCs w:val="24"/>
        </w:rPr>
        <w:t>правил</w:t>
      </w:r>
      <w:r w:rsidRPr="000227B5">
        <w:rPr>
          <w:rFonts w:ascii="Times New Roman" w:hAnsi="Times New Roman" w:cs="Times New Roman"/>
          <w:sz w:val="24"/>
          <w:szCs w:val="24"/>
        </w:rPr>
        <w:t xml:space="preserve"> поддержани</w:t>
      </w:r>
      <w:r w:rsidR="002C31A9" w:rsidRPr="000227B5">
        <w:rPr>
          <w:rFonts w:ascii="Times New Roman" w:hAnsi="Times New Roman" w:cs="Times New Roman"/>
          <w:sz w:val="24"/>
          <w:szCs w:val="24"/>
        </w:rPr>
        <w:t>я</w:t>
      </w:r>
      <w:r w:rsidRPr="000227B5">
        <w:rPr>
          <w:rFonts w:ascii="Times New Roman" w:hAnsi="Times New Roman" w:cs="Times New Roman"/>
          <w:sz w:val="24"/>
          <w:szCs w:val="24"/>
        </w:rPr>
        <w:t xml:space="preserve"> эстетического состояния территорий (в соответствии с Правилами благоустройства)</w:t>
      </w:r>
      <w:r w:rsidR="002C31A9" w:rsidRPr="000227B5">
        <w:rPr>
          <w:rFonts w:ascii="Times New Roman" w:hAnsi="Times New Roman" w:cs="Times New Roman"/>
          <w:sz w:val="24"/>
          <w:szCs w:val="24"/>
        </w:rPr>
        <w:t>, выявленных по</w:t>
      </w:r>
      <w:r w:rsidRPr="000227B5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2C31A9" w:rsidRPr="000227B5">
        <w:rPr>
          <w:rFonts w:ascii="Times New Roman" w:hAnsi="Times New Roman" w:cs="Times New Roman"/>
          <w:sz w:val="24"/>
          <w:szCs w:val="24"/>
        </w:rPr>
        <w:t>ам</w:t>
      </w:r>
      <w:r w:rsidRPr="000227B5">
        <w:rPr>
          <w:rFonts w:ascii="Times New Roman" w:hAnsi="Times New Roman" w:cs="Times New Roman"/>
          <w:sz w:val="24"/>
          <w:szCs w:val="24"/>
        </w:rPr>
        <w:t xml:space="preserve"> выездных проверок по территории Заневского городского поселения. </w:t>
      </w:r>
    </w:p>
    <w:p w14:paraId="50C529BD" w14:textId="77777777" w:rsidR="00571F87" w:rsidRPr="000227B5" w:rsidRDefault="00571F87" w:rsidP="00571F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B5">
        <w:rPr>
          <w:rFonts w:ascii="Times New Roman" w:hAnsi="Times New Roman" w:cs="Times New Roman"/>
          <w:sz w:val="24"/>
          <w:szCs w:val="24"/>
        </w:rPr>
        <w:t>В соответствии с областным законом от 22.10.2018 № 101-ОЗ «О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правонарушений и внесении изменений в областные законы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 и «Об административных правонарушениях», а также о признании утратившими силу некоторых законодательных актов и отдельных положений законодательных актов Ленинградской области» с 01.01.2019 г. к полномочиям Администрации МО «Заневское городское поселение» относится только составление протоколов об административном правонарушении. Рассмотрение протоколов об административном правонарушении и принятие мер административного воздействия относится к полномочиям административной комиссии Администрации МО «Всеволожский муниципальный район».</w:t>
      </w:r>
    </w:p>
    <w:p w14:paraId="36DF116D" w14:textId="77777777" w:rsidR="00155C29" w:rsidRPr="00571F87" w:rsidRDefault="00155C29">
      <w:pPr>
        <w:rPr>
          <w:sz w:val="24"/>
          <w:szCs w:val="24"/>
        </w:rPr>
      </w:pPr>
    </w:p>
    <w:sectPr w:rsidR="00155C29" w:rsidRPr="0057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82B"/>
    <w:rsid w:val="000227B5"/>
    <w:rsid w:val="00067783"/>
    <w:rsid w:val="00155C29"/>
    <w:rsid w:val="002218A9"/>
    <w:rsid w:val="00257290"/>
    <w:rsid w:val="00257DFB"/>
    <w:rsid w:val="0029206C"/>
    <w:rsid w:val="002C31A9"/>
    <w:rsid w:val="00332EB7"/>
    <w:rsid w:val="003663C5"/>
    <w:rsid w:val="003D33D8"/>
    <w:rsid w:val="004D1017"/>
    <w:rsid w:val="004D3561"/>
    <w:rsid w:val="00547C33"/>
    <w:rsid w:val="00571F87"/>
    <w:rsid w:val="006770F0"/>
    <w:rsid w:val="00681FDD"/>
    <w:rsid w:val="006C26F8"/>
    <w:rsid w:val="006C72FA"/>
    <w:rsid w:val="00760CCF"/>
    <w:rsid w:val="008716EA"/>
    <w:rsid w:val="008973B8"/>
    <w:rsid w:val="008A297B"/>
    <w:rsid w:val="008D7A54"/>
    <w:rsid w:val="00A851A1"/>
    <w:rsid w:val="00AC62C0"/>
    <w:rsid w:val="00B8082B"/>
    <w:rsid w:val="00C630AF"/>
    <w:rsid w:val="00CB3B73"/>
    <w:rsid w:val="00D97950"/>
    <w:rsid w:val="00DE1494"/>
    <w:rsid w:val="00E53202"/>
    <w:rsid w:val="00E72958"/>
    <w:rsid w:val="00ED6064"/>
    <w:rsid w:val="00F140C5"/>
    <w:rsid w:val="00F43607"/>
    <w:rsid w:val="00F92872"/>
    <w:rsid w:val="00FC4BA6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607C"/>
  <w15:docId w15:val="{D7FDD8B6-4119-47AC-831C-10869E74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F8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</cp:lastModifiedBy>
  <cp:revision>30</cp:revision>
  <dcterms:created xsi:type="dcterms:W3CDTF">2019-07-31T07:56:00Z</dcterms:created>
  <dcterms:modified xsi:type="dcterms:W3CDTF">2020-10-09T07:33:00Z</dcterms:modified>
</cp:coreProperties>
</file>