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1" w:rsidRPr="00C64741" w:rsidRDefault="00C64741" w:rsidP="00C647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41" w:rsidRPr="00C64741" w:rsidRDefault="00C64741" w:rsidP="00C6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74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741" w:rsidRPr="00C64741" w:rsidRDefault="00C64741" w:rsidP="00C6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74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64741" w:rsidRPr="00C64741" w:rsidRDefault="00C64741" w:rsidP="00C6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741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C6474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64741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C64741" w:rsidRPr="00C64741" w:rsidRDefault="00C64741" w:rsidP="00C6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41" w:rsidRPr="00C64741" w:rsidRDefault="00C64741" w:rsidP="00C6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474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64741" w:rsidRPr="00C64741" w:rsidRDefault="00C64741" w:rsidP="00C6474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474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64741" w:rsidRPr="00C64741" w:rsidRDefault="00C64741" w:rsidP="00C6474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41" w:rsidRPr="00C64741" w:rsidRDefault="00C64741" w:rsidP="00C647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23EE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C64741">
        <w:rPr>
          <w:rFonts w:ascii="Times New Roman" w:eastAsia="Times New Roman" w:hAnsi="Times New Roman" w:cs="Times New Roman"/>
          <w:sz w:val="28"/>
          <w:szCs w:val="28"/>
          <w:u w:val="single"/>
        </w:rPr>
        <w:t>.01.2018 г.</w:t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</w:rPr>
        <w:tab/>
      </w:r>
      <w:r w:rsidRPr="001C23EE">
        <w:rPr>
          <w:rFonts w:ascii="Times New Roman" w:eastAsia="Times New Roman" w:hAnsi="Times New Roman" w:cs="Times New Roman"/>
          <w:sz w:val="28"/>
          <w:szCs w:val="28"/>
        </w:rPr>
        <w:tab/>
      </w:r>
      <w:r w:rsidRPr="00C647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1C23EE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</w:p>
    <w:p w:rsidR="00C64741" w:rsidRPr="00C64741" w:rsidRDefault="00C64741" w:rsidP="00C647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4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C6474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897E96" w:rsidRDefault="00897E96" w:rsidP="008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7E96" w:rsidRPr="00897E96" w:rsidRDefault="00897E96" w:rsidP="008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7E96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897E9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897E96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постановлений</w:t>
      </w:r>
    </w:p>
    <w:p w:rsidR="00897E96" w:rsidRPr="00897E96" w:rsidRDefault="00897E96" w:rsidP="0089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7E96">
        <w:rPr>
          <w:rFonts w:ascii="Times New Roman" w:hAnsi="Times New Roman" w:cs="Times New Roman"/>
          <w:bCs/>
          <w:sz w:val="28"/>
          <w:szCs w:val="28"/>
        </w:rPr>
        <w:t>администрации МО «Заневское городское поселение»</w:t>
      </w:r>
    </w:p>
    <w:p w:rsidR="00AF1C6E" w:rsidRPr="001C23EE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82" w:rsidRPr="001C23EE" w:rsidRDefault="005B16EF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E">
        <w:rPr>
          <w:rFonts w:ascii="Times New Roman" w:hAnsi="Times New Roman" w:cs="Times New Roman"/>
          <w:sz w:val="28"/>
          <w:szCs w:val="28"/>
        </w:rPr>
        <w:tab/>
      </w:r>
      <w:r w:rsidR="00542A4A" w:rsidRPr="001C23EE">
        <w:rPr>
          <w:rFonts w:ascii="Times New Roman" w:hAnsi="Times New Roman" w:cs="Times New Roman"/>
          <w:sz w:val="28"/>
          <w:szCs w:val="28"/>
        </w:rPr>
        <w:t>В</w:t>
      </w:r>
      <w:r w:rsidR="00AF1C6E" w:rsidRPr="001C23EE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1C23EE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</w:t>
      </w:r>
      <w:r w:rsidR="00B11C82" w:rsidRPr="001C23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2A4A" w:rsidRPr="001C23EE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B11C82" w:rsidRPr="001C23EE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1C23EE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1C23EE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23EE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1C23EE" w:rsidRDefault="00AF1C6E" w:rsidP="00B11C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F7E" w:rsidRPr="001C23EE" w:rsidRDefault="00AF1C6E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1C23EE">
        <w:rPr>
          <w:rFonts w:ascii="Times New Roman" w:hAnsi="Times New Roman" w:cs="Times New Roman"/>
          <w:sz w:val="28"/>
          <w:szCs w:val="28"/>
        </w:rPr>
        <w:t xml:space="preserve"> </w:t>
      </w:r>
      <w:r w:rsidR="00B11C82" w:rsidRPr="001C23E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94742" w:rsidRPr="001C23EE" w:rsidRDefault="00E94742" w:rsidP="005B16E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C23EE">
        <w:rPr>
          <w:rFonts w:ascii="Times New Roman" w:hAnsi="Times New Roman" w:cs="Times New Roman"/>
          <w:sz w:val="28"/>
          <w:szCs w:val="28"/>
        </w:rPr>
        <w:tab/>
        <w:t xml:space="preserve">1.1. Постановление администрации муниципального образования «Заневское </w:t>
      </w:r>
      <w:r w:rsidR="005B16EF" w:rsidRPr="001C23EE">
        <w:rPr>
          <w:rFonts w:ascii="Times New Roman" w:hAnsi="Times New Roman" w:cs="Times New Roman"/>
          <w:sz w:val="28"/>
          <w:szCs w:val="28"/>
        </w:rPr>
        <w:t>городское</w:t>
      </w:r>
      <w:r w:rsidRPr="001C23EE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5B16EF" w:rsidRPr="001C23EE">
        <w:rPr>
          <w:rFonts w:ascii="Times New Roman" w:hAnsi="Times New Roman" w:cs="Times New Roman"/>
          <w:sz w:val="28"/>
          <w:szCs w:val="28"/>
        </w:rPr>
        <w:t>03.07.2017</w:t>
      </w:r>
      <w:r w:rsidRPr="001C23EE">
        <w:rPr>
          <w:rFonts w:ascii="Times New Roman" w:hAnsi="Times New Roman" w:cs="Times New Roman"/>
          <w:sz w:val="28"/>
          <w:szCs w:val="28"/>
        </w:rPr>
        <w:t xml:space="preserve"> № </w:t>
      </w:r>
      <w:r w:rsidR="005B16EF" w:rsidRPr="001C23EE">
        <w:rPr>
          <w:rFonts w:ascii="Times New Roman" w:hAnsi="Times New Roman" w:cs="Times New Roman"/>
          <w:sz w:val="28"/>
          <w:szCs w:val="28"/>
        </w:rPr>
        <w:t>416</w:t>
      </w:r>
      <w:r w:rsidRPr="001C23EE">
        <w:rPr>
          <w:rFonts w:ascii="Times New Roman" w:hAnsi="Times New Roman" w:cs="Times New Roman"/>
          <w:sz w:val="28"/>
          <w:szCs w:val="28"/>
        </w:rPr>
        <w:t xml:space="preserve"> </w:t>
      </w:r>
      <w:r w:rsidRPr="001C23EE">
        <w:rPr>
          <w:rFonts w:ascii="Times New Roman" w:hAnsi="Times New Roman" w:cs="Times New Roman"/>
          <w:b/>
          <w:sz w:val="28"/>
          <w:szCs w:val="28"/>
        </w:rPr>
        <w:t>«</w:t>
      </w:r>
      <w:r w:rsidR="005B16EF" w:rsidRPr="001C23E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B16EF" w:rsidRPr="001C23EE">
        <w:rPr>
          <w:rFonts w:ascii="Times New Roman" w:hAnsi="Times New Roman" w:cs="Times New Roman"/>
          <w:bCs/>
          <w:sz w:val="28"/>
          <w:szCs w:val="28"/>
        </w:rPr>
        <w:t>«</w:t>
      </w:r>
      <w:r w:rsidR="005B16EF" w:rsidRPr="001C23EE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5B16EF" w:rsidRPr="001C23EE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5B16EF" w:rsidRPr="001C23EE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  <w:r w:rsidR="005B16EF" w:rsidRPr="001C23EE">
        <w:rPr>
          <w:rFonts w:ascii="Times New Roman" w:hAnsi="Times New Roman" w:cs="Times New Roman"/>
          <w:bCs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1C23EE">
        <w:rPr>
          <w:rStyle w:val="a6"/>
          <w:rFonts w:ascii="Times New Roman" w:hAnsi="Times New Roman" w:cs="Times New Roman"/>
          <w:b w:val="0"/>
          <w:sz w:val="28"/>
          <w:szCs w:val="28"/>
        </w:rPr>
        <w:t>»;</w:t>
      </w:r>
    </w:p>
    <w:p w:rsidR="00E94742" w:rsidRPr="001C23EE" w:rsidRDefault="00E94742" w:rsidP="005B16E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C23EE">
        <w:rPr>
          <w:sz w:val="28"/>
          <w:szCs w:val="28"/>
        </w:rPr>
        <w:tab/>
      </w:r>
      <w:r w:rsidRPr="001C23EE"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муниципального образования «Заневское </w:t>
      </w:r>
      <w:r w:rsidR="005B16EF" w:rsidRPr="001C23EE">
        <w:rPr>
          <w:rFonts w:ascii="Times New Roman" w:hAnsi="Times New Roman" w:cs="Times New Roman"/>
          <w:sz w:val="28"/>
          <w:szCs w:val="28"/>
        </w:rPr>
        <w:t>городское</w:t>
      </w:r>
      <w:r w:rsidRPr="001C23EE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5B16EF" w:rsidRPr="001C23EE">
        <w:rPr>
          <w:rFonts w:ascii="Times New Roman" w:hAnsi="Times New Roman" w:cs="Times New Roman"/>
          <w:sz w:val="28"/>
          <w:szCs w:val="28"/>
        </w:rPr>
        <w:t>03.07.2017</w:t>
      </w:r>
      <w:r w:rsidRPr="001C23EE">
        <w:rPr>
          <w:rFonts w:ascii="Times New Roman" w:hAnsi="Times New Roman" w:cs="Times New Roman"/>
          <w:sz w:val="28"/>
          <w:szCs w:val="28"/>
        </w:rPr>
        <w:t xml:space="preserve"> № </w:t>
      </w:r>
      <w:r w:rsidR="005B16EF" w:rsidRPr="001C23EE">
        <w:rPr>
          <w:rFonts w:ascii="Times New Roman" w:hAnsi="Times New Roman" w:cs="Times New Roman"/>
          <w:sz w:val="28"/>
          <w:szCs w:val="28"/>
        </w:rPr>
        <w:t>420</w:t>
      </w:r>
      <w:r w:rsidRPr="001C23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16EF" w:rsidRPr="001C23E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B16EF" w:rsidRPr="001C23EE">
        <w:rPr>
          <w:rFonts w:ascii="Times New Roman" w:hAnsi="Times New Roman" w:cs="Times New Roman"/>
          <w:bCs/>
          <w:sz w:val="28"/>
          <w:szCs w:val="28"/>
        </w:rPr>
        <w:t>«Организация ритуальных услуг»</w:t>
      </w:r>
      <w:r w:rsidRPr="001C23EE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AB42C5" w:rsidRPr="001C23EE" w:rsidRDefault="00AF1C6E" w:rsidP="00B11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E">
        <w:rPr>
          <w:rFonts w:ascii="Times New Roman" w:hAnsi="Times New Roman" w:cs="Times New Roman"/>
          <w:sz w:val="28"/>
          <w:szCs w:val="28"/>
        </w:rPr>
        <w:tab/>
      </w:r>
      <w:r w:rsidR="00AB42C5" w:rsidRPr="001C23EE">
        <w:rPr>
          <w:rFonts w:ascii="Times New Roman" w:hAnsi="Times New Roman" w:cs="Times New Roman"/>
          <w:bCs/>
          <w:sz w:val="28"/>
          <w:szCs w:val="28"/>
        </w:rPr>
        <w:t>2.</w:t>
      </w:r>
      <w:r w:rsidR="00AB42C5" w:rsidRPr="001C23E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1C23EE" w:rsidRDefault="00AB42C5" w:rsidP="00B11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3EE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1C23EE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EE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1C2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2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3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администрации.</w:t>
      </w:r>
    </w:p>
    <w:p w:rsidR="005B16EF" w:rsidRPr="001C23EE" w:rsidRDefault="005B16EF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1C23EE" w:rsidRDefault="00C64741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3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42C5" w:rsidRPr="001C23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42C5" w:rsidRPr="001C23EE">
        <w:rPr>
          <w:rFonts w:ascii="Times New Roman" w:hAnsi="Times New Roman" w:cs="Times New Roman"/>
          <w:sz w:val="28"/>
          <w:szCs w:val="28"/>
        </w:rPr>
        <w:tab/>
      </w:r>
      <w:r w:rsidR="00AB42C5" w:rsidRPr="001C23EE">
        <w:rPr>
          <w:rFonts w:ascii="Times New Roman" w:hAnsi="Times New Roman" w:cs="Times New Roman"/>
          <w:sz w:val="28"/>
          <w:szCs w:val="28"/>
        </w:rPr>
        <w:tab/>
      </w:r>
      <w:r w:rsidR="00AB42C5" w:rsidRPr="001C23EE">
        <w:rPr>
          <w:rFonts w:ascii="Times New Roman" w:hAnsi="Times New Roman" w:cs="Times New Roman"/>
          <w:sz w:val="28"/>
          <w:szCs w:val="28"/>
        </w:rPr>
        <w:tab/>
      </w:r>
      <w:r w:rsidR="00AB42C5" w:rsidRPr="001C23EE">
        <w:rPr>
          <w:rFonts w:ascii="Times New Roman" w:hAnsi="Times New Roman" w:cs="Times New Roman"/>
          <w:sz w:val="28"/>
          <w:szCs w:val="28"/>
        </w:rPr>
        <w:tab/>
      </w:r>
      <w:r w:rsidRPr="001C23EE">
        <w:rPr>
          <w:rFonts w:ascii="Times New Roman" w:hAnsi="Times New Roman" w:cs="Times New Roman"/>
          <w:sz w:val="28"/>
          <w:szCs w:val="28"/>
        </w:rPr>
        <w:tab/>
      </w:r>
      <w:r w:rsidRPr="001C23EE">
        <w:rPr>
          <w:rFonts w:ascii="Times New Roman" w:hAnsi="Times New Roman" w:cs="Times New Roman"/>
          <w:sz w:val="28"/>
          <w:szCs w:val="28"/>
        </w:rPr>
        <w:tab/>
      </w:r>
      <w:r w:rsidRPr="001C23EE">
        <w:rPr>
          <w:rFonts w:ascii="Times New Roman" w:hAnsi="Times New Roman" w:cs="Times New Roman"/>
          <w:sz w:val="28"/>
          <w:szCs w:val="28"/>
        </w:rPr>
        <w:tab/>
      </w:r>
      <w:r w:rsidRPr="001C23EE">
        <w:rPr>
          <w:rFonts w:ascii="Times New Roman" w:hAnsi="Times New Roman" w:cs="Times New Roman"/>
          <w:sz w:val="28"/>
          <w:szCs w:val="28"/>
        </w:rPr>
        <w:tab/>
      </w:r>
      <w:r w:rsidRPr="001C23EE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1C23EE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1E7299" w:rsidRPr="001C23EE" w:rsidSect="00897E96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1D" w:rsidRDefault="00BB391D" w:rsidP="00E94742">
      <w:pPr>
        <w:spacing w:after="0" w:line="240" w:lineRule="auto"/>
      </w:pPr>
      <w:r>
        <w:separator/>
      </w:r>
    </w:p>
  </w:endnote>
  <w:endnote w:type="continuationSeparator" w:id="0">
    <w:p w:rsidR="00BB391D" w:rsidRDefault="00BB391D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1D" w:rsidRDefault="00BB391D" w:rsidP="00E94742">
      <w:pPr>
        <w:spacing w:after="0" w:line="240" w:lineRule="auto"/>
      </w:pPr>
      <w:r>
        <w:separator/>
      </w:r>
    </w:p>
  </w:footnote>
  <w:footnote w:type="continuationSeparator" w:id="0">
    <w:p w:rsidR="00BB391D" w:rsidRDefault="00BB391D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C5A0D"/>
    <w:rsid w:val="000F65DC"/>
    <w:rsid w:val="001C23EE"/>
    <w:rsid w:val="001C735C"/>
    <w:rsid w:val="001E7299"/>
    <w:rsid w:val="00210080"/>
    <w:rsid w:val="0023057A"/>
    <w:rsid w:val="002F4C12"/>
    <w:rsid w:val="0032559F"/>
    <w:rsid w:val="003359A4"/>
    <w:rsid w:val="00345842"/>
    <w:rsid w:val="00542A4A"/>
    <w:rsid w:val="005814BF"/>
    <w:rsid w:val="005B16EF"/>
    <w:rsid w:val="006A4088"/>
    <w:rsid w:val="006A74D9"/>
    <w:rsid w:val="006E4E29"/>
    <w:rsid w:val="007104FF"/>
    <w:rsid w:val="00715E1A"/>
    <w:rsid w:val="007910CD"/>
    <w:rsid w:val="008070C5"/>
    <w:rsid w:val="00856BBC"/>
    <w:rsid w:val="00897E96"/>
    <w:rsid w:val="008A2572"/>
    <w:rsid w:val="008C7AD5"/>
    <w:rsid w:val="008D690D"/>
    <w:rsid w:val="00952CF1"/>
    <w:rsid w:val="00967F7E"/>
    <w:rsid w:val="00983F2C"/>
    <w:rsid w:val="009F40B0"/>
    <w:rsid w:val="009F40B4"/>
    <w:rsid w:val="00A210E0"/>
    <w:rsid w:val="00A27E81"/>
    <w:rsid w:val="00AB42C5"/>
    <w:rsid w:val="00AF1C6E"/>
    <w:rsid w:val="00B11C82"/>
    <w:rsid w:val="00BB391D"/>
    <w:rsid w:val="00BD4401"/>
    <w:rsid w:val="00BF08B7"/>
    <w:rsid w:val="00C211BD"/>
    <w:rsid w:val="00C64741"/>
    <w:rsid w:val="00C6776B"/>
    <w:rsid w:val="00D03B86"/>
    <w:rsid w:val="00D14CBC"/>
    <w:rsid w:val="00D23E19"/>
    <w:rsid w:val="00D87ED0"/>
    <w:rsid w:val="00E921F5"/>
    <w:rsid w:val="00E94742"/>
    <w:rsid w:val="00F11254"/>
    <w:rsid w:val="00F97A3B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4</cp:revision>
  <cp:lastPrinted>2018-01-18T12:40:00Z</cp:lastPrinted>
  <dcterms:created xsi:type="dcterms:W3CDTF">2018-01-18T12:40:00Z</dcterms:created>
  <dcterms:modified xsi:type="dcterms:W3CDTF">2018-01-18T13:22:00Z</dcterms:modified>
</cp:coreProperties>
</file>